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lint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Two-phase linting process: 1. SYNTAX VALIDATION: Parses each file to catch syntax/parse errors - Uses PowerShell’s built-in Parser - Catches missing braces, invalid syntax, etc. - FATAL: Exits immediately if syntax errors found 2. CODE QUALITY: Runs PSScriptAnalyzer for best practices - Style, performance, design patterns - Respects excluded rules (see below) Directories excluded: vendor/, generated/, .git/, bin/, scripts/modules/ Rules excluded from PSScriptAnalyzer: - PSUseBOMForUnicodeEncodedFile - PSUseToExportFieldsInManifest - PSUseShouldProcessForStateChangingFunctions - PSUseApprovedVerbs - PSUseSingularNouns - PSAvoidUsingWriteHost - PSAvoidUsingConvertToSecureStringWithPlainText - PSAvoidUsingUsernameAndPasswordParams - TypeNotFound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Lint all PowerShell files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syntax validation and code quality checks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Two-phase linting process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SYNTAX 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Parses each file to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syntax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parse errors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Uses PowerShell</w:t>
      </w:r>
      <w:r>
        <w:rPr>
          <w:rStyle w:val="StringTok"/>
        </w:rPr>
        <w:t xml:space="preserve">'s built-in Parser</w:t>
      </w:r>
      <w:r>
        <w:br/>
      </w:r>
      <w:r>
        <w:rPr>
          <w:rStyle w:val="StringTok"/>
        </w:rPr>
        <w:t xml:space="preserve">       - Catches missing braces, invalid syntax, etc.</w:t>
      </w:r>
      <w:r>
        <w:br/>
      </w:r>
      <w:r>
        <w:rPr>
          <w:rStyle w:val="StringTok"/>
        </w:rPr>
        <w:t xml:space="preserve">       - FATAL: Exits immediately if syntax errors found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2. CODE QUALITY: Runs PSScriptAnalyzer for best practices</w:t>
      </w:r>
      <w:r>
        <w:br/>
      </w:r>
      <w:r>
        <w:rPr>
          <w:rStyle w:val="StringTok"/>
        </w:rPr>
        <w:t xml:space="preserve">       - Style, performance, design patterns</w:t>
      </w:r>
      <w:r>
        <w:br/>
      </w:r>
      <w:r>
        <w:rPr>
          <w:rStyle w:val="StringTok"/>
        </w:rPr>
        <w:t xml:space="preserve">       - Respects excluded rules (see below)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Directories excluded: vendor/, generated/, .git/, bin/, scripts/modules/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Rules excluded from PSScriptAnalyzer:</w:t>
      </w:r>
      <w:r>
        <w:br/>
      </w:r>
      <w:r>
        <w:rPr>
          <w:rStyle w:val="StringTok"/>
        </w:rPr>
        <w:t xml:space="preserve">    - PSUseBOMForUnicodeEncodedFile</w:t>
      </w:r>
      <w:r>
        <w:br/>
      </w:r>
      <w:r>
        <w:rPr>
          <w:rStyle w:val="StringTok"/>
        </w:rPr>
        <w:t xml:space="preserve">    - PSUseToExportFieldsInManifest</w:t>
      </w:r>
      <w:r>
        <w:br/>
      </w:r>
      <w:r>
        <w:rPr>
          <w:rStyle w:val="StringTok"/>
        </w:rPr>
        <w:t xml:space="preserve">    - PSUseShouldProcessForStateChangingFunctions</w:t>
      </w:r>
      <w:r>
        <w:br/>
      </w:r>
      <w:r>
        <w:rPr>
          <w:rStyle w:val="StringTok"/>
        </w:rPr>
        <w:t xml:space="preserve">    - PSUseApprovedVerbs</w:t>
      </w:r>
      <w:r>
        <w:br/>
      </w:r>
      <w:r>
        <w:rPr>
          <w:rStyle w:val="StringTok"/>
        </w:rPr>
        <w:t xml:space="preserve">    - PSUseSingularNouns</w:t>
      </w:r>
      <w:r>
        <w:br/>
      </w:r>
      <w:r>
        <w:rPr>
          <w:rStyle w:val="StringTok"/>
        </w:rPr>
        <w:t xml:space="preserve">    - PSAvoidUsingWriteHost</w:t>
      </w:r>
      <w:r>
        <w:br/>
      </w:r>
      <w:r>
        <w:rPr>
          <w:rStyle w:val="StringTok"/>
        </w:rPr>
        <w:t xml:space="preserve">    - PSAvoidUsingConvertToSecureStringWithPlainText</w:t>
      </w:r>
      <w:r>
        <w:br/>
      </w:r>
      <w:r>
        <w:rPr>
          <w:rStyle w:val="StringTok"/>
        </w:rPr>
        <w:t xml:space="preserve">    - PSAvoidUsingUsernameAndPasswordParams</w:t>
      </w:r>
      <w:r>
        <w:br/>
      </w:r>
      <w:r>
        <w:rPr>
          <w:rStyle w:val="StringTok"/>
        </w:rPr>
        <w:t xml:space="preserve">    - TypeNotFound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scripts/lint.ps1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./scripts/lint.ps1</vt:lpwstr>
  </property>
</Properties>
</file>