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Get-FunctionParameterAliases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parameter alias map for a function from its AST.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parameter alias map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AST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./scripts/Generate-PSDocs.ps1</vt:lpwstr>
  </property>
</Properties>
</file>