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Invoke-WindowsSecurityUpdate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Applies Windows security patches to a base ISO using DISM or PowerShell DISM equivalent, creating a patched ISO ready for deployment. Reads patch manifest from windows_patches.json and downloads/applies MSU packages to the mounted ISO image.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rPr>
                <w:i/>
                <w:iCs/>
              </w:rPr>
              <w:t xml:space="preserve">(Aliases: -BaseIso, -b)</w:t>
            </w:r>
          </w:p>
        </w:tc>
        <w:tc>
          <w:tcPr/>
          <w:p>
            <w:pPr>
              <w:pStyle w:val="Compact"/>
            </w:pPr>
            <w:r>
              <w:t xml:space="preserve">Path to the base Windows Server ISO file. Accepts the same network-share and URL formats as the other build commands;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-ServerName, -s)</w:t>
            </w:r>
          </w:p>
        </w:tc>
        <w:tc>
          <w:tcPr/>
          <w:p>
            <w:pPr>
              <w:pStyle w:val="Compact"/>
            </w:pPr>
            <w:r>
              <w:t xml:space="preserve">Server hostname for output naming.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number; resolved to the hostname (for output naming) via OneView.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-PatchesConfig</w:t>
            </w:r>
            <w:r>
              <w:t xml:space="preserve"> </w:t>
            </w:r>
            <w:r>
              <w:rPr>
                <w:i/>
                <w:iCs/>
              </w:rPr>
              <w:t xml:space="preserve">(Aliases: -p)</w:t>
            </w:r>
          </w:p>
        </w:tc>
        <w:tc>
          <w:tcPr/>
          <w:p>
            <w:pPr>
              <w:pStyle w:val="Compact"/>
            </w:pPr>
            <w:r>
              <w:t xml:space="preserve">Path to windows_patches.json (default: configs</w:t>
            </w:r>
            <w:r>
              <w:t xml:space="preserve">_patches.json).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-OutputDir</w:t>
            </w:r>
            <w:r>
              <w:t xml:space="preserve"> </w:t>
            </w:r>
            <w:r>
              <w:rPr>
                <w:i/>
                <w:iCs/>
              </w:rPr>
              <w:t xml:space="preserve">(Aliases: -o)</w:t>
            </w:r>
          </w:p>
        </w:tc>
        <w:tc>
          <w:tcPr/>
          <w:p>
            <w:pPr>
              <w:pStyle w:val="Compact"/>
            </w:pPr>
            <w:r>
              <w:t xml:space="preserve">Output directory (default: output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-Method</w:t>
            </w:r>
            <w:r>
              <w:t xml:space="preserve"> </w:t>
            </w:r>
            <w:r>
              <w:rPr>
                <w:i/>
                <w:iCs/>
              </w:rPr>
              <w:t xml:space="preserve">(Aliases: -m)</w:t>
            </w:r>
          </w:p>
        </w:tc>
        <w:tc>
          <w:tcPr/>
          <w:p>
            <w:pPr>
              <w:pStyle w:val="Compact"/>
            </w:pPr>
            <w:r>
              <w:t xml:space="preserve">Patching method:</w:t>
            </w:r>
            <w:r>
              <w:t xml:space="preserve"> </w:t>
            </w:r>
            <w:r>
              <w:t xml:space="preserve">‘dism’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‘powershell’</w:t>
            </w:r>
            <w:r>
              <w:t xml:space="preserve"> </w:t>
            </w:r>
            <w:r>
              <w:t xml:space="preserve">(default: dism).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Invoke-WindowsSecurityUpdate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Apply Windows security patches to a base Windows Server ISO and build the patched ISO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Applies Windows security patches to a base ISO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DISM or PowerShell</w:t>
      </w:r>
      <w:r>
        <w:br/>
      </w:r>
      <w:r>
        <w:rPr>
          <w:rStyle w:val="NormalTok"/>
        </w:rPr>
        <w:t xml:space="preserve">        DISM equivalent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creating a patched ISO ready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deployment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Reads patch</w:t>
      </w:r>
      <w:r>
        <w:br/>
      </w:r>
      <w:r>
        <w:rPr>
          <w:rStyle w:val="NormalTok"/>
        </w:rPr>
        <w:t xml:space="preserve">        manifest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and downloads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applies MSU packages</w:t>
      </w:r>
      <w:r>
        <w:br/>
      </w:r>
      <w:r>
        <w:rPr>
          <w:rStyle w:val="NormalTok"/>
        </w:rPr>
        <w:t xml:space="preserve">        to the mounted ISO image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BaseIsoPath</w:t>
      </w:r>
      <w:r>
        <w:br/>
      </w:r>
      <w:r>
        <w:rPr>
          <w:rStyle w:val="NormalTok"/>
        </w:rPr>
        <w:t xml:space="preserve">        Path to the base Windows Server ISO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Accepts the same network-share</w:t>
      </w:r>
      <w:r>
        <w:br/>
      </w:r>
      <w:r>
        <w:rPr>
          <w:rStyle w:val="NormalTok"/>
        </w:rPr>
        <w:t xml:space="preserve">        and URL formats as the other build commands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../</w:t>
      </w:r>
      <w:r>
        <w:rPr>
          <w:rStyle w:val="NormalTok"/>
        </w:rPr>
        <w:t xml:space="preserve">PathParameterFormats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 of accepted formats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Server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resolved to the hostname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PatchesConfig</w:t>
      </w:r>
      <w:r>
        <w:br/>
      </w:r>
      <w:r>
        <w:rPr>
          <w:rStyle w:val="NormalTok"/>
        </w:rPr>
        <w:t xml:space="preserve">        Path to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OutputDir</w:t>
      </w:r>
      <w:r>
        <w:br/>
      </w:r>
      <w:r>
        <w:rPr>
          <w:rStyle w:val="NormalTok"/>
        </w:rPr>
        <w:t xml:space="preserve">        Output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output\patched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      Patching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'dism'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PatchedIso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Error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./src/powershell/Automation/Public/Update-WindowsSecurity.ps1</vt:lpwstr>
  </property>
</Properties>
</file>