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Start-InstallMonitor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Polls iLO Redfish and WinRM to track installation phases (Generalize, Specialize, Running Windows, etc.). Sends progress metrics and alerts to OpsRamp. The PowerShell equivalent of automation.cli.monitor_install.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  <w:r>
              <w:t xml:space="preserve"> </w:t>
            </w:r>
            <w:r>
              <w:rPr>
                <w:i/>
                <w:iCs/>
              </w:rPr>
              <w:t xml:space="preserve">(Aliases: -Srvr)</w:t>
            </w:r>
          </w:p>
        </w:tc>
        <w:tc>
          <w:tcPr/>
          <w:p>
            <w:pPr>
              <w:pStyle w:val="Compact"/>
            </w:pPr>
            <w:r>
              <w:t xml:space="preserve">Monitor a single server only.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Monitor a server identified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-ServerList</w:t>
            </w:r>
            <w:r>
              <w:t xml:space="preserve"> </w:t>
            </w:r>
            <w:r>
              <w:rPr>
                <w:i/>
                <w:iCs/>
              </w:rPr>
              <w:t xml:space="preserve">(Aliases: -SrvrList)</w:t>
            </w:r>
          </w:p>
        </w:tc>
        <w:tc>
          <w:tcPr/>
          <w:p>
            <w:pPr>
              <w:pStyle w:val="Compact"/>
            </w:pPr>
            <w:r>
              <w:t xml:space="preserve">Path to server_list.txt. Only used for -DryRun mock targeting.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Maximum monitoring duration in seconds (default: 7200).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-PollIntervalSeconds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-PollSec)</w:t>
            </w:r>
          </w:p>
        </w:tc>
        <w:tc>
          <w:tcPr/>
          <w:p>
            <w:pPr>
              <w:pStyle w:val="Compact"/>
            </w:pPr>
            <w:r>
              <w:t xml:space="preserve">Seconds between checks (default: 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-OpsRampConfig</w:t>
            </w:r>
            <w:r>
              <w:t xml:space="preserve"> </w:t>
            </w:r>
            <w:r>
              <w:rPr>
                <w:i/>
                <w:iCs/>
              </w:rPr>
              <w:t xml:space="preserve">(Aliases: -OpsCfg)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Start-InstallMonitor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Monitor Windows Server installation progress on HPE ProLiant hardware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Polls iLO Redfish and WinRM to track installation phases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Generalize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Specialize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Running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 Sends progress metrics and alerts</w:t>
      </w:r>
      <w:r>
        <w:br/>
      </w:r>
      <w:r>
        <w:rPr>
          <w:rStyle w:val="NormalTok"/>
        </w:rPr>
        <w:t xml:space="preserve">        to OpsRamp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PowerShell equivalent of 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monitor_install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Monitor a single server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Monitor a server identified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ServerList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mock targeting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Maximum monitoring duration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PollIntervalSeconds</w:t>
      </w:r>
      <w:r>
        <w:br/>
      </w:r>
      <w:r>
        <w:rPr>
          <w:rStyle w:val="NormalTok"/>
        </w:rPr>
        <w:t xml:space="preserve">        Seconds between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OpsRampConfig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human-readable</w:t>
      </w:r>
      <w:r>
        <w:br/>
      </w:r>
      <w:r>
        <w:rPr>
          <w:rStyle w:val="NormalTok"/>
        </w:rPr>
        <w:t xml:space="preserve">       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single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Summary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Details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3600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./src/powershell/Automation/Public/Start-InstallMonitor.ps1</vt:lpwstr>
  </property>
</Properties>
</file>