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ec1"/>
    <w:p>
      <w:pPr>
        <w:pStyle w:val="Heading1"/>
      </w:pPr>
      <w:r>
        <w:t xml:space="preserve">HPE OneView 1000 — Live Integration Test Plan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  <w:b/>
            <w:bCs/>
          </w:rPr>
          <w:t xml:space="preserve">Current OneView Connected Automation Command testing status and progress Summary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Major Bugs fixed log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1. Phantom proxy configuration on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2. Test-ServerConnectivity was disconnecting the OneView session after connecting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3. Invoke-IsoDeploy Pester tests hanging on interactive prompts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4. Test-ServerConnectivity Pester tests hanging on interactive credential prompts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5. Ripgrep JSON record exceeded 65536 bytes exception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6. Credential handling security hardened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Phase 0 — Environment Prerequisites (checklist before live run)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Phase 1 — Connectivity (must pass before anything else)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Phase 2 — Get Server List</w:t>
        </w:r>
      </w:hyperlink>
    </w:p>
    <w:p>
      <w:pPr>
        <w:pStyle w:val="Compact"/>
        <w:numPr>
          <w:ilvl w:val="0"/>
          <w:numId w:val="1001"/>
        </w:numPr>
      </w:pPr>
      <w:hyperlink w:anchor="sec14">
        <w:r>
          <w:rPr>
            <w:rStyle w:val="Hyperlink"/>
          </w:rPr>
          <w:t xml:space="preserve">Phase 3 — Information on Servers Connected to this OneView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Phase 4 — Information on a Specific Server (BOTH identifiers)</w:t>
        </w:r>
      </w:hyperlink>
    </w:p>
    <w:p>
      <w:pPr>
        <w:pStyle w:val="Compact"/>
        <w:numPr>
          <w:ilvl w:val="0"/>
          <w:numId w:val="1001"/>
        </w:numPr>
      </w:pPr>
      <w:hyperlink w:anchor="sec16">
        <w:r>
          <w:rPr>
            <w:rStyle w:val="Hyperlink"/>
          </w:rPr>
          <w:t xml:space="preserve">Phase 5 — Assign ISO File to Server for Install (BOTH identifiers)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Phase 6 — SMB Name Generation (local drive AND network drive)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Phase 7 — Reboot Server (BOTH identifiers)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Phase 8 — Post-Reboot Verification (sleep, then confirm connected + correct Windows image)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Phase 9 — Negative, Edge &amp; Boundary Tests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Phase 10 — Other Critical Tests (Setup-Automation HPEOneView Package)</w:t>
        </w:r>
      </w:hyperlink>
    </w:p>
    <w:p>
      <w:pPr>
        <w:pStyle w:val="Compact"/>
        <w:numPr>
          <w:ilvl w:val="0"/>
          <w:numId w:val="1001"/>
        </w:numPr>
      </w:pPr>
      <w:hyperlink w:anchor="sec22">
        <w:r>
          <w:rPr>
            <w:rStyle w:val="Hyperlink"/>
          </w:rPr>
          <w:t xml:space="preserve">Phase 11 — Test Run Summary (filled per cycle)</w:t>
        </w:r>
      </w:hyperlink>
    </w:p>
    <w:p>
      <w:pPr>
        <w:pStyle w:val="Compact"/>
        <w:numPr>
          <w:ilvl w:val="0"/>
          <w:numId w:val="1001"/>
        </w:numPr>
      </w:pPr>
      <w:hyperlink w:anchor="sec23">
        <w:r>
          <w:rPr>
            <w:rStyle w:val="Hyperlink"/>
          </w:rPr>
          <w:t xml:space="preserve">Phase 12 — Notes for the Delivery Lead</w:t>
        </w:r>
      </w:hyperlink>
    </w:p>
    <w:p>
      <w:pPr>
        <w:pStyle w:val="FirstParagraph"/>
      </w:pPr>
      <w:r>
        <w:t xml:space="preserve">Run date:</w:t>
      </w:r>
      <w:r>
        <w:t xml:space="preserve"> </w:t>
      </w:r>
      <w:r>
        <w:t xml:space="preserve">02/08/2026 01:54 UTC</w:t>
      </w:r>
    </w:p>
    <w:bookmarkEnd w:id="9"/>
    <w:bookmarkStart w:id="10" w:name="sec3"/>
    <w:p>
      <w:pPr>
        <w:pStyle w:val="Heading2"/>
      </w:pPr>
      <w:r>
        <w:rPr>
          <w:b/>
          <w:bCs/>
        </w:rPr>
        <w:t xml:space="preserve">Current OneView Connected Automation Command testing status and progress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</w:t>
      </w:r>
      <w:r>
        <w:t xml:space="preserve"> </w:t>
      </w:r>
    </w:p>
    <w:bookmarkEnd w:id="10"/>
    <w:bookmarkStart w:id="17" w:name="sec4"/>
    <w:p>
      <w:pPr>
        <w:pStyle w:val="Heading2"/>
      </w:pPr>
      <w:r>
        <w:t xml:space="preserve">Major Bugs fixed log</w:t>
      </w:r>
    </w:p>
    <w:p>
      <w:pPr>
        <w:pStyle w:val="FirstParagraph"/>
      </w:pPr>
      <w:r>
        <w:rPr>
          <w:b/>
          <w:bCs/>
        </w:rPr>
        <w:t xml:space="preserve">Date: 24/07/2026</w:t>
      </w:r>
    </w:p>
    <w:bookmarkStart w:id="11" w:name="sec5"/>
    <w:p>
      <w:pPr>
        <w:pStyle w:val="Heading3"/>
      </w:pPr>
      <w:r>
        <w:t xml:space="preserve">1. Phantom proxy configuration on</w:t>
      </w:r>
      <w:r>
        <w:t xml:space="preserve"> </w:t>
      </w:r>
    </w:p>
    <w:p>
      <w:pPr>
        <w:pStyle w:val="FirstParagraph"/>
      </w:pPr>
      <w:r>
        <w:t xml:space="preserve">A proxy was mistakenly configured and assumed to be in use on the</w:t>
      </w:r>
      <w:r>
        <w:t xml:space="preserve"> </w:t>
      </w:r>
      <w:r>
        <w:t xml:space="preserve"> </w:t>
      </w:r>
      <w:r>
        <w:t xml:space="preserve">automation server.</w:t>
      </w:r>
      <w:r>
        <w:t xml:space="preserve"> </w:t>
      </w:r>
      <w:r>
        <w:t xml:space="preserve">The server has no proxy — it sits behind a corporate firewall with direct connectivity. The phantom</w:t>
      </w:r>
      <w:r>
        <w:t xml:space="preserve"> </w:t>
      </w:r>
      <w:r>
        <w:t xml:space="preserve">proxy configuration was removed.</w:t>
      </w:r>
    </w:p>
    <w:p>
      <w:pPr>
        <w:pStyle w:val="BodyText"/>
      </w:pPr>
      <w:r>
        <w:t xml:space="preserve">The proxy environment variables (</w:t>
      </w:r>
      <w:r>
        <w:rPr>
          <w:rStyle w:val="VerbatimChar"/>
        </w:rPr>
        <w:t xml:space="preserve">HTTP_PROXY</w:t>
      </w:r>
      <w:r>
        <w:t xml:space="preserve">, etc.) had persisted because PowerShell environment</w:t>
      </w:r>
      <w:r>
        <w:t xml:space="preserve"> </w:t>
      </w:r>
      <w:r>
        <w:t xml:space="preserve">variables are stored as Windows credentials and survived process restarts. A dedicated PowerShell</w:t>
      </w:r>
      <w:r>
        <w:t xml:space="preserve"> </w:t>
      </w:r>
      <w:r>
        <w:t xml:space="preserve">cleanup script was written to purge the stale proxy env vars from the system.</w:t>
      </w:r>
    </w:p>
    <w:bookmarkEnd w:id="11"/>
    <w:bookmarkStart w:id="12" w:name="sec6"/>
    <w:p>
      <w:pPr>
        <w:pStyle w:val="Heading3"/>
      </w:pPr>
      <w:r>
        <w:t xml:space="preserve">2. Test-ServerConnectivity was disconnecting the OneView session after connecting</w:t>
      </w:r>
    </w:p>
    <w:p>
      <w:pPr>
        <w:pStyle w:val="FirstParagraph"/>
      </w:pPr>
      <w:r>
        <w:rPr>
          <w:b/>
          <w:bCs/>
        </w:rPr>
        <w:t xml:space="preserve">Severity: Critical — cascading design flaw across all automation commands.</w:t>
      </w:r>
    </w:p>
    <w:p>
      <w:pPr>
        <w:pStyle w:val="BodyText"/>
      </w:pP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was disconnecting from the HPEOneView appliance immediately after</w:t>
      </w:r>
      <w:r>
        <w:t xml:space="preserve"> </w:t>
      </w:r>
      <w:r>
        <w:t xml:space="preserve">successfully connecting. This masked a much deeper design issue: the session lifecycle management</w:t>
      </w:r>
      <w:r>
        <w:t xml:space="preserve"> </w:t>
      </w:r>
      <w:r>
        <w:t xml:space="preserve">across all automation commands was fundamentally broken. Fixing this single defect exposed a</w:t>
      </w:r>
      <w:r>
        <w:t xml:space="preserve"> </w:t>
      </w:r>
      <w:r>
        <w:t xml:space="preserve">cavernous mess of related connectivity and session-handling design flaws across the entire</w:t>
      </w:r>
      <w:r>
        <w:t xml:space="preserve"> </w:t>
      </w:r>
      <w:r>
        <w:t xml:space="preserve">command set, requiring significant rework and retesting of Windows and HPEOneView connectivity</w:t>
      </w:r>
      <w:r>
        <w:t xml:space="preserve"> </w:t>
      </w:r>
      <w:r>
        <w:t xml:space="preserve">logic across all commands.</w:t>
      </w:r>
    </w:p>
    <w:bookmarkEnd w:id="12"/>
    <w:bookmarkStart w:id="13" w:name="sec7"/>
    <w:p>
      <w:pPr>
        <w:pStyle w:val="Heading3"/>
      </w:pPr>
      <w:r>
        <w:t xml:space="preserve">3. Invoke-IsoDeploy Pester tests hanging on interactive prompts</w:t>
      </w:r>
    </w:p>
    <w:p>
      <w:pPr>
        <w:pStyle w:val="FirstParagraph"/>
      </w:pPr>
      <w:r>
        <w:t xml:space="preserve">The 3 Pester tests for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 </w:t>
      </w:r>
      <w:r>
        <w:t xml:space="preserve">were hanging indefinitely because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prompts</w:t>
      </w:r>
      <w:r>
        <w:t xml:space="preserve"> </w:t>
      </w:r>
      <w:r>
        <w:t xml:space="preserve">fired when no target was supplied — acceptable for interactive use, fatal for automated testing</w:t>
      </w:r>
      <w:r>
        <w:t xml:space="preserve"> </w:t>
      </w:r>
      <w:r>
        <w:t xml:space="preserve">where no operator is present.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$env:AUTOMATED_MODE = 'true'</w:t>
      </w:r>
      <w:r>
        <w:t xml:space="preserve"> </w:t>
      </w:r>
      <w:r>
        <w:t xml:space="preserve">to the test</w:t>
      </w:r>
      <w:r>
        <w:t xml:space="preserve"> </w:t>
      </w:r>
      <w:r>
        <w:rPr>
          <w:rStyle w:val="VerbatimChar"/>
        </w:rPr>
        <w:t xml:space="preserve">BeforeAll</w:t>
      </w:r>
      <w:r>
        <w:t xml:space="preserve"> </w:t>
      </w:r>
      <w:r>
        <w:t xml:space="preserve">block (with save/restore 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), matching the pattern used by other test files. This suppresses the interactive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prompts, allowing the tests to run non-interactively. All 3 tests now pass in 309ms.</w:t>
      </w:r>
    </w:p>
    <w:bookmarkEnd w:id="13"/>
    <w:bookmarkStart w:id="14" w:name="sec8"/>
    <w:p>
      <w:pPr>
        <w:pStyle w:val="Heading3"/>
      </w:pPr>
      <w:r>
        <w:t xml:space="preserve">4. Test-ServerConnectivity Pester tests hanging on interactive credential prompts</w:t>
      </w:r>
    </w:p>
    <w:p>
      <w:pPr>
        <w:pStyle w:val="FirstParagraph"/>
      </w:pPr>
      <w:r>
        <w:t xml:space="preserve">All 35 tests in</w:t>
      </w:r>
      <w:r>
        <w:t xml:space="preserve"> </w:t>
      </w:r>
      <w:r>
        <w:rPr>
          <w:rStyle w:val="VerbatimChar"/>
        </w:rPr>
        <w:t xml:space="preserve">Test-ServerConnectivity.Tests.ps1</w:t>
      </w:r>
      <w:r>
        <w:t xml:space="preserve"> </w:t>
      </w:r>
      <w:r>
        <w:t xml:space="preserve">were hanging because the credential prompt’s</w:t>
      </w:r>
      <w:r>
        <w:t xml:space="preserve"> </w:t>
      </w:r>
      <w:r>
        <w:rPr>
          <w:rStyle w:val="VerbatimChar"/>
        </w:rPr>
        <w:t xml:space="preserve">$isInteractive</w:t>
      </w:r>
      <w:r>
        <w:t xml:space="preserve"> </w:t>
      </w:r>
      <w:r>
        <w:t xml:space="preserve">guard did not check for</w:t>
      </w:r>
      <w:r>
        <w:t xml:space="preserve"> </w:t>
      </w:r>
      <w:r>
        <w:rPr>
          <w:rStyle w:val="VerbatimChar"/>
        </w:rPr>
        <w:t xml:space="preserve">AUTOMATED_MODE</w:t>
      </w:r>
      <w:r>
        <w:t xml:space="preserve">, causing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to fire during</w:t>
      </w:r>
      <w:r>
        <w:t xml:space="preserve"> </w:t>
      </w:r>
      <w:r>
        <w:t xml:space="preserve">automated test runs where no operator is present to provide input.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AUTOMATED_MODE</w:t>
      </w:r>
      <w:r>
        <w:t xml:space="preserve"> </w:t>
      </w:r>
      <w:r>
        <w:t xml:space="preserve">check to the credential prompt’s</w:t>
      </w:r>
      <w:r>
        <w:t xml:space="preserve"> </w:t>
      </w:r>
      <w:r>
        <w:rPr>
          <w:rStyle w:val="VerbatimChar"/>
        </w:rPr>
        <w:t xml:space="preserve">$isInteractive</w:t>
      </w:r>
      <w:r>
        <w:t xml:space="preserve"> </w:t>
      </w:r>
      <w:r>
        <w:t xml:space="preserve">guard in</w:t>
      </w:r>
      <w:r>
        <w:t xml:space="preserve"> </w:t>
      </w:r>
      <w:r>
        <w:rPr>
          <w:rStyle w:val="VerbatimChar"/>
        </w:rPr>
        <w:t xml:space="preserve">Test-ServerConnectivity.ps1:247</w:t>
      </w:r>
      <w:r>
        <w:t xml:space="preserve">, so it falls through to the non-interactive error path</w:t>
      </w:r>
      <w:r>
        <w:t xml:space="preserve"> </w:t>
      </w:r>
      <w:r>
        <w:t xml:space="preserve">instead of calling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.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$env:AUTOMATED_MODE = 'true'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BeforeAll</w:t>
      </w:r>
      <w:r>
        <w:t xml:space="preserve"> </w:t>
      </w:r>
      <w:r>
        <w:t xml:space="preserve">(with save/restore 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) in</w:t>
      </w:r>
      <w:r>
        <w:t xml:space="preserve"> </w:t>
      </w:r>
      <w:r>
        <w:rPr>
          <w:rStyle w:val="VerbatimChar"/>
        </w:rPr>
        <w:t xml:space="preserve">Test-ServerConnectivity.Tests.ps1</w:t>
      </w:r>
      <w:r>
        <w:t xml:space="preserve">, matching the pattern used across all other test files.</w:t>
      </w:r>
      <w:r>
        <w:t xml:space="preserve"> </w:t>
      </w:r>
      <w:r>
        <w:t xml:space="preserve">- All 35 tests now pass in 880ms with no interactive prompts.</w:t>
      </w:r>
    </w:p>
    <w:p>
      <w:pPr>
        <w:pStyle w:val="BodyText"/>
      </w:pPr>
      <w:r>
        <w:rPr>
          <w:b/>
          <w:bCs/>
        </w:rPr>
        <w:t xml:space="preserve">Module under test: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 </w:t>
      </w:r>
      <w:r>
        <w:t xml:space="preserve">PowerShell module (</w:t>
      </w:r>
      <w:r>
        <w:rPr>
          <w:rStyle w:val="VerbatimChar"/>
        </w:rPr>
        <w:t xml:space="preserve">src/powershell/Automation/Automation.psm1</w:t>
      </w:r>
      <w:r>
        <w:t xml:space="preserve">)</w:t>
      </w:r>
      <w:r>
        <w:t xml:space="preserve"> </w:t>
      </w:r>
      <w:r>
        <w:rPr>
          <w:b/>
          <w:bCs/>
        </w:rPr>
        <w:t xml:space="preserve">OneView library:</w:t>
      </w:r>
      <w:r>
        <w:t xml:space="preserve"> </w:t>
      </w:r>
      <w:r>
        <w:rPr>
          <w:rStyle w:val="VerbatimChar"/>
        </w:rPr>
        <w:t xml:space="preserve">HPEOneView.1000</w:t>
      </w:r>
      <w:r>
        <w:t xml:space="preserve"> </w:t>
      </w:r>
      <w:r>
        <w:t xml:space="preserve">(OneView 10.x) via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Disconnect-OVMgmt</w:t>
      </w:r>
      <w:r>
        <w:t xml:space="preserve"> </w:t>
      </w:r>
      <w:r>
        <w:rPr>
          <w:b/>
          <w:bCs/>
        </w:rPr>
        <w:t xml:space="preserve">Test appliance:</w:t>
      </w:r>
      <w:r>
        <w:t xml:space="preserve"> </w:t>
      </w:r>
      <w:r>
        <w:rPr>
          <w:rStyle w:val="VerbatimChar"/>
        </w:rPr>
        <w:t xml:space="preserve">oneview.example.com</w:t>
      </w:r>
      <w:r>
        <w:t xml:space="preserve"> </w:t>
      </w:r>
      <w:r>
        <w:t xml:space="preserve">(Test environment)</w:t>
      </w:r>
      <w:r>
        <w:t xml:space="preserve"> </w:t>
      </w:r>
      <w:r>
        <w:rPr>
          <w:b/>
          <w:bCs/>
        </w:rPr>
        <w:t xml:space="preserve">Key commands: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Get-OneViewServerList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Get-OneViewServerTarget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Invoke-IloRedfish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Start-InstallMonitor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Test-PostBuildValidation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Update-Firmware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Standing rule — test BOTH identifiers:</w:t>
      </w:r>
      <w:r>
        <w:t xml:space="preserve"> </w:t>
      </w:r>
      <w:r>
        <w:t xml:space="preserve">Every command that targets a server MUST be executed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— once by</w:t>
      </w:r>
      <w:r>
        <w:t xml:space="preserve"> </w:t>
      </w:r>
      <w:r>
        <w:rPr>
          <w:b/>
          <w:bCs/>
        </w:rPr>
        <w:t xml:space="preserve">server name</w:t>
      </w:r>
      <w:r>
        <w:t xml:space="preserve"> </w:t>
      </w:r>
      <w:r>
        <w:t xml:space="preserve">and once by</w:t>
      </w:r>
      <w:r>
        <w:t xml:space="preserve"> </w:t>
      </w:r>
      <w:r>
        <w:rPr>
          <w:b/>
          <w:bCs/>
        </w:rPr>
        <w:t xml:space="preserve">serial number</w:t>
      </w:r>
      <w:r>
        <w:t xml:space="preserve"> </w:t>
      </w:r>
      <w:r>
        <w:t xml:space="preserve">— to prove both resolution paths</w:t>
      </w:r>
      <w:r>
        <w:t xml:space="preserve"> </w:t>
      </w:r>
      <w:r>
        <w:t xml:space="preserve">work. Where a test appears below, run the name variant and the serial variant (the serial variant</w:t>
      </w:r>
      <w:r>
        <w:t xml:space="preserve"> </w:t>
      </w:r>
      <w:r>
        <w:t xml:space="preserve">also requires</w:t>
      </w:r>
      <w:r>
        <w:t xml:space="preserve"> </w:t>
      </w:r>
      <w:r>
        <w:rPr>
          <w:rStyle w:val="VerbatimChar"/>
        </w:rPr>
        <w:t xml:space="preserve">-OneViewHost oneview.example.com</w:t>
      </w:r>
      <w:r>
        <w:t xml:space="preserve"> </w:t>
      </w:r>
      <w:r>
        <w:t xml:space="preserve">so the appliance can resolve the serial to a host/iLO).</w:t>
      </w:r>
    </w:p>
    <w:p>
      <w:pPr>
        <w:pStyle w:val="BodyText"/>
      </w:pPr>
      <w:r>
        <w:rPr>
          <w:b/>
          <w:bCs/>
        </w:rPr>
        <w:t xml:space="preserve">Execution notes:</w:t>
      </w:r>
      <w:r>
        <w:t xml:space="preserve"> </w:t>
      </w:r>
      <w:r>
        <w:t xml:space="preserve">- All live calls require an approved</w:t>
      </w:r>
      <w:r>
        <w:t xml:space="preserve"> </w:t>
      </w:r>
      <w:r>
        <w:rPr>
          <w:b/>
          <w:bCs/>
        </w:rPr>
        <w:t xml:space="preserve">maintenance window</w:t>
      </w:r>
      <w:r>
        <w:t xml:space="preserve"> </w:t>
      </w:r>
      <w:r>
        <w:t xml:space="preserve">on the test appliance (the reboot/install</w:t>
      </w:r>
      <w:r>
        <w:t xml:space="preserve"> </w:t>
      </w:r>
      <w:r>
        <w:t xml:space="preserve">tests are destructive).</w:t>
      </w:r>
      <w:r>
        <w:t xml:space="preserve"> </w:t>
      </w:r>
      <w:r>
        <w:t xml:space="preserve">- Credentials are supplied as a</w:t>
      </w:r>
      <w:r>
        <w:t xml:space="preserve"> </w:t>
      </w:r>
      <w:r>
        <w:rPr>
          <w:rStyle w:val="VerbatimChar"/>
        </w:rPr>
        <w:t xml:space="preserve">PSCredential</w:t>
      </w:r>
      <w:r>
        <w:t xml:space="preserve"> </w:t>
      </w:r>
      <w:r>
        <w:t xml:space="preserve">(env / CyberArk fallback)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plaintext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/</w:t>
      </w:r>
      <w:r>
        <w:rPr>
          <w:rStyle w:val="VerbatimChar"/>
        </w:rPr>
        <w:t xml:space="preserve">-Password</w:t>
      </w:r>
      <w:r>
        <w:t xml:space="preserve">. Flag any deviation to the security review.</w:t>
      </w:r>
      <w:r>
        <w:t xml:space="preserve"> </w:t>
      </w:r>
      <w:r>
        <w:t xml:space="preserve">- A local ISO file is shared over SMB and mounted as iLO virtual media; the resulting CIFS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//&lt;host&gt;/&lt;share&gt;/&lt;file&gt;.iso</w:t>
      </w:r>
      <w:r>
        <w:t xml:space="preserve">) is what</w:t>
      </w:r>
      <w:r>
        <w:t xml:space="preserve"> </w:t>
      </w:r>
      <w:r>
        <w:rPr>
          <w:rStyle w:val="VerbatimChar"/>
        </w:rPr>
        <w:t xml:space="preserve">Invoke-IloRedfish -IsoUrl</w:t>
      </w:r>
      <w:r>
        <w:t xml:space="preserve"> </w:t>
      </w:r>
      <w:r>
        <w:t xml:space="preserve">consumes. The automation</w:t>
      </w:r>
      <w:r>
        <w:t xml:space="preserve"> </w:t>
      </w:r>
      <w:r>
        <w:t xml:space="preserve">auto-creates the SMB share when run as Administrator (see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/</w:t>
      </w:r>
      <w:r>
        <w:rPr>
          <w:rStyle w:val="VerbatimChar"/>
        </w:rPr>
        <w:t xml:space="preserve">-ExternalIsoPath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Column legend:</w:t>
      </w:r>
      <w:r>
        <w:t xml:space="preserve"> </w:t>
      </w:r>
      <w:r>
        <w:rPr>
          <w:b/>
          <w:bCs/>
        </w:rPr>
        <w:t xml:space="preserve">Exp. Pass</w:t>
      </w:r>
      <w:r>
        <w:t xml:space="preserve"> </w:t>
      </w:r>
      <w:r>
        <w:t xml:space="preserve">= expected sign-off date (fill per schedule);</w:t>
      </w:r>
      <w:r>
        <w:t xml:space="preserve"> </w:t>
      </w:r>
      <w:r>
        <w:rPr>
          <w:b/>
          <w:bCs/>
        </w:rPr>
        <w:t xml:space="preserve">Act. Pass</w:t>
      </w:r>
      <w:r>
        <w:t xml:space="preserve"> </w:t>
      </w:r>
      <w:r>
        <w:t xml:space="preserve">= date/time</w:t>
      </w:r>
      <w:r>
        <w:t xml:space="preserve"> </w:t>
      </w:r>
      <w:r>
        <w:t xml:space="preserve">the test last passed on</w:t>
      </w:r>
      <w:r>
        <w:t xml:space="preserve"> </w:t>
      </w:r>
      <w:r>
        <w:rPr>
          <w:rStyle w:val="VerbatimChar"/>
        </w:rPr>
        <w:t xml:space="preserve">oneview.example.com</w:t>
      </w:r>
      <w:r>
        <w:t xml:space="preserve">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/</w:t>
      </w:r>
      <w:r>
        <w:rPr>
          <w:rStyle w:val="VerbatimChar"/>
        </w:rPr>
        <w:t xml:space="preserve">In Progress</w:t>
      </w:r>
      <w:r>
        <w:t xml:space="preserve">/</w:t>
      </w:r>
      <w:r>
        <w:rPr>
          <w:rStyle w:val="VerbatimChar"/>
        </w:rPr>
        <w:t xml:space="preserve">Passed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/</w:t>
      </w:r>
      <w:r>
        <w:rPr>
          <w:rStyle w:val="VerbatimChar"/>
        </w:rPr>
        <w:t xml:space="preserve">Blocked</w:t>
      </w:r>
      <w:r>
        <w:t xml:space="preserve">;</w:t>
      </w:r>
      <w:r>
        <w:t xml:space="preserve"> </w:t>
      </w:r>
      <w:r>
        <w:rPr>
          <w:b/>
          <w:bCs/>
        </w:rPr>
        <w:t xml:space="preserve">Neg?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for negative/edge/boundary tests;</w:t>
      </w:r>
      <w:r>
        <w:t xml:space="preserve"> </w:t>
      </w:r>
      <w:r>
        <w:rPr>
          <w:b/>
          <w:bCs/>
        </w:rPr>
        <w:t xml:space="preserve">ID-Type</w:t>
      </w:r>
      <w:r>
        <w:t xml:space="preserve"> </w:t>
      </w:r>
      <w:r>
        <w:t xml:space="preserve">= which identifier the row exercises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—</w:t>
      </w:r>
      <w:r>
        <w:t xml:space="preserve">).</w:t>
      </w:r>
    </w:p>
    <w:bookmarkEnd w:id="14"/>
    <w:bookmarkStart w:id="15" w:name="sec9"/>
    <w:p>
      <w:pPr>
        <w:pStyle w:val="Heading3"/>
      </w:pPr>
      <w:r>
        <w:t xml:space="preserve">5. Ripgrep JSON record exceeded 65536 bytes exception</w:t>
      </w:r>
    </w:p>
    <w:p>
      <w:pPr>
        <w:pStyle w:val="SourceCode"/>
      </w:pPr>
      <w:r>
        <w:br/>
      </w:r>
      <w:r>
        <w:rPr>
          <w:rStyle w:val="VerbatimChar"/>
        </w:rPr>
        <w:t xml:space="preserve">Fixed. The root cause and resolution:</w:t>
      </w:r>
      <w:r>
        <w:br/>
      </w:r>
      <w:r>
        <w:br/>
      </w:r>
      <w:r>
        <w:rPr>
          <w:rStyle w:val="VerbatimChar"/>
        </w:rPr>
        <w:t xml:space="preserve">**Root cause** — The error `The ServicePointManager does not support proxies with the https scheme` is not a parameter-count bug. The `"with '3' argument(s)"` text is the HPEOneView internal `RestClient` call, which is why it reads like "too many parms". The real cause: the operator environment/PowerShell profile exports a corporate proxy using an **`https://`** scheme (`HTTPS_PROXY`). .NET rejects an `https`-scheme proxy, so `Connect-OVMgmt` throws.</w:t>
      </w:r>
      <w:r>
        <w:br/>
      </w:r>
      <w:r>
        <w:br/>
      </w:r>
      <w:r>
        <w:rPr>
          <w:rStyle w:val="VerbatimChar"/>
        </w:rPr>
        <w:t xml:space="preserve">**What changed** — `Private/OneViewSession.ps1`:</w:t>
      </w:r>
      <w:r>
        <w:br/>
      </w:r>
      <w:r>
        <w:rPr>
          <w:rStyle w:val="VerbatimChar"/>
        </w:rPr>
        <w:t xml:space="preserve">- Rewrote `Set-OneViewProxyBypass` as clean **PowerShell 7 / .NET Core** code (uses `::new()`, `??`, `HttpClient.DefaultProxy`).</w:t>
      </w:r>
      <w:r>
        <w:br/>
      </w:r>
      <w:r>
        <w:rPr>
          <w:rStyle w:val="VerbatimChar"/>
        </w:rPr>
        <w:t xml:space="preserve">- Removed the legacy `winhttp.dll` P/Invoke block (the old PS5.1/.NET-Framework approach).</w:t>
      </w:r>
      <w:r>
        <w:br/>
      </w:r>
      <w:r>
        <w:rPr>
          <w:rStyle w:val="VerbatimChar"/>
        </w:rPr>
        <w:t xml:space="preserve">- The helper now, before every `Connect-OVMgmt`:</w:t>
      </w:r>
      <w:r>
        <w:br/>
      </w:r>
      <w:r>
        <w:rPr>
          <w:rStyle w:val="VerbatimChar"/>
        </w:rPr>
        <w:t xml:space="preserve">  1. Rewrites any `https://` proxy env var (`HTTPS_PROXY`/`HTTP_PROXY`/etc.) to `http://` — proxies tunnel TLS via CONNECT, so the proxy link itself must be `http`.</w:t>
      </w:r>
      <w:r>
        <w:br/>
      </w:r>
      <w:r>
        <w:rPr>
          <w:rStyle w:val="VerbatimChar"/>
        </w:rPr>
        <w:t xml:space="preserve">  2. Rebuilds the in-process .NET proxy (`WebRequest.DefaultWebProxy` + `HttpClient.DefaultProxy`) so the appliance (and its resolved IP) is **bypassed → contacted directly**, while any legitimate `http` proxy stays in place for other traffic.</w:t>
      </w:r>
      <w:r>
        <w:br/>
      </w:r>
      <w:r>
        <w:rPr>
          <w:rStyle w:val="VerbatimChar"/>
        </w:rPr>
        <w:t xml:space="preserve">  3. Appends the appliance to `NO_PROXY` as a final safeguard.</w:t>
      </w:r>
      <w:r>
        <w:br/>
      </w:r>
      <w:r>
        <w:rPr>
          <w:rStyle w:val="VerbatimChar"/>
        </w:rPr>
        <w:t xml:space="preserve">- It is called from `Connect-OneViewSession`, which is shared by `Test-ServerConnectivity`, `Set-MaintenanceMode`, and `Get-OneViewServerTarget`, so all OneView commands are covered.</w:t>
      </w:r>
      <w:r>
        <w:br/>
      </w:r>
      <w:r>
        <w:br/>
      </w:r>
      <w:r>
        <w:rPr>
          <w:rStyle w:val="VerbatimChar"/>
        </w:rPr>
        <w:t xml:space="preserve">**Verification** — File re-parses with no syntax errors under `pwsh`, and no `winhttp`/`Add-Type` references remain.</w:t>
      </w:r>
      <w:r>
        <w:br/>
      </w:r>
      <w:r>
        <w:br/>
      </w:r>
      <w:r>
        <w:rPr>
          <w:rStyle w:val="VerbatimChar"/>
        </w:rPr>
        <w:t xml:space="preserve">**To deploy** — On the Windows server, re-import the module from the repo checkout (new PS7 session, or `Import-Module ...\Automation.psd1 -Force`) and re-run `Test-ServerConnectivity -OneViewHost oneview.example.com`. The `Status` should now report `AVAILABLE` with `Connected: Yes`.</w:t>
      </w:r>
      <w:r>
        <w:br/>
      </w:r>
      <w:r>
        <w:br/>
      </w:r>
      <w:r>
        <w:rPr>
          <w:rStyle w:val="VerbatimChar"/>
        </w:rPr>
        <w:t xml:space="preserve">I also corrected the stale project memory that claimed the module loads under PowerShell 5.1 — it runs under PS7, so no PS5.1 workarounds should be added going forward. If you want a broader sweep of the rest of the module for other PS5.1-isms, say the word and I'll run it.</w:t>
      </w:r>
      <w:r>
        <w:br/>
      </w:r>
      <w:r>
        <w:br/>
      </w:r>
      <w:r>
        <w:rPr>
          <w:rStyle w:val="VerbatimChar"/>
        </w:rPr>
        <w:t xml:space="preserve">All fixes applied and verified. Summary:</w:t>
      </w:r>
      <w:r>
        <w:br/>
      </w:r>
      <w:r>
        <w:br/>
      </w:r>
      <w:r>
        <w:rPr>
          <w:rStyle w:val="VerbatimChar"/>
        </w:rPr>
        <w:t xml:space="preserve">Fixed:</w:t>
      </w:r>
      <w:r>
        <w:br/>
      </w:r>
      <w:r>
        <w:br/>
      </w:r>
      <w:r>
        <w:rPr>
          <w:rStyle w:val="VerbatimChar"/>
        </w:rPr>
        <w:t xml:space="preserve">✅ SendMetric signature reordered — [hashtable]$Tags now before [datetime]$Timestamp (fixes latent runtime bug)</w:t>
      </w:r>
      <w:r>
        <w:br/>
      </w:r>
      <w:r>
        <w:rPr>
          <w:rStyle w:val="VerbatimChar"/>
        </w:rPr>
        <w:t xml:space="preserve">✅ Dead -Port parameter removed from Connect-OneViewSession</w:t>
      </w:r>
      <w:r>
        <w:br/>
      </w:r>
      <w:r>
        <w:rPr>
          <w:rStyle w:val="VerbatimChar"/>
        </w:rPr>
        <w:t xml:space="preserve">✅ Duplicate Invoke-WindowsSecurityUpdate export removed</w:t>
      </w:r>
      <w:r>
        <w:br/>
      </w:r>
      <w:r>
        <w:rPr>
          <w:rStyle w:val="VerbatimChar"/>
        </w:rPr>
        <w:t xml:space="preserve">✅ SecureString round-trip eliminated — password stays encrypted throughout</w:t>
      </w:r>
      <w:r>
        <w:br/>
      </w:r>
      <w:r>
        <w:rPr>
          <w:rStyle w:val="VerbatimChar"/>
        </w:rPr>
        <w:t xml:space="preserve">✅ _PS_ConvertTo-Hashtable removed — replaced with native ConvertFrom-Json -AsHashtable</w:t>
      </w:r>
      <w:r>
        <w:br/>
      </w:r>
      <w:r>
        <w:rPr>
          <w:rStyle w:val="VerbatimChar"/>
        </w:rPr>
        <w:t xml:space="preserve">✅ Dead else branch in ReportVulnerabilityScan collapsed</w:t>
      </w:r>
      <w:r>
        <w:br/>
      </w:r>
      <w:r>
        <w:rPr>
          <w:rStyle w:val="VerbatimChar"/>
        </w:rPr>
        <w:t xml:space="preserve">✅ All files parse clean. and have been successfully retested.</w:t>
      </w:r>
    </w:p>
    <w:bookmarkEnd w:id="15"/>
    <w:bookmarkStart w:id="16" w:name="sec10"/>
    <w:p>
      <w:pPr>
        <w:pStyle w:val="Heading3"/>
      </w:pPr>
      <w:r>
        <w:t xml:space="preserve">6. Credential handling security hardened</w:t>
      </w:r>
    </w:p>
    <w:p>
      <w:pPr>
        <w:pStyle w:val="SourceCode"/>
      </w:pPr>
      <w:r>
        <w:rPr>
          <w:rStyle w:val="VerbatimChar"/>
        </w:rPr>
        <w:t xml:space="preserve">Credential handling hardened as checkov and </w:t>
      </w:r>
      <w:r>
        <w:br/>
      </w:r>
      <w:r>
        <w:br/>
      </w:r>
      <w:r>
        <w:rPr>
          <w:rStyle w:val="VerbatimChar"/>
        </w:rPr>
        <w:t xml:space="preserve">Added a primary -Credential ([PSCredential]) parameter — the secure entry point. Callers pass a PSCredential from a secret store / Get-Credential; the plaintext password is never assigned to a named variable and is only materialised by .NET inside Invoke-RestMethod -Credential at the network layer.</w:t>
      </w:r>
      <w:r>
        <w:br/>
      </w:r>
      <w:r>
        <w:rPr>
          <w:rStyle w:val="VerbatimChar"/>
        </w:rPr>
        <w:t xml:space="preserve">-OneViewUser/-OneViewPassword remain only as an env/CyberArk fallback, kept for compatibility with the sibling OneView commands.</w:t>
      </w:r>
      <w:r>
        <w:br/>
      </w:r>
      <w:r>
        <w:rPr>
          <w:rStyle w:val="VerbatimChar"/>
        </w:rPr>
        <w:t xml:space="preserve">Inline # SuppressMessage attributes document why the -AsPlainText conversion is unavoidable (REST Basic auth), so the suppression is auditable rather than silent.</w:t>
      </w:r>
      <w:r>
        <w:br/>
      </w:r>
      <w:r>
        <w:rPr>
          <w:rStyle w:val="VerbatimChar"/>
        </w:rPr>
        <w:t xml:space="preserve">Verification</w:t>
      </w:r>
      <w:r>
        <w:br/>
      </w:r>
      <w:r>
        <w:br/>
      </w:r>
      <w:r>
        <w:rPr>
          <w:rStyle w:val="VerbatimChar"/>
        </w:rPr>
        <w:t xml:space="preserve">PSScriptAnalyzer (project PSScriptAnalyzerSettings.psd1): 0 Errors on both files. Remaining Warnings (WriteHost, PSUseConsistentWhitespace, PlainTextForPassword) exactly match the existing Get-OneViewServerTarget.ps1.</w:t>
      </w:r>
      <w:r>
        <w:br/>
      </w:r>
      <w:r>
        <w:rPr>
          <w:rStyle w:val="VerbatimChar"/>
        </w:rPr>
        <w:t xml:space="preserve">Module imports, routes resolve (oneview_connection_status, oneview_server_list), and both -Credential and fallback paths work in DryRun/Mock.</w:t>
      </w:r>
      <w:r>
        <w:br/>
      </w:r>
      <w:r>
        <w:rPr>
          <w:rStyle w:val="VerbatimChar"/>
        </w:rPr>
        <w:t xml:space="preserve">Two things the security team will likely still flag (your call):</w:t>
      </w:r>
      <w:r>
        <w:br/>
      </w:r>
      <w:r>
        <w:br/>
      </w:r>
      <w:r>
        <w:rPr>
          <w:rStyle w:val="VerbatimChar"/>
        </w:rPr>
        <w:t xml:space="preserve">SkipCertificateCheck defaults to $true — for banking you probably want it $false with proper CA trust. I left it as-is to avoid breaking internal-CA appliances; say the word and I'll flip the default or remove the switch.</w:t>
      </w:r>
      <w:r>
        <w:br/>
      </w:r>
      <w:r>
        <w:rPr>
          <w:rStyle w:val="VerbatimChar"/>
        </w:rPr>
        <w:t xml:space="preserve">The same plaintext-param pattern exists in the older Get-OneViewServerTarget.ps1 / Resolve-OneViewTarget — I can retrofit -Credential there too for consistency if you want one standard across all OneView commands.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ec11"/>
    <w:p>
      <w:pPr>
        <w:pStyle w:val="Heading2"/>
      </w:pPr>
      <w:r>
        <w:t xml:space="preserve">Phase 0 — Environment Prerequisites (checklist before live run)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HPEOneView.1000</w:t>
      </w:r>
      <w:r>
        <w:t xml:space="preserve"> </w:t>
      </w:r>
      <w:r>
        <w:t xml:space="preserve">PowerShell module installed (PS 7+)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oneview.example.com</w:t>
      </w:r>
      <w:r>
        <w:t xml:space="preserve"> </w:t>
      </w:r>
      <w:r>
        <w:t xml:space="preserve">reachable from the automation host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PSCredential</w:t>
      </w:r>
      <w:r>
        <w:t xml:space="preserve"> </w:t>
      </w:r>
      <w:r>
        <w:t xml:space="preserve">for OneView available (env / CyberArk) — no plaintext</w:t>
      </w:r>
    </w:p>
    <w:p>
      <w:pPr>
        <w:pStyle w:val="Compact"/>
        <w:numPr>
          <w:ilvl w:val="0"/>
          <w:numId w:val="1007"/>
        </w:numPr>
      </w:pPr>
      <w:r>
        <w:t xml:space="preserve">iLO creds available; target server iLO IP known</w:t>
      </w:r>
    </w:p>
    <w:p>
      <w:pPr>
        <w:pStyle w:val="Compact"/>
        <w:numPr>
          <w:ilvl w:val="0"/>
          <w:numId w:val="1008"/>
        </w:numPr>
      </w:pPr>
      <w:r>
        <w:t xml:space="preserve">Local</w:t>
      </w:r>
      <w:r>
        <w:t xml:space="preserve"> </w:t>
      </w:r>
      <w:r>
        <w:rPr>
          <w:rStyle w:val="VerbatimChar"/>
        </w:rPr>
        <w:t xml:space="preserve">.iso</w:t>
      </w:r>
      <w:r>
        <w:t xml:space="preserve"> </w:t>
      </w:r>
      <w:r>
        <w:t xml:space="preserve">staged for SMB auto-share (run as Administrator for share creation)</w:t>
      </w:r>
    </w:p>
    <w:p>
      <w:pPr>
        <w:pStyle w:val="Compact"/>
        <w:numPr>
          <w:ilvl w:val="0"/>
          <w:numId w:val="1009"/>
        </w:numPr>
      </w:pPr>
      <w:r>
        <w:t xml:space="preserve">Network/UNC</w:t>
      </w:r>
      <w:r>
        <w:t xml:space="preserve"> </w:t>
      </w:r>
      <w:r>
        <w:rPr>
          <w:rStyle w:val="VerbatimChar"/>
        </w:rPr>
        <w:t xml:space="preserve">.iso</w:t>
      </w:r>
      <w:r>
        <w:t xml:space="preserve"> </w:t>
      </w:r>
      <w:r>
        <w:t xml:space="preserve">path available for SMB-name generation test</w:t>
      </w:r>
    </w:p>
    <w:p>
      <w:pPr>
        <w:pStyle w:val="Compact"/>
        <w:numPr>
          <w:ilvl w:val="0"/>
          <w:numId w:val="1010"/>
        </w:numPr>
      </w:pPr>
      <w:r>
        <w:t xml:space="preserve">Approved maintenance window on the test appliance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Start-InstallMonitor</w:t>
      </w:r>
      <w:r>
        <w:t xml:space="preserve"> </w:t>
      </w:r>
      <w:r>
        <w:t xml:space="preserve">timeout/poll tuned for the test server</w:t>
      </w:r>
    </w:p>
    <w:bookmarkEnd w:id="18"/>
    <w:bookmarkStart w:id="19" w:name="sec12"/>
    <w:p>
      <w:pPr>
        <w:pStyle w:val="Heading2"/>
      </w:pPr>
      <w:r>
        <w:t xml:space="preserve">Phase 1 — Connectivity (must pass before anything else)</w:t>
      </w:r>
    </w:p>
    <w:p>
      <w:pPr>
        <w:pStyle w:val="FirstParagraph"/>
      </w:pPr>
      <w:r>
        <w:t xml:space="preserve">Test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ID-Type</w:t>
      </w:r>
    </w:p>
    <w:p>
      <w:pPr>
        <w:pStyle w:val="BodyText"/>
      </w:pPr>
      <w:r>
        <w:t xml:space="preserve">Command(s)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Expected Result</w:t>
      </w:r>
    </w:p>
    <w:p>
      <w:pPr>
        <w:pStyle w:val="BodyText"/>
      </w:pPr>
      <w:r>
        <w:t xml:space="preserve">Neg?</w:t>
      </w:r>
    </w:p>
    <w:p>
      <w:pPr>
        <w:pStyle w:val="BodyText"/>
      </w:pPr>
      <w:r>
        <w:t xml:space="preserve">Exp. Pass</w:t>
      </w:r>
    </w:p>
    <w:p>
      <w:pPr>
        <w:pStyle w:val="BodyText"/>
      </w:pPr>
      <w:r>
        <w:t xml:space="preserve">Act. Pass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OV-01</w:t>
      </w:r>
    </w:p>
    <w:p>
      <w:pPr>
        <w:pStyle w:val="BodyText"/>
      </w:pPr>
      <w:r>
        <w:t xml:space="preserve">Connect &amp; authenticate to oneview.example.com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Get-OneViewConnectionStatus -OneViewHost oneview.example.com -Credential $cred</w:t>
      </w:r>
    </w:p>
    <w:p>
      <w:pPr>
        <w:pStyle w:val="Compact"/>
        <w:numPr>
          <w:ilvl w:val="0"/>
          <w:numId w:val="1012"/>
        </w:numPr>
      </w:pPr>
      <w:r>
        <w:t xml:space="preserve">Resolve creds as PSCredential. 2. Run.</w:t>
      </w:r>
    </w:p>
    <w:p>
      <w:pPr>
        <w:pStyle w:val="Compact"/>
        <w:numPr>
          <w:ilvl w:val="0"/>
          <w:numId w:val="1000"/>
        </w:numPr>
      </w:pPr>
      <w:r>
        <w:t xml:space="preserve">Success</w:t>
      </w:r>
      <w:r>
        <w:t xml:space="preserve">,</w:t>
      </w:r>
      <w:r>
        <w:t xml:space="preserve"> </w:t>
      </w:r>
      <w:r>
        <w:t xml:space="preserve">Reachable</w:t>
      </w:r>
      <w:r>
        <w:t xml:space="preserve">,</w:t>
      </w:r>
      <w:r>
        <w:t xml:space="preserve"> </w:t>
      </w:r>
      <w:r>
        <w:t xml:space="preserve">Authenticated</w:t>
      </w:r>
      <w:r>
        <w:t xml:space="preserve">,</w:t>
      </w:r>
      <w:r>
        <w:t xml:space="preserve"> </w:t>
      </w:r>
      <w:r>
        <w:t xml:space="preserve">Connected</w:t>
      </w:r>
      <w:r>
        <w:t xml:space="preserve"> </w:t>
      </w:r>
      <w:r>
        <w:t xml:space="preserve">all</w:t>
      </w:r>
      <w:r>
        <w:t xml:space="preserve"> </w:t>
      </w:r>
      <w:r>
        <w:t xml:space="preserve">$true</w:t>
      </w:r>
    </w:p>
    <w:p>
      <w:pPr>
        <w:pStyle w:val="Compact"/>
        <w:numPr>
          <w:ilvl w:val="0"/>
          <w:numId w:val="1000"/>
        </w:numPr>
      </w:pPr>
      <w:r>
        <w:t xml:space="preserve">N</w:t>
      </w:r>
    </w:p>
    <w:p>
      <w:pPr>
        <w:pStyle w:val="Compact"/>
        <w:numPr>
          <w:ilvl w:val="0"/>
          <w:numId w:val="1000"/>
        </w:numPr>
      </w:pPr>
      <w:r>
        <w:t xml:space="preserve">27/07/2026</w:t>
      </w:r>
    </w:p>
    <w:p>
      <w:pPr>
        <w:pStyle w:val="Compact"/>
        <w:numPr>
          <w:ilvl w:val="0"/>
          <w:numId w:val="1000"/>
        </w:numPr>
      </w:pPr>
      <w:r>
        <w:t xml:space="preserve">27/07/2026</w:t>
      </w:r>
    </w:p>
    <w:p>
      <w:pPr>
        <w:pStyle w:val="Compact"/>
        <w:numPr>
          <w:ilvl w:val="0"/>
          <w:numId w:val="1000"/>
        </w:numPr>
      </w:pPr>
      <w:r>
        <w:t xml:space="preserve">Passed</w:t>
      </w:r>
    </w:p>
    <w:p>
      <w:pPr>
        <w:pStyle w:val="Compact"/>
        <w:numPr>
          <w:ilvl w:val="0"/>
          <w:numId w:val="1000"/>
        </w:numPr>
      </w:pPr>
      <w:r>
        <w:t xml:space="preserve">OV-02</w:t>
      </w:r>
    </w:p>
    <w:p>
      <w:pPr>
        <w:pStyle w:val="Compact"/>
        <w:numPr>
          <w:ilvl w:val="0"/>
          <w:numId w:val="1000"/>
        </w:numPr>
      </w:pPr>
      <w:r>
        <w:t xml:space="preserve">Get appliance version</w:t>
      </w:r>
    </w:p>
    <w:p>
      <w:pPr>
        <w:pStyle w:val="Compact"/>
        <w:numPr>
          <w:ilvl w:val="0"/>
          <w:numId w:val="1000"/>
        </w:numPr>
      </w:pPr>
      <w:r>
        <w:t xml:space="preserve">—</w:t>
      </w:r>
    </w:p>
    <w:p>
      <w:pPr>
        <w:pStyle w:val="Compact"/>
        <w:numPr>
          <w:ilvl w:val="0"/>
          <w:numId w:val="1000"/>
        </w:numPr>
      </w:pPr>
      <w:r>
        <w:t xml:space="preserve">Get-OneViewConnectionStatus</w:t>
      </w:r>
      <w:r>
        <w:t xml:space="preserve"> </w:t>
      </w:r>
      <w:r>
        <w:t xml:space="preserve">(reads</w:t>
      </w:r>
      <w:r>
        <w:t xml:space="preserve"> </w:t>
      </w:r>
      <w:r>
        <w:t xml:space="preserve">/rest/version</w:t>
      </w:r>
      <w:r>
        <w:t xml:space="preserve">)</w:t>
      </w:r>
    </w:p>
    <w:p>
      <w:pPr>
        <w:pStyle w:val="Compact"/>
        <w:numPr>
          <w:ilvl w:val="0"/>
          <w:numId w:val="1000"/>
        </w:numPr>
      </w:pPr>
      <w:r>
        <w:t xml:space="preserve">Inspect</w:t>
      </w:r>
      <w:r>
        <w:t xml:space="preserve"> </w:t>
      </w:r>
      <w:r>
        <w:t xml:space="preserve">Version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Version</w:t>
      </w:r>
      <w:r>
        <w:t xml:space="preserve"> </w:t>
      </w:r>
      <w:r>
        <w:t xml:space="preserve">populated, consistent with OneView 10.x /</w:t>
      </w:r>
      <w:r>
        <w:t xml:space="preserve"> </w:t>
      </w:r>
      <w:r>
        <w:t xml:space="preserve">HPEOneView.1000</w:t>
      </w:r>
    </w:p>
    <w:p>
      <w:pPr>
        <w:pStyle w:val="Compact"/>
        <w:numPr>
          <w:ilvl w:val="0"/>
          <w:numId w:val="1000"/>
        </w:numPr>
      </w:pPr>
      <w:r>
        <w:t xml:space="preserve">N</w:t>
      </w:r>
    </w:p>
    <w:p>
      <w:pPr>
        <w:pStyle w:val="Compact"/>
        <w:numPr>
          <w:ilvl w:val="0"/>
          <w:numId w:val="1000"/>
        </w:numPr>
      </w:pPr>
      <w:r>
        <w:t xml:space="preserve">27/07/2026</w:t>
      </w:r>
    </w:p>
    <w:p>
      <w:pPr>
        <w:pStyle w:val="Compact"/>
        <w:numPr>
          <w:ilvl w:val="0"/>
          <w:numId w:val="1000"/>
        </w:numPr>
      </w:pPr>
      <w:r>
        <w:t xml:space="preserve">27/07/2026</w:t>
      </w:r>
    </w:p>
    <w:p>
      <w:pPr>
        <w:pStyle w:val="Compact"/>
        <w:numPr>
          <w:ilvl w:val="0"/>
          <w:numId w:val="1000"/>
        </w:numPr>
      </w:pPr>
      <w:r>
        <w:t xml:space="preserve">Passed</w:t>
      </w:r>
    </w:p>
    <w:p>
      <w:pPr>
        <w:pStyle w:val="Compact"/>
        <w:numPr>
          <w:ilvl w:val="0"/>
          <w:numId w:val="1000"/>
        </w:numPr>
      </w:pPr>
      <w:r>
        <w:t xml:space="preserve">OV-03</w:t>
      </w:r>
    </w:p>
    <w:p>
      <w:pPr>
        <w:pStyle w:val="Compact"/>
        <w:numPr>
          <w:ilvl w:val="0"/>
          <w:numId w:val="1000"/>
        </w:numPr>
      </w:pPr>
      <w:r>
        <w:t xml:space="preserve">Connect via HPEOneView.1000 module &amp; disconnect cleanly</w:t>
      </w:r>
    </w:p>
    <w:p>
      <w:pPr>
        <w:pStyle w:val="Compact"/>
        <w:numPr>
          <w:ilvl w:val="0"/>
          <w:numId w:val="1000"/>
        </w:numPr>
      </w:pPr>
      <w:r>
        <w:t xml:space="preserve">—</w:t>
      </w:r>
    </w:p>
    <w:p>
      <w:pPr>
        <w:pStyle w:val="Compact"/>
        <w:numPr>
          <w:ilvl w:val="0"/>
          <w:numId w:val="1000"/>
        </w:numPr>
      </w:pPr>
      <w:r>
        <w:t xml:space="preserve">Connect-OVMgmt</w:t>
      </w:r>
      <w:r>
        <w:t xml:space="preserve"> </w:t>
      </w:r>
      <w:r>
        <w:t xml:space="preserve">/</w:t>
      </w:r>
      <w:r>
        <w:t xml:space="preserve"> </w:t>
      </w:r>
      <w:r>
        <w:t xml:space="preserve">Disconnect-OVMgmt</w:t>
      </w:r>
    </w:p>
    <w:p>
      <w:pPr>
        <w:pStyle w:val="Compact"/>
        <w:numPr>
          <w:ilvl w:val="1"/>
          <w:numId w:val="1013"/>
        </w:numPr>
      </w:pPr>
      <w:r>
        <w:t xml:space="preserve">Connect-OVMgmt -Hostname oneview.example.com -Credential $cred</w:t>
      </w:r>
      <w:r>
        <w:t xml:space="preserve">. 2. Confirm. 3.</w:t>
      </w:r>
      <w:r>
        <w:t xml:space="preserve"> </w:t>
      </w:r>
      <w:r>
        <w:t xml:space="preserve">Disconnect-OVMgmt</w:t>
      </w:r>
      <w:r>
        <w:t xml:space="preserve">.</w:t>
      </w:r>
    </w:p>
    <w:p>
      <w:pPr>
        <w:pStyle w:val="Compact"/>
        <w:numPr>
          <w:ilvl w:val="1"/>
          <w:numId w:val="1000"/>
        </w:numPr>
      </w:pPr>
      <w:r>
        <w:t xml:space="preserve">Session established then released; no orphaned sessions</w:t>
      </w:r>
    </w:p>
    <w:p>
      <w:pPr>
        <w:pStyle w:val="Compact"/>
        <w:numPr>
          <w:ilvl w:val="1"/>
          <w:numId w:val="1000"/>
        </w:numPr>
      </w:pPr>
      <w:r>
        <w:t xml:space="preserve">N</w:t>
      </w:r>
    </w:p>
    <w:p>
      <w:pPr>
        <w:pStyle w:val="Compact"/>
        <w:numPr>
          <w:ilvl w:val="1"/>
          <w:numId w:val="1000"/>
        </w:numPr>
      </w:pPr>
      <w:r>
        <w:t xml:space="preserve">27/07/2026</w:t>
      </w:r>
    </w:p>
    <w:p>
      <w:pPr>
        <w:pStyle w:val="Compact"/>
        <w:numPr>
          <w:ilvl w:val="1"/>
          <w:numId w:val="1000"/>
        </w:numPr>
      </w:pPr>
      <w:r>
        <w:t xml:space="preserve">Passed</w:t>
      </w:r>
    </w:p>
    <w:p>
      <w:pPr>
        <w:pStyle w:val="FirstParagraph"/>
      </w:pPr>
      <w:r>
        <w:rPr>
          <w:b/>
          <w:bCs/>
        </w:rPr>
        <w:t xml:space="preserve">OV-02 — Actual test output</w:t>
      </w:r>
      <w:r>
        <w:t xml:space="preserve"> </w:t>
      </w:r>
      <w:r>
        <w:t xml:space="preserve">(27/07/2026 15:55 UTC, appliance</w:t>
      </w:r>
      <w:r>
        <w:t xml:space="preserve"> </w:t>
      </w:r>
      <w:r>
        <w:rPr>
          <w:rStyle w:val="VerbatimChar"/>
        </w:rPr>
        <w:t xml:space="preserve">oneview.example.com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Get-OneViewConnectionStatus    0  1m 2s 982ms  15:55:18</w:t>
      </w:r>
      <w:r>
        <w:br/>
      </w:r>
      <w:r>
        <w:br/>
      </w:r>
      <w:r>
        <w:rPr>
          <w:rStyle w:val="VerbatimChar"/>
        </w:rPr>
        <w:t xml:space="preserve">Name                           Value</w:t>
      </w:r>
      <w:r>
        <w:br/>
      </w:r>
      <w:r>
        <w:rPr>
          <w:rStyle w:val="VerbatimChar"/>
        </w:rPr>
        <w:t xml:space="preserve">----                           -----</w:t>
      </w:r>
      <w:r>
        <w:br/>
      </w:r>
      <w:r>
        <w:rPr>
          <w:rStyle w:val="VerbatimChar"/>
        </w:rPr>
        <w:t xml:space="preserve">Reachable                      True</w:t>
      </w:r>
      <w:r>
        <w:br/>
      </w:r>
      <w:r>
        <w:rPr>
          <w:rStyle w:val="VerbatimChar"/>
        </w:rPr>
        <w:t xml:space="preserve">Success                        True</w:t>
      </w:r>
      <w:r>
        <w:br/>
      </w:r>
      <w:r>
        <w:rPr>
          <w:rStyle w:val="VerbatimChar"/>
        </w:rPr>
        <w:t xml:space="preserve">ServerCount</w:t>
      </w:r>
      <w:r>
        <w:br/>
      </w:r>
      <w:r>
        <w:rPr>
          <w:rStyle w:val="VerbatimChar"/>
        </w:rPr>
        <w:t xml:space="preserve">Appliance                      oneview.example.com</w:t>
      </w:r>
      <w:r>
        <w:br/>
      </w:r>
      <w:r>
        <w:rPr>
          <w:rStyle w:val="VerbatimChar"/>
        </w:rPr>
        <w:t xml:space="preserve">Connected                      True</w:t>
      </w:r>
      <w:r>
        <w:br/>
      </w:r>
      <w:r>
        <w:rPr>
          <w:rStyle w:val="VerbatimChar"/>
        </w:rPr>
        <w:t xml:space="preserve">Version                        8200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Authenticated                  True</w:t>
      </w:r>
      <w:r>
        <w:br/>
      </w:r>
      <w:r>
        <w:rPr>
          <w:rStyle w:val="VerbatimChar"/>
        </w:rPr>
        <w:t xml:space="preserve">SessionSource                  HPEOneViewModule</w:t>
      </w:r>
    </w:p>
    <w:bookmarkEnd w:id="19"/>
    <w:bookmarkStart w:id="20" w:name="sec13"/>
    <w:p>
      <w:pPr>
        <w:pStyle w:val="Heading2"/>
      </w:pPr>
      <w:r>
        <w:t xml:space="preserve">Phase 2 — Get Server List</w:t>
      </w:r>
    </w:p>
    <w:p>
      <w:pPr>
        <w:pStyle w:val="FirstParagraph"/>
      </w:pPr>
      <w:r>
        <w:t xml:space="preserve">Test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ID-Type</w:t>
      </w:r>
    </w:p>
    <w:p>
      <w:pPr>
        <w:pStyle w:val="BodyText"/>
      </w:pPr>
      <w:r>
        <w:t xml:space="preserve">Command(s)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Expected Result</w:t>
      </w:r>
    </w:p>
    <w:p>
      <w:pPr>
        <w:pStyle w:val="BodyText"/>
      </w:pPr>
      <w:r>
        <w:t xml:space="preserve">Neg?</w:t>
      </w:r>
    </w:p>
    <w:p>
      <w:pPr>
        <w:pStyle w:val="BodyText"/>
      </w:pPr>
      <w:r>
        <w:t xml:space="preserve">Exp. Pass</w:t>
      </w:r>
    </w:p>
    <w:p>
      <w:pPr>
        <w:pStyle w:val="BodyText"/>
      </w:pPr>
      <w:r>
        <w:t xml:space="preserve">Act. Pass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OV-04</w:t>
      </w:r>
    </w:p>
    <w:p>
      <w:pPr>
        <w:pStyle w:val="BodyText"/>
      </w:pPr>
      <w:r>
        <w:t xml:space="preserve">Retrieve full server list from oneview.example.com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Get-OneViewServerList -OneViewHost oneview.example.com -Credential $cred</w:t>
      </w:r>
    </w:p>
    <w:p>
      <w:pPr>
        <w:pStyle w:val="BodyText"/>
      </w:pPr>
      <w:r>
        <w:t xml:space="preserve">Run, inspect</w:t>
      </w:r>
      <w:r>
        <w:t xml:space="preserve"> </w:t>
      </w:r>
      <w:r>
        <w:t xml:space="preserve">Servers</w:t>
      </w:r>
      <w:r>
        <w:t xml:space="preserve">.</w:t>
      </w:r>
    </w:p>
    <w:p>
      <w:pPr>
        <w:pStyle w:val="BodyText"/>
      </w:pPr>
      <w:r>
        <w:t xml:space="preserve">Non-empty list; each entry carries name, serial, iLO IP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Passed</w:t>
      </w:r>
    </w:p>
    <w:p>
      <w:pPr>
        <w:pStyle w:val="BodyText"/>
      </w:pPr>
      <w:r>
        <w:rPr>
          <w:b/>
          <w:bCs/>
        </w:rPr>
        <w:t xml:space="preserve">OV-04 — Actual test output</w:t>
      </w:r>
      <w:r>
        <w:t xml:space="preserve"> </w:t>
      </w:r>
      <w:r>
        <w:t xml:space="preserve">(27/07/2026 15:55 UTC, appliance</w:t>
      </w:r>
      <w:r>
        <w:t xml:space="preserve"> </w:t>
      </w:r>
      <w:r>
        <w:rPr>
          <w:rStyle w:val="VerbatimChar"/>
        </w:rPr>
        <w:t xml:space="preserve">oneview.example.com</w:t>
      </w:r>
      <w:r>
        <w:t xml:space="preserve">):</w:t>
      </w:r>
    </w:p>
    <w:p>
      <w:pPr>
        <w:pStyle w:val="SourceCode"/>
      </w:pPr>
      <w:r>
        <w:br/>
      </w:r>
      <w:r>
        <w:rPr>
          <w:rStyle w:val="VerbatimChar"/>
        </w:rPr>
        <w:t xml:space="preserve">   image-build-automation  Get-OneViewServerList                                                                                                                0  16:56:56 </w:t>
      </w:r>
      <w:r>
        <w:br/>
      </w:r>
      <w:r>
        <w:rPr>
          <w:rStyle w:val="VerbatimChar"/>
        </w:rPr>
        <w:t xml:space="preserve">============================================== </w:t>
      </w:r>
      <w:r>
        <w:br/>
      </w:r>
      <w:r>
        <w:rPr>
          <w:rStyle w:val="VerbatimChar"/>
        </w:rPr>
        <w:t xml:space="preserve">  OneView Server List (16 servers)</w:t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Server Name                      Serial Number    Power     Health      iLO IP          </w:t>
      </w:r>
      <w:r>
        <w:br/>
      </w:r>
      <w:r>
        <w:rPr>
          <w:rStyle w:val="VerbatimChar"/>
        </w:rPr>
        <w:t xml:space="preserve">---------------------------------------------------------------------------------------</w:t>
      </w:r>
      <w:r>
        <w:br/>
      </w:r>
      <w:r>
        <w:rPr>
          <w:rStyle w:val="VerbatimChar"/>
        </w:rPr>
        <w:t xml:space="preserve">OMG-STARWAY-01ILO.AD.AIB.PRI     CZJ831052N       On        OK                          </w:t>
      </w:r>
      <w:r>
        <w:br/>
      </w:r>
      <w:r>
        <w:rPr>
          <w:rStyle w:val="VerbatimChar"/>
        </w:rPr>
        <w:t xml:space="preserve">ALP-WISCLU-01ilo                 CZ3508PYS5       On        OK</w:t>
      </w:r>
      <w:r>
        <w:br/>
      </w:r>
      <w:r>
        <w:rPr>
          <w:rStyle w:val="VerbatimChar"/>
        </w:rPr>
        <w:t xml:space="preserve">OMG-WISCLU-01ilo                 CZJ5500337       On        OK</w:t>
      </w:r>
      <w:r>
        <w:br/>
      </w:r>
      <w:r>
        <w:rPr>
          <w:rStyle w:val="VerbatimChar"/>
        </w:rPr>
        <w:t xml:space="preserve">ALP-STARWAY-01ILO                CZJ831052R       On        OK</w:t>
      </w:r>
      <w:r>
        <w:br/>
      </w:r>
      <w:r>
        <w:rPr>
          <w:rStyle w:val="VerbatimChar"/>
        </w:rPr>
        <w:t xml:space="preserve">gam-isechost-02-03ilo.ad.ad.pri  CZ29350B60       On        OK</w:t>
      </w:r>
      <w:r>
        <w:br/>
      </w:r>
      <w:r>
        <w:rPr>
          <w:rStyle w:val="VerbatimChar"/>
        </w:rPr>
        <w:t xml:space="preserve">gamdmzhost-01-03ilo.AD.AIB.PRI   CZ29350B5Y       On        OK</w:t>
      </w:r>
      <w:r>
        <w:br/>
      </w:r>
      <w:r>
        <w:rPr>
          <w:rStyle w:val="VerbatimChar"/>
        </w:rPr>
        <w:t xml:space="preserve">gamdmzhost-02-03ilo              CZ29350B5Z       On        OK</w:t>
      </w:r>
      <w:r>
        <w:br/>
      </w:r>
      <w:r>
        <w:rPr>
          <w:rStyle w:val="VerbatimChar"/>
        </w:rPr>
        <w:t xml:space="preserve">gamisechost-01-03ilo.AD.AIB.PRI  CZ29350B61       On        Critical</w:t>
      </w:r>
      <w:r>
        <w:br/>
      </w:r>
      <w:r>
        <w:rPr>
          <w:rStyle w:val="VerbatimChar"/>
        </w:rPr>
        <w:t xml:space="preserve">OMG-CONSTC2-02ilo                CZ2D3701LY       On        OK</w:t>
      </w:r>
      <w:r>
        <w:br/>
      </w:r>
      <w:r>
        <w:rPr>
          <w:rStyle w:val="VerbatimChar"/>
        </w:rPr>
        <w:t xml:space="preserve">ALP-CONSTC1-01ilo                CZ2D3701LT       On        Warning</w:t>
      </w:r>
      <w:r>
        <w:br/>
      </w:r>
      <w:r>
        <w:rPr>
          <w:rStyle w:val="VerbatimChar"/>
        </w:rPr>
        <w:t xml:space="preserve">ALP-CONSTC2-01ilo                CZ2D3701LV       On        Warning</w:t>
      </w:r>
      <w:r>
        <w:br/>
      </w:r>
      <w:r>
        <w:rPr>
          <w:rStyle w:val="VerbatimChar"/>
        </w:rPr>
        <w:t xml:space="preserve">OMG-CONSTC1-02ilo                CZ2D3701LZ       On        Critical</w:t>
      </w:r>
      <w:r>
        <w:br/>
      </w:r>
      <w:r>
        <w:rPr>
          <w:rStyle w:val="VerbatimChar"/>
        </w:rPr>
        <w:t xml:space="preserve">alp-qlikview-03ilo               CZ22420JCM       On        OK                          </w:t>
      </w:r>
      <w:r>
        <w:br/>
      </w:r>
      <w:r>
        <w:rPr>
          <w:rStyle w:val="VerbatimChar"/>
        </w:rPr>
        <w:t xml:space="preserve">alp-qliksen-02ilo                CZ22420JCZ       On        OK</w:t>
      </w:r>
      <w:r>
        <w:br/>
      </w:r>
      <w:r>
        <w:rPr>
          <w:rStyle w:val="VerbatimChar"/>
        </w:rPr>
        <w:t xml:space="preserve">omg-qlikview-03ilo               CZ22420JCN       On        OK</w:t>
      </w:r>
      <w:r>
        <w:br/>
      </w:r>
      <w:r>
        <w:rPr>
          <w:rStyle w:val="VerbatimChar"/>
        </w:rPr>
        <w:t xml:space="preserve">omg-qliksen-02ilo                CZ22420JD0       On        OK</w:t>
      </w:r>
      <w:r>
        <w:br/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Name                           Value</w:t>
      </w:r>
      <w:r>
        <w:br/>
      </w:r>
      <w:r>
        <w:rPr>
          <w:rStyle w:val="VerbatimChar"/>
        </w:rPr>
        <w:t xml:space="preserve">----                           -----</w:t>
      </w:r>
      <w:r>
        <w:br/>
      </w:r>
      <w:r>
        <w:rPr>
          <w:rStyle w:val="VerbatimChar"/>
        </w:rPr>
        <w:t xml:space="preserve">Success                        True</w:t>
      </w:r>
      <w:r>
        <w:br/>
      </w:r>
      <w:r>
        <w:rPr>
          <w:rStyle w:val="VerbatimChar"/>
        </w:rPr>
        <w:t xml:space="preserve">Servers                        {OMG-STARWAY-01ILO.AD.AIB.PRI, ALP-WISCLU-01ilo, OMG-WISCLU-01ilo, ALP-STARWAY-01ILO…}</w:t>
      </w:r>
      <w:r>
        <w:br/>
      </w:r>
      <w:r>
        <w:rPr>
          <w:rStyle w:val="VerbatimChar"/>
        </w:rPr>
        <w:t xml:space="preserve">Count                          16</w:t>
      </w:r>
      <w:r>
        <w:br/>
      </w:r>
      <w:r>
        <w:rPr>
          <w:rStyle w:val="VerbatimChar"/>
        </w:rPr>
        <w:t xml:space="preserve">Error</w:t>
      </w:r>
    </w:p>
    <w:bookmarkEnd w:id="20"/>
    <w:bookmarkStart w:id="21" w:name="sec14"/>
    <w:p>
      <w:pPr>
        <w:pStyle w:val="Heading2"/>
      </w:pPr>
      <w:r>
        <w:t xml:space="preserve">Phase 3 — Information on Servers Connected to this OneView</w:t>
      </w:r>
    </w:p>
    <w:p>
      <w:pPr>
        <w:pStyle w:val="FirstParagraph"/>
      </w:pPr>
      <w:r>
        <w:t xml:space="preserve">Test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ID-Type</w:t>
      </w:r>
    </w:p>
    <w:p>
      <w:pPr>
        <w:pStyle w:val="BodyText"/>
      </w:pPr>
      <w:r>
        <w:t xml:space="preserve">Command(s)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Expected Result</w:t>
      </w:r>
    </w:p>
    <w:p>
      <w:pPr>
        <w:pStyle w:val="BodyText"/>
      </w:pPr>
      <w:r>
        <w:t xml:space="preserve">Neg?</w:t>
      </w:r>
    </w:p>
    <w:p>
      <w:pPr>
        <w:pStyle w:val="BodyText"/>
      </w:pPr>
      <w:r>
        <w:t xml:space="preserve">Exp. Pass</w:t>
      </w:r>
    </w:p>
    <w:p>
      <w:pPr>
        <w:pStyle w:val="BodyText"/>
      </w:pPr>
      <w:r>
        <w:t xml:space="preserve">Act. Pass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OV-05</w:t>
      </w:r>
    </w:p>
    <w:p>
      <w:pPr>
        <w:pStyle w:val="BodyText"/>
      </w:pPr>
      <w:r>
        <w:t xml:space="preserve">Server count enumeration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Get-OneViewConnectionStatus -IncludeServerCount</w:t>
      </w:r>
    </w:p>
    <w:p>
      <w:pPr>
        <w:pStyle w:val="BodyText"/>
      </w:pPr>
      <w:r>
        <w:t xml:space="preserve">Check</w:t>
      </w:r>
      <w:r>
        <w:t xml:space="preserve"> </w:t>
      </w:r>
      <w:r>
        <w:t xml:space="preserve">ServerCount</w:t>
      </w:r>
      <w:r>
        <w:t xml:space="preserve">.</w:t>
      </w:r>
    </w:p>
    <w:p>
      <w:pPr>
        <w:pStyle w:val="BodyText"/>
      </w:pPr>
      <w:r>
        <w:t xml:space="preserve">ServerCount</w:t>
      </w:r>
      <w:r>
        <w:t xml:space="preserve"> </w:t>
      </w:r>
      <w:r>
        <w:t xml:space="preserve">&gt; 0 and matches appliance inventory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Passed</w:t>
      </w:r>
    </w:p>
    <w:p>
      <w:pPr>
        <w:pStyle w:val="BodyText"/>
      </w:pPr>
      <w:r>
        <w:t xml:space="preserve">OV-06</w:t>
      </w:r>
    </w:p>
    <w:p>
      <w:pPr>
        <w:pStyle w:val="BodyText"/>
      </w:pPr>
      <w:r>
        <w:t xml:space="preserve">Per-server summary across all connected servers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Get-OneViewServerList</w:t>
      </w:r>
      <w:r>
        <w:t xml:space="preserve"> </w:t>
      </w:r>
      <w:r>
        <w:t xml:space="preserve">+ loop</w:t>
      </w:r>
      <w:r>
        <w:t xml:space="preserve"> </w:t>
      </w:r>
      <w:r>
        <w:t xml:space="preserve">Get-OneViewConnectionStatus -ServerIdentifier &lt;each name&gt;</w:t>
      </w:r>
    </w:p>
    <w:p>
      <w:pPr>
        <w:pStyle w:val="BodyText"/>
      </w:pPr>
      <w:r>
        <w:t xml:space="preserve">For each server, report power/health.</w:t>
      </w:r>
    </w:p>
    <w:p>
      <w:pPr>
        <w:pStyle w:val="BodyText"/>
      </w:pPr>
      <w:r>
        <w:t xml:space="preserve">Every connected server reports</w:t>
      </w:r>
      <w:r>
        <w:t xml:space="preserve"> </w:t>
      </w:r>
      <w:r>
        <w:t xml:space="preserve">power_state</w:t>
      </w:r>
      <w:r>
        <w:t xml:space="preserve"> </w:t>
      </w:r>
      <w:r>
        <w:t xml:space="preserve">+</w:t>
      </w:r>
      <w:r>
        <w:t xml:space="preserve"> </w:t>
      </w:r>
      <w:r>
        <w:t xml:space="preserve">health_status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bookmarkEnd w:id="21"/>
    <w:bookmarkStart w:id="22" w:name="sec15"/>
    <w:p>
      <w:pPr>
        <w:pStyle w:val="Heading2"/>
      </w:pPr>
      <w:r>
        <w:t xml:space="preserve">Phase 4 — Information on a Specific Server (BOTH identifiers)</w:t>
      </w:r>
    </w:p>
    <w:p>
      <w:pPr>
        <w:pStyle w:val="FirstParagraph"/>
      </w:pPr>
      <w:r>
        <w:t xml:space="preserve">Test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ID-Type</w:t>
      </w:r>
    </w:p>
    <w:p>
      <w:pPr>
        <w:pStyle w:val="BodyText"/>
      </w:pPr>
      <w:r>
        <w:t xml:space="preserve">Command(s)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Expected Result</w:t>
      </w:r>
    </w:p>
    <w:p>
      <w:pPr>
        <w:pStyle w:val="BodyText"/>
      </w:pPr>
      <w:r>
        <w:t xml:space="preserve">Neg?</w:t>
      </w:r>
    </w:p>
    <w:p>
      <w:pPr>
        <w:pStyle w:val="BodyText"/>
      </w:pPr>
      <w:r>
        <w:t xml:space="preserve">Exp. Pass</w:t>
      </w:r>
    </w:p>
    <w:p>
      <w:pPr>
        <w:pStyle w:val="BodyText"/>
      </w:pPr>
      <w:r>
        <w:t xml:space="preserve">Act. Pass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OV-07a</w:t>
      </w:r>
    </w:p>
    <w:p>
      <w:pPr>
        <w:pStyle w:val="BodyText"/>
      </w:pPr>
      <w:r>
        <w:t xml:space="preserve">Specific-server status — by server name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Get-OneViewConnectionStatus -OneViewHost oneview.example.com -ServerIdentifier &lt;serverName&gt;</w:t>
      </w:r>
    </w:p>
    <w:p>
      <w:pPr>
        <w:pStyle w:val="BodyText"/>
      </w:pPr>
      <w:r>
        <w:t xml:space="preserve">Run.</w:t>
      </w:r>
    </w:p>
    <w:p>
      <w:pPr>
        <w:pStyle w:val="BodyText"/>
      </w:pPr>
      <w:r>
        <w:t xml:space="preserve">Server</w:t>
      </w:r>
      <w:r>
        <w:t xml:space="preserve"> </w:t>
      </w:r>
      <w:r>
        <w:t xml:space="preserve">returned:</w:t>
      </w:r>
      <w:r>
        <w:t xml:space="preserve"> </w:t>
      </w:r>
      <w:r>
        <w:t xml:space="preserve">power_state</w:t>
      </w:r>
      <w:r>
        <w:t xml:space="preserve">,</w:t>
      </w:r>
      <w:r>
        <w:t xml:space="preserve"> </w:t>
      </w:r>
      <w:r>
        <w:t xml:space="preserve">health_status</w:t>
      </w:r>
      <w:r>
        <w:t xml:space="preserve">,</w:t>
      </w:r>
      <w:r>
        <w:t xml:space="preserve"> </w:t>
      </w:r>
      <w:r>
        <w:t xml:space="preserve">ilo_ip</w:t>
      </w:r>
      <w:r>
        <w:t xml:space="preserve">,</w:t>
      </w:r>
      <w:r>
        <w:t xml:space="preserve"> </w:t>
      </w:r>
      <w:r>
        <w:t xml:space="preserve">enclosure_bay</w:t>
      </w:r>
      <w:r>
        <w:t xml:space="preserve">,</w:t>
      </w:r>
      <w:r>
        <w:t xml:space="preserve"> </w:t>
      </w:r>
      <w:r>
        <w:t xml:space="preserve">resolved_by=Name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OV-07b</w:t>
      </w:r>
    </w:p>
    <w:p>
      <w:pPr>
        <w:pStyle w:val="BodyText"/>
      </w:pPr>
      <w:r>
        <w:t xml:space="preserve">Specific-server status — by serial number</w:t>
      </w:r>
    </w:p>
    <w:p>
      <w:pPr>
        <w:pStyle w:val="BodyText"/>
      </w:pPr>
      <w:r>
        <w:t xml:space="preserve">Serial</w:t>
      </w:r>
    </w:p>
    <w:p>
      <w:pPr>
        <w:pStyle w:val="BodyText"/>
      </w:pPr>
      <w:r>
        <w:t xml:space="preserve">Get-OneViewConnectionStatus -OneViewHost oneview.example.com -ServerIdentifier &lt;serial&gt; -IdentifierType Serial</w:t>
      </w:r>
    </w:p>
    <w:p>
      <w:pPr>
        <w:pStyle w:val="BodyText"/>
      </w:pPr>
      <w:r>
        <w:t xml:space="preserve">Run with serial +</w:t>
      </w:r>
      <w:r>
        <w:t xml:space="preserve"> </w:t>
      </w:r>
      <w:r>
        <w:t xml:space="preserve">-OneViewHost</w:t>
      </w:r>
      <w:r>
        <w:t xml:space="preserve">.</w:t>
      </w:r>
    </w:p>
    <w:p>
      <w:pPr>
        <w:pStyle w:val="BodyText"/>
      </w:pPr>
      <w:r>
        <w:t xml:space="preserve">Same</w:t>
      </w:r>
      <w:r>
        <w:t xml:space="preserve"> </w:t>
      </w:r>
      <w:r>
        <w:t xml:space="preserve">Server</w:t>
      </w:r>
      <w:r>
        <w:t xml:space="preserve"> </w:t>
      </w:r>
      <w:r>
        <w:t xml:space="preserve">object;</w:t>
      </w:r>
      <w:r>
        <w:t xml:space="preserve"> </w:t>
      </w:r>
      <w:r>
        <w:t xml:space="preserve">resolved_by=Serial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OV-08a</w:t>
      </w:r>
    </w:p>
    <w:p>
      <w:pPr>
        <w:pStyle w:val="BodyText"/>
      </w:pPr>
      <w:r>
        <w:t xml:space="preserve">Server target resolution — by server name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Get-OneViewServerTarget -ServerIdentifier &lt;serverName&gt; -OneViewHost oneview.example.com</w:t>
      </w:r>
    </w:p>
    <w:p>
      <w:pPr>
        <w:pStyle w:val="BodyText"/>
      </w:pPr>
      <w:r>
        <w:t xml:space="preserve">Run.</w:t>
      </w:r>
    </w:p>
    <w:p>
      <w:pPr>
        <w:pStyle w:val="BodyText"/>
      </w:pPr>
      <w:r>
        <w:t xml:space="preserve">Success</w:t>
      </w:r>
      <w:r>
        <w:t xml:space="preserve">, correct</w:t>
      </w:r>
      <w:r>
        <w:t xml:space="preserve"> </w:t>
      </w:r>
      <w:r>
        <w:t xml:space="preserve">Server</w:t>
      </w:r>
      <w:r>
        <w:t xml:space="preserve">,</w:t>
      </w:r>
      <w:r>
        <w:t xml:space="preserve"> </w:t>
      </w:r>
      <w:r>
        <w:t xml:space="preserve">ResolvedBy=Name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OV-08b</w:t>
      </w:r>
    </w:p>
    <w:p>
      <w:pPr>
        <w:pStyle w:val="BodyText"/>
      </w:pPr>
      <w:r>
        <w:t xml:space="preserve">Server target resolution — by serial number</w:t>
      </w:r>
    </w:p>
    <w:p>
      <w:pPr>
        <w:pStyle w:val="BodyText"/>
      </w:pPr>
      <w:r>
        <w:t xml:space="preserve">Serial</w:t>
      </w:r>
    </w:p>
    <w:p>
      <w:pPr>
        <w:pStyle w:val="BodyText"/>
      </w:pPr>
      <w:r>
        <w:t xml:space="preserve">Get-OneViewServerTarget -ServerIdentifier &lt;serial&gt; -OneViewHost oneview.example.com -IdentifierType Serial</w:t>
      </w:r>
    </w:p>
    <w:p>
      <w:pPr>
        <w:pStyle w:val="BodyText"/>
      </w:pPr>
      <w:r>
        <w:t xml:space="preserve">Run with serial.</w:t>
      </w:r>
    </w:p>
    <w:p>
      <w:pPr>
        <w:pStyle w:val="BodyText"/>
      </w:pPr>
      <w:r>
        <w:t xml:space="preserve">Success</w:t>
      </w:r>
      <w:r>
        <w:t xml:space="preserve">, correct</w:t>
      </w:r>
      <w:r>
        <w:t xml:space="preserve"> </w:t>
      </w:r>
      <w:r>
        <w:t xml:space="preserve">Server</w:t>
      </w:r>
      <w:r>
        <w:t xml:space="preserve">,</w:t>
      </w:r>
      <w:r>
        <w:t xml:space="preserve"> </w:t>
      </w:r>
      <w:r>
        <w:t xml:space="preserve">ResolvedBy=Serial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bookmarkEnd w:id="22"/>
    <w:bookmarkStart w:id="23" w:name="sec16"/>
    <w:p>
      <w:pPr>
        <w:pStyle w:val="Heading2"/>
      </w:pPr>
      <w:r>
        <w:t xml:space="preserve">Phase 5 — Assign ISO File to Server for Install (BOTH identifiers)</w:t>
      </w:r>
    </w:p>
    <w:p>
      <w:pPr>
        <w:pStyle w:val="FirstParagraph"/>
      </w:pPr>
      <w:r>
        <w:t xml:space="preserve">Test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ID-Type</w:t>
      </w:r>
    </w:p>
    <w:p>
      <w:pPr>
        <w:pStyle w:val="BodyText"/>
      </w:pPr>
      <w:r>
        <w:t xml:space="preserve">Command(s)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Expected Result</w:t>
      </w:r>
    </w:p>
    <w:p>
      <w:pPr>
        <w:pStyle w:val="BodyText"/>
      </w:pPr>
      <w:r>
        <w:t xml:space="preserve">Neg?</w:t>
      </w:r>
    </w:p>
    <w:p>
      <w:pPr>
        <w:pStyle w:val="BodyText"/>
      </w:pPr>
      <w:r>
        <w:t xml:space="preserve">Exp. Pass</w:t>
      </w:r>
    </w:p>
    <w:p>
      <w:pPr>
        <w:pStyle w:val="BodyText"/>
      </w:pPr>
      <w:r>
        <w:t xml:space="preserve">Act. Pass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OV-09a</w:t>
      </w:r>
    </w:p>
    <w:p>
      <w:pPr>
        <w:pStyle w:val="BodyText"/>
      </w:pPr>
      <w:r>
        <w:t xml:space="preserve">Assign ISO (mount virtual media) — by server name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Invoke-IloRedfish -Action Mount -IloIp &lt;ilo&gt; -IsoUrl &lt;CIFS&gt; -Force</w:t>
      </w:r>
      <w:r>
        <w:t xml:space="preserve"> </w:t>
      </w:r>
      <w:r>
        <w:t xml:space="preserve">(target resolved from</w:t>
      </w:r>
      <w:r>
        <w:t xml:space="preserve"> </w:t>
      </w:r>
      <w:r>
        <w:t xml:space="preserve">&lt;serverName&gt;</w:t>
      </w:r>
      <w:r>
        <w:t xml:space="preserve">)</w:t>
      </w:r>
    </w:p>
    <w:p>
      <w:pPr>
        <w:pStyle w:val="BodyText"/>
      </w:pPr>
      <w:r>
        <w:t xml:space="preserve">Insert media.</w:t>
      </w:r>
    </w:p>
    <w:p>
      <w:pPr>
        <w:pStyle w:val="BodyText"/>
      </w:pPr>
      <w:r>
        <w:t xml:space="preserve">Success</w:t>
      </w:r>
      <w:r>
        <w:t xml:space="preserve">, media inserted on</w:t>
      </w:r>
      <w:r>
        <w:t xml:space="preserve"> </w:t>
      </w:r>
      <w:r>
        <w:t xml:space="preserve">CdDeviceId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OV-09b</w:t>
      </w:r>
    </w:p>
    <w:p>
      <w:pPr>
        <w:pStyle w:val="BodyText"/>
      </w:pPr>
      <w:r>
        <w:t xml:space="preserve">Assign ISO (mount virtual media) — by serial number</w:t>
      </w:r>
    </w:p>
    <w:p>
      <w:pPr>
        <w:pStyle w:val="BodyText"/>
      </w:pPr>
      <w:r>
        <w:t xml:space="preserve">Serial</w:t>
      </w:r>
    </w:p>
    <w:p>
      <w:pPr>
        <w:pStyle w:val="BodyText"/>
      </w:pPr>
      <w:r>
        <w:t xml:space="preserve">same, target resolved from</w:t>
      </w:r>
      <w:r>
        <w:t xml:space="preserve"> </w:t>
      </w:r>
      <w:r>
        <w:t xml:space="preserve">&lt;serial&gt;</w:t>
      </w:r>
      <w:r>
        <w:t xml:space="preserve"> </w:t>
      </w:r>
      <w:r>
        <w:t xml:space="preserve">+</w:t>
      </w:r>
      <w:r>
        <w:t xml:space="preserve"> </w:t>
      </w:r>
      <w:r>
        <w:t xml:space="preserve">-OneViewHost</w:t>
      </w:r>
    </w:p>
    <w:p>
      <w:pPr>
        <w:pStyle w:val="BodyText"/>
      </w:pPr>
      <w:r>
        <w:t xml:space="preserve">Insert media.</w:t>
      </w:r>
    </w:p>
    <w:p>
      <w:pPr>
        <w:pStyle w:val="BodyText"/>
      </w:pPr>
      <w:r>
        <w:t xml:space="preserve">Success</w:t>
      </w:r>
      <w:r>
        <w:t xml:space="preserve">, same media inserted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OV-10</w:t>
      </w:r>
    </w:p>
    <w:p>
      <w:pPr>
        <w:pStyle w:val="BodyText"/>
      </w:pPr>
      <w:r>
        <w:t xml:space="preserve">Verify virtual media assigned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Invoke-IloRedfish -Action Status -IloIp &lt;ilo&gt;</w:t>
      </w:r>
    </w:p>
    <w:p>
      <w:pPr>
        <w:pStyle w:val="BodyText"/>
      </w:pPr>
      <w:r>
        <w:t xml:space="preserve">Inspect</w:t>
      </w:r>
      <w:r>
        <w:t xml:space="preserve"> </w:t>
      </w:r>
      <w:r>
        <w:t xml:space="preserve">virtual_media</w:t>
      </w:r>
      <w:r>
        <w:t xml:space="preserve">.</w:t>
      </w:r>
    </w:p>
    <w:p>
      <w:pPr>
        <w:pStyle w:val="BodyText"/>
      </w:pPr>
      <w:r>
        <w:t xml:space="preserve">Media</w:t>
      </w:r>
      <w:r>
        <w:t xml:space="preserve"> </w:t>
      </w:r>
      <w:r>
        <w:t xml:space="preserve">Inserted</w:t>
      </w:r>
      <w:r>
        <w:t xml:space="preserve">, image = assigned CIFS URL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OV-11</w:t>
      </w:r>
    </w:p>
    <w:p>
      <w:pPr>
        <w:pStyle w:val="BodyText"/>
      </w:pPr>
      <w:r>
        <w:t xml:space="preserve">Set one-time boot to CD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Invoke-IloRedfish -Action Boot -IloIp &lt;ilo&gt; -Force</w:t>
      </w:r>
    </w:p>
    <w:p>
      <w:pPr>
        <w:pStyle w:val="BodyText"/>
      </w:pPr>
      <w:r>
        <w:t xml:space="preserve">Set boot override.</w:t>
      </w:r>
    </w:p>
    <w:p>
      <w:pPr>
        <w:pStyle w:val="BodyText"/>
      </w:pPr>
      <w:r>
        <w:t xml:space="preserve">BootSourceOverrideTarget=Cd</w:t>
      </w:r>
      <w:r>
        <w:t xml:space="preserve">,</w:t>
      </w:r>
      <w:r>
        <w:t xml:space="preserve"> </w:t>
      </w:r>
      <w:r>
        <w:t xml:space="preserve">Enabled=Once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bookmarkEnd w:id="23"/>
    <w:bookmarkStart w:id="24" w:name="sec17"/>
    <w:p>
      <w:pPr>
        <w:pStyle w:val="Heading2"/>
      </w:pPr>
      <w:r>
        <w:t xml:space="preserve">Phase 6 — SMB Name Generation (local drive AND network drive)</w:t>
      </w:r>
    </w:p>
    <w:p>
      <w:pPr>
        <w:pStyle w:val="FirstParagraph"/>
      </w:pPr>
      <w:r>
        <w:t xml:space="preserve">Test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ID-Type</w:t>
      </w:r>
    </w:p>
    <w:p>
      <w:pPr>
        <w:pStyle w:val="BodyText"/>
      </w:pPr>
      <w:r>
        <w:t xml:space="preserve">Command(s)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Expected Result</w:t>
      </w:r>
    </w:p>
    <w:p>
      <w:pPr>
        <w:pStyle w:val="BodyText"/>
      </w:pPr>
      <w:r>
        <w:t xml:space="preserve">Neg?</w:t>
      </w:r>
    </w:p>
    <w:p>
      <w:pPr>
        <w:pStyle w:val="BodyText"/>
      </w:pPr>
      <w:r>
        <w:t xml:space="preserve">Exp. Pass</w:t>
      </w:r>
    </w:p>
    <w:p>
      <w:pPr>
        <w:pStyle w:val="BodyText"/>
      </w:pPr>
      <w:r>
        <w:t xml:space="preserve">Act. Pass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OV-12</w:t>
      </w:r>
    </w:p>
    <w:p>
      <w:pPr>
        <w:pStyle w:val="BodyText"/>
      </w:pPr>
      <w:r>
        <w:t xml:space="preserve">SMB name from LOCAL drive (auto-share)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Invoke-IsoDeploy</w:t>
      </w:r>
      <w:r>
        <w:t xml:space="preserve">/build with</w:t>
      </w:r>
      <w:r>
        <w:t xml:space="preserve"> </w:t>
      </w:r>
      <w:r>
        <w:t xml:space="preserve">-ExternalIsoPath 'H:</w:t>
      </w:r>
      <w:r>
        <w:t xml:space="preserve">.iso'</w:t>
      </w:r>
      <w:r>
        <w:t xml:space="preserve"> </w:t>
      </w:r>
      <w:r>
        <w:t xml:space="preserve">(run as Admin)</w:t>
      </w:r>
    </w:p>
    <w:p>
      <w:pPr>
        <w:pStyle w:val="Compact"/>
        <w:numPr>
          <w:ilvl w:val="0"/>
          <w:numId w:val="1014"/>
        </w:numPr>
      </w:pPr>
      <w:r>
        <w:t xml:space="preserve">Stage local ISO. 2. Trigger share.</w:t>
      </w:r>
    </w:p>
    <w:p>
      <w:pPr>
        <w:pStyle w:val="Compact"/>
        <w:numPr>
          <w:ilvl w:val="0"/>
          <w:numId w:val="1000"/>
        </w:numPr>
      </w:pPr>
      <w:r>
        <w:t xml:space="preserve">SMB share auto-created; CIFS URL</w:t>
      </w:r>
      <w:r>
        <w:t xml:space="preserve"> </w:t>
      </w:r>
      <w:r>
        <w:t xml:space="preserve">//&lt;host&gt;/&lt;share&gt;/windows.iso</w:t>
      </w:r>
      <w:r>
        <w:t xml:space="preserve"> </w:t>
      </w:r>
      <w:r>
        <w:t xml:space="preserve">formed correctly</w:t>
      </w:r>
    </w:p>
    <w:p>
      <w:pPr>
        <w:pStyle w:val="Compact"/>
        <w:numPr>
          <w:ilvl w:val="0"/>
          <w:numId w:val="1000"/>
        </w:numPr>
      </w:pPr>
      <w:r>
        <w:t xml:space="preserve">N</w:t>
      </w:r>
    </w:p>
    <w:p>
      <w:pPr>
        <w:pStyle w:val="Compact"/>
        <w:numPr>
          <w:ilvl w:val="0"/>
          <w:numId w:val="1000"/>
        </w:numPr>
      </w:pPr>
      <w:r>
        <w:t xml:space="preserve">27/07/2026</w:t>
      </w:r>
    </w:p>
    <w:p>
      <w:pPr>
        <w:pStyle w:val="Compact"/>
        <w:numPr>
          <w:ilvl w:val="0"/>
          <w:numId w:val="1000"/>
        </w:numPr>
      </w:pPr>
      <w:r>
        <w:t xml:space="preserve">Planned</w:t>
      </w:r>
    </w:p>
    <w:p>
      <w:pPr>
        <w:pStyle w:val="Compact"/>
        <w:numPr>
          <w:ilvl w:val="0"/>
          <w:numId w:val="1000"/>
        </w:numPr>
      </w:pPr>
      <w:r>
        <w:t xml:space="preserve">OV-13</w:t>
      </w:r>
    </w:p>
    <w:p>
      <w:pPr>
        <w:pStyle w:val="Compact"/>
        <w:numPr>
          <w:ilvl w:val="0"/>
          <w:numId w:val="1000"/>
        </w:numPr>
      </w:pPr>
      <w:r>
        <w:t xml:space="preserve">SMB name from NETWORK drive (UNC)</w:t>
      </w:r>
    </w:p>
    <w:p>
      <w:pPr>
        <w:pStyle w:val="Compact"/>
        <w:numPr>
          <w:ilvl w:val="0"/>
          <w:numId w:val="1000"/>
        </w:numPr>
      </w:pPr>
      <w:r>
        <w:t xml:space="preserve">—</w:t>
      </w:r>
    </w:p>
    <w:p>
      <w:pPr>
        <w:pStyle w:val="Compact"/>
        <w:numPr>
          <w:ilvl w:val="0"/>
          <w:numId w:val="1000"/>
        </w:numPr>
      </w:pPr>
      <w:r>
        <w:t xml:space="preserve">Invoke-IsoDeploy</w:t>
      </w:r>
      <w:r>
        <w:t xml:space="preserve"> </w:t>
      </w:r>
      <w:r>
        <w:t xml:space="preserve">with</w:t>
      </w:r>
      <w:r>
        <w:t xml:space="preserve"> </w:t>
      </w:r>
      <w:r>
        <w:t xml:space="preserve">-ExternalIsoPath '\fileserver</w:t>
      </w:r>
      <w:r>
        <w:t xml:space="preserve">.iso'</w:t>
      </w:r>
    </w:p>
    <w:p>
      <w:pPr>
        <w:pStyle w:val="Compact"/>
        <w:numPr>
          <w:ilvl w:val="0"/>
          <w:numId w:val="1000"/>
        </w:numPr>
      </w:pPr>
      <w:r>
        <w:t xml:space="preserve">Trigger path conversion.</w:t>
      </w:r>
    </w:p>
    <w:p>
      <w:pPr>
        <w:pStyle w:val="Compact"/>
        <w:numPr>
          <w:ilvl w:val="0"/>
          <w:numId w:val="1000"/>
        </w:numPr>
      </w:pPr>
      <w:r>
        <w:t xml:space="preserve">UNC converted to CIFS URL</w:t>
      </w:r>
      <w:r>
        <w:t xml:space="preserve"> </w:t>
      </w:r>
      <w:r>
        <w:t xml:space="preserve">//fileserver/isos/custom.iso</w:t>
      </w:r>
      <w:r>
        <w:t xml:space="preserve"> </w:t>
      </w:r>
      <w:r>
        <w:t xml:space="preserve">for iLO</w:t>
      </w:r>
    </w:p>
    <w:p>
      <w:pPr>
        <w:pStyle w:val="Compact"/>
        <w:numPr>
          <w:ilvl w:val="0"/>
          <w:numId w:val="1000"/>
        </w:numPr>
      </w:pPr>
      <w:r>
        <w:t xml:space="preserve">N</w:t>
      </w:r>
    </w:p>
    <w:p>
      <w:pPr>
        <w:pStyle w:val="Compact"/>
        <w:numPr>
          <w:ilvl w:val="0"/>
          <w:numId w:val="1000"/>
        </w:numPr>
      </w:pPr>
      <w:r>
        <w:t xml:space="preserve">27/07/2026</w:t>
      </w:r>
    </w:p>
    <w:p>
      <w:pPr>
        <w:pStyle w:val="Compact"/>
        <w:numPr>
          <w:ilvl w:val="0"/>
          <w:numId w:val="1000"/>
        </w:numPr>
      </w:pPr>
      <w:r>
        <w:t xml:space="preserve">Planned</w:t>
      </w:r>
    </w:p>
    <w:p>
      <w:pPr>
        <w:pStyle w:val="Compact"/>
        <w:numPr>
          <w:ilvl w:val="0"/>
          <w:numId w:val="1000"/>
        </w:numPr>
      </w:pPr>
      <w:r>
        <w:t xml:space="preserve">OV-14</w:t>
      </w:r>
    </w:p>
    <w:p>
      <w:pPr>
        <w:pStyle w:val="Compact"/>
        <w:numPr>
          <w:ilvl w:val="0"/>
          <w:numId w:val="1000"/>
        </w:numPr>
      </w:pPr>
      <w:r>
        <w:t xml:space="preserve">Verify generated SMB names mount on iLO</w:t>
      </w:r>
    </w:p>
    <w:p>
      <w:pPr>
        <w:pStyle w:val="Compact"/>
        <w:numPr>
          <w:ilvl w:val="0"/>
          <w:numId w:val="1000"/>
        </w:numPr>
      </w:pPr>
      <w:r>
        <w:t xml:space="preserve">—</w:t>
      </w:r>
    </w:p>
    <w:p>
      <w:pPr>
        <w:pStyle w:val="Compact"/>
        <w:numPr>
          <w:ilvl w:val="0"/>
          <w:numId w:val="1000"/>
        </w:numPr>
      </w:pPr>
      <w:r>
        <w:t xml:space="preserve">Invoke-IloRedfish -Action Mount -IsoUrl &lt;generated CIFS&gt; -Force</w:t>
      </w:r>
      <w:r>
        <w:t xml:space="preserve"> </w:t>
      </w:r>
      <w:r>
        <w:t xml:space="preserve">(both local- and network-derived URLs)</w:t>
      </w:r>
    </w:p>
    <w:p>
      <w:pPr>
        <w:pStyle w:val="Compact"/>
        <w:numPr>
          <w:ilvl w:val="0"/>
          <w:numId w:val="1000"/>
        </w:numPr>
      </w:pPr>
      <w:r>
        <w:t xml:space="preserve">Mount each generated URL.</w:t>
      </w:r>
    </w:p>
    <w:p>
      <w:pPr>
        <w:pStyle w:val="Compact"/>
        <w:numPr>
          <w:ilvl w:val="0"/>
          <w:numId w:val="1000"/>
        </w:numPr>
      </w:pPr>
      <w:r>
        <w:t xml:space="preserve">Both URLs mount successfully as virtual media</w:t>
      </w:r>
    </w:p>
    <w:p>
      <w:pPr>
        <w:pStyle w:val="Compact"/>
        <w:numPr>
          <w:ilvl w:val="0"/>
          <w:numId w:val="1000"/>
        </w:numPr>
      </w:pPr>
      <w:r>
        <w:t xml:space="preserve">N</w:t>
      </w:r>
    </w:p>
    <w:p>
      <w:pPr>
        <w:pStyle w:val="Compact"/>
        <w:numPr>
          <w:ilvl w:val="0"/>
          <w:numId w:val="1000"/>
        </w:numPr>
      </w:pPr>
      <w:r>
        <w:t xml:space="preserve">27/07/2026</w:t>
      </w:r>
    </w:p>
    <w:p>
      <w:pPr>
        <w:pStyle w:val="Compact"/>
        <w:numPr>
          <w:ilvl w:val="0"/>
          <w:numId w:val="1000"/>
        </w:numPr>
      </w:pPr>
      <w:r>
        <w:t xml:space="preserve">Planned</w:t>
      </w:r>
    </w:p>
    <w:bookmarkEnd w:id="24"/>
    <w:bookmarkStart w:id="25" w:name="sec18"/>
    <w:p>
      <w:pPr>
        <w:pStyle w:val="Heading2"/>
      </w:pPr>
      <w:r>
        <w:t xml:space="preserve">Phase 7 — Reboot Server (BOTH identifiers)</w:t>
      </w:r>
    </w:p>
    <w:p>
      <w:pPr>
        <w:pStyle w:val="FirstParagraph"/>
      </w:pPr>
      <w:r>
        <w:t xml:space="preserve">Test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ID-Type</w:t>
      </w:r>
    </w:p>
    <w:p>
      <w:pPr>
        <w:pStyle w:val="BodyText"/>
      </w:pPr>
      <w:r>
        <w:t xml:space="preserve">Command(s)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Expected Result</w:t>
      </w:r>
    </w:p>
    <w:p>
      <w:pPr>
        <w:pStyle w:val="BodyText"/>
      </w:pPr>
      <w:r>
        <w:t xml:space="preserve">Neg?</w:t>
      </w:r>
    </w:p>
    <w:p>
      <w:pPr>
        <w:pStyle w:val="BodyText"/>
      </w:pPr>
      <w:r>
        <w:t xml:space="preserve">Exp. Pass</w:t>
      </w:r>
    </w:p>
    <w:p>
      <w:pPr>
        <w:pStyle w:val="BodyText"/>
      </w:pPr>
      <w:r>
        <w:t xml:space="preserve">Act. Pass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OV-15a</w:t>
      </w:r>
    </w:p>
    <w:p>
      <w:pPr>
        <w:pStyle w:val="BodyText"/>
      </w:pPr>
      <w:r>
        <w:t xml:space="preserve">Reboot &amp; boot from assigned ISO — by server name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Invoke-IloRedfish -Action MountAndBoot -IloIp &lt;ilo&gt; -IsoUrl &lt;CIFS&gt; -Force</w:t>
      </w:r>
      <w:r>
        <w:t xml:space="preserve"> </w:t>
      </w:r>
      <w:r>
        <w:t xml:space="preserve">(target from</w:t>
      </w:r>
      <w:r>
        <w:t xml:space="preserve"> </w:t>
      </w:r>
      <w:r>
        <w:t xml:space="preserve">&lt;serverName&gt;</w:t>
      </w:r>
      <w:r>
        <w:t xml:space="preserve">)</w:t>
      </w:r>
    </w:p>
    <w:p>
      <w:pPr>
        <w:pStyle w:val="BodyText"/>
      </w:pPr>
      <w:r>
        <w:t xml:space="preserve">Insert ISO, one-time CD boot,</w:t>
      </w:r>
      <w:r>
        <w:t xml:space="preserve"> </w:t>
      </w:r>
      <w:r>
        <w:t xml:space="preserve">ForceRestart</w:t>
      </w:r>
      <w:r>
        <w:t xml:space="preserve">.</w:t>
      </w:r>
    </w:p>
    <w:p>
      <w:pPr>
        <w:pStyle w:val="BodyText"/>
      </w:pPr>
      <w:r>
        <w:t xml:space="preserve">Success</w:t>
      </w:r>
      <w:r>
        <w:t xml:space="preserve">; "Media inserted, one-time boot CD set, ForceRestart issued"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OV-15b</w:t>
      </w:r>
    </w:p>
    <w:p>
      <w:pPr>
        <w:pStyle w:val="BodyText"/>
      </w:pPr>
      <w:r>
        <w:t xml:space="preserve">Reboot &amp; boot from assigned ISO — by serial number</w:t>
      </w:r>
    </w:p>
    <w:p>
      <w:pPr>
        <w:pStyle w:val="BodyText"/>
      </w:pPr>
      <w:r>
        <w:t xml:space="preserve">Serial</w:t>
      </w:r>
    </w:p>
    <w:p>
      <w:pPr>
        <w:pStyle w:val="BodyText"/>
      </w:pPr>
      <w:r>
        <w:t xml:space="preserve">same, target from</w:t>
      </w:r>
      <w:r>
        <w:t xml:space="preserve"> </w:t>
      </w:r>
      <w:r>
        <w:t xml:space="preserve">&lt;serial&gt;</w:t>
      </w:r>
      <w:r>
        <w:t xml:space="preserve"> </w:t>
      </w:r>
      <w:r>
        <w:t xml:space="preserve">+</w:t>
      </w:r>
      <w:r>
        <w:t xml:space="preserve"> </w:t>
      </w:r>
      <w:r>
        <w:t xml:space="preserve">-OneViewHost</w:t>
      </w:r>
    </w:p>
    <w:p>
      <w:pPr>
        <w:pStyle w:val="BodyText"/>
      </w:pPr>
      <w:r>
        <w:t xml:space="preserve">Same flow.</w:t>
      </w:r>
    </w:p>
    <w:p>
      <w:pPr>
        <w:pStyle w:val="BodyText"/>
      </w:pPr>
      <w:r>
        <w:t xml:space="preserve">Success</w:t>
      </w:r>
      <w:r>
        <w:t xml:space="preserve">; identical result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OV-16</w:t>
      </w:r>
    </w:p>
    <w:p>
      <w:pPr>
        <w:pStyle w:val="BodyText"/>
      </w:pPr>
      <w:r>
        <w:t xml:space="preserve">Monitor reboot power-state transitions</w:t>
      </w:r>
    </w:p>
    <w:p>
      <w:pPr>
        <w:pStyle w:val="BodyText"/>
      </w:pPr>
      <w:r>
        <w:t xml:space="preserve">Both</w:t>
      </w:r>
    </w:p>
    <w:p>
      <w:pPr>
        <w:pStyle w:val="BodyText"/>
      </w:pPr>
      <w:r>
        <w:t xml:space="preserve">Start-InstallMonitor -Server &lt;serverName&gt;</w:t>
      </w:r>
      <w:r>
        <w:t xml:space="preserve"> </w:t>
      </w:r>
      <w:r>
        <w:t xml:space="preserve">and</w:t>
      </w:r>
      <w:r>
        <w:t xml:space="preserve"> </w:t>
      </w:r>
      <w:r>
        <w:t xml:space="preserve">-SerialNumber &lt;serial&gt; -OneViewHost oneview.example.com</w:t>
      </w:r>
    </w:p>
    <w:p>
      <w:pPr>
        <w:pStyle w:val="BodyText"/>
      </w:pPr>
      <w:r>
        <w:t xml:space="preserve">Watch On → Off → On.</w:t>
      </w:r>
    </w:p>
    <w:p>
      <w:pPr>
        <w:pStyle w:val="BodyText"/>
      </w:pPr>
      <w:r>
        <w:t xml:space="preserve">Correct completion/failure detection;</w:t>
      </w:r>
      <w:r>
        <w:t xml:space="preserve"> </w:t>
      </w:r>
      <w:r>
        <w:t xml:space="preserve">Success</w:t>
      </w:r>
      <w:r>
        <w:t xml:space="preserve"> </w:t>
      </w:r>
      <w:r>
        <w:t xml:space="preserve">for both identifier runs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bookmarkEnd w:id="25"/>
    <w:bookmarkStart w:id="26" w:name="sec19"/>
    <w:p>
      <w:pPr>
        <w:pStyle w:val="Heading2"/>
      </w:pPr>
      <w:r>
        <w:t xml:space="preserve">Phase 8 — Post-Reboot Verification (sleep, then confirm connected + correct Windows image)</w:t>
      </w:r>
    </w:p>
    <w:p>
      <w:pPr>
        <w:pStyle w:val="FirstParagraph"/>
      </w:pPr>
      <w:r>
        <w:t xml:space="preserve">Test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ID-Type</w:t>
      </w:r>
    </w:p>
    <w:p>
      <w:pPr>
        <w:pStyle w:val="BodyText"/>
      </w:pPr>
      <w:r>
        <w:t xml:space="preserve">Command(s)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Expected Result</w:t>
      </w:r>
    </w:p>
    <w:p>
      <w:pPr>
        <w:pStyle w:val="BodyText"/>
      </w:pPr>
      <w:r>
        <w:t xml:space="preserve">Neg?</w:t>
      </w:r>
    </w:p>
    <w:p>
      <w:pPr>
        <w:pStyle w:val="BodyText"/>
      </w:pPr>
      <w:r>
        <w:t xml:space="preserve">Exp. Pass</w:t>
      </w:r>
    </w:p>
    <w:p>
      <w:pPr>
        <w:pStyle w:val="BodyText"/>
      </w:pPr>
      <w:r>
        <w:t xml:space="preserve">Act. Pass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OV-17</w:t>
      </w:r>
    </w:p>
    <w:p>
      <w:pPr>
        <w:pStyle w:val="BodyText"/>
      </w:pPr>
      <w:r>
        <w:t xml:space="preserve">Sleep then confirm server is back ONLINE</w:t>
      </w:r>
    </w:p>
    <w:p>
      <w:pPr>
        <w:pStyle w:val="BodyText"/>
      </w:pPr>
      <w:r>
        <w:t xml:space="preserve">Both</w:t>
      </w:r>
    </w:p>
    <w:p>
      <w:pPr>
        <w:pStyle w:val="BodyText"/>
      </w:pPr>
      <w:r>
        <w:t xml:space="preserve">After</w:t>
      </w:r>
      <w:r>
        <w:t xml:space="preserve"> </w:t>
      </w:r>
      <w:r>
        <w:t xml:space="preserve">Start-InstallMonitor</w:t>
      </w:r>
      <w:r>
        <w:t xml:space="preserve"> </w:t>
      </w:r>
      <w:r>
        <w:t xml:space="preserve">completes,</w:t>
      </w:r>
      <w:r>
        <w:t xml:space="preserve"> </w:t>
      </w:r>
      <w:r>
        <w:t xml:space="preserve">Start-Sleep</w:t>
      </w:r>
      <w:r>
        <w:t xml:space="preserve"> </w:t>
      </w:r>
      <w:r>
        <w:t xml:space="preserve">then</w:t>
      </w:r>
      <w:r>
        <w:t xml:space="preserve"> </w:t>
      </w:r>
      <w:r>
        <w:t xml:space="preserve">Get-OneViewConnectionStatus -ServerIdentifier &lt;id&gt;</w:t>
      </w:r>
      <w:r>
        <w:t xml:space="preserve"> </w:t>
      </w:r>
      <w:r>
        <w:t xml:space="preserve">(run for name AND serial)</w:t>
      </w:r>
    </w:p>
    <w:p>
      <w:pPr>
        <w:pStyle w:val="BodyText"/>
      </w:pPr>
      <w:r>
        <w:t xml:space="preserve">Poll until</w:t>
      </w:r>
      <w:r>
        <w:t xml:space="preserve"> </w:t>
      </w:r>
      <w:r>
        <w:t xml:space="preserve">power_state=On</w:t>
      </w:r>
      <w:r>
        <w:t xml:space="preserve">.</w:t>
      </w:r>
    </w:p>
    <w:p>
      <w:pPr>
        <w:pStyle w:val="BodyText"/>
      </w:pPr>
      <w:r>
        <w:t xml:space="preserve">Server reports</w:t>
      </w:r>
      <w:r>
        <w:t xml:space="preserve"> </w:t>
      </w:r>
      <w:r>
        <w:t xml:space="preserve">power_state=On</w:t>
      </w:r>
      <w:r>
        <w:t xml:space="preserve">,</w:t>
      </w:r>
      <w:r>
        <w:t xml:space="preserve"> </w:t>
      </w:r>
      <w:r>
        <w:t xml:space="preserve">Connected=$true</w:t>
      </w:r>
      <w:r>
        <w:t xml:space="preserve"> </w:t>
      </w:r>
      <w:r>
        <w:t xml:space="preserve">for both identifiers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OV-18a</w:t>
      </w:r>
    </w:p>
    <w:p>
      <w:pPr>
        <w:pStyle w:val="BodyText"/>
      </w:pPr>
      <w:r>
        <w:t xml:space="preserve">Confirm correct Windows image installed — by server name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Test-PostBuildValidation -Hostname &lt;serverName&gt; -Domain &lt;dom&gt; -ExpectedOsVersion &lt;win&gt;</w:t>
      </w:r>
    </w:p>
    <w:p>
      <w:pPr>
        <w:pStyle w:val="BodyText"/>
      </w:pPr>
      <w:r>
        <w:t xml:space="preserve">Run post-build checks.</w:t>
      </w:r>
    </w:p>
    <w:p>
      <w:pPr>
        <w:pStyle w:val="BodyText"/>
      </w:pPr>
      <w:r>
        <w:t xml:space="preserve">Hostname, OS version (Windows image), drivers, ConfigMgr client all pass;</w:t>
      </w:r>
      <w:r>
        <w:t xml:space="preserve"> </w:t>
      </w:r>
      <w:r>
        <w:t xml:space="preserve">AuditFile</w:t>
      </w:r>
      <w:r>
        <w:t xml:space="preserve"> </w:t>
      </w:r>
      <w:r>
        <w:t xml:space="preserve">written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OV-18b</w:t>
      </w:r>
    </w:p>
    <w:p>
      <w:pPr>
        <w:pStyle w:val="BodyText"/>
      </w:pPr>
      <w:r>
        <w:t xml:space="preserve">Confirm correct Windows image installed — by serial number</w:t>
      </w:r>
    </w:p>
    <w:p>
      <w:pPr>
        <w:pStyle w:val="BodyText"/>
      </w:pPr>
      <w:r>
        <w:t xml:space="preserve">Serial</w:t>
      </w:r>
    </w:p>
    <w:p>
      <w:pPr>
        <w:pStyle w:val="BodyText"/>
      </w:pPr>
      <w:r>
        <w:t xml:space="preserve">Test-PostBuildValidation -SerialNumber &lt;serial&gt; -OneViewHost oneview.example.com -Domain &lt;dom&gt; -ExpectedOsVersion &lt;win&gt;</w:t>
      </w:r>
    </w:p>
    <w:p>
      <w:pPr>
        <w:pStyle w:val="BodyText"/>
      </w:pPr>
      <w:r>
        <w:t xml:space="preserve">Run post-build checks.</w:t>
      </w:r>
    </w:p>
    <w:p>
      <w:pPr>
        <w:pStyle w:val="BodyText"/>
      </w:pPr>
      <w:r>
        <w:t xml:space="preserve">Same checks pass; ISO now installed as the active Windows image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OV-19</w:t>
      </w:r>
    </w:p>
    <w:p>
      <w:pPr>
        <w:pStyle w:val="BodyText"/>
      </w:pPr>
      <w:r>
        <w:t xml:space="preserve">Confirm server remains manageable in OneView</w:t>
      </w:r>
    </w:p>
    <w:p>
      <w:pPr>
        <w:pStyle w:val="BodyText"/>
      </w:pPr>
      <w:r>
        <w:t xml:space="preserve">Both</w:t>
      </w:r>
    </w:p>
    <w:p>
      <w:pPr>
        <w:pStyle w:val="BodyText"/>
      </w:pPr>
      <w:r>
        <w:t xml:space="preserve">Get-OneViewServerList</w:t>
      </w:r>
      <w:r>
        <w:t xml:space="preserve"> </w:t>
      </w:r>
      <w:r>
        <w:t xml:space="preserve">/</w:t>
      </w:r>
      <w:r>
        <w:t xml:space="preserve"> </w:t>
      </w:r>
      <w:r>
        <w:t xml:space="preserve">Get-OneViewConnectionStatus</w:t>
      </w:r>
      <w:r>
        <w:t xml:space="preserve"> </w:t>
      </w:r>
      <w:r>
        <w:t xml:space="preserve">post-install</w:t>
      </w:r>
    </w:p>
    <w:p>
      <w:pPr>
        <w:pStyle w:val="BodyText"/>
      </w:pPr>
      <w:r>
        <w:t xml:space="preserve">Confirm health.</w:t>
      </w:r>
    </w:p>
    <w:p>
      <w:pPr>
        <w:pStyle w:val="BodyText"/>
      </w:pPr>
      <w:r>
        <w:t xml:space="preserve">Server listed,</w:t>
      </w:r>
      <w:r>
        <w:t xml:space="preserve"> </w:t>
      </w:r>
      <w:r>
        <w:t xml:space="preserve">health_status</w:t>
      </w:r>
      <w:r>
        <w:t xml:space="preserve"> </w:t>
      </w:r>
      <w:r>
        <w:t xml:space="preserve">OK, ISO now the booted Windows image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bookmarkEnd w:id="26"/>
    <w:bookmarkStart w:id="27" w:name="sec20"/>
    <w:p>
      <w:pPr>
        <w:pStyle w:val="Heading2"/>
      </w:pPr>
      <w:r>
        <w:t xml:space="preserve">Phase 9 — Negative, Edge &amp; Boundary Tests</w:t>
      </w:r>
    </w:p>
    <w:p>
      <w:pPr>
        <w:pStyle w:val="FirstParagraph"/>
      </w:pPr>
      <w:r>
        <w:t xml:space="preserve">Test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ID-Type</w:t>
      </w:r>
    </w:p>
    <w:p>
      <w:pPr>
        <w:pStyle w:val="BodyText"/>
      </w:pPr>
      <w:r>
        <w:t xml:space="preserve">Command(s)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Expected Result</w:t>
      </w:r>
    </w:p>
    <w:p>
      <w:pPr>
        <w:pStyle w:val="BodyText"/>
      </w:pPr>
      <w:r>
        <w:t xml:space="preserve">Neg?</w:t>
      </w:r>
    </w:p>
    <w:p>
      <w:pPr>
        <w:pStyle w:val="BodyText"/>
      </w:pPr>
      <w:r>
        <w:t xml:space="preserve">Exp. Pass</w:t>
      </w:r>
    </w:p>
    <w:p>
      <w:pPr>
        <w:pStyle w:val="BodyText"/>
      </w:pPr>
      <w:r>
        <w:t xml:space="preserve">Act. Pass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OV-20</w:t>
      </w:r>
    </w:p>
    <w:p>
      <w:pPr>
        <w:pStyle w:val="BodyText"/>
      </w:pPr>
      <w:r>
        <w:t xml:space="preserve">Invalid credentials rejected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Get-OneViewConnectionStatus</w:t>
      </w:r>
      <w:r>
        <w:t xml:space="preserve"> </w:t>
      </w:r>
      <w:r>
        <w:t xml:space="preserve">with wrong creds</w:t>
      </w:r>
    </w:p>
    <w:p>
      <w:pPr>
        <w:pStyle w:val="BodyText"/>
      </w:pPr>
      <w:r>
        <w:t xml:space="preserve">Bad password.</w:t>
      </w:r>
    </w:p>
    <w:p>
      <w:pPr>
        <w:pStyle w:val="BodyText"/>
      </w:pPr>
      <w:r>
        <w:t xml:space="preserve">Authenticated=$false</w:t>
      </w:r>
      <w:r>
        <w:t xml:space="preserve">,</w:t>
      </w:r>
      <w:r>
        <w:t xml:space="preserve"> </w:t>
      </w:r>
      <w:r>
        <w:t xml:space="preserve">Connected=$false</w:t>
      </w:r>
      <w:r>
        <w:t xml:space="preserve">, clear error, no crash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OV-21</w:t>
      </w:r>
    </w:p>
    <w:p>
      <w:pPr>
        <w:pStyle w:val="BodyText"/>
      </w:pPr>
      <w:r>
        <w:t xml:space="preserve">Unreachable / wrong host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Get-OneViewConnectionStatus -OneViewHost 10.255.255.1</w:t>
      </w:r>
    </w:p>
    <w:p>
      <w:pPr>
        <w:pStyle w:val="BodyText"/>
      </w:pPr>
      <w:r>
        <w:t xml:space="preserve">Dead IP.</w:t>
      </w:r>
    </w:p>
    <w:p>
      <w:pPr>
        <w:pStyle w:val="BodyText"/>
      </w:pPr>
      <w:r>
        <w:t xml:space="preserve">Reachable=$false</w:t>
      </w:r>
      <w:r>
        <w:t xml:space="preserve">,</w:t>
      </w:r>
      <w:r>
        <w:t xml:space="preserve"> </w:t>
      </w:r>
      <w:r>
        <w:t xml:space="preserve">Success=$false</w:t>
      </w:r>
      <w:r>
        <w:t xml:space="preserve">, graceful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OV-22</w:t>
      </w:r>
    </w:p>
    <w:p>
      <w:pPr>
        <w:pStyle w:val="BodyText"/>
      </w:pPr>
      <w:r>
        <w:t xml:space="preserve">Destructive action without</w:t>
      </w:r>
      <w:r>
        <w:t xml:space="preserve"> </w:t>
      </w:r>
      <w:r>
        <w:t xml:space="preserve">-Force</w:t>
      </w:r>
      <w:r>
        <w:t xml:space="preserve"> </w:t>
      </w:r>
      <w:r>
        <w:t xml:space="preserve">blocked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Invoke-IloRedfish -Action Reset -IloIp &lt;ilo&gt;</w:t>
      </w:r>
      <w:r>
        <w:t xml:space="preserve"> </w:t>
      </w:r>
      <w:r>
        <w:t xml:space="preserve">(no</w:t>
      </w:r>
      <w:r>
        <w:t xml:space="preserve"> </w:t>
      </w:r>
      <w:r>
        <w:t xml:space="preserve">-Force</w:t>
      </w:r>
      <w:r>
        <w:t xml:space="preserve">)</w:t>
      </w:r>
    </w:p>
    <w:p>
      <w:pPr>
        <w:pStyle w:val="BodyText"/>
      </w:pPr>
      <w:r>
        <w:t xml:space="preserve">Run.</w:t>
      </w:r>
    </w:p>
    <w:p>
      <w:pPr>
        <w:pStyle w:val="BodyText"/>
      </w:pPr>
      <w:r>
        <w:t xml:space="preserve">Success=$false</w:t>
      </w:r>
      <w:r>
        <w:t xml:space="preserve">, "requires -Force", no reset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OV-23</w:t>
      </w:r>
    </w:p>
    <w:p>
      <w:pPr>
        <w:pStyle w:val="BodyText"/>
      </w:pPr>
      <w:r>
        <w:t xml:space="preserve">Mount without</w:t>
      </w:r>
      <w:r>
        <w:t xml:space="preserve"> </w:t>
      </w:r>
      <w:r>
        <w:t xml:space="preserve">-IsoUrl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Invoke-IloRedfish -Action Mount -IloIp &lt;ilo&gt; -Force</w:t>
      </w:r>
    </w:p>
    <w:p>
      <w:pPr>
        <w:pStyle w:val="BodyText"/>
      </w:pPr>
      <w:r>
        <w:t xml:space="preserve">Run.</w:t>
      </w:r>
    </w:p>
    <w:p>
      <w:pPr>
        <w:pStyle w:val="BodyText"/>
      </w:pPr>
      <w:r>
        <w:t xml:space="preserve">Success=$false</w:t>
      </w:r>
      <w:r>
        <w:t xml:space="preserve">, "Mount requires -IsoUrl"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OV-24</w:t>
      </w:r>
    </w:p>
    <w:p>
      <w:pPr>
        <w:pStyle w:val="BodyText"/>
      </w:pPr>
      <w:r>
        <w:t xml:space="preserve">Non-existent server identifier</w:t>
      </w:r>
    </w:p>
    <w:p>
      <w:pPr>
        <w:pStyle w:val="BodyText"/>
      </w:pPr>
      <w:r>
        <w:t xml:space="preserve">Both</w:t>
      </w:r>
    </w:p>
    <w:p>
      <w:pPr>
        <w:pStyle w:val="BodyText"/>
      </w:pPr>
      <w:r>
        <w:t xml:space="preserve">Get-OneViewConnectionStatus -ServerIdentifier 'NOPE'</w:t>
      </w:r>
      <w:r>
        <w:t xml:space="preserve"> </w:t>
      </w:r>
      <w:r>
        <w:t xml:space="preserve">(name + serial-shaped)</w:t>
      </w:r>
    </w:p>
    <w:p>
      <w:pPr>
        <w:pStyle w:val="BodyText"/>
      </w:pPr>
      <w:r>
        <w:t xml:space="preserve">Run both.</w:t>
      </w:r>
    </w:p>
    <w:p>
      <w:pPr>
        <w:pStyle w:val="BodyText"/>
      </w:pPr>
      <w:r>
        <w:t xml:space="preserve">Server.connected=$false</w:t>
      </w:r>
      <w:r>
        <w:t xml:space="preserve"> </w:t>
      </w:r>
      <w:r>
        <w:t xml:space="preserve">with "not found"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OV-25</w:t>
      </w:r>
    </w:p>
    <w:p>
      <w:pPr>
        <w:pStyle w:val="BodyText"/>
      </w:pPr>
      <w:r>
        <w:t xml:space="preserve">Malformed SMB/CIFS URL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Invoke-IloRedfish -Action Mount -IsoUrl 'not a url' -Force</w:t>
      </w:r>
    </w:p>
    <w:p>
      <w:pPr>
        <w:pStyle w:val="BodyText"/>
      </w:pPr>
      <w:r>
        <w:t xml:space="preserve">Run.</w:t>
      </w:r>
    </w:p>
    <w:p>
      <w:pPr>
        <w:pStyle w:val="BodyText"/>
      </w:pPr>
      <w:r>
        <w:t xml:space="preserve">Success=$false</w:t>
      </w:r>
      <w:r>
        <w:t xml:space="preserve">, iLO media error surfaced cleanly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OV-26</w:t>
      </w:r>
    </w:p>
    <w:p>
      <w:pPr>
        <w:pStyle w:val="BodyText"/>
      </w:pPr>
      <w:r>
        <w:t xml:space="preserve">Ambiguous server identifier (multi-match)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Get-OneViewConnectionStatus -ServerIdentifier &lt;shared substring&gt;</w:t>
      </w:r>
    </w:p>
    <w:p>
      <w:pPr>
        <w:pStyle w:val="BodyText"/>
      </w:pPr>
      <w:r>
        <w:t xml:space="preserve">Run.</w:t>
      </w:r>
    </w:p>
    <w:p>
      <w:pPr>
        <w:pStyle w:val="BodyText"/>
      </w:pPr>
      <w:r>
        <w:t xml:space="preserve">Warning; first match used;</w:t>
      </w:r>
      <w:r>
        <w:t xml:space="preserve"> </w:t>
      </w:r>
      <w:r>
        <w:t xml:space="preserve">resolved_by</w:t>
      </w:r>
      <w:r>
        <w:t xml:space="preserve"> </w:t>
      </w:r>
      <w:r>
        <w:t xml:space="preserve">recorded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OV-27</w:t>
      </w:r>
    </w:p>
    <w:p>
      <w:pPr>
        <w:pStyle w:val="BodyText"/>
      </w:pPr>
      <w:r>
        <w:t xml:space="preserve">Empty server identifier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Get-OneViewConnectionStatus -ServerIdentifier ''</w:t>
      </w:r>
    </w:p>
    <w:p>
      <w:pPr>
        <w:pStyle w:val="BodyText"/>
      </w:pPr>
      <w:r>
        <w:t xml:space="preserve">Run.</w:t>
      </w:r>
    </w:p>
    <w:p>
      <w:pPr>
        <w:pStyle w:val="BodyText"/>
      </w:pPr>
      <w:r>
        <w:t xml:space="preserve">Treated as no lookup or clear validation error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OV-28</w:t>
      </w:r>
    </w:p>
    <w:p>
      <w:pPr>
        <w:pStyle w:val="BodyText"/>
      </w:pPr>
      <w:r>
        <w:t xml:space="preserve">Boundary timeout (0 / very low)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Get-OneViewConnectionStatus -TimeoutSec 1</w:t>
      </w:r>
      <w:r>
        <w:t xml:space="preserve"> </w:t>
      </w:r>
      <w:r>
        <w:t xml:space="preserve">vs slow appliance</w:t>
      </w:r>
    </w:p>
    <w:p>
      <w:pPr>
        <w:pStyle w:val="BodyText"/>
      </w:pPr>
      <w:r>
        <w:t xml:space="preserve">Run.</w:t>
      </w:r>
    </w:p>
    <w:p>
      <w:pPr>
        <w:pStyle w:val="BodyText"/>
      </w:pPr>
      <w:r>
        <w:t xml:space="preserve">Times out gracefully,</w:t>
      </w:r>
      <w:r>
        <w:t xml:space="preserve"> </w:t>
      </w:r>
      <w:r>
        <w:t xml:space="preserve">Reachable=$false</w:t>
      </w:r>
      <w:r>
        <w:t xml:space="preserve">, no hang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OV-29</w:t>
      </w:r>
    </w:p>
    <w:p>
      <w:pPr>
        <w:pStyle w:val="BodyText"/>
      </w:pPr>
      <w:r>
        <w:t xml:space="preserve">Cert-check toggle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Get-OneViewConnectionStatus -SkipCertificateCheck $false</w:t>
      </w:r>
    </w:p>
    <w:p>
      <w:pPr>
        <w:pStyle w:val="BodyText"/>
      </w:pPr>
      <w:r>
        <w:t xml:space="preserve">Run vs self-signed.</w:t>
      </w:r>
    </w:p>
    <w:p>
      <w:pPr>
        <w:pStyle w:val="BodyText"/>
      </w:pPr>
      <w:r>
        <w:t xml:space="preserve">Predictable; fails on bad cert unless skipped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OV-30</w:t>
      </w:r>
    </w:p>
    <w:p>
      <w:pPr>
        <w:pStyle w:val="BodyText"/>
      </w:pPr>
      <w:r>
        <w:t xml:space="preserve">Reset while powered Off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Invoke-IloRedfish -Action Reset</w:t>
      </w:r>
      <w:r>
        <w:t xml:space="preserve"> </w:t>
      </w:r>
      <w:r>
        <w:t xml:space="preserve">on Off server</w:t>
      </w:r>
    </w:p>
    <w:p>
      <w:pPr>
        <w:pStyle w:val="BodyText"/>
      </w:pPr>
      <w:r>
        <w:t xml:space="preserve">Run.</w:t>
      </w:r>
    </w:p>
    <w:p>
      <w:pPr>
        <w:pStyle w:val="BodyText"/>
      </w:pPr>
      <w:r>
        <w:t xml:space="preserve">Handled: powers On or returns expected state error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OV-31</w:t>
      </w:r>
    </w:p>
    <w:p>
      <w:pPr>
        <w:pStyle w:val="BodyText"/>
      </w:pPr>
      <w:r>
        <w:t xml:space="preserve">Concurrent mount on same iLO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Two</w:t>
      </w:r>
      <w:r>
        <w:t xml:space="preserve"> </w:t>
      </w:r>
      <w:r>
        <w:t xml:space="preserve">Mount</w:t>
      </w:r>
      <w:r>
        <w:t xml:space="preserve"> </w:t>
      </w:r>
      <w:r>
        <w:t xml:space="preserve">calls in parallel</w:t>
      </w:r>
    </w:p>
    <w:p>
      <w:pPr>
        <w:pStyle w:val="BodyText"/>
      </w:pPr>
      <w:r>
        <w:t xml:space="preserve">Run.</w:t>
      </w:r>
    </w:p>
    <w:p>
      <w:pPr>
        <w:pStyle w:val="BodyText"/>
      </w:pPr>
      <w:r>
        <w:t xml:space="preserve">No corruption; second reflects media or clear conflict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bookmarkEnd w:id="27"/>
    <w:bookmarkStart w:id="28" w:name="sec21"/>
    <w:p>
      <w:pPr>
        <w:pStyle w:val="Heading2"/>
      </w:pPr>
      <w:r>
        <w:t xml:space="preserve">Phase 10 — Other Critical Tests (Setup-Automation HPEOneView Package)</w:t>
      </w:r>
    </w:p>
    <w:p>
      <w:pPr>
        <w:pStyle w:val="FirstParagraph"/>
      </w:pPr>
      <w:r>
        <w:t xml:space="preserve">Test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ID-Type</w:t>
      </w:r>
    </w:p>
    <w:p>
      <w:pPr>
        <w:pStyle w:val="BodyText"/>
      </w:pPr>
      <w:r>
        <w:t xml:space="preserve">Command(s)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Expected Result</w:t>
      </w:r>
    </w:p>
    <w:p>
      <w:pPr>
        <w:pStyle w:val="BodyText"/>
      </w:pPr>
      <w:r>
        <w:t xml:space="preserve">Neg?</w:t>
      </w:r>
    </w:p>
    <w:p>
      <w:pPr>
        <w:pStyle w:val="BodyText"/>
      </w:pPr>
      <w:r>
        <w:t xml:space="preserve">Exp. Pass</w:t>
      </w:r>
    </w:p>
    <w:p>
      <w:pPr>
        <w:pStyle w:val="BodyText"/>
      </w:pPr>
      <w:r>
        <w:t xml:space="preserve">Act. Pass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OV-32</w:t>
      </w:r>
    </w:p>
    <w:p>
      <w:pPr>
        <w:pStyle w:val="BodyText"/>
      </w:pPr>
      <w:r>
        <w:t xml:space="preserve">Maintenance mode enable/disable</w:t>
      </w:r>
    </w:p>
    <w:p>
      <w:pPr>
        <w:pStyle w:val="BodyText"/>
      </w:pPr>
      <w:r>
        <w:t xml:space="preserve">Both</w:t>
      </w:r>
    </w:p>
    <w:p>
      <w:pPr>
        <w:pStyle w:val="BodyText"/>
      </w:pPr>
      <w:r>
        <w:t xml:space="preserve">Set-MaintenanceMode -Action enable -Mode oneview -SerialNumber &lt;sn&gt; -Environment Test</w:t>
      </w:r>
      <w:r>
        <w:t xml:space="preserve"> </w:t>
      </w:r>
      <w:r>
        <w:t xml:space="preserve">then</w:t>
      </w:r>
      <w:r>
        <w:t xml:space="preserve"> </w:t>
      </w:r>
      <w:r>
        <w:t xml:space="preserve">disable</w:t>
      </w:r>
    </w:p>
    <w:p>
      <w:pPr>
        <w:pStyle w:val="BodyText"/>
      </w:pPr>
      <w:r>
        <w:t xml:space="preserve">Enable + confirm + disable + confirm (also by name)</w:t>
      </w:r>
    </w:p>
    <w:p>
      <w:pPr>
        <w:pStyle w:val="BodyText"/>
      </w:pPr>
      <w:r>
        <w:t xml:space="preserve">Toggles correctly; no leftover maintenance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OV-33</w:t>
      </w:r>
    </w:p>
    <w:p>
      <w:pPr>
        <w:pStyle w:val="BodyText"/>
      </w:pPr>
      <w:r>
        <w:t xml:space="preserve">Firmware update (dry-run then real)</w:t>
      </w:r>
    </w:p>
    <w:p>
      <w:pPr>
        <w:pStyle w:val="BodyText"/>
      </w:pPr>
      <w:r>
        <w:t xml:space="preserve">Both</w:t>
      </w:r>
    </w:p>
    <w:p>
      <w:pPr>
        <w:pStyle w:val="BodyText"/>
      </w:pPr>
      <w:r>
        <w:t xml:space="preserve">Update-Firmware -OneViewHost oneview.example.com</w:t>
      </w:r>
      <w:r>
        <w:t xml:space="preserve"> </w:t>
      </w:r>
      <w:r>
        <w:t xml:space="preserve">(</w:t>
      </w:r>
      <w:r>
        <w:t xml:space="preserve">-Server</w:t>
      </w:r>
      <w:r>
        <w:t xml:space="preserve">/</w:t>
      </w:r>
      <w:r>
        <w:t xml:space="preserve">-SerialNumber</w:t>
      </w:r>
      <w:r>
        <w:t xml:space="preserve">)</w:t>
      </w:r>
      <w:r>
        <w:t xml:space="preserve"> </w:t>
      </w:r>
      <w:r>
        <w:t xml:space="preserve">-DryRun</w:t>
      </w:r>
      <w:r>
        <w:t xml:space="preserve"> </w:t>
      </w:r>
      <w:r>
        <w:t xml:space="preserve">then apply</w:t>
      </w:r>
    </w:p>
    <w:p>
      <w:pPr>
        <w:pStyle w:val="BodyText"/>
      </w:pPr>
      <w:r>
        <w:t xml:space="preserve">Validate, then stage</w:t>
      </w:r>
    </w:p>
    <w:p>
      <w:pPr>
        <w:pStyle w:val="BodyText"/>
      </w:pPr>
      <w:r>
        <w:t xml:space="preserve">Dry-run safe; apply yields valid result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OV-34</w:t>
      </w:r>
    </w:p>
    <w:p>
      <w:pPr>
        <w:pStyle w:val="BodyText"/>
      </w:pPr>
      <w:r>
        <w:t xml:space="preserve">Idempotency of MountAndBoot</w:t>
      </w:r>
    </w:p>
    <w:p>
      <w:pPr>
        <w:pStyle w:val="BodyText"/>
      </w:pPr>
      <w:r>
        <w:t xml:space="preserve">Both</w:t>
      </w:r>
    </w:p>
    <w:p>
      <w:pPr>
        <w:pStyle w:val="BodyText"/>
      </w:pPr>
      <w:r>
        <w:t xml:space="preserve">Invoke-IloRedfish -Action MountAndBoot</w:t>
      </w:r>
      <w:r>
        <w:t xml:space="preserve"> </w:t>
      </w:r>
      <w:r>
        <w:t xml:space="preserve">twice (name + serial)</w:t>
      </w:r>
    </w:p>
    <w:p>
      <w:pPr>
        <w:pStyle w:val="BodyText"/>
      </w:pPr>
      <w:r>
        <w:t xml:space="preserve">Run twice.</w:t>
      </w:r>
    </w:p>
    <w:p>
      <w:pPr>
        <w:pStyle w:val="BodyText"/>
      </w:pPr>
      <w:r>
        <w:t xml:space="preserve">Second run safe; no duplicate/error state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OV-35</w:t>
      </w:r>
    </w:p>
    <w:p>
      <w:pPr>
        <w:pStyle w:val="BodyText"/>
      </w:pPr>
      <w:r>
        <w:t xml:space="preserve">Audit logging on destructive actions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Inspect</w:t>
      </w:r>
      <w:r>
        <w:t xml:space="preserve"> </w:t>
      </w:r>
      <w:r>
        <w:t xml:space="preserve">AuditFile</w:t>
      </w:r>
      <w:r>
        <w:t xml:space="preserve"> </w:t>
      </w:r>
      <w:r>
        <w:t xml:space="preserve">after OV-15/OV-32</w:t>
      </w:r>
    </w:p>
    <w:p>
      <w:pPr>
        <w:pStyle w:val="BodyText"/>
      </w:pPr>
      <w:r>
        <w:t xml:space="preserve">Check entries.</w:t>
      </w:r>
    </w:p>
    <w:p>
      <w:pPr>
        <w:pStyle w:val="BodyText"/>
      </w:pPr>
      <w:r>
        <w:t xml:space="preserve">Every destructive action logged w/ timestamp + result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OV-36</w:t>
      </w:r>
    </w:p>
    <w:p>
      <w:pPr>
        <w:pStyle w:val="BodyText"/>
      </w:pPr>
      <w:r>
        <w:t xml:space="preserve">Credential hardening (no plaintext)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Run live commands with</w:t>
      </w:r>
      <w:r>
        <w:t xml:space="preserve"> </w:t>
      </w:r>
      <w:r>
        <w:t xml:space="preserve">-Credential</w:t>
      </w:r>
      <w:r>
        <w:t xml:space="preserve">; scan logs</w:t>
      </w:r>
    </w:p>
    <w:p>
      <w:pPr>
        <w:pStyle w:val="BodyText"/>
      </w:pPr>
      <w:r>
        <w:t xml:space="preserve">Confirm no password in output/log</w:t>
      </w:r>
    </w:p>
    <w:p>
      <w:pPr>
        <w:pStyle w:val="BodyText"/>
      </w:pPr>
      <w:r>
        <w:t xml:space="preserve">No secret materialisation outside network layer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OV-37</w:t>
      </w:r>
    </w:p>
    <w:p>
      <w:pPr>
        <w:pStyle w:val="BodyText"/>
      </w:pPr>
      <w:r>
        <w:t xml:space="preserve">Change-freeze safety (read-only)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Get-OneViewConnectionStatus</w:t>
      </w:r>
      <w:r>
        <w:t xml:space="preserve">,</w:t>
      </w:r>
      <w:r>
        <w:t xml:space="preserve"> </w:t>
      </w:r>
      <w:r>
        <w:t xml:space="preserve">Get-OneViewServerList</w:t>
      </w:r>
      <w:r>
        <w:t xml:space="preserve">,</w:t>
      </w:r>
      <w:r>
        <w:t xml:space="preserve"> </w:t>
      </w:r>
      <w:r>
        <w:t xml:space="preserve">Test-ServerConnectivity -DryRun</w:t>
      </w:r>
    </w:p>
    <w:p>
      <w:pPr>
        <w:pStyle w:val="BodyText"/>
      </w:pPr>
      <w:r>
        <w:t xml:space="preserve">Confirm no mutation</w:t>
      </w:r>
    </w:p>
    <w:p>
      <w:pPr>
        <w:pStyle w:val="BodyText"/>
      </w:pPr>
      <w:r>
        <w:t xml:space="preserve">Read-only commands make no state changes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pPr>
        <w:pStyle w:val="BodyText"/>
      </w:pPr>
      <w:r>
        <w:t xml:space="preserve">OV-38</w:t>
      </w:r>
    </w:p>
    <w:p>
      <w:pPr>
        <w:pStyle w:val="BodyText"/>
      </w:pPr>
      <w:r>
        <w:t xml:space="preserve">Module compatibility check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Set-MaintenanceMode</w:t>
      </w:r>
      <w:r>
        <w:t xml:space="preserve"> </w:t>
      </w:r>
      <w:r>
        <w:t xml:space="preserve">module matrix vs</w:t>
      </w:r>
      <w:r>
        <w:t xml:space="preserve"> </w:t>
      </w:r>
      <w:r>
        <w:t xml:space="preserve">HPEOneView.1000</w:t>
      </w:r>
    </w:p>
    <w:p>
      <w:pPr>
        <w:pStyle w:val="BodyText"/>
      </w:pPr>
      <w:r>
        <w:t xml:space="preserve">Confirm selection</w:t>
      </w:r>
    </w:p>
    <w:p>
      <w:pPr>
        <w:pStyle w:val="BodyText"/>
      </w:pPr>
      <w:r>
        <w:t xml:space="preserve">HPEOneView.1000</w:t>
      </w:r>
      <w:r>
        <w:t xml:space="preserve"> </w:t>
      </w:r>
      <w:r>
        <w:t xml:space="preserve">chosen for OneView 10.x; PS 7+ noted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27/07/2026</w:t>
      </w:r>
    </w:p>
    <w:p>
      <w:pPr>
        <w:pStyle w:val="BodyText"/>
      </w:pPr>
      <w:r>
        <w:t xml:space="preserve">Planned</w:t>
      </w:r>
    </w:p>
    <w:p>
      <w:r>
        <w:pict>
          <v:rect style="width:0;height:1.5pt" o:hralign="center" o:hrstd="t" o:hr="t"/>
        </w:pict>
      </w:r>
    </w:p>
    <w:bookmarkEnd w:id="28"/>
    <w:bookmarkStart w:id="29" w:name="sec22"/>
    <w:p>
      <w:pPr>
        <w:pStyle w:val="Heading2"/>
      </w:pPr>
      <w:r>
        <w:t xml:space="preserve">Phase 11 — Test Run Summary (filled per cycle)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#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Phase(s)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Appliance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27/07/2026 18:55 UTC</w:t>
            </w:r>
          </w:p>
        </w:tc>
        <w:tc>
          <w:tcPr/>
          <w:p>
            <w:pPr>
              <w:pStyle w:val="Compact"/>
            </w:pPr>
            <w:r>
              <w:t xml:space="preserve">Phases 1-10 (pending live execution)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24/07/2026 16:34 UTC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 Everall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24/07/2026 16:34 UTC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K Everall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Passed (95/95)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27/07/2026 14:55 UTC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K Everall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Passed - Full connectivity verified: DNS resolved (203.0.113.10), TCP 443 open (12ms), auth connected, session persists. Get-OneViewConnectionStatus: Reachable=True, Connected=True, Authenticated=True, Version=8200. Session persistence confirmed (bug #2 fix verified).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27/07/2026 17:00 UTC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K Everall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Passed - Full connectivity verified: DNS resolved (203.0.113.10), TCP 443 open (12ms), auth connected, session persists. Get-OneViewConnectionStatus: Reachable=True, Connected=True, Authenticated=True, Version=8200. Session persistence confirmed (bug #2 fix verified). Server list output correctly, test passed, version shown is incorrect as HPeOneView.840 version shown, will purge powershell env and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31/07/2026 09:14 UTC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K Everall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NO TESTING TODAY AS THERE IS A FREEZE UNTIL 31/07/2026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02/08/2026 01:54 UTC</w:t>
            </w:r>
          </w:p>
        </w:tc>
        <w:tc>
          <w:tcPr/>
          <w:p>
            <w:pPr>
              <w:pStyle w:val="Compact"/>
            </w:pPr>
            <w:r>
              <w:t xml:space="preserve">Phases 1-10</w:t>
            </w:r>
          </w:p>
        </w:tc>
        <w:tc>
          <w:tcPr/>
          <w:p>
            <w:pPr>
              <w:pStyle w:val="Compact"/>
            </w:pPr>
            <w:r>
              <w:t xml:space="preserve">K Everall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Passed (99/99)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02/08/2026 01:54 UTC</w:t>
            </w:r>
          </w:p>
        </w:tc>
        <w:tc>
          <w:tcPr/>
          <w:p>
            <w:pPr>
              <w:pStyle w:val="Compact"/>
            </w:pPr>
            <w:r>
              <w:t xml:space="preserve">Phases 1-10</w:t>
            </w:r>
          </w:p>
        </w:tc>
        <w:tc>
          <w:tcPr/>
          <w:p>
            <w:pPr>
              <w:pStyle w:val="Compact"/>
            </w:pPr>
            <w:r>
              <w:t xml:space="preserve">Kev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9"/>
    <w:bookmarkStart w:id="30" w:name="sec23"/>
    <w:p>
      <w:pPr>
        <w:pStyle w:val="Heading2"/>
      </w:pPr>
      <w:r>
        <w:t xml:space="preserve">Phase 12 — Notes for the Delivery Lead</w:t>
      </w:r>
    </w:p>
    <w:p>
      <w:pPr>
        <w:pStyle w:val="Compact"/>
        <w:numPr>
          <w:ilvl w:val="0"/>
          <w:numId w:val="1015"/>
        </w:numPr>
      </w:pPr>
      <w:r>
        <w:t xml:space="preserve">The plan is ordered as a real run:</w:t>
      </w:r>
      <w:r>
        <w:t xml:space="preserve"> </w:t>
      </w:r>
      <w:r>
        <w:rPr>
          <w:b/>
          <w:bCs/>
        </w:rPr>
        <w:t xml:space="preserve">connect (Phase 1) → server list (2) → connected-server info (3)</w:t>
      </w:r>
      <w:r>
        <w:rPr>
          <w:b/>
          <w:bCs/>
        </w:rPr>
        <w:t xml:space="preserve"> </w:t>
      </w:r>
      <w:r>
        <w:rPr>
          <w:b/>
          <w:bCs/>
        </w:rPr>
        <w:t xml:space="preserve">→ specific-server info (4) → assign ISO (5) → SMB name generation local+network (6) → reboot (7) →</w:t>
      </w:r>
      <w:r>
        <w:rPr>
          <w:b/>
          <w:bCs/>
        </w:rPr>
        <w:t xml:space="preserve"> </w:t>
      </w:r>
      <w:r>
        <w:rPr>
          <w:b/>
          <w:bCs/>
        </w:rPr>
        <w:t xml:space="preserve">post-reboot verify (8)</w:t>
      </w:r>
      <w:r>
        <w:t xml:space="preserve">. Later phases (9–10) are negative and package-level coverage.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Both identifiers</w:t>
      </w:r>
      <w:r>
        <w:t xml:space="preserve"> </w:t>
      </w:r>
      <w:r>
        <w:t xml:space="preserve">(server name + serial number) are exercised for every server-scoped command</w:t>
      </w:r>
      <w:r>
        <w:t xml:space="preserve"> </w:t>
      </w:r>
      <w:r>
        <w:t xml:space="preserve">(Phases 4, 5, 7, 8, 10) per the standing rule — serial runs also pass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Fill</w:t>
      </w:r>
      <w:r>
        <w:t xml:space="preserve"> </w:t>
      </w:r>
      <w:r>
        <w:rPr>
          <w:b/>
          <w:bCs/>
        </w:rPr>
        <w:t xml:space="preserve">Exp. Pass</w:t>
      </w:r>
      <w:r>
        <w:t xml:space="preserve"> </w:t>
      </w:r>
      <w:r>
        <w:t xml:space="preserve">against the project schedule; update</w:t>
      </w:r>
      <w:r>
        <w:t xml:space="preserve"> </w:t>
      </w:r>
      <w:r>
        <w:rPr>
          <w:b/>
          <w:bCs/>
        </w:rPr>
        <w:t xml:space="preserve">Act. Pass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as each test is</w:t>
      </w:r>
      <w:r>
        <w:t xml:space="preserve"> </w:t>
      </w:r>
      <w:r>
        <w:t xml:space="preserve">executed on</w:t>
      </w:r>
      <w:r>
        <w:t xml:space="preserve"> </w:t>
      </w:r>
      <w:r>
        <w:rPr>
          <w:rStyle w:val="VerbatimChar"/>
        </w:rPr>
        <w:t xml:space="preserve">oneview.example.com</w:t>
      </w:r>
      <w:r>
        <w:t xml:space="preserve"> </w:t>
      </w:r>
      <w:r>
        <w:t xml:space="preserve">and evidenced in Phase 11.</w:t>
      </w:r>
    </w:p>
    <w:bookmarkEnd w:id="30"/>
    <w:bookmarkEnd w:id="31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color w:val="auto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2026-09-03T18:44:52Z</dcterms:created>
  <dcterms:modified xsi:type="dcterms:W3CDTF">2026-09-03T18:44:52Z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