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New-OneViewMaintenanceScript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Build a PowerShell script for HPE OneView maintenance mode operations.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-Appliance</w:t>
            </w:r>
            <w:r>
              <w:t xml:space="preserve"> </w:t>
            </w:r>
            <w:r>
              <w:rPr>
                <w:i/>
                <w:iCs/>
              </w:rPr>
              <w:t xml:space="preserve">(Aliases: -Appl)</w:t>
            </w:r>
          </w:p>
        </w:tc>
        <w:tc>
          <w:tcPr/>
          <w:p>
            <w:pPr>
              <w:pStyle w:val="Compact"/>
            </w:pPr>
            <w:r>
              <w:t xml:space="preserve">OneView appliance hostname or IP.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-ScopeName</w:t>
            </w:r>
            <w:r>
              <w:t xml:space="preserve"> </w:t>
            </w:r>
            <w:r>
              <w:rPr>
                <w:i/>
                <w:iCs/>
              </w:rPr>
              <w:t xml:space="preserve">(Aliases: -Scope)</w:t>
            </w:r>
          </w:p>
        </w:tc>
        <w:tc>
          <w:tcPr/>
          <w:p>
            <w:pPr>
              <w:pStyle w:val="Compact"/>
            </w:pPr>
            <w:r>
              <w:t xml:space="preserve">OneView scope name containing server hardware resources.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-Operation</w:t>
            </w:r>
            <w:r>
              <w:t xml:space="preserve"> </w:t>
            </w:r>
            <w:r>
              <w:rPr>
                <w:i/>
                <w:iCs/>
              </w:rPr>
              <w:t xml:space="preserve">(Aliases: -Op)</w:t>
            </w:r>
          </w:p>
        </w:tc>
        <w:tc>
          <w:tcPr/>
          <w:p>
            <w:pPr>
              <w:pStyle w:val="Compact"/>
            </w:pPr>
            <w:r>
              <w:t xml:space="preserve">‘enable’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t xml:space="preserve">‘disable’</w:t>
            </w:r>
            <w:r>
              <w:t xml:space="preserve"> </w:t>
            </w:r>
            <w:r>
              <w:t xml:space="preserve">maintenance mode.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-Async</w:t>
            </w:r>
          </w:p>
        </w:tc>
        <w:tc>
          <w:tcPr/>
          <w:p>
            <w:pPr>
              <w:pStyle w:val="Compact"/>
            </w:pPr>
            <w:r>
              <w:t xml:space="preserve">Use -Async parameter for bulk operations (default: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-ModuleName</w:t>
            </w:r>
          </w:p>
        </w:tc>
        <w:tc>
          <w:tcPr/>
          <w:p>
            <w:pPr>
              <w:pStyle w:val="Compact"/>
            </w:pPr>
            <w:r>
              <w:t xml:space="preserve">PowerShell module name for HPE OneView (required). Format: HPEOneView.</w:t>
            </w:r>
            <w:r>
              <w:t xml:space="preserve"> </w:t>
            </w:r>
            <w:r>
              <w:t xml:space="preserve">for OneView</w:t>
            </w:r>
            <w:r>
              <w:t xml:space="preserve"> </w:t>
            </w:r>
            <w:r>
              <w:t xml:space="preserve">.</w:t>
            </w:r>
            <w:r>
              <w:t xml:space="preserve"> </w:t>
            </w:r>
            <w:r>
              <w:t xml:space="preserve">library (e.g., HPEOneView.1000 for OneView 10.00). See https://github.com/HewlettPackard/POSH-HPEOneView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Build a PowerShell script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maintenance mode operations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Appliance</w:t>
      </w:r>
      <w:r>
        <w:br/>
      </w:r>
      <w:r>
        <w:rPr>
          <w:rStyle w:val="NormalTok"/>
        </w:rPr>
        <w:t xml:space="preserve">        OneView appliance hostname or IP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ScopeName</w:t>
      </w:r>
      <w:r>
        <w:br/>
      </w:r>
      <w:r>
        <w:rPr>
          <w:rStyle w:val="NormalTok"/>
        </w:rPr>
        <w:t xml:space="preserve">        OneView scope name containing server hardware resources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Operation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or </w:t>
      </w:r>
      <w:r>
        <w:rPr>
          <w:rStyle w:val="StringTok"/>
        </w:rPr>
        <w:t xml:space="preserve">'disable'</w:t>
      </w:r>
      <w:r>
        <w:rPr>
          <w:rStyle w:val="NormalTok"/>
        </w:rPr>
        <w:t xml:space="preserve"> maintenance mode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Async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Async parameter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bulk operations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true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ModuleName</w:t>
      </w:r>
      <w:r>
        <w:br/>
      </w:r>
      <w:r>
        <w:rPr>
          <w:rStyle w:val="NormalTok"/>
        </w:rPr>
        <w:t xml:space="preserve">        PowerShell module name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HPE OneView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required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Format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major</w:t>
      </w:r>
      <w:r>
        <w:rPr>
          <w:rStyle w:val="OperatorTok"/>
        </w:rPr>
        <w:t xml:space="preserve">&gt;.&lt;</w:t>
      </w:r>
      <w:r>
        <w:rPr>
          <w:rStyle w:val="NormalTok"/>
        </w:rPr>
        <w:t xml:space="preserve">minor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library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.,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OneView </w:t>
      </w:r>
      <w:r>
        <w:rPr>
          <w:rStyle w:val="DecValTok"/>
        </w:rPr>
        <w:t xml:space="preserve">10.00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See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HewlettPackard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POSH-HPEOneView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$ps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New-OneViewMaintenanceScript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Appliance </w:t>
      </w:r>
      <w:r>
        <w:rPr>
          <w:rStyle w:val="StringTok"/>
        </w:rPr>
        <w:t xml:space="preserve">'oneview.example.com'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ScopeName </w:t>
      </w:r>
      <w:r>
        <w:rPr>
          <w:rStyle w:val="StringTok"/>
        </w:rPr>
        <w:t xml:space="preserve">'Production_Cluster_01'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Operation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ModuleName </w:t>
      </w:r>
      <w:r>
        <w:rPr>
          <w:rStyle w:val="StringTok"/>
        </w:rPr>
        <w:t xml:space="preserve">'HPEOneView.1000'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2026-09-04T14:04:40Z</dcterms:created>
  <dcterms:modified xsi:type="dcterms:W3CDTF">2026-09-04T14:04:40Z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./src/powershell/Automation/Public/New-OneViewMaintenanceScript.ps1</vt:lpwstr>
  </property>
</Properties>
</file>