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Invoke-PowerShellScript</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Executes PowerShell scripts locally by spawning a new PowerShell process with configurable timeout, execution policy, and output capture. Useful for isolating script execution or running scripts in a fresh PowerShell context. Prefers</w:t>
      </w:r>
      <w:r>
        <w:t xml:space="preserve"> </w:t>
      </w:r>
      <w:r>
        <w:rPr>
          <w:rStyle w:val="VerbatimChar"/>
        </w:rPr>
        <w:t xml:space="preserve">pwsh</w:t>
      </w:r>
      <w:r>
        <w:t xml:space="preserve"> </w:t>
      </w:r>
      <w:r>
        <w:t xml:space="preserve">(PowerShell 7+) on all platforms and falls back to</w:t>
      </w:r>
      <w:r>
        <w:t xml:space="preserve"> </w:t>
      </w:r>
      <w:r>
        <w:rPr>
          <w:rStyle w:val="VerbatimChar"/>
        </w:rPr>
        <w:t xml:space="preserve">powershell.exe</w:t>
      </w:r>
      <w:r>
        <w:t xml:space="preserve"> </w:t>
      </w:r>
      <w:r>
        <w:t xml:space="preserve">(Windows PowerShell 5.1) only when</w:t>
      </w:r>
      <w:r>
        <w:t xml:space="preserve"> </w:t>
      </w:r>
      <w:r>
        <w:rPr>
          <w:rStyle w:val="VerbatimChar"/>
        </w:rPr>
        <w:t xml:space="preserve">pwsh</w:t>
      </w:r>
      <w:r>
        <w:t xml:space="preserve"> </w:t>
      </w:r>
      <w:r>
        <w:t xml:space="preserve">is not available. Returns a hashtable with success status and combined output.</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-Script</w:t>
            </w:r>
          </w:p>
        </w:tc>
        <w:tc>
          <w:tcPr/>
          <w:p>
            <w:pPr>
              <w:pStyle w:val="Compact"/>
            </w:pPr>
            <w:r>
              <w:t xml:space="preserve">PowerShell script to execute.</w:t>
            </w:r>
          </w:p>
        </w:tc>
      </w:tr>
      <w:tr>
        <w:tc>
          <w:tcPr/>
          <w:p>
            <w:pPr>
              <w:pStyle w:val="Compact"/>
            </w:pPr>
            <w:r>
              <w:rPr>
                <w:rStyle w:val="VerbatimChar"/>
              </w:rPr>
              <w:t xml:space="preserve">-CaptureOutput</w:t>
            </w:r>
          </w:p>
        </w:tc>
        <w:tc>
          <w:tcPr/>
          <w:p>
            <w:pPr>
              <w:pStyle w:val="Compact"/>
            </w:pPr>
            <w:r>
              <w:t xml:space="preserve">Capture stdout / stderr (default:</w:t>
            </w:r>
            <w:r>
              <w:t xml:space="preserve"> </w:t>
            </w:r>
            <w:r>
              <w:rPr>
                <w:rStyle w:val="VerbatimChar"/>
              </w:rPr>
              <w:t xml:space="preserve">$true</w:t>
            </w:r>
            <w:r>
              <w:t xml:space="preserve">).</w:t>
            </w:r>
          </w:p>
        </w:tc>
      </w:tr>
      <w:tr>
        <w:tc>
          <w:tcPr/>
          <w:p>
            <w:pPr>
              <w:pStyle w:val="Compact"/>
            </w:pPr>
            <w:r>
              <w:rPr>
                <w:rStyle w:val="VerbatimChar"/>
              </w:rPr>
              <w:t xml:space="preserve">-TimeoutSeconds</w:t>
            </w:r>
          </w:p>
        </w:tc>
        <w:tc>
          <w:tcPr/>
          <w:p>
            <w:pPr>
              <w:pStyle w:val="Compact"/>
            </w:pPr>
            <w:r>
              <w:t xml:space="preserve">Per-script timeout in seconds (default: 300).</w:t>
            </w:r>
          </w:p>
        </w:tc>
      </w:tr>
      <w:tr>
        <w:tc>
          <w:tcPr/>
          <w:p>
            <w:pPr>
              <w:pStyle w:val="Compact"/>
            </w:pPr>
            <w:r>
              <w:rPr>
                <w:rStyle w:val="VerbatimChar"/>
              </w:rPr>
              <w:t xml:space="preserve">-ExecutionPolicy</w:t>
            </w:r>
          </w:p>
        </w:tc>
        <w:tc>
          <w:tcPr/>
          <w:p>
            <w:pPr>
              <w:pStyle w:val="Compact"/>
            </w:pPr>
            <w:r>
              <w:t xml:space="preserve">PowerShell execution-policy override (default: Bypass).</w:t>
            </w:r>
          </w:p>
        </w:tc>
      </w:tr>
      <w:tr>
        <w:tc>
          <w:tcPr/>
          <w:p>
            <w:pPr>
              <w:pStyle w:val="Compact"/>
            </w:pPr>
            <w:r>
              <w:rPr>
                <w:rStyle w:val="VerbatimChar"/>
              </w:rPr>
              <w:t xml:space="preserve">-Environment</w:t>
            </w:r>
          </w:p>
        </w:tc>
        <w:tc>
          <w:tcPr/>
          <w:p>
            <w:pPr>
              <w:pStyle w:val="Compact"/>
            </w:pPr>
            <w:r>
              <w:t xml:space="preserve">Optional hashtable of environment variables to set on the child process only (never interpolated into the script text). Use this to pass secrets so they do not appear in the command line, transcripts, or error output.</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VariableTok"/>
        </w:rPr>
        <w:t xml:space="preserve">$r</w:t>
      </w:r>
      <w:r>
        <w:rPr>
          <w:rStyle w:val="NormalTok"/>
        </w:rPr>
        <w:t xml:space="preserve"> </w:t>
      </w:r>
      <w:r>
        <w:rPr>
          <w:rStyle w:val="OperatorTok"/>
        </w:rPr>
        <w:t xml:space="preserve">=</w:t>
      </w:r>
      <w:r>
        <w:rPr>
          <w:rStyle w:val="NormalTok"/>
        </w:rPr>
        <w:t xml:space="preserve"> Invoke-PowerShellScript </w:t>
      </w:r>
      <w:r>
        <w:rPr>
          <w:rStyle w:val="OperatorTok"/>
        </w:rPr>
        <w:t xml:space="preserve">-</w:t>
      </w:r>
      <w:r>
        <w:rPr>
          <w:rStyle w:val="NormalTok"/>
        </w:rPr>
        <w:t xml:space="preserve">Script </w:t>
      </w:r>
      <w:r>
        <w:rPr>
          <w:rStyle w:val="StringTok"/>
        </w:rPr>
        <w:t xml:space="preserve">'Get-Service | Select-Object -First 5 Name'</w:t>
      </w:r>
      <w:r>
        <w:rPr>
          <w:rStyle w:val="NormalTok"/>
        </w:rPr>
        <w:t xml:space="preserve"> </w:t>
      </w:r>
      <w:r>
        <w:rPr>
          <w:rStyle w:val="OperatorTok"/>
        </w:rPr>
        <w:t xml:space="preserve">-</w:t>
      </w:r>
      <w:r>
        <w:rPr>
          <w:rStyle w:val="NormalTok"/>
        </w:rPr>
        <w:t xml:space="preserve">TimeoutSeconds </w:t>
      </w:r>
      <w:r>
        <w:rPr>
          <w:rStyle w:val="DecValTok"/>
        </w:rPr>
        <w:t xml:space="preserve">30</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Execute a PowerShell script block </w:t>
      </w:r>
      <w:r>
        <w:rPr>
          <w:rStyle w:val="OperatorTok"/>
        </w:rPr>
        <w:t xml:space="preserve">/</w:t>
      </w:r>
      <w:r>
        <w:rPr>
          <w:rStyle w:val="NormalTok"/>
        </w:rPr>
        <w:t xml:space="preserve"> string locally via </w:t>
      </w:r>
      <w:r>
        <w:rPr>
          <w:rStyle w:val="CharTok"/>
        </w:rPr>
        <w:t xml:space="preserve">`p</w:t>
      </w:r>
      <w:r>
        <w:rPr>
          <w:rStyle w:val="NormalTok"/>
        </w:rPr>
        <w:t xml:space="preserve">wsh</w:t>
      </w:r>
      <w:r>
        <w:rPr>
          <w:rStyle w:val="CharTok"/>
        </w:rPr>
        <w:t xml:space="preserve">` </w:t>
      </w:r>
      <w:r>
        <w:rPr>
          <w:rStyle w:val="OperatorTok"/>
        </w:rPr>
        <w:t xml:space="preserve">(</w:t>
      </w:r>
      <w:r>
        <w:rPr>
          <w:rStyle w:val="NormalTok"/>
        </w:rPr>
        <w:t xml:space="preserve">or </w:t>
      </w:r>
      <w:r>
        <w:rPr>
          <w:rStyle w:val="CharTok"/>
        </w:rPr>
        <w:t xml:space="preserve">`p</w:t>
      </w:r>
      <w:r>
        <w:rPr>
          <w:rStyle w:val="NormalTok"/>
        </w:rPr>
        <w:t xml:space="preserve">owershell</w:t>
      </w:r>
      <w:r>
        <w:rPr>
          <w:rStyle w:val="OperatorTok"/>
        </w:rPr>
        <w:t xml:space="preserve">.</w:t>
      </w:r>
      <w:r>
        <w:rPr>
          <w:rStyle w:val="FunctionTok"/>
        </w:rPr>
        <w:t xml:space="preserve">exe</w:t>
      </w:r>
      <w:r>
        <w:rPr>
          <w:rStyle w:val="CharTok"/>
        </w:rPr>
        <w:t xml:space="preserve">` </w:t>
      </w:r>
      <w:r>
        <w:rPr>
          <w:rStyle w:val="NormalTok"/>
        </w:rPr>
        <w:t xml:space="preserve">fallback</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Executes PowerShell scripts locally by spawning a new PowerShell </w:t>
      </w:r>
      <w:r>
        <w:rPr>
          <w:rStyle w:val="ControlFlowTok"/>
        </w:rPr>
        <w:t xml:space="preserve">process</w:t>
      </w:r>
      <w:r>
        <w:br/>
      </w:r>
      <w:r>
        <w:rPr>
          <w:rStyle w:val="NormalTok"/>
        </w:rPr>
        <w:t xml:space="preserve">        with configurable timeout</w:t>
      </w:r>
      <w:r>
        <w:rPr>
          <w:rStyle w:val="OperatorTok"/>
        </w:rPr>
        <w:t xml:space="preserve">,</w:t>
      </w:r>
      <w:r>
        <w:rPr>
          <w:rStyle w:val="NormalTok"/>
        </w:rPr>
        <w:t xml:space="preserve"> execution policy</w:t>
      </w:r>
      <w:r>
        <w:rPr>
          <w:rStyle w:val="OperatorTok"/>
        </w:rPr>
        <w:t xml:space="preserve">,</w:t>
      </w:r>
      <w:r>
        <w:rPr>
          <w:rStyle w:val="NormalTok"/>
        </w:rPr>
        <w:t xml:space="preserve"> and output capture</w:t>
      </w:r>
      <w:r>
        <w:rPr>
          <w:rStyle w:val="OperatorTok"/>
        </w:rPr>
        <w:t xml:space="preserve">.</w:t>
      </w:r>
      <w:r>
        <w:rPr>
          <w:rStyle w:val="NormalTok"/>
        </w:rPr>
        <w:t xml:space="preserve"> Useful</w:t>
      </w:r>
      <w:r>
        <w:br/>
      </w:r>
      <w:r>
        <w:rPr>
          <w:rStyle w:val="NormalTok"/>
        </w:rPr>
        <w:t xml:space="preserve">        </w:t>
      </w:r>
      <w:r>
        <w:rPr>
          <w:rStyle w:val="ControlFlowTok"/>
        </w:rPr>
        <w:t xml:space="preserve">for</w:t>
      </w:r>
      <w:r>
        <w:rPr>
          <w:rStyle w:val="NormalTok"/>
        </w:rPr>
        <w:t xml:space="preserve"> isolating script execution or running scripts </w:t>
      </w:r>
      <w:r>
        <w:rPr>
          <w:rStyle w:val="KeywordTok"/>
        </w:rPr>
        <w:t xml:space="preserve">in</w:t>
      </w:r>
      <w:r>
        <w:rPr>
          <w:rStyle w:val="NormalTok"/>
        </w:rPr>
        <w:t xml:space="preserve"> a fresh PowerShell</w:t>
      </w:r>
      <w:r>
        <w:br/>
      </w:r>
      <w:r>
        <w:rPr>
          <w:rStyle w:val="NormalTok"/>
        </w:rPr>
        <w:t xml:space="preserve">        context</w:t>
      </w:r>
      <w:r>
        <w:rPr>
          <w:rStyle w:val="OperatorTok"/>
        </w:rPr>
        <w:t xml:space="preserve">.</w:t>
      </w:r>
      <w:r>
        <w:rPr>
          <w:rStyle w:val="NormalTok"/>
        </w:rPr>
        <w:t xml:space="preserve"> Prefers </w:t>
      </w:r>
      <w:r>
        <w:rPr>
          <w:rStyle w:val="CharTok"/>
        </w:rPr>
        <w:t xml:space="preserve">`p</w:t>
      </w:r>
      <w:r>
        <w:rPr>
          <w:rStyle w:val="NormalTok"/>
        </w:rPr>
        <w:t xml:space="preserve">wsh</w:t>
      </w:r>
      <w:r>
        <w:rPr>
          <w:rStyle w:val="CharTok"/>
        </w:rPr>
        <w:t xml:space="preserve">` </w:t>
      </w:r>
      <w:r>
        <w:rPr>
          <w:rStyle w:val="OperatorTok"/>
        </w:rPr>
        <w:t xml:space="preserve">(</w:t>
      </w:r>
      <w:r>
        <w:rPr>
          <w:rStyle w:val="NormalTok"/>
        </w:rPr>
        <w:t xml:space="preserve">PowerShell </w:t>
      </w:r>
      <w:r>
        <w:rPr>
          <w:rStyle w:val="DecValTok"/>
        </w:rPr>
        <w:t xml:space="preserve">7</w:t>
      </w:r>
      <w:r>
        <w:rPr>
          <w:rStyle w:val="OperatorTok"/>
        </w:rPr>
        <w:t xml:space="preserve">+)</w:t>
      </w:r>
      <w:r>
        <w:rPr>
          <w:rStyle w:val="NormalTok"/>
        </w:rPr>
        <w:t xml:space="preserve"> on all platforms and falls back</w:t>
      </w:r>
      <w:r>
        <w:br/>
      </w:r>
      <w:r>
        <w:rPr>
          <w:rStyle w:val="NormalTok"/>
        </w:rPr>
        <w:t xml:space="preserve">        to </w:t>
      </w:r>
      <w:r>
        <w:rPr>
          <w:rStyle w:val="CharTok"/>
        </w:rPr>
        <w:t xml:space="preserve">`p</w:t>
      </w:r>
      <w:r>
        <w:rPr>
          <w:rStyle w:val="NormalTok"/>
        </w:rPr>
        <w:t xml:space="preserve">owershell</w:t>
      </w:r>
      <w:r>
        <w:rPr>
          <w:rStyle w:val="OperatorTok"/>
        </w:rPr>
        <w:t xml:space="preserve">.</w:t>
      </w:r>
      <w:r>
        <w:rPr>
          <w:rStyle w:val="FunctionTok"/>
        </w:rPr>
        <w:t xml:space="preserve">exe</w:t>
      </w:r>
      <w:r>
        <w:rPr>
          <w:rStyle w:val="CharTok"/>
        </w:rPr>
        <w:t xml:space="preserve">` </w:t>
      </w:r>
      <w:r>
        <w:rPr>
          <w:rStyle w:val="OperatorTok"/>
        </w:rPr>
        <w:t xml:space="preserve">(</w:t>
      </w:r>
      <w:r>
        <w:rPr>
          <w:rStyle w:val="NormalTok"/>
        </w:rPr>
        <w:t xml:space="preserve">Windows PowerShell </w:t>
      </w:r>
      <w:r>
        <w:rPr>
          <w:rStyle w:val="DecValTok"/>
        </w:rPr>
        <w:t xml:space="preserve">5.1</w:t>
      </w:r>
      <w:r>
        <w:rPr>
          <w:rStyle w:val="OperatorTok"/>
        </w:rPr>
        <w:t xml:space="preserve">)</w:t>
      </w:r>
      <w:r>
        <w:rPr>
          <w:rStyle w:val="NormalTok"/>
        </w:rPr>
        <w:t xml:space="preserve"> only when </w:t>
      </w:r>
      <w:r>
        <w:rPr>
          <w:rStyle w:val="CharTok"/>
        </w:rPr>
        <w:t xml:space="preserve">`p</w:t>
      </w:r>
      <w:r>
        <w:rPr>
          <w:rStyle w:val="NormalTok"/>
        </w:rPr>
        <w:t xml:space="preserve">wsh</w:t>
      </w:r>
      <w:r>
        <w:rPr>
          <w:rStyle w:val="CharTok"/>
        </w:rPr>
        <w:t xml:space="preserve">` </w:t>
      </w:r>
      <w:r>
        <w:rPr>
          <w:rStyle w:val="NormalTok"/>
        </w:rPr>
        <w:t xml:space="preserve">is not</w:t>
      </w:r>
      <w:r>
        <w:br/>
      </w:r>
      <w:r>
        <w:rPr>
          <w:rStyle w:val="NormalTok"/>
        </w:rPr>
        <w:t xml:space="preserve">        available</w:t>
      </w:r>
      <w:r>
        <w:rPr>
          <w:rStyle w:val="OperatorTok"/>
        </w:rPr>
        <w:t xml:space="preserve">.</w:t>
      </w:r>
      <w:r>
        <w:rPr>
          <w:rStyle w:val="NormalTok"/>
        </w:rPr>
        <w:t xml:space="preserve"> Returns a hashtable with success status and combined output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Script</w:t>
      </w:r>
      <w:r>
        <w:br/>
      </w:r>
      <w:r>
        <w:rPr>
          <w:rStyle w:val="NormalTok"/>
        </w:rPr>
        <w:t xml:space="preserve">        PowerShell script to execute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CaptureOutput</w:t>
      </w:r>
      <w:r>
        <w:br/>
      </w:r>
      <w:r>
        <w:rPr>
          <w:rStyle w:val="NormalTok"/>
        </w:rPr>
        <w:t xml:space="preserve">        Capture stdout </w:t>
      </w:r>
      <w:r>
        <w:rPr>
          <w:rStyle w:val="OperatorTok"/>
        </w:rPr>
        <w:t xml:space="preserve">/</w:t>
      </w:r>
      <w:r>
        <w:rPr>
          <w:rStyle w:val="NormalTok"/>
        </w:rPr>
        <w:t xml:space="preserve"> stderr </w:t>
      </w:r>
      <w:r>
        <w:rPr>
          <w:rStyle w:val="OperatorTok"/>
        </w:rPr>
        <w:t xml:space="preserve">(</w:t>
      </w:r>
      <w:r>
        <w:rPr>
          <w:rStyle w:val="NormalTok"/>
        </w:rPr>
        <w:t xml:space="preserve">default</w:t>
      </w:r>
      <w:r>
        <w:rPr>
          <w:rStyle w:val="OperatorTok"/>
        </w:rPr>
        <w:t xml:space="preserve">:</w:t>
      </w:r>
      <w:r>
        <w:rPr>
          <w:rStyle w:val="NormalTok"/>
        </w:rPr>
        <w:t xml:space="preserve"> </w:t>
      </w:r>
      <w:r>
        <w:rPr>
          <w:rStyle w:val="CharTok"/>
        </w:rPr>
        <w:t xml:space="preserve">`$</w:t>
      </w:r>
      <w:r>
        <w:rPr>
          <w:rStyle w:val="NormalTok"/>
        </w:rPr>
        <w:t xml:space="preserve">true</w:t>
      </w:r>
      <w:r>
        <w:rPr>
          <w:rStyle w:val="CharTok"/>
        </w:rPr>
        <w:t xml:space="preserv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TimeoutSeconds</w:t>
      </w:r>
      <w:r>
        <w:br/>
      </w:r>
      <w:r>
        <w:rPr>
          <w:rStyle w:val="NormalTok"/>
        </w:rPr>
        <w:t xml:space="preserve">        Per-script timeout </w:t>
      </w:r>
      <w:r>
        <w:rPr>
          <w:rStyle w:val="KeywordTok"/>
        </w:rPr>
        <w:t xml:space="preserve">in</w:t>
      </w:r>
      <w:r>
        <w:rPr>
          <w:rStyle w:val="NormalTok"/>
        </w:rPr>
        <w:t xml:space="preserve"> seconds </w:t>
      </w:r>
      <w:r>
        <w:rPr>
          <w:rStyle w:val="OperatorTok"/>
        </w:rPr>
        <w:t xml:space="preserve">(</w:t>
      </w:r>
      <w:r>
        <w:rPr>
          <w:rStyle w:val="NormalTok"/>
        </w:rPr>
        <w:t xml:space="preserve">default</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ExecutionPolicy</w:t>
      </w:r>
      <w:r>
        <w:br/>
      </w:r>
      <w:r>
        <w:rPr>
          <w:rStyle w:val="NormalTok"/>
        </w:rPr>
        <w:t xml:space="preserve">        PowerShell execution-policy override </w:t>
      </w:r>
      <w:r>
        <w:rPr>
          <w:rStyle w:val="OperatorTok"/>
        </w:rPr>
        <w:t xml:space="preserve">(</w:t>
      </w:r>
      <w:r>
        <w:rPr>
          <w:rStyle w:val="NormalTok"/>
        </w:rPr>
        <w:t xml:space="preserve">default</w:t>
      </w:r>
      <w:r>
        <w:rPr>
          <w:rStyle w:val="OperatorTok"/>
        </w:rPr>
        <w:t xml:space="preserve">:</w:t>
      </w:r>
      <w:r>
        <w:rPr>
          <w:rStyle w:val="NormalTok"/>
        </w:rPr>
        <w:t xml:space="preserve"> Bypass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Environment</w:t>
      </w:r>
      <w:r>
        <w:br/>
      </w:r>
      <w:r>
        <w:rPr>
          <w:rStyle w:val="NormalTok"/>
        </w:rPr>
        <w:t xml:space="preserve">        Optional hashtable of environment variables to </w:t>
      </w:r>
      <w:r>
        <w:rPr>
          <w:rStyle w:val="FunctionTok"/>
        </w:rPr>
        <w:t xml:space="preserve">set</w:t>
      </w:r>
      <w:r>
        <w:rPr>
          <w:rStyle w:val="NormalTok"/>
        </w:rPr>
        <w:t xml:space="preserve"> on the child </w:t>
      </w:r>
      <w:r>
        <w:rPr>
          <w:rStyle w:val="ControlFlowTok"/>
        </w:rPr>
        <w:t xml:space="preserve">process</w:t>
      </w:r>
      <w:r>
        <w:br/>
      </w:r>
      <w:r>
        <w:rPr>
          <w:rStyle w:val="NormalTok"/>
        </w:rPr>
        <w:t xml:space="preserve">        only </w:t>
      </w:r>
      <w:r>
        <w:rPr>
          <w:rStyle w:val="OperatorTok"/>
        </w:rPr>
        <w:t xml:space="preserve">(</w:t>
      </w:r>
      <w:r>
        <w:rPr>
          <w:rStyle w:val="NormalTok"/>
        </w:rPr>
        <w:t xml:space="preserve">never interpolated into the script text</w:t>
      </w:r>
      <w:r>
        <w:rPr>
          <w:rStyle w:val="OperatorTok"/>
        </w:rPr>
        <w:t xml:space="preserve">).</w:t>
      </w:r>
      <w:r>
        <w:rPr>
          <w:rStyle w:val="NormalTok"/>
        </w:rPr>
        <w:t xml:space="preserve"> Use this to pass secrets</w:t>
      </w:r>
      <w:r>
        <w:br/>
      </w:r>
      <w:r>
        <w:rPr>
          <w:rStyle w:val="NormalTok"/>
        </w:rPr>
        <w:t xml:space="preserve">        so they </w:t>
      </w:r>
      <w:r>
        <w:rPr>
          <w:rStyle w:val="ControlFlowTok"/>
        </w:rPr>
        <w:t xml:space="preserve">do</w:t>
      </w:r>
      <w:r>
        <w:rPr>
          <w:rStyle w:val="NormalTok"/>
        </w:rPr>
        <w:t xml:space="preserve"> not appear </w:t>
      </w:r>
      <w:r>
        <w:rPr>
          <w:rStyle w:val="KeywordTok"/>
        </w:rPr>
        <w:t xml:space="preserve">in</w:t>
      </w:r>
      <w:r>
        <w:rPr>
          <w:rStyle w:val="NormalTok"/>
        </w:rPr>
        <w:t xml:space="preserve"> the command line</w:t>
      </w:r>
      <w:r>
        <w:rPr>
          <w:rStyle w:val="OperatorTok"/>
        </w:rPr>
        <w:t xml:space="preserve">,</w:t>
      </w:r>
      <w:r>
        <w:rPr>
          <w:rStyle w:val="NormalTok"/>
        </w:rPr>
        <w:t xml:space="preserve"> transcripts</w:t>
      </w:r>
      <w:r>
        <w:rPr>
          <w:rStyle w:val="OperatorTok"/>
        </w:rPr>
        <w:t xml:space="preserve">,</w:t>
      </w:r>
      <w:r>
        <w:rPr>
          <w:rStyle w:val="NormalTok"/>
        </w:rPr>
        <w:t xml:space="preserve"> or error output</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keys</w:t>
      </w:r>
      <w:r>
        <w:rPr>
          <w:rStyle w:val="OperatorTok"/>
        </w:rPr>
        <w:t xml:space="preserve">:</w:t>
      </w:r>
      <w:r>
        <w:rPr>
          <w:rStyle w:val="NormalTok"/>
        </w:rPr>
        <w:t xml:space="preserve"> Success </w:t>
      </w:r>
      <w:r>
        <w:rPr>
          <w:rStyle w:val="OperatorTok"/>
        </w:rPr>
        <w:t xml:space="preserve">(</w:t>
      </w:r>
      <w:r>
        <w:rPr>
          <w:rStyle w:val="NormalTok"/>
        </w:rPr>
        <w:t xml:space="preserve">bool</w:t>
      </w:r>
      <w:r>
        <w:rPr>
          <w:rStyle w:val="OperatorTok"/>
        </w:rPr>
        <w:t xml:space="preserve">),</w:t>
      </w:r>
      <w:r>
        <w:rPr>
          <w:rStyle w:val="NormalTok"/>
        </w:rPr>
        <w:t xml:space="preserve"> Output </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Invoke-PowerShellScript </w:t>
      </w:r>
      <w:r>
        <w:rPr>
          <w:rStyle w:val="OperatorTok"/>
        </w:rPr>
        <w:t xml:space="preserve">-</w:t>
      </w:r>
      <w:r>
        <w:rPr>
          <w:rStyle w:val="NormalTok"/>
        </w:rPr>
        <w:t xml:space="preserve">Script </w:t>
      </w:r>
      <w:r>
        <w:rPr>
          <w:rStyle w:val="StringTok"/>
        </w:rPr>
        <w:t xml:space="preserve">'Get-Service | Select-Object -First 5 Name'</w:t>
      </w:r>
      <w:r>
        <w:rPr>
          <w:rStyle w:val="NormalTok"/>
        </w:rPr>
        <w:t xml:space="preserve"> </w:t>
      </w:r>
      <w:r>
        <w:rPr>
          <w:rStyle w:val="OperatorTok"/>
        </w:rPr>
        <w:t xml:space="preserve">-</w:t>
      </w:r>
      <w:r>
        <w:rPr>
          <w:rStyle w:val="NormalTok"/>
        </w:rPr>
        <w:t xml:space="preserve">TimeoutSeconds </w:t>
      </w:r>
      <w:r>
        <w:rPr>
          <w:rStyle w:val="DecValTok"/>
        </w:rPr>
        <w:t xml:space="preserve">30</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2026-10-16T02:41:48Z</dcterms:created>
  <dcterms:modified xsi:type="dcterms:W3CDTF">2026-10-16T02:41:48Z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./src/powershell/Automation/Public/Invoke-PowerShellScript.ps1</vt:lpwstr>
  </property>
</Properties>
</file>