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51B3" w14:textId="5CB264DD" w:rsidR="0010437B" w:rsidRPr="00C6223B" w:rsidRDefault="002F54AD" w:rsidP="002F54AD">
      <w:pPr>
        <w:spacing w:line="360" w:lineRule="auto"/>
        <w:jc w:val="center"/>
        <w:rPr>
          <w:b/>
          <w:bCs/>
          <w:color w:val="000000" w:themeColor="text1"/>
          <w:sz w:val="32"/>
          <w:szCs w:val="32"/>
        </w:rPr>
      </w:pPr>
      <w:r w:rsidRPr="00C6223B">
        <w:rPr>
          <w:b/>
          <w:bCs/>
          <w:color w:val="000000" w:themeColor="text1"/>
          <w:sz w:val="32"/>
          <w:szCs w:val="32"/>
        </w:rPr>
        <w:t xml:space="preserve">Investigating </w:t>
      </w:r>
      <w:r w:rsidR="00AD1EB2">
        <w:rPr>
          <w:b/>
          <w:bCs/>
          <w:color w:val="000000" w:themeColor="text1"/>
          <w:sz w:val="32"/>
          <w:szCs w:val="32"/>
        </w:rPr>
        <w:t>Sound Levels</w:t>
      </w:r>
      <w:r w:rsidRPr="00C6223B">
        <w:rPr>
          <w:b/>
          <w:bCs/>
          <w:color w:val="000000" w:themeColor="text1"/>
          <w:sz w:val="32"/>
          <w:szCs w:val="32"/>
        </w:rPr>
        <w:t xml:space="preserve"> in Dublin City</w:t>
      </w:r>
    </w:p>
    <w:p w14:paraId="2BEBA2C8" w14:textId="7F8A7518" w:rsidR="002F54AD" w:rsidRPr="002F54AD" w:rsidRDefault="002F54AD" w:rsidP="002F54AD">
      <w:pPr>
        <w:spacing w:line="360" w:lineRule="auto"/>
        <w:jc w:val="center"/>
        <w:rPr>
          <w:i/>
          <w:iCs/>
          <w:color w:val="000000" w:themeColor="text1"/>
        </w:rPr>
      </w:pPr>
      <w:r w:rsidRPr="002F54AD">
        <w:rPr>
          <w:i/>
          <w:iCs/>
          <w:color w:val="000000" w:themeColor="text1"/>
        </w:rPr>
        <w:t>Project Assignment for Specialist Certificate in Data Analytics Essentials</w:t>
      </w:r>
    </w:p>
    <w:p w14:paraId="7DBB138C" w14:textId="0E9EEFE0" w:rsidR="002F54AD" w:rsidRPr="002F54AD" w:rsidRDefault="002F54AD" w:rsidP="002F54AD">
      <w:pPr>
        <w:spacing w:line="360" w:lineRule="auto"/>
        <w:jc w:val="center"/>
        <w:rPr>
          <w:color w:val="000000" w:themeColor="text1"/>
        </w:rPr>
      </w:pPr>
      <w:r w:rsidRPr="002F54AD">
        <w:rPr>
          <w:color w:val="000000" w:themeColor="text1"/>
        </w:rPr>
        <w:t>Kevin Goslin</w:t>
      </w:r>
    </w:p>
    <w:p w14:paraId="487B1F7C" w14:textId="77777777" w:rsidR="0010437B" w:rsidRPr="002F54AD" w:rsidRDefault="0010437B" w:rsidP="00107B8A">
      <w:pPr>
        <w:spacing w:line="360" w:lineRule="auto"/>
      </w:pPr>
    </w:p>
    <w:p w14:paraId="11D7C7FB" w14:textId="2F86AA2B" w:rsidR="0010437B" w:rsidRPr="00C6223B" w:rsidRDefault="0010437B" w:rsidP="002F54AD">
      <w:pPr>
        <w:pStyle w:val="ListParagraph"/>
        <w:numPr>
          <w:ilvl w:val="0"/>
          <w:numId w:val="1"/>
        </w:numPr>
        <w:spacing w:line="360" w:lineRule="auto"/>
        <w:rPr>
          <w:rFonts w:ascii="Times New Roman" w:hAnsi="Times New Roman" w:cs="Times New Roman"/>
          <w:sz w:val="28"/>
          <w:szCs w:val="28"/>
        </w:rPr>
      </w:pPr>
      <w:r w:rsidRPr="00C6223B">
        <w:rPr>
          <w:rFonts w:ascii="Times New Roman" w:hAnsi="Times New Roman" w:cs="Times New Roman"/>
          <w:b/>
          <w:bCs/>
          <w:sz w:val="28"/>
          <w:szCs w:val="28"/>
        </w:rPr>
        <w:t>GitHub URL</w:t>
      </w:r>
    </w:p>
    <w:p w14:paraId="072B8984" w14:textId="542AB716" w:rsidR="0010437B" w:rsidRDefault="00EA580A" w:rsidP="00107B8A">
      <w:pPr>
        <w:spacing w:line="360" w:lineRule="auto"/>
      </w:pPr>
      <w:hyperlink r:id="rId5" w:history="1">
        <w:r w:rsidR="002F54AD" w:rsidRPr="008C594D">
          <w:rPr>
            <w:rStyle w:val="Hyperlink"/>
          </w:rPr>
          <w:t>https://github.com/kevgos/UCDPA_KevinGoslin.git</w:t>
        </w:r>
      </w:hyperlink>
    </w:p>
    <w:p w14:paraId="05BEAC86" w14:textId="6766345A" w:rsidR="002F54AD" w:rsidRDefault="002F54AD" w:rsidP="00107B8A">
      <w:pPr>
        <w:spacing w:line="360" w:lineRule="auto"/>
      </w:pPr>
      <w:r>
        <w:t>Repository includes:</w:t>
      </w:r>
    </w:p>
    <w:p w14:paraId="56F35ECC" w14:textId="45D857D9" w:rsidR="002F54AD" w:rsidRDefault="008E1860" w:rsidP="008E1860">
      <w:pPr>
        <w:pStyle w:val="ListParagraph"/>
        <w:numPr>
          <w:ilvl w:val="0"/>
          <w:numId w:val="2"/>
        </w:numPr>
        <w:spacing w:line="360" w:lineRule="auto"/>
        <w:rPr>
          <w:rFonts w:ascii="Times New Roman" w:hAnsi="Times New Roman" w:cs="Times New Roman"/>
        </w:rPr>
      </w:pPr>
      <w:r w:rsidRPr="008E1860">
        <w:rPr>
          <w:rFonts w:ascii="Times New Roman" w:hAnsi="Times New Roman" w:cs="Times New Roman"/>
        </w:rPr>
        <w:t xml:space="preserve">‘Data’ directory: </w:t>
      </w:r>
      <w:r>
        <w:rPr>
          <w:rFonts w:ascii="Times New Roman" w:hAnsi="Times New Roman" w:cs="Times New Roman"/>
        </w:rPr>
        <w:t xml:space="preserve">All datasets used in </w:t>
      </w:r>
      <w:proofErr w:type="spellStart"/>
      <w:r>
        <w:rPr>
          <w:rFonts w:ascii="Times New Roman" w:hAnsi="Times New Roman" w:cs="Times New Roman"/>
        </w:rPr>
        <w:t>Jupyter</w:t>
      </w:r>
      <w:proofErr w:type="spellEnd"/>
      <w:r>
        <w:rPr>
          <w:rFonts w:ascii="Times New Roman" w:hAnsi="Times New Roman" w:cs="Times New Roman"/>
        </w:rPr>
        <w:t xml:space="preserve"> notebooks </w:t>
      </w:r>
      <w:r w:rsidR="006A4BFC">
        <w:rPr>
          <w:rFonts w:ascii="Times New Roman" w:hAnsi="Times New Roman" w:cs="Times New Roman"/>
        </w:rPr>
        <w:t xml:space="preserve">described </w:t>
      </w:r>
      <w:r>
        <w:rPr>
          <w:rFonts w:ascii="Times New Roman" w:hAnsi="Times New Roman" w:cs="Times New Roman"/>
        </w:rPr>
        <w:t>below are contained within this directory.</w:t>
      </w:r>
    </w:p>
    <w:p w14:paraId="084DAD9F" w14:textId="2DAF4A5F" w:rsidR="008E1860" w:rsidRDefault="008E1860" w:rsidP="008E1860">
      <w:pPr>
        <w:pStyle w:val="ListParagraph"/>
        <w:numPr>
          <w:ilvl w:val="0"/>
          <w:numId w:val="2"/>
        </w:numPr>
        <w:spacing w:line="360" w:lineRule="auto"/>
        <w:rPr>
          <w:rFonts w:ascii="Times New Roman" w:hAnsi="Times New Roman" w:cs="Times New Roman"/>
        </w:rPr>
      </w:pPr>
      <w:r>
        <w:rPr>
          <w:rFonts w:ascii="Times New Roman" w:hAnsi="Times New Roman" w:cs="Times New Roman"/>
        </w:rPr>
        <w:t>‘</w:t>
      </w:r>
      <w:proofErr w:type="spellStart"/>
      <w:r w:rsidRPr="008E1860">
        <w:rPr>
          <w:rFonts w:ascii="Times New Roman" w:hAnsi="Times New Roman" w:cs="Times New Roman"/>
        </w:rPr>
        <w:t>jupyter_notebooks</w:t>
      </w:r>
      <w:proofErr w:type="spellEnd"/>
      <w:r>
        <w:rPr>
          <w:rFonts w:ascii="Times New Roman" w:hAnsi="Times New Roman" w:cs="Times New Roman"/>
        </w:rPr>
        <w:t xml:space="preserve">’ directory: </w:t>
      </w:r>
      <w:proofErr w:type="spellStart"/>
      <w:r>
        <w:rPr>
          <w:rFonts w:ascii="Times New Roman" w:hAnsi="Times New Roman" w:cs="Times New Roman"/>
        </w:rPr>
        <w:t>Jupyter</w:t>
      </w:r>
      <w:proofErr w:type="spellEnd"/>
      <w:r>
        <w:rPr>
          <w:rFonts w:ascii="Times New Roman" w:hAnsi="Times New Roman" w:cs="Times New Roman"/>
        </w:rPr>
        <w:t xml:space="preserve"> notebooks </w:t>
      </w:r>
      <w:r w:rsidR="00C6223B">
        <w:rPr>
          <w:rFonts w:ascii="Times New Roman" w:hAnsi="Times New Roman" w:cs="Times New Roman"/>
        </w:rPr>
        <w:t>containing the code for the project which will be referenced in this report.</w:t>
      </w:r>
    </w:p>
    <w:p w14:paraId="769D24E4" w14:textId="57ECA716" w:rsidR="004F4139" w:rsidRPr="008E1860" w:rsidRDefault="004F4139" w:rsidP="008E1860">
      <w:pPr>
        <w:pStyle w:val="ListParagraph"/>
        <w:numPr>
          <w:ilvl w:val="0"/>
          <w:numId w:val="2"/>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data_collection_</w:t>
      </w:r>
      <w:r w:rsidR="00877E99">
        <w:rPr>
          <w:rFonts w:ascii="Times New Roman" w:hAnsi="Times New Roman" w:cs="Times New Roman"/>
        </w:rPr>
        <w:t>scripts</w:t>
      </w:r>
      <w:proofErr w:type="spellEnd"/>
      <w:r>
        <w:rPr>
          <w:rFonts w:ascii="Times New Roman" w:hAnsi="Times New Roman" w:cs="Times New Roman"/>
        </w:rPr>
        <w:t xml:space="preserve">’ directory: Python scripts of custom function used for API request and the </w:t>
      </w:r>
      <w:r w:rsidR="00877E99">
        <w:rPr>
          <w:rFonts w:ascii="Times New Roman" w:hAnsi="Times New Roman" w:cs="Times New Roman"/>
        </w:rPr>
        <w:t xml:space="preserve">script for </w:t>
      </w:r>
      <w:r>
        <w:rPr>
          <w:rFonts w:ascii="Times New Roman" w:hAnsi="Times New Roman" w:cs="Times New Roman"/>
        </w:rPr>
        <w:t>merging JSON arrays from the requests.</w:t>
      </w:r>
    </w:p>
    <w:p w14:paraId="5EEFFB04" w14:textId="77777777" w:rsidR="00107B8A" w:rsidRPr="002F54AD" w:rsidRDefault="00107B8A" w:rsidP="00107B8A">
      <w:pPr>
        <w:spacing w:line="360" w:lineRule="auto"/>
      </w:pPr>
    </w:p>
    <w:p w14:paraId="36508094" w14:textId="013C397E" w:rsidR="0010437B" w:rsidRPr="006A4BFC" w:rsidRDefault="0010437B" w:rsidP="006A4BFC">
      <w:pPr>
        <w:pStyle w:val="ListParagraph"/>
        <w:numPr>
          <w:ilvl w:val="0"/>
          <w:numId w:val="1"/>
        </w:numPr>
        <w:spacing w:line="360" w:lineRule="auto"/>
        <w:rPr>
          <w:rFonts w:ascii="Times New Roman" w:hAnsi="Times New Roman" w:cs="Times New Roman"/>
          <w:b/>
          <w:bCs/>
          <w:sz w:val="28"/>
          <w:szCs w:val="28"/>
        </w:rPr>
      </w:pPr>
      <w:r w:rsidRPr="006A4BFC">
        <w:rPr>
          <w:rFonts w:ascii="Times New Roman" w:hAnsi="Times New Roman" w:cs="Times New Roman"/>
          <w:b/>
          <w:bCs/>
          <w:sz w:val="28"/>
          <w:szCs w:val="28"/>
        </w:rPr>
        <w:t>Abstract</w:t>
      </w:r>
    </w:p>
    <w:p w14:paraId="76DD504D" w14:textId="1571B639" w:rsidR="00740F4C" w:rsidRDefault="00AA449C" w:rsidP="00107B8A">
      <w:pPr>
        <w:spacing w:line="360" w:lineRule="auto"/>
      </w:pPr>
      <w:r>
        <w:t xml:space="preserve">This project </w:t>
      </w:r>
      <w:r w:rsidR="004E19BC">
        <w:t>investigate</w:t>
      </w:r>
      <w:r w:rsidR="00186062">
        <w:t>d</w:t>
      </w:r>
      <w:r w:rsidR="004E19BC">
        <w:t xml:space="preserve"> sound levels in Dublin City at different stages over </w:t>
      </w:r>
      <w:r w:rsidR="00016109">
        <w:t>approximately five</w:t>
      </w:r>
      <w:r w:rsidR="004E19BC">
        <w:t xml:space="preserve"> years</w:t>
      </w:r>
      <w:r>
        <w:t xml:space="preserve">. </w:t>
      </w:r>
      <w:r w:rsidR="00740F4C">
        <w:t>N</w:t>
      </w:r>
      <w:r w:rsidR="004E19BC">
        <w:t>oise level data</w:t>
      </w:r>
      <w:r w:rsidR="00CF3C31">
        <w:t xml:space="preserve"> was </w:t>
      </w:r>
      <w:r w:rsidR="00AD1EB2">
        <w:t>collected</w:t>
      </w:r>
      <w:r w:rsidR="004E19BC">
        <w:t xml:space="preserve"> from several different</w:t>
      </w:r>
      <w:r w:rsidR="00AD1EB2">
        <w:t xml:space="preserve"> individual</w:t>
      </w:r>
      <w:r w:rsidR="004E19BC">
        <w:t xml:space="preserve"> monitors in </w:t>
      </w:r>
      <w:r w:rsidR="00AD1EB2">
        <w:t xml:space="preserve">Dublin </w:t>
      </w:r>
      <w:r w:rsidR="00CF3C31">
        <w:t>using</w:t>
      </w:r>
      <w:r w:rsidR="00AD1EB2">
        <w:t xml:space="preserve"> requests to</w:t>
      </w:r>
      <w:r w:rsidR="00CF3C31">
        <w:t xml:space="preserve"> the </w:t>
      </w:r>
      <w:proofErr w:type="spellStart"/>
      <w:r w:rsidR="00CF3C31">
        <w:t>SmartDublin</w:t>
      </w:r>
      <w:proofErr w:type="spellEnd"/>
      <w:r w:rsidR="00CF3C31">
        <w:t xml:space="preserve"> API. </w:t>
      </w:r>
      <w:r w:rsidR="00AD1EB2">
        <w:t xml:space="preserve">After the different monitor data was merged together </w:t>
      </w:r>
      <w:r w:rsidR="006E547D">
        <w:t xml:space="preserve">various </w:t>
      </w:r>
      <w:r w:rsidR="00AD1EB2">
        <w:t>analyses were carried out including</w:t>
      </w:r>
      <w:r w:rsidR="006A4BFC">
        <w:t xml:space="preserve"> an</w:t>
      </w:r>
      <w:r w:rsidR="00AD1EB2">
        <w:t xml:space="preserve"> investigati</w:t>
      </w:r>
      <w:r w:rsidR="006A4BFC">
        <w:t>on in to</w:t>
      </w:r>
      <w:r w:rsidR="00AD1EB2">
        <w:t xml:space="preserve"> the effect of the covid-19 lockdown response</w:t>
      </w:r>
      <w:r w:rsidR="00740F4C">
        <w:t xml:space="preserve">, </w:t>
      </w:r>
      <w:r w:rsidR="00AD1EB2">
        <w:t xml:space="preserve">holiday </w:t>
      </w:r>
      <w:r w:rsidR="00740F4C">
        <w:t>periods</w:t>
      </w:r>
      <w:r w:rsidR="00AD1EB2">
        <w:t xml:space="preserve"> </w:t>
      </w:r>
      <w:r w:rsidR="00740F4C">
        <w:t xml:space="preserve">and </w:t>
      </w:r>
      <w:r w:rsidR="00A53ED8">
        <w:t>different</w:t>
      </w:r>
      <w:r w:rsidR="00740F4C">
        <w:t xml:space="preserve"> weather </w:t>
      </w:r>
      <w:r w:rsidR="00A53ED8">
        <w:t xml:space="preserve">conditions </w:t>
      </w:r>
      <w:r w:rsidR="00740F4C">
        <w:t>on detectable sound levels</w:t>
      </w:r>
      <w:r w:rsidR="00A53ED8">
        <w:t xml:space="preserve"> </w:t>
      </w:r>
      <w:r w:rsidR="00016109">
        <w:t>in</w:t>
      </w:r>
      <w:r w:rsidR="00A53ED8">
        <w:t xml:space="preserve"> the city</w:t>
      </w:r>
      <w:r w:rsidR="00AD1EB2">
        <w:t>.</w:t>
      </w:r>
      <w:r>
        <w:t xml:space="preserve"> </w:t>
      </w:r>
      <w:r w:rsidR="00B540DF">
        <w:t>Following this it was</w:t>
      </w:r>
      <w:r w:rsidR="00A53ED8">
        <w:t xml:space="preserve"> </w:t>
      </w:r>
      <w:r w:rsidR="00B540DF">
        <w:t>investigated if a</w:t>
      </w:r>
      <w:r w:rsidR="00A53ED8">
        <w:t xml:space="preserve"> supervised machine learning approach could be used to predict sound levels of an individual monitor</w:t>
      </w:r>
      <w:r w:rsidR="00B540DF">
        <w:t>. R</w:t>
      </w:r>
      <w:r w:rsidR="00A53ED8">
        <w:t>egression models and a decision tree regressor model were trained using</w:t>
      </w:r>
      <w:r w:rsidR="008043A0">
        <w:t xml:space="preserve"> </w:t>
      </w:r>
      <w:r w:rsidR="00A53ED8">
        <w:t>weather features, time of day and traffic volumes</w:t>
      </w:r>
      <w:r w:rsidR="00B540DF">
        <w:t xml:space="preserve"> and the performance metrics of the models were assessed and compared</w:t>
      </w:r>
      <w:r w:rsidR="008043A0">
        <w:t xml:space="preserve">. </w:t>
      </w:r>
    </w:p>
    <w:p w14:paraId="46687150" w14:textId="2FCFE447" w:rsidR="00B9426A" w:rsidRDefault="00B9426A" w:rsidP="00107B8A">
      <w:pPr>
        <w:spacing w:line="360" w:lineRule="auto"/>
      </w:pPr>
    </w:p>
    <w:p w14:paraId="557545F1" w14:textId="7F8D70EE" w:rsidR="00B9426A" w:rsidRDefault="00B9426A" w:rsidP="00107B8A">
      <w:pPr>
        <w:spacing w:line="360" w:lineRule="auto"/>
        <w:rPr>
          <w:b/>
          <w:bCs/>
          <w:sz w:val="28"/>
          <w:szCs w:val="28"/>
        </w:rPr>
      </w:pPr>
      <w:r w:rsidRPr="00895EA9">
        <w:rPr>
          <w:b/>
          <w:bCs/>
          <w:sz w:val="28"/>
          <w:szCs w:val="28"/>
        </w:rPr>
        <w:t>Main findings</w:t>
      </w:r>
    </w:p>
    <w:p w14:paraId="58F7C478" w14:textId="418AA6DA" w:rsidR="00895EA9" w:rsidRDefault="00895EA9" w:rsidP="00107B8A">
      <w:pPr>
        <w:spacing w:line="360" w:lineRule="auto"/>
      </w:pPr>
      <w:r>
        <w:rPr>
          <w:b/>
          <w:bCs/>
        </w:rPr>
        <w:t xml:space="preserve">Lockdown: </w:t>
      </w:r>
      <w:r>
        <w:t xml:space="preserve">Noise monitor sound differences recorded before and after the covid-19 lockdown response indicate that the lockdown had a detectable impact on recorded noise across the city. </w:t>
      </w:r>
    </w:p>
    <w:p w14:paraId="729D6402" w14:textId="7E8A2837" w:rsidR="00895EA9" w:rsidRPr="00895EA9" w:rsidRDefault="00895EA9" w:rsidP="00107B8A">
      <w:pPr>
        <w:spacing w:line="360" w:lineRule="auto"/>
      </w:pPr>
      <w:r>
        <w:rPr>
          <w:b/>
          <w:bCs/>
        </w:rPr>
        <w:t xml:space="preserve">Weather: </w:t>
      </w:r>
      <w:r>
        <w:t>The impact of weather on noise levels may depend on the geographical location of the monitor. Urban monitors do not seem to be as effected by weather as the monitor on Bull Island.</w:t>
      </w:r>
    </w:p>
    <w:p w14:paraId="096C112C" w14:textId="77777777" w:rsidR="00C6223B" w:rsidRPr="002F54AD" w:rsidRDefault="00C6223B" w:rsidP="00107B8A">
      <w:pPr>
        <w:spacing w:line="360" w:lineRule="auto"/>
      </w:pPr>
    </w:p>
    <w:p w14:paraId="55FFA71D" w14:textId="1B43B530" w:rsidR="0010437B" w:rsidRPr="00B540DF" w:rsidRDefault="0010437B" w:rsidP="00B540DF">
      <w:pPr>
        <w:pStyle w:val="ListParagraph"/>
        <w:numPr>
          <w:ilvl w:val="0"/>
          <w:numId w:val="1"/>
        </w:numPr>
        <w:spacing w:line="360" w:lineRule="auto"/>
        <w:rPr>
          <w:rFonts w:ascii="Times New Roman" w:hAnsi="Times New Roman" w:cs="Times New Roman"/>
          <w:b/>
          <w:bCs/>
          <w:sz w:val="28"/>
          <w:szCs w:val="28"/>
        </w:rPr>
      </w:pPr>
      <w:r w:rsidRPr="00B540DF">
        <w:rPr>
          <w:rFonts w:ascii="Times New Roman" w:hAnsi="Times New Roman" w:cs="Times New Roman"/>
          <w:b/>
          <w:bCs/>
          <w:sz w:val="28"/>
          <w:szCs w:val="28"/>
        </w:rPr>
        <w:lastRenderedPageBreak/>
        <w:t>Introduction</w:t>
      </w:r>
    </w:p>
    <w:p w14:paraId="5FDC6BD6" w14:textId="518F1B37" w:rsidR="004E19BC" w:rsidRDefault="004E19BC" w:rsidP="00107B8A">
      <w:pPr>
        <w:spacing w:line="360" w:lineRule="auto"/>
      </w:pPr>
      <w:r>
        <w:t xml:space="preserve">Excessive noise can </w:t>
      </w:r>
      <w:r w:rsidR="00B540DF">
        <w:t>have detrimental effects on</w:t>
      </w:r>
      <w:r>
        <w:t xml:space="preserve"> human</w:t>
      </w:r>
      <w:r w:rsidR="00B540DF">
        <w:t xml:space="preserve"> </w:t>
      </w:r>
      <w:r>
        <w:t xml:space="preserve">health </w:t>
      </w:r>
      <w:r w:rsidR="00A6112C">
        <w:t xml:space="preserve">(World Health Organization, 2018). </w:t>
      </w:r>
      <w:r w:rsidR="00233CA1">
        <w:t xml:space="preserve">I was interested in </w:t>
      </w:r>
      <w:r w:rsidR="001716B5">
        <w:t>studying</w:t>
      </w:r>
      <w:r w:rsidR="00233CA1">
        <w:t xml:space="preserve"> sound levels in Dublin City</w:t>
      </w:r>
      <w:r w:rsidR="001716B5">
        <w:t xml:space="preserve"> and the effects that human behaviour might have on recorded sound levels around the city. </w:t>
      </w:r>
      <w:r w:rsidR="00CF542D">
        <w:t xml:space="preserve">Approximately nine years ago the </w:t>
      </w:r>
      <w:proofErr w:type="spellStart"/>
      <w:r w:rsidR="00CF542D">
        <w:t>SmartDublin</w:t>
      </w:r>
      <w:proofErr w:type="spellEnd"/>
      <w:r w:rsidR="00CF542D">
        <w:t xml:space="preserve"> initiative was founded by the four local Dublin authorities. One tool which is part of this initiative is the </w:t>
      </w:r>
      <w:proofErr w:type="spellStart"/>
      <w:r w:rsidR="00CF542D">
        <w:t>SmartDublin</w:t>
      </w:r>
      <w:proofErr w:type="spellEnd"/>
      <w:r w:rsidR="00CF542D">
        <w:t xml:space="preserve"> application programming interface</w:t>
      </w:r>
      <w:r w:rsidR="002C7E61">
        <w:t xml:space="preserve"> (API) which allows users to request data from various monitors around Dublin City, including multiple sound recording monitors. </w:t>
      </w:r>
      <w:r w:rsidR="00F009A5">
        <w:t>I decided to use nine different monitors around the city to generate a sound level dataset from the years 2015 – 2021</w:t>
      </w:r>
      <w:r w:rsidR="00785C55">
        <w:t xml:space="preserve"> (see table 1 for monitors used)</w:t>
      </w:r>
      <w:r w:rsidR="00F009A5">
        <w:t>.</w:t>
      </w:r>
      <w:r w:rsidR="009E3820">
        <w:t xml:space="preserve"> The output of these monitors is a weighted</w:t>
      </w:r>
      <w:r w:rsidR="009E3820" w:rsidRPr="002F54AD">
        <w:t xml:space="preserve"> measure</w:t>
      </w:r>
      <w:r w:rsidR="009E3820">
        <w:t>ment of</w:t>
      </w:r>
      <w:r w:rsidR="009E3820" w:rsidRPr="002F54AD">
        <w:t xml:space="preserve"> </w:t>
      </w:r>
      <w:r w:rsidR="009E3820" w:rsidRPr="002F54AD">
        <w:rPr>
          <w:lang w:val="en"/>
        </w:rPr>
        <w:t>equivalent continuous sound pressure level</w:t>
      </w:r>
      <w:r w:rsidR="00E96F9B">
        <w:rPr>
          <w:lang w:val="en"/>
        </w:rPr>
        <w:t xml:space="preserve"> (</w:t>
      </w:r>
      <w:proofErr w:type="spellStart"/>
      <w:r w:rsidR="009E3820" w:rsidRPr="002F54AD">
        <w:rPr>
          <w:lang w:val="en"/>
        </w:rPr>
        <w:t>L</w:t>
      </w:r>
      <w:r w:rsidR="00E96F9B">
        <w:rPr>
          <w:lang w:val="en"/>
        </w:rPr>
        <w:t>A</w:t>
      </w:r>
      <w:r w:rsidR="009E3820" w:rsidRPr="002F54AD">
        <w:rPr>
          <w:lang w:val="en"/>
        </w:rPr>
        <w:t>eq</w:t>
      </w:r>
      <w:proofErr w:type="spellEnd"/>
      <w:r w:rsidR="00E96F9B">
        <w:rPr>
          <w:lang w:val="en"/>
        </w:rPr>
        <w:t xml:space="preserve"> dB(A), hereafter referred to as ‘</w:t>
      </w:r>
      <w:proofErr w:type="spellStart"/>
      <w:r w:rsidR="00E96F9B">
        <w:rPr>
          <w:lang w:val="en"/>
        </w:rPr>
        <w:t>LAeq</w:t>
      </w:r>
      <w:proofErr w:type="spellEnd"/>
      <w:r w:rsidR="00E96F9B">
        <w:rPr>
          <w:lang w:val="en"/>
        </w:rPr>
        <w:t xml:space="preserve">’) </w:t>
      </w:r>
      <w:r w:rsidR="00186062">
        <w:rPr>
          <w:lang w:val="en"/>
        </w:rPr>
        <w:t>over</w:t>
      </w:r>
      <w:r w:rsidR="00E96F9B">
        <w:rPr>
          <w:lang w:val="en"/>
        </w:rPr>
        <w:t xml:space="preserve"> hourly intervals.</w:t>
      </w:r>
      <w:r w:rsidR="00F009A5">
        <w:t xml:space="preserve"> I was interested in the sensitivity of these monitors and whether human behaviour resulted in a detectable difference in recorded sound and the impact of the weather on sound. For urban planning and noise-reduction measures it is important to be able to assess how loud an area </w:t>
      </w:r>
      <w:r w:rsidR="00186062">
        <w:t>is</w:t>
      </w:r>
      <w:r w:rsidR="00F009A5">
        <w:t xml:space="preserve">. In order to assess if supervised machine learning might be an approach for such predictions I generated </w:t>
      </w:r>
      <w:r w:rsidR="00785C55">
        <w:t>regression models with one monitor in Ballymun and several features including weather and traffic volume.</w:t>
      </w:r>
    </w:p>
    <w:p w14:paraId="7A13E52B" w14:textId="684B9ACE" w:rsidR="004A4571" w:rsidRDefault="004A4571" w:rsidP="00107B8A">
      <w:pPr>
        <w:spacing w:line="360" w:lineRule="auto"/>
      </w:pPr>
    </w:p>
    <w:p w14:paraId="49CDA88D" w14:textId="1535BF4B" w:rsidR="006A7036" w:rsidRDefault="004A4571" w:rsidP="00107B8A">
      <w:pPr>
        <w:spacing w:line="360" w:lineRule="auto"/>
      </w:pPr>
      <w:r>
        <w:rPr>
          <w:b/>
          <w:bCs/>
        </w:rPr>
        <w:t xml:space="preserve">Table 1. Noise monitors used for sound level data collection. </w:t>
      </w:r>
      <w:r>
        <w:t>For API data request the serial number of the monitor and label are used for the request with datetime information.</w:t>
      </w:r>
    </w:p>
    <w:p w14:paraId="76A60092" w14:textId="49F856B8" w:rsidR="006A7036" w:rsidRPr="002F54AD" w:rsidRDefault="006A7036" w:rsidP="00895EA9">
      <w:pPr>
        <w:spacing w:line="360" w:lineRule="auto"/>
        <w:jc w:val="center"/>
      </w:pPr>
      <w:r>
        <w:rPr>
          <w:noProof/>
        </w:rPr>
        <w:drawing>
          <wp:inline distT="0" distB="0" distL="0" distR="0" wp14:anchorId="5FFF4D6A" wp14:editId="049598F6">
            <wp:extent cx="3907182" cy="3477491"/>
            <wp:effectExtent l="0" t="0" r="4445"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3153" cy="3518407"/>
                    </a:xfrm>
                    <a:prstGeom prst="rect">
                      <a:avLst/>
                    </a:prstGeom>
                  </pic:spPr>
                </pic:pic>
              </a:graphicData>
            </a:graphic>
          </wp:inline>
        </w:drawing>
      </w:r>
    </w:p>
    <w:p w14:paraId="096AB8C2" w14:textId="49890672" w:rsidR="004A4571" w:rsidRDefault="0010437B" w:rsidP="004A4571">
      <w:pPr>
        <w:pStyle w:val="ListParagraph"/>
        <w:numPr>
          <w:ilvl w:val="0"/>
          <w:numId w:val="1"/>
        </w:numPr>
        <w:spacing w:line="360" w:lineRule="auto"/>
        <w:rPr>
          <w:rFonts w:ascii="Times New Roman" w:hAnsi="Times New Roman" w:cs="Times New Roman"/>
          <w:b/>
          <w:bCs/>
          <w:sz w:val="28"/>
          <w:szCs w:val="28"/>
        </w:rPr>
      </w:pPr>
      <w:r w:rsidRPr="00785C55">
        <w:rPr>
          <w:rFonts w:ascii="Times New Roman" w:hAnsi="Times New Roman" w:cs="Times New Roman"/>
          <w:b/>
          <w:bCs/>
          <w:sz w:val="28"/>
          <w:szCs w:val="28"/>
        </w:rPr>
        <w:lastRenderedPageBreak/>
        <w:t>Dataset</w:t>
      </w:r>
      <w:r w:rsidR="00576FFF">
        <w:rPr>
          <w:rFonts w:ascii="Times New Roman" w:hAnsi="Times New Roman" w:cs="Times New Roman"/>
          <w:b/>
          <w:bCs/>
          <w:sz w:val="28"/>
          <w:szCs w:val="28"/>
        </w:rPr>
        <w:t xml:space="preserve"> </w:t>
      </w:r>
    </w:p>
    <w:p w14:paraId="28C921C0" w14:textId="77777777" w:rsidR="004A4571" w:rsidRPr="004A4571" w:rsidRDefault="004A4571" w:rsidP="004A4571">
      <w:pPr>
        <w:spacing w:line="360" w:lineRule="auto"/>
        <w:rPr>
          <w:b/>
          <w:bCs/>
          <w:sz w:val="28"/>
          <w:szCs w:val="28"/>
        </w:rPr>
      </w:pPr>
    </w:p>
    <w:p w14:paraId="013C7446" w14:textId="5B438D1A" w:rsidR="002713A5" w:rsidRPr="004A4571" w:rsidRDefault="004A4571" w:rsidP="00107B8A">
      <w:pPr>
        <w:spacing w:line="360" w:lineRule="auto"/>
        <w:rPr>
          <w:b/>
          <w:bCs/>
          <w:sz w:val="28"/>
          <w:szCs w:val="28"/>
        </w:rPr>
      </w:pPr>
      <w:r w:rsidRPr="004A4571">
        <w:rPr>
          <w:b/>
          <w:bCs/>
        </w:rPr>
        <w:t xml:space="preserve">Table 2. Dataset names and their sources with justification of use. </w:t>
      </w:r>
      <w:r>
        <w:t>Individual datasets are described further in implementation section below.</w:t>
      </w:r>
    </w:p>
    <w:tbl>
      <w:tblPr>
        <w:tblW w:w="9598" w:type="dxa"/>
        <w:jc w:val="center"/>
        <w:tblLayout w:type="fixed"/>
        <w:tblCellMar>
          <w:left w:w="0" w:type="dxa"/>
          <w:right w:w="0" w:type="dxa"/>
        </w:tblCellMar>
        <w:tblLook w:val="0600" w:firstRow="0" w:lastRow="0" w:firstColumn="0" w:lastColumn="0" w:noHBand="1" w:noVBand="1"/>
      </w:tblPr>
      <w:tblGrid>
        <w:gridCol w:w="1679"/>
        <w:gridCol w:w="3142"/>
        <w:gridCol w:w="4777"/>
      </w:tblGrid>
      <w:tr w:rsidR="002713A5" w:rsidRPr="002713A5" w14:paraId="39E38CC3" w14:textId="77777777" w:rsidTr="00461B74">
        <w:trPr>
          <w:trHeight w:val="492"/>
          <w:jc w:val="center"/>
        </w:trPr>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D17061" w14:textId="465CA645" w:rsidR="002713A5" w:rsidRPr="002713A5" w:rsidRDefault="002713A5" w:rsidP="002713A5">
            <w:pPr>
              <w:spacing w:line="360" w:lineRule="auto"/>
            </w:pPr>
            <w:r w:rsidRPr="002713A5">
              <w:rPr>
                <w:b/>
                <w:bCs/>
              </w:rPr>
              <w:t xml:space="preserve">Dataset </w:t>
            </w:r>
          </w:p>
        </w:tc>
        <w:tc>
          <w:tcPr>
            <w:tcW w:w="31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D10CC8" w14:textId="77777777" w:rsidR="002713A5" w:rsidRPr="002713A5" w:rsidRDefault="002713A5" w:rsidP="002713A5">
            <w:pPr>
              <w:spacing w:line="360" w:lineRule="auto"/>
            </w:pPr>
            <w:r w:rsidRPr="002713A5">
              <w:rPr>
                <w:b/>
                <w:bCs/>
              </w:rPr>
              <w:t>Source</w:t>
            </w:r>
          </w:p>
        </w:tc>
        <w:tc>
          <w:tcPr>
            <w:tcW w:w="47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E442CC" w14:textId="77777777" w:rsidR="002713A5" w:rsidRPr="002713A5" w:rsidRDefault="002713A5" w:rsidP="002713A5">
            <w:pPr>
              <w:spacing w:line="360" w:lineRule="auto"/>
            </w:pPr>
            <w:r w:rsidRPr="002713A5">
              <w:rPr>
                <w:b/>
                <w:bCs/>
              </w:rPr>
              <w:t>Justification</w:t>
            </w:r>
          </w:p>
        </w:tc>
      </w:tr>
      <w:tr w:rsidR="002713A5" w:rsidRPr="002713A5" w14:paraId="4D9F686D" w14:textId="77777777" w:rsidTr="00461B74">
        <w:trPr>
          <w:trHeight w:val="295"/>
          <w:jc w:val="center"/>
        </w:trPr>
        <w:tc>
          <w:tcPr>
            <w:tcW w:w="167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699BEA08" w14:textId="4BD15607" w:rsidR="002713A5" w:rsidRPr="002713A5" w:rsidRDefault="00F02803" w:rsidP="002713A5">
            <w:pPr>
              <w:spacing w:line="360" w:lineRule="auto"/>
            </w:pPr>
            <w:r w:rsidRPr="00F02803">
              <w:t>2015to2021dublin_noise_pollution_mergeFile</w:t>
            </w:r>
            <w:r>
              <w:t>.csv</w:t>
            </w:r>
          </w:p>
        </w:tc>
        <w:tc>
          <w:tcPr>
            <w:tcW w:w="314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1D6E22E7" w14:textId="154D4F97" w:rsidR="002713A5" w:rsidRPr="002713A5" w:rsidRDefault="002713A5" w:rsidP="002713A5">
            <w:pPr>
              <w:spacing w:line="360" w:lineRule="auto"/>
            </w:pPr>
            <w:proofErr w:type="spellStart"/>
            <w:r w:rsidRPr="002713A5">
              <w:t>SmartDublin</w:t>
            </w:r>
            <w:proofErr w:type="spellEnd"/>
            <w:r w:rsidRPr="002713A5">
              <w:t xml:space="preserve"> API: </w:t>
            </w:r>
            <w:hyperlink r:id="rId7" w:history="1">
              <w:r w:rsidRPr="002713A5">
                <w:rPr>
                  <w:rStyle w:val="Hyperlink"/>
                </w:rPr>
                <w:t>https://data.smartdublin.ie/sonitus-openapi.json</w:t>
              </w:r>
            </w:hyperlink>
          </w:p>
        </w:tc>
        <w:tc>
          <w:tcPr>
            <w:tcW w:w="4777"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253DC446" w14:textId="77777777" w:rsidR="002713A5" w:rsidRPr="002713A5" w:rsidRDefault="002713A5" w:rsidP="002713A5">
            <w:pPr>
              <w:spacing w:line="360" w:lineRule="auto"/>
            </w:pPr>
            <w:r w:rsidRPr="002713A5">
              <w:t xml:space="preserve">This API provides access to </w:t>
            </w:r>
            <w:proofErr w:type="spellStart"/>
            <w:r w:rsidRPr="002713A5">
              <w:t>Sonitus</w:t>
            </w:r>
            <w:proofErr w:type="spellEnd"/>
            <w:r w:rsidRPr="002713A5">
              <w:t xml:space="preserve"> noise and air quality monitoring readings for the Dublin area.</w:t>
            </w:r>
          </w:p>
        </w:tc>
      </w:tr>
      <w:tr w:rsidR="002713A5" w:rsidRPr="002713A5" w14:paraId="29969273" w14:textId="77777777" w:rsidTr="00461B74">
        <w:trPr>
          <w:trHeight w:val="295"/>
          <w:jc w:val="center"/>
        </w:trPr>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7603DF" w14:textId="5484E9E9" w:rsidR="002713A5" w:rsidRPr="002713A5" w:rsidRDefault="00F02803" w:rsidP="002713A5">
            <w:pPr>
              <w:spacing w:line="360" w:lineRule="auto"/>
            </w:pPr>
            <w:r w:rsidRPr="00F02803">
              <w:t>2015to2021_weather</w:t>
            </w:r>
            <w:r>
              <w:t>.csv</w:t>
            </w:r>
          </w:p>
        </w:tc>
        <w:tc>
          <w:tcPr>
            <w:tcW w:w="31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7F7FE5" w14:textId="1D451333" w:rsidR="002713A5" w:rsidRPr="002713A5" w:rsidRDefault="002713A5" w:rsidP="002713A5">
            <w:pPr>
              <w:spacing w:line="360" w:lineRule="auto"/>
            </w:pPr>
            <w:r w:rsidRPr="002713A5">
              <w:t xml:space="preserve">Met Eireann: </w:t>
            </w:r>
            <w:hyperlink r:id="rId8" w:history="1">
              <w:r w:rsidRPr="002713A5">
                <w:rPr>
                  <w:rStyle w:val="Hyperlink"/>
                </w:rPr>
                <w:t>https://www.met.ie/climate/available-data/historical-data</w:t>
              </w:r>
            </w:hyperlink>
          </w:p>
        </w:tc>
        <w:tc>
          <w:tcPr>
            <w:tcW w:w="47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5A2DAA" w14:textId="5C88726B" w:rsidR="002713A5" w:rsidRPr="002713A5" w:rsidRDefault="002713A5" w:rsidP="002713A5">
            <w:pPr>
              <w:spacing w:line="360" w:lineRule="auto"/>
            </w:pPr>
            <w:r w:rsidRPr="002713A5">
              <w:t xml:space="preserve">Met </w:t>
            </w:r>
            <w:proofErr w:type="spellStart"/>
            <w:r w:rsidRPr="002713A5">
              <w:t>éireann</w:t>
            </w:r>
            <w:proofErr w:type="spellEnd"/>
            <w:r w:rsidRPr="002713A5">
              <w:t xml:space="preserve"> provide access to historical hourly weather data. This data is from the Dublin weather station in Phoenix park which is proximal to all</w:t>
            </w:r>
            <w:r w:rsidR="00A345B4">
              <w:t xml:space="preserve"> </w:t>
            </w:r>
            <w:r w:rsidRPr="002713A5">
              <w:t>noise monitors used in this project</w:t>
            </w:r>
          </w:p>
        </w:tc>
      </w:tr>
      <w:tr w:rsidR="002713A5" w:rsidRPr="002713A5" w14:paraId="62232AD4" w14:textId="77777777" w:rsidTr="00461B74">
        <w:trPr>
          <w:trHeight w:val="295"/>
          <w:jc w:val="center"/>
        </w:trPr>
        <w:tc>
          <w:tcPr>
            <w:tcW w:w="167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107D0864" w14:textId="5CAB3563" w:rsidR="002713A5" w:rsidRPr="002713A5" w:rsidRDefault="00D52281" w:rsidP="002713A5">
            <w:pPr>
              <w:spacing w:line="360" w:lineRule="auto"/>
            </w:pPr>
            <w:r>
              <w:t>ballymun_traffic.csv</w:t>
            </w:r>
          </w:p>
        </w:tc>
        <w:tc>
          <w:tcPr>
            <w:tcW w:w="314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27B7AA2A" w14:textId="1BB5062B" w:rsidR="002713A5" w:rsidRPr="002713A5" w:rsidRDefault="002713A5" w:rsidP="002713A5">
            <w:pPr>
              <w:spacing w:line="360" w:lineRule="auto"/>
            </w:pPr>
            <w:r w:rsidRPr="002713A5">
              <w:t xml:space="preserve">TII traffic data: </w:t>
            </w:r>
            <w:hyperlink r:id="rId9" w:history="1">
              <w:r w:rsidRPr="002713A5">
                <w:rPr>
                  <w:rStyle w:val="Hyperlink"/>
                </w:rPr>
                <w:t>https://trafficdata.tii.ie/publicmultinodemap.asp</w:t>
              </w:r>
            </w:hyperlink>
          </w:p>
        </w:tc>
        <w:tc>
          <w:tcPr>
            <w:tcW w:w="4777"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C07CBD3" w14:textId="2F2C0DE1" w:rsidR="002713A5" w:rsidRPr="002713A5" w:rsidRDefault="002713A5" w:rsidP="007E05AB">
            <w:pPr>
              <w:spacing w:line="360" w:lineRule="auto"/>
            </w:pPr>
            <w:r w:rsidRPr="002713A5">
              <w:t>The TII Traffic Data website presents data collected from the TII traffic counters located on the road network. Data was used from the Ballymun traffic counter</w:t>
            </w:r>
            <w:r w:rsidR="007E05AB">
              <w:t xml:space="preserve"> (ID: </w:t>
            </w:r>
            <w:r w:rsidR="007E05AB">
              <w:rPr>
                <w:rStyle w:val="value"/>
              </w:rPr>
              <w:t>TMU R108 000.0 N</w:t>
            </w:r>
            <w:r w:rsidR="007E05AB">
              <w:t>)</w:t>
            </w:r>
            <w:r w:rsidRPr="002713A5">
              <w:t xml:space="preserve"> which is proximal to the Ballymun noise recorder.</w:t>
            </w:r>
          </w:p>
        </w:tc>
      </w:tr>
    </w:tbl>
    <w:p w14:paraId="4A5D44BE" w14:textId="66DDBCDC" w:rsidR="002713A5" w:rsidRDefault="002713A5" w:rsidP="00107B8A">
      <w:pPr>
        <w:spacing w:line="360" w:lineRule="auto"/>
      </w:pPr>
    </w:p>
    <w:p w14:paraId="63A32A1F" w14:textId="0593DE2D" w:rsidR="004A4571" w:rsidRDefault="004A4571" w:rsidP="00107B8A">
      <w:pPr>
        <w:spacing w:line="360" w:lineRule="auto"/>
      </w:pPr>
    </w:p>
    <w:p w14:paraId="14BF21F1" w14:textId="77777777" w:rsidR="004A4571" w:rsidRDefault="004A4571" w:rsidP="00107B8A">
      <w:pPr>
        <w:spacing w:line="360" w:lineRule="auto"/>
      </w:pPr>
    </w:p>
    <w:p w14:paraId="09404F85" w14:textId="01A79C29" w:rsidR="0010437B" w:rsidRPr="002713A5" w:rsidRDefault="0010437B" w:rsidP="002713A5">
      <w:pPr>
        <w:pStyle w:val="ListParagraph"/>
        <w:numPr>
          <w:ilvl w:val="0"/>
          <w:numId w:val="1"/>
        </w:numPr>
        <w:spacing w:line="360" w:lineRule="auto"/>
        <w:rPr>
          <w:rFonts w:ascii="Times New Roman" w:hAnsi="Times New Roman" w:cs="Times New Roman"/>
          <w:b/>
          <w:bCs/>
          <w:sz w:val="28"/>
          <w:szCs w:val="28"/>
        </w:rPr>
      </w:pPr>
      <w:r w:rsidRPr="002713A5">
        <w:rPr>
          <w:rFonts w:ascii="Times New Roman" w:hAnsi="Times New Roman" w:cs="Times New Roman"/>
          <w:sz w:val="28"/>
          <w:szCs w:val="28"/>
        </w:rPr>
        <w:t xml:space="preserve"> </w:t>
      </w:r>
      <w:r w:rsidRPr="002713A5">
        <w:rPr>
          <w:rFonts w:ascii="Times New Roman" w:hAnsi="Times New Roman" w:cs="Times New Roman"/>
          <w:b/>
          <w:bCs/>
          <w:sz w:val="28"/>
          <w:szCs w:val="28"/>
        </w:rPr>
        <w:t>Implementation process</w:t>
      </w:r>
    </w:p>
    <w:p w14:paraId="056DE186" w14:textId="77777777" w:rsidR="00DF4E3C" w:rsidRDefault="00DF4E3C" w:rsidP="003C6CA7">
      <w:pPr>
        <w:spacing w:line="360" w:lineRule="auto"/>
      </w:pPr>
    </w:p>
    <w:p w14:paraId="1C9B52C2" w14:textId="1D529D6B" w:rsidR="00DF4E3C" w:rsidRPr="00DF4E3C" w:rsidRDefault="00DF4E3C" w:rsidP="003C6CA7">
      <w:pPr>
        <w:spacing w:line="360" w:lineRule="auto"/>
        <w:rPr>
          <w:b/>
          <w:bCs/>
        </w:rPr>
      </w:pPr>
      <w:r>
        <w:rPr>
          <w:b/>
          <w:bCs/>
        </w:rPr>
        <w:t>5.1 Generating 2015 – 2021 noise dataset</w:t>
      </w:r>
    </w:p>
    <w:p w14:paraId="6DC3BC64" w14:textId="2B4BC9DF" w:rsidR="003A4E69" w:rsidRDefault="0010437B" w:rsidP="003C6CA7">
      <w:pPr>
        <w:spacing w:line="360" w:lineRule="auto"/>
      </w:pPr>
      <w:r w:rsidRPr="002F54AD">
        <w:t>I identified nine noise monitors active in Dublin City</w:t>
      </w:r>
      <w:r w:rsidR="00107B8A" w:rsidRPr="002F54AD">
        <w:t xml:space="preserve"> </w:t>
      </w:r>
      <w:r w:rsidRPr="002F54AD">
        <w:t>(</w:t>
      </w:r>
      <w:r w:rsidR="00E84953" w:rsidRPr="002F54AD">
        <w:t>see</w:t>
      </w:r>
      <w:r w:rsidR="00E96F9B">
        <w:t xml:space="preserve"> Table 1) </w:t>
      </w:r>
      <w:r w:rsidR="00CA47EC" w:rsidRPr="002F54AD">
        <w:t xml:space="preserve">that measure </w:t>
      </w:r>
      <w:r w:rsidR="003C6CA7" w:rsidRPr="002F54AD">
        <w:rPr>
          <w:lang w:val="en"/>
        </w:rPr>
        <w:t xml:space="preserve">equivalent </w:t>
      </w:r>
      <w:r w:rsidR="00AF17A0" w:rsidRPr="002F54AD">
        <w:rPr>
          <w:lang w:val="en"/>
        </w:rPr>
        <w:t>c</w:t>
      </w:r>
      <w:r w:rsidR="003C6CA7" w:rsidRPr="002F54AD">
        <w:rPr>
          <w:lang w:val="en"/>
        </w:rPr>
        <w:t xml:space="preserve">ontinuous </w:t>
      </w:r>
      <w:r w:rsidR="00AF17A0" w:rsidRPr="002F54AD">
        <w:rPr>
          <w:lang w:val="en"/>
        </w:rPr>
        <w:t>s</w:t>
      </w:r>
      <w:r w:rsidR="003C6CA7" w:rsidRPr="002F54AD">
        <w:rPr>
          <w:lang w:val="en"/>
        </w:rPr>
        <w:t xml:space="preserve">ound </w:t>
      </w:r>
      <w:r w:rsidR="00AF17A0" w:rsidRPr="002F54AD">
        <w:rPr>
          <w:lang w:val="en"/>
        </w:rPr>
        <w:t>p</w:t>
      </w:r>
      <w:r w:rsidR="003C6CA7" w:rsidRPr="002F54AD">
        <w:rPr>
          <w:lang w:val="en"/>
        </w:rPr>
        <w:t xml:space="preserve">ressure </w:t>
      </w:r>
      <w:r w:rsidR="00AF17A0" w:rsidRPr="002F54AD">
        <w:rPr>
          <w:lang w:val="en"/>
        </w:rPr>
        <w:t>l</w:t>
      </w:r>
      <w:r w:rsidR="003C6CA7" w:rsidRPr="002F54AD">
        <w:rPr>
          <w:lang w:val="en"/>
        </w:rPr>
        <w:t>evel</w:t>
      </w:r>
      <w:r w:rsidR="00A345B4">
        <w:rPr>
          <w:lang w:val="en"/>
        </w:rPr>
        <w:t xml:space="preserve"> (</w:t>
      </w:r>
      <w:proofErr w:type="spellStart"/>
      <w:r w:rsidR="00A345B4">
        <w:rPr>
          <w:lang w:val="en"/>
        </w:rPr>
        <w:t>LAeq</w:t>
      </w:r>
      <w:proofErr w:type="spellEnd"/>
      <w:r w:rsidR="00A345B4">
        <w:rPr>
          <w:lang w:val="en"/>
        </w:rPr>
        <w:t>)</w:t>
      </w:r>
      <w:r w:rsidRPr="002F54AD">
        <w:t xml:space="preserve">. </w:t>
      </w:r>
      <w:r w:rsidR="00107B8A" w:rsidRPr="002F54AD">
        <w:t xml:space="preserve">The </w:t>
      </w:r>
      <w:proofErr w:type="spellStart"/>
      <w:r w:rsidR="0094423E">
        <w:t>S</w:t>
      </w:r>
      <w:r w:rsidR="00107B8A" w:rsidRPr="002F54AD">
        <w:t>martDublin</w:t>
      </w:r>
      <w:proofErr w:type="spellEnd"/>
      <w:r w:rsidR="00107B8A" w:rsidRPr="002F54AD">
        <w:t xml:space="preserve"> API has a two-week duration limit on requests. </w:t>
      </w:r>
      <w:r w:rsidR="00A345B4">
        <w:t>T</w:t>
      </w:r>
      <w:r w:rsidR="00107B8A" w:rsidRPr="002F54AD">
        <w:t>o gather a longer timespan I wrote a</w:t>
      </w:r>
      <w:r w:rsidR="00E96F9B">
        <w:t xml:space="preserve"> custom</w:t>
      </w:r>
      <w:r w:rsidR="00107B8A" w:rsidRPr="002F54AD">
        <w:t xml:space="preserve"> Python function that takes </w:t>
      </w:r>
      <w:r w:rsidR="00AF17A0" w:rsidRPr="002F54AD">
        <w:t>two</w:t>
      </w:r>
      <w:r w:rsidR="00107B8A" w:rsidRPr="002F54AD">
        <w:t xml:space="preserve"> list</w:t>
      </w:r>
      <w:r w:rsidR="00AF17A0" w:rsidRPr="002F54AD">
        <w:t>s</w:t>
      </w:r>
      <w:r w:rsidR="00107B8A" w:rsidRPr="002F54AD">
        <w:t xml:space="preserve"> of </w:t>
      </w:r>
      <w:r w:rsidR="004D351B" w:rsidRPr="002F54AD">
        <w:t>Unix</w:t>
      </w:r>
      <w:r w:rsidR="00107B8A" w:rsidRPr="002F54AD">
        <w:t xml:space="preserve"> timestamps as arguments, as well as the serial number of a noise monitor, and iterates through the list of dates</w:t>
      </w:r>
      <w:r w:rsidR="00DF4E3C">
        <w:t xml:space="preserve"> (see ‘</w:t>
      </w:r>
      <w:r w:rsidR="0094423E">
        <w:rPr>
          <w:b/>
          <w:bCs/>
        </w:rPr>
        <w:t>smartDublin_request_function.py</w:t>
      </w:r>
      <w:r w:rsidR="00DF4E3C">
        <w:t>’</w:t>
      </w:r>
      <w:r w:rsidR="0094423E">
        <w:t xml:space="preserve"> in </w:t>
      </w:r>
      <w:r w:rsidR="0094423E">
        <w:lastRenderedPageBreak/>
        <w:t>‘</w:t>
      </w:r>
      <w:proofErr w:type="spellStart"/>
      <w:r w:rsidR="0094423E">
        <w:t>data_collection</w:t>
      </w:r>
      <w:proofErr w:type="spellEnd"/>
      <w:r w:rsidR="0094423E">
        <w:t>’ directory</w:t>
      </w:r>
      <w:r w:rsidR="00DF4E3C">
        <w:t>)</w:t>
      </w:r>
      <w:r w:rsidR="00107B8A" w:rsidRPr="002F54AD">
        <w:t>. This</w:t>
      </w:r>
      <w:r w:rsidR="00DF4E3C">
        <w:t xml:space="preserve"> function</w:t>
      </w:r>
      <w:r w:rsidR="00107B8A" w:rsidRPr="002F54AD">
        <w:t xml:space="preserve"> generates multiple JSON arrays</w:t>
      </w:r>
      <w:r w:rsidR="003A4E69" w:rsidRPr="002F54AD">
        <w:t xml:space="preserve"> containing the noise monitor data for each timespan. I then merged the JSON files and generated a csv file of data for each monitor using a</w:t>
      </w:r>
      <w:r w:rsidR="00DF4E3C">
        <w:t xml:space="preserve">nother </w:t>
      </w:r>
      <w:r w:rsidR="003A4E69" w:rsidRPr="002F54AD">
        <w:t xml:space="preserve">Python script I generated </w:t>
      </w:r>
      <w:r w:rsidR="004D351B" w:rsidRPr="002F54AD">
        <w:t>(</w:t>
      </w:r>
      <w:r w:rsidR="00E84953" w:rsidRPr="002F54AD">
        <w:t xml:space="preserve">see </w:t>
      </w:r>
      <w:r w:rsidR="003A4E69" w:rsidRPr="002F54AD">
        <w:t>‘</w:t>
      </w:r>
      <w:r w:rsidR="003A4E69" w:rsidRPr="0094423E">
        <w:rPr>
          <w:b/>
          <w:bCs/>
          <w:color w:val="000000" w:themeColor="text1"/>
        </w:rPr>
        <w:t>mergingJSONfiles_output_csv.py</w:t>
      </w:r>
      <w:r w:rsidR="003A4E69" w:rsidRPr="0094423E">
        <w:rPr>
          <w:color w:val="000000" w:themeColor="text1"/>
        </w:rPr>
        <w:t>’</w:t>
      </w:r>
      <w:r w:rsidR="003A4E69" w:rsidRPr="002F54AD">
        <w:t>). I then read each csv file in to pandas</w:t>
      </w:r>
      <w:r w:rsidR="0094423E">
        <w:t xml:space="preserve"> </w:t>
      </w:r>
      <w:proofErr w:type="spellStart"/>
      <w:r w:rsidR="0094423E">
        <w:t>dataframes</w:t>
      </w:r>
      <w:proofErr w:type="spellEnd"/>
      <w:r w:rsidR="003A4E69" w:rsidRPr="002F54AD">
        <w:t xml:space="preserve"> and merged the</w:t>
      </w:r>
      <w:r w:rsidR="007B29E9" w:rsidRPr="002F54AD">
        <w:t xml:space="preserve"> </w:t>
      </w:r>
      <w:proofErr w:type="spellStart"/>
      <w:r w:rsidR="0094423E">
        <w:t>d</w:t>
      </w:r>
      <w:r w:rsidR="007B29E9" w:rsidRPr="002F54AD">
        <w:t>ata</w:t>
      </w:r>
      <w:r w:rsidR="0094423E">
        <w:t>f</w:t>
      </w:r>
      <w:r w:rsidR="007B29E9" w:rsidRPr="002F54AD">
        <w:t>rames</w:t>
      </w:r>
      <w:proofErr w:type="spellEnd"/>
      <w:r w:rsidR="003A4E69" w:rsidRPr="002F54AD">
        <w:t xml:space="preserve"> together</w:t>
      </w:r>
      <w:r w:rsidR="00D25D34" w:rsidRPr="002F54AD">
        <w:t xml:space="preserve"> (see ‘</w:t>
      </w:r>
      <w:proofErr w:type="spellStart"/>
      <w:r w:rsidR="00D25D34" w:rsidRPr="0094423E">
        <w:rPr>
          <w:b/>
          <w:bCs/>
          <w:color w:val="000000" w:themeColor="text1"/>
        </w:rPr>
        <w:t>mergingCSVfiles.ipynb</w:t>
      </w:r>
      <w:proofErr w:type="spellEnd"/>
      <w:r w:rsidR="00D25D34" w:rsidRPr="0094423E">
        <w:rPr>
          <w:b/>
          <w:bCs/>
          <w:color w:val="000000" w:themeColor="text1"/>
        </w:rPr>
        <w:t>’</w:t>
      </w:r>
      <w:r w:rsidR="00D25D34" w:rsidRPr="002F54AD">
        <w:t>)</w:t>
      </w:r>
      <w:r w:rsidR="003A4E69" w:rsidRPr="002F54AD">
        <w:t xml:space="preserve"> in to </w:t>
      </w:r>
      <w:r w:rsidR="0094423E">
        <w:t>a</w:t>
      </w:r>
      <w:r w:rsidR="003A4E69" w:rsidRPr="002F54AD">
        <w:t xml:space="preserve"> dataset</w:t>
      </w:r>
      <w:r w:rsidR="00D25D34" w:rsidRPr="002F54AD">
        <w:t xml:space="preserve"> as</w:t>
      </w:r>
      <w:r w:rsidR="003A4E69" w:rsidRPr="002F54AD">
        <w:t xml:space="preserve"> </w:t>
      </w:r>
      <w:r w:rsidR="004D351B" w:rsidRPr="0094423E">
        <w:rPr>
          <w:color w:val="000000" w:themeColor="text1"/>
        </w:rPr>
        <w:t>'</w:t>
      </w:r>
      <w:r w:rsidR="004D351B" w:rsidRPr="0094423E">
        <w:rPr>
          <w:b/>
          <w:bCs/>
          <w:color w:val="000000" w:themeColor="text1"/>
        </w:rPr>
        <w:t>2015to2021dublin_noise_pollution_mergeFile.csv</w:t>
      </w:r>
      <w:r w:rsidR="004D351B" w:rsidRPr="0094423E">
        <w:rPr>
          <w:color w:val="000000" w:themeColor="text1"/>
        </w:rPr>
        <w:t>'</w:t>
      </w:r>
      <w:r w:rsidR="00C74863" w:rsidRPr="0094423E">
        <w:rPr>
          <w:color w:val="000000" w:themeColor="text1"/>
        </w:rPr>
        <w:t xml:space="preserve"> </w:t>
      </w:r>
      <w:r w:rsidR="00C74863" w:rsidRPr="002F54AD">
        <w:rPr>
          <w:color w:val="000000" w:themeColor="text1"/>
        </w:rPr>
        <w:t>which was saved to the ‘data’ directory</w:t>
      </w:r>
      <w:r w:rsidR="004D351B" w:rsidRPr="002F54AD">
        <w:t>.</w:t>
      </w:r>
    </w:p>
    <w:p w14:paraId="1CEEA2A4" w14:textId="09E2318B" w:rsidR="00DF4E3C" w:rsidRDefault="00DF4E3C" w:rsidP="003C6CA7">
      <w:pPr>
        <w:spacing w:line="360" w:lineRule="auto"/>
      </w:pPr>
    </w:p>
    <w:p w14:paraId="23CA9978" w14:textId="77777777" w:rsidR="00992B45" w:rsidRDefault="00DF4E3C" w:rsidP="00992B45">
      <w:pPr>
        <w:spacing w:line="360" w:lineRule="auto"/>
        <w:rPr>
          <w:b/>
          <w:bCs/>
        </w:rPr>
      </w:pPr>
      <w:r>
        <w:rPr>
          <w:b/>
          <w:bCs/>
        </w:rPr>
        <w:t>5.2 Cleaning the 2015 – 2021 noise dataset</w:t>
      </w:r>
      <w:r w:rsidR="00AE2B8B">
        <w:rPr>
          <w:b/>
          <w:bCs/>
        </w:rPr>
        <w:t xml:space="preserve"> </w:t>
      </w:r>
    </w:p>
    <w:p w14:paraId="45934B4E" w14:textId="01418DDE" w:rsidR="00DF4E3C" w:rsidRPr="00DF4E3C" w:rsidRDefault="00AE2B8B" w:rsidP="003C6CA7">
      <w:pPr>
        <w:spacing w:line="360" w:lineRule="auto"/>
        <w:rPr>
          <w:b/>
          <w:bCs/>
        </w:rPr>
      </w:pPr>
      <w:r>
        <w:rPr>
          <w:b/>
          <w:bCs/>
        </w:rPr>
        <w:t xml:space="preserve">notebook: </w:t>
      </w:r>
      <w:r w:rsidR="00992B45">
        <w:rPr>
          <w:b/>
          <w:bCs/>
        </w:rPr>
        <w:t>(1)</w:t>
      </w:r>
      <w:proofErr w:type="spellStart"/>
      <w:r>
        <w:rPr>
          <w:b/>
          <w:bCs/>
        </w:rPr>
        <w:t>cleaningData.ipynb</w:t>
      </w:r>
      <w:proofErr w:type="spellEnd"/>
      <w:r>
        <w:rPr>
          <w:b/>
          <w:bCs/>
        </w:rPr>
        <w:t xml:space="preserve"> </w:t>
      </w:r>
    </w:p>
    <w:p w14:paraId="3DE37CAB" w14:textId="00E3396D" w:rsidR="00DF4E3C" w:rsidRDefault="007B29E9" w:rsidP="003A4E69">
      <w:pPr>
        <w:spacing w:line="360" w:lineRule="auto"/>
        <w:rPr>
          <w:color w:val="000000" w:themeColor="text1"/>
        </w:rPr>
      </w:pPr>
      <w:r w:rsidRPr="002F54AD">
        <w:t>In order to clean the data I removed duplicate values and as the data had some chunks of missing values from some individual monitors I dropped rows of missing values (see ‘</w:t>
      </w:r>
      <w:proofErr w:type="spellStart"/>
      <w:r w:rsidRPr="00985B03">
        <w:rPr>
          <w:b/>
          <w:bCs/>
          <w:color w:val="000000" w:themeColor="text1"/>
        </w:rPr>
        <w:t>cleaningData.ipynb</w:t>
      </w:r>
      <w:proofErr w:type="spellEnd"/>
      <w:r w:rsidRPr="00985B03">
        <w:rPr>
          <w:color w:val="000000" w:themeColor="text1"/>
        </w:rPr>
        <w:t>’</w:t>
      </w:r>
      <w:r w:rsidRPr="002F54AD">
        <w:rPr>
          <w:color w:val="000000" w:themeColor="text1"/>
        </w:rPr>
        <w:t xml:space="preserve">. </w:t>
      </w:r>
      <w:r w:rsidR="00370C33" w:rsidRPr="002F54AD">
        <w:rPr>
          <w:color w:val="000000" w:themeColor="text1"/>
        </w:rPr>
        <w:t>I also added in</w:t>
      </w:r>
      <w:r w:rsidR="00F02853" w:rsidRPr="002F54AD">
        <w:rPr>
          <w:color w:val="000000" w:themeColor="text1"/>
        </w:rPr>
        <w:t xml:space="preserve"> several columns</w:t>
      </w:r>
      <w:r w:rsidR="00370C33" w:rsidRPr="002F54AD">
        <w:rPr>
          <w:color w:val="000000" w:themeColor="text1"/>
        </w:rPr>
        <w:t xml:space="preserve"> </w:t>
      </w:r>
      <w:r w:rsidR="00F02853" w:rsidRPr="002F54AD">
        <w:rPr>
          <w:color w:val="000000" w:themeColor="text1"/>
        </w:rPr>
        <w:t xml:space="preserve">for month/day/time of the year using the ‘datetime’ column of the </w:t>
      </w:r>
      <w:proofErr w:type="spellStart"/>
      <w:r w:rsidR="00F02853" w:rsidRPr="002F54AD">
        <w:rPr>
          <w:color w:val="000000" w:themeColor="text1"/>
        </w:rPr>
        <w:t>dataframe</w:t>
      </w:r>
      <w:proofErr w:type="spellEnd"/>
      <w:r w:rsidR="00F02853" w:rsidRPr="002F54AD">
        <w:rPr>
          <w:color w:val="000000" w:themeColor="text1"/>
        </w:rPr>
        <w:t xml:space="preserve"> and the </w:t>
      </w:r>
      <w:proofErr w:type="spellStart"/>
      <w:r w:rsidR="00F02853" w:rsidRPr="002F54AD">
        <w:rPr>
          <w:color w:val="000000" w:themeColor="text1"/>
        </w:rPr>
        <w:t>pandas.Series.dt</w:t>
      </w:r>
      <w:proofErr w:type="spellEnd"/>
      <w:r w:rsidR="00F02853" w:rsidRPr="002F54AD">
        <w:rPr>
          <w:color w:val="000000" w:themeColor="text1"/>
        </w:rPr>
        <w:t xml:space="preserve"> accessor object.</w:t>
      </w:r>
      <w:r w:rsidR="00F52395" w:rsidRPr="002F54AD">
        <w:rPr>
          <w:color w:val="000000" w:themeColor="text1"/>
        </w:rPr>
        <w:t xml:space="preserve"> To annotate whether days of the week were at the weekend or not I used a dictionary</w:t>
      </w:r>
      <w:r w:rsidR="00DF4E3C">
        <w:rPr>
          <w:color w:val="000000" w:themeColor="text1"/>
        </w:rPr>
        <w:t xml:space="preserve"> object</w:t>
      </w:r>
      <w:r w:rsidR="00F52395" w:rsidRPr="002F54AD">
        <w:rPr>
          <w:color w:val="000000" w:themeColor="text1"/>
        </w:rPr>
        <w:t xml:space="preserve"> and the map function. </w:t>
      </w:r>
      <w:r w:rsidR="00F02853" w:rsidRPr="002F54AD">
        <w:rPr>
          <w:color w:val="000000" w:themeColor="text1"/>
        </w:rPr>
        <w:t xml:space="preserve">This cleaned and annotated </w:t>
      </w:r>
      <w:proofErr w:type="spellStart"/>
      <w:r w:rsidR="00F02853" w:rsidRPr="002F54AD">
        <w:rPr>
          <w:color w:val="000000" w:themeColor="text1"/>
        </w:rPr>
        <w:t>DataFrame</w:t>
      </w:r>
      <w:proofErr w:type="spellEnd"/>
      <w:r w:rsidR="00F02853" w:rsidRPr="002F54AD">
        <w:rPr>
          <w:color w:val="000000" w:themeColor="text1"/>
        </w:rPr>
        <w:t xml:space="preserve"> was then written to a csv file</w:t>
      </w:r>
      <w:r w:rsidR="005B64FC" w:rsidRPr="002F54AD">
        <w:rPr>
          <w:color w:val="000000" w:themeColor="text1"/>
        </w:rPr>
        <w:t xml:space="preserve"> in the ‘dataset’ subdirectory of the ‘data’ directory as</w:t>
      </w:r>
      <w:r w:rsidR="00F02853" w:rsidRPr="002F54AD">
        <w:rPr>
          <w:color w:val="000000" w:themeColor="text1"/>
        </w:rPr>
        <w:t xml:space="preserve"> ‘</w:t>
      </w:r>
      <w:r w:rsidR="00F02853" w:rsidRPr="00985B03">
        <w:rPr>
          <w:b/>
          <w:bCs/>
          <w:color w:val="000000" w:themeColor="text1"/>
        </w:rPr>
        <w:t>2015_2021noise_pollution_Cleaned.csv</w:t>
      </w:r>
      <w:r w:rsidR="00E84953" w:rsidRPr="00985B03">
        <w:rPr>
          <w:color w:val="000000" w:themeColor="text1"/>
        </w:rPr>
        <w:t>’</w:t>
      </w:r>
      <w:r w:rsidR="00E84953" w:rsidRPr="002F54AD">
        <w:rPr>
          <w:color w:val="000000" w:themeColor="text1"/>
        </w:rPr>
        <w:t>.</w:t>
      </w:r>
    </w:p>
    <w:p w14:paraId="7B128D5B" w14:textId="77777777" w:rsidR="009E0F2D" w:rsidRDefault="009E0F2D" w:rsidP="00992B45">
      <w:pPr>
        <w:spacing w:line="360" w:lineRule="auto"/>
        <w:rPr>
          <w:b/>
          <w:bCs/>
          <w:color w:val="000000" w:themeColor="text1"/>
        </w:rPr>
      </w:pPr>
    </w:p>
    <w:p w14:paraId="38F72652" w14:textId="682553F3" w:rsidR="00DF4E3C" w:rsidRPr="00992B45" w:rsidRDefault="00992B45" w:rsidP="00992B45">
      <w:pPr>
        <w:spacing w:line="360" w:lineRule="auto"/>
        <w:rPr>
          <w:b/>
          <w:bCs/>
          <w:color w:val="000000" w:themeColor="text1"/>
        </w:rPr>
      </w:pPr>
      <w:r>
        <w:rPr>
          <w:b/>
          <w:bCs/>
          <w:color w:val="000000" w:themeColor="text1"/>
        </w:rPr>
        <w:t xml:space="preserve">5.3 </w:t>
      </w:r>
      <w:r w:rsidR="00DF4E3C" w:rsidRPr="00992B45">
        <w:rPr>
          <w:b/>
          <w:bCs/>
          <w:color w:val="000000" w:themeColor="text1"/>
        </w:rPr>
        <w:t>Exploratory data analysis</w:t>
      </w:r>
    </w:p>
    <w:p w14:paraId="7492C7BB" w14:textId="26B1777C" w:rsidR="00992B45" w:rsidRPr="00992B45" w:rsidRDefault="009E0F2D" w:rsidP="00992B45">
      <w:pPr>
        <w:spacing w:line="360" w:lineRule="auto"/>
        <w:rPr>
          <w:b/>
          <w:bCs/>
          <w:color w:val="000000" w:themeColor="text1"/>
        </w:rPr>
      </w:pPr>
      <w:r>
        <w:rPr>
          <w:b/>
          <w:bCs/>
          <w:color w:val="000000" w:themeColor="text1"/>
        </w:rPr>
        <w:t>notebook: (2)</w:t>
      </w:r>
      <w:proofErr w:type="spellStart"/>
      <w:r>
        <w:rPr>
          <w:b/>
          <w:bCs/>
          <w:color w:val="000000" w:themeColor="text1"/>
        </w:rPr>
        <w:t>EDA.ipynb</w:t>
      </w:r>
      <w:proofErr w:type="spellEnd"/>
    </w:p>
    <w:p w14:paraId="4268CECC" w14:textId="0C6D819A" w:rsidR="0010437B" w:rsidRDefault="00BF0321" w:rsidP="00107B8A">
      <w:pPr>
        <w:spacing w:line="360" w:lineRule="auto"/>
        <w:rPr>
          <w:color w:val="000000" w:themeColor="text1"/>
        </w:rPr>
      </w:pPr>
      <w:r w:rsidRPr="002F54AD">
        <w:rPr>
          <w:color w:val="000000" w:themeColor="text1"/>
        </w:rPr>
        <w:t xml:space="preserve">To </w:t>
      </w:r>
      <w:r w:rsidR="000C6EDC">
        <w:rPr>
          <w:color w:val="000000" w:themeColor="text1"/>
        </w:rPr>
        <w:t>explore</w:t>
      </w:r>
      <w:r w:rsidRPr="002F54AD">
        <w:rPr>
          <w:color w:val="000000" w:themeColor="text1"/>
        </w:rPr>
        <w:t xml:space="preserve"> the distribution of the noise monitor data I </w:t>
      </w:r>
      <w:r w:rsidR="00C46C3E">
        <w:rPr>
          <w:color w:val="000000" w:themeColor="text1"/>
        </w:rPr>
        <w:t xml:space="preserve">generated </w:t>
      </w:r>
      <w:r w:rsidRPr="002F54AD">
        <w:rPr>
          <w:color w:val="000000" w:themeColor="text1"/>
        </w:rPr>
        <w:t xml:space="preserve">histograms, cumulative distribution function (CDF) plots, </w:t>
      </w:r>
      <w:r w:rsidR="00C46C3E">
        <w:rPr>
          <w:color w:val="000000" w:themeColor="text1"/>
        </w:rPr>
        <w:t xml:space="preserve">and </w:t>
      </w:r>
      <w:r w:rsidRPr="002F54AD">
        <w:rPr>
          <w:color w:val="000000" w:themeColor="text1"/>
        </w:rPr>
        <w:t>probability density function (PDF) plots using noise monitor data from hourly timepoints</w:t>
      </w:r>
      <w:r w:rsidR="00080A55" w:rsidRPr="002F54AD">
        <w:rPr>
          <w:color w:val="000000" w:themeColor="text1"/>
        </w:rPr>
        <w:t xml:space="preserve"> compared to a theoretical normal distribution</w:t>
      </w:r>
      <w:r w:rsidRPr="002F54AD">
        <w:rPr>
          <w:color w:val="000000" w:themeColor="text1"/>
        </w:rPr>
        <w:t xml:space="preserve"> as well as resampled data which was averaged in to daily </w:t>
      </w:r>
      <w:proofErr w:type="spellStart"/>
      <w:r w:rsidRPr="002F54AD">
        <w:rPr>
          <w:color w:val="000000" w:themeColor="text1"/>
        </w:rPr>
        <w:t>LAeq</w:t>
      </w:r>
      <w:proofErr w:type="spellEnd"/>
      <w:r w:rsidRPr="002F54AD">
        <w:rPr>
          <w:color w:val="000000" w:themeColor="text1"/>
        </w:rPr>
        <w:t xml:space="preserve"> averages</w:t>
      </w:r>
      <w:r w:rsidR="00E67BBF" w:rsidRPr="002F54AD">
        <w:rPr>
          <w:color w:val="000000" w:themeColor="text1"/>
        </w:rPr>
        <w:t xml:space="preserve"> (see </w:t>
      </w:r>
      <w:r w:rsidR="00F427E6" w:rsidRPr="00331BED">
        <w:rPr>
          <w:color w:val="000000" w:themeColor="text1"/>
        </w:rPr>
        <w:t>‘</w:t>
      </w:r>
      <w:proofErr w:type="spellStart"/>
      <w:r w:rsidR="009E0F2D">
        <w:rPr>
          <w:b/>
          <w:bCs/>
          <w:color w:val="000000" w:themeColor="text1"/>
        </w:rPr>
        <w:t>EDA</w:t>
      </w:r>
      <w:r w:rsidR="00F427E6" w:rsidRPr="00331BED">
        <w:rPr>
          <w:b/>
          <w:bCs/>
          <w:color w:val="000000" w:themeColor="text1"/>
        </w:rPr>
        <w:t>.ipynb</w:t>
      </w:r>
      <w:proofErr w:type="spellEnd"/>
      <w:r w:rsidR="00331BED" w:rsidRPr="00331BED">
        <w:rPr>
          <w:color w:val="000000" w:themeColor="text1"/>
        </w:rPr>
        <w:t>’</w:t>
      </w:r>
      <w:r w:rsidR="00F427E6" w:rsidRPr="00331BED">
        <w:rPr>
          <w:color w:val="000000" w:themeColor="text1"/>
        </w:rPr>
        <w:t>)</w:t>
      </w:r>
      <w:r w:rsidRPr="00331BED">
        <w:rPr>
          <w:color w:val="000000" w:themeColor="text1"/>
        </w:rPr>
        <w:t xml:space="preserve">. For </w:t>
      </w:r>
      <w:r w:rsidRPr="002F54AD">
        <w:rPr>
          <w:color w:val="000000" w:themeColor="text1"/>
        </w:rPr>
        <w:t xml:space="preserve">hourly timepoints a left-skew and </w:t>
      </w:r>
      <w:r w:rsidR="001E0ADD" w:rsidRPr="002F54AD">
        <w:rPr>
          <w:color w:val="000000" w:themeColor="text1"/>
        </w:rPr>
        <w:t>high kurtosis</w:t>
      </w:r>
      <w:r w:rsidRPr="002F54AD">
        <w:rPr>
          <w:color w:val="000000" w:themeColor="text1"/>
        </w:rPr>
        <w:t xml:space="preserve"> could be seen for some of the data, indicating the noise monitor data recorded at this </w:t>
      </w:r>
      <w:r w:rsidR="00C066E8" w:rsidRPr="002F54AD">
        <w:rPr>
          <w:color w:val="000000" w:themeColor="text1"/>
        </w:rPr>
        <w:t xml:space="preserve">site could be </w:t>
      </w:r>
      <w:r w:rsidR="001E0ADD" w:rsidRPr="002F54AD">
        <w:rPr>
          <w:color w:val="000000" w:themeColor="text1"/>
        </w:rPr>
        <w:t>affected by high values</w:t>
      </w:r>
      <w:r w:rsidR="00C066E8" w:rsidRPr="002F54AD">
        <w:rPr>
          <w:color w:val="000000" w:themeColor="text1"/>
        </w:rPr>
        <w:t xml:space="preserve">. For example the average </w:t>
      </w:r>
      <w:proofErr w:type="spellStart"/>
      <w:r w:rsidR="00C066E8" w:rsidRPr="002F54AD">
        <w:rPr>
          <w:color w:val="000000" w:themeColor="text1"/>
        </w:rPr>
        <w:t>LAeq</w:t>
      </w:r>
      <w:proofErr w:type="spellEnd"/>
      <w:r w:rsidR="00C066E8" w:rsidRPr="002F54AD">
        <w:rPr>
          <w:color w:val="000000" w:themeColor="text1"/>
        </w:rPr>
        <w:t xml:space="preserve"> recorded by the Ballymun area monitor has a left-skewed peak and also has the highest mean</w:t>
      </w:r>
      <w:r w:rsidR="001E0ADD" w:rsidRPr="002F54AD">
        <w:rPr>
          <w:color w:val="000000" w:themeColor="text1"/>
        </w:rPr>
        <w:t xml:space="preserve"> and median</w:t>
      </w:r>
      <w:r w:rsidR="00C066E8" w:rsidRPr="002F54AD">
        <w:rPr>
          <w:color w:val="000000" w:themeColor="text1"/>
        </w:rPr>
        <w:t xml:space="preserve"> </w:t>
      </w:r>
      <w:proofErr w:type="spellStart"/>
      <w:r w:rsidR="00C066E8" w:rsidRPr="002F54AD">
        <w:rPr>
          <w:color w:val="000000" w:themeColor="text1"/>
        </w:rPr>
        <w:t>LAeq</w:t>
      </w:r>
      <w:proofErr w:type="spellEnd"/>
      <w:r w:rsidR="00C066E8" w:rsidRPr="002F54AD">
        <w:rPr>
          <w:color w:val="000000" w:themeColor="text1"/>
        </w:rPr>
        <w:t xml:space="preserve"> recorded for hourly timepoint data. This is possibly explained by the proximity of Ballymun to Dublin airport</w:t>
      </w:r>
      <w:r w:rsidR="00E67BBF" w:rsidRPr="002F54AD">
        <w:rPr>
          <w:color w:val="000000" w:themeColor="text1"/>
        </w:rPr>
        <w:t>, which would be affected by the noise of airplanes during day and night (</w:t>
      </w:r>
      <w:proofErr w:type="spellStart"/>
      <w:r w:rsidR="00A6112C">
        <w:rPr>
          <w:color w:val="000000" w:themeColor="text1"/>
        </w:rPr>
        <w:t>Basu</w:t>
      </w:r>
      <w:proofErr w:type="spellEnd"/>
      <w:r w:rsidR="00A6112C">
        <w:rPr>
          <w:color w:val="000000" w:themeColor="text1"/>
        </w:rPr>
        <w:t xml:space="preserve"> </w:t>
      </w:r>
      <w:r w:rsidR="00A6112C">
        <w:rPr>
          <w:i/>
          <w:iCs/>
          <w:color w:val="000000" w:themeColor="text1"/>
        </w:rPr>
        <w:t>et al</w:t>
      </w:r>
      <w:r w:rsidR="00A6112C">
        <w:rPr>
          <w:color w:val="000000" w:themeColor="text1"/>
        </w:rPr>
        <w:t xml:space="preserve">., </w:t>
      </w:r>
      <w:r w:rsidR="00233CA1">
        <w:rPr>
          <w:color w:val="000000" w:themeColor="text1"/>
        </w:rPr>
        <w:t>2021</w:t>
      </w:r>
      <w:r w:rsidR="00E67BBF" w:rsidRPr="002F54AD">
        <w:rPr>
          <w:color w:val="000000" w:themeColor="text1"/>
        </w:rPr>
        <w:t>).</w:t>
      </w:r>
    </w:p>
    <w:p w14:paraId="6011B6DA" w14:textId="5D0D26F8" w:rsidR="00F90E81" w:rsidRDefault="00F90E81" w:rsidP="00F90E81">
      <w:pPr>
        <w:spacing w:line="360" w:lineRule="auto"/>
        <w:ind w:firstLine="720"/>
        <w:rPr>
          <w:color w:val="000000" w:themeColor="text1"/>
        </w:rPr>
      </w:pPr>
      <w:r>
        <w:rPr>
          <w:color w:val="000000" w:themeColor="text1"/>
        </w:rPr>
        <w:t xml:space="preserve">In order to </w:t>
      </w:r>
      <w:r w:rsidR="00C6327B">
        <w:rPr>
          <w:color w:val="000000" w:themeColor="text1"/>
        </w:rPr>
        <w:t>identify</w:t>
      </w:r>
      <w:r>
        <w:rPr>
          <w:color w:val="000000" w:themeColor="text1"/>
        </w:rPr>
        <w:t xml:space="preserve"> the hour of the day in which the different monitors most frequently have their maximum </w:t>
      </w:r>
      <w:proofErr w:type="spellStart"/>
      <w:r>
        <w:rPr>
          <w:color w:val="000000" w:themeColor="text1"/>
        </w:rPr>
        <w:t>LAeq</w:t>
      </w:r>
      <w:proofErr w:type="spellEnd"/>
      <w:r>
        <w:rPr>
          <w:color w:val="000000" w:themeColor="text1"/>
        </w:rPr>
        <w:t xml:space="preserve"> value recorded for the day I wrote a custom function (</w:t>
      </w:r>
      <w:proofErr w:type="spellStart"/>
      <w:r>
        <w:rPr>
          <w:color w:val="000000" w:themeColor="text1"/>
        </w:rPr>
        <w:t>peak_LAeq</w:t>
      </w:r>
      <w:proofErr w:type="spellEnd"/>
      <w:r>
        <w:rPr>
          <w:color w:val="000000" w:themeColor="text1"/>
        </w:rPr>
        <w:t xml:space="preserve">) that finds the modal average of the hour in which this maximum is found. </w:t>
      </w:r>
    </w:p>
    <w:p w14:paraId="7AFA762C" w14:textId="481D2E54" w:rsidR="00DF4E3C" w:rsidRDefault="00DF4E3C" w:rsidP="00107B8A">
      <w:pPr>
        <w:spacing w:line="360" w:lineRule="auto"/>
        <w:rPr>
          <w:color w:val="000000" w:themeColor="text1"/>
        </w:rPr>
      </w:pPr>
    </w:p>
    <w:p w14:paraId="22873232" w14:textId="77777777" w:rsidR="00D52281" w:rsidRDefault="00D52281" w:rsidP="00107B8A">
      <w:pPr>
        <w:spacing w:line="360" w:lineRule="auto"/>
        <w:rPr>
          <w:color w:val="000000" w:themeColor="text1"/>
        </w:rPr>
      </w:pPr>
    </w:p>
    <w:p w14:paraId="614DD3FF" w14:textId="23BD0B7B" w:rsidR="0036251A" w:rsidRDefault="0036251A" w:rsidP="00107B8A">
      <w:pPr>
        <w:spacing w:line="360" w:lineRule="auto"/>
        <w:rPr>
          <w:b/>
          <w:bCs/>
          <w:color w:val="000000" w:themeColor="text1"/>
        </w:rPr>
      </w:pPr>
      <w:r>
        <w:rPr>
          <w:b/>
          <w:bCs/>
          <w:color w:val="000000" w:themeColor="text1"/>
        </w:rPr>
        <w:lastRenderedPageBreak/>
        <w:t>5.4 Analyses</w:t>
      </w:r>
    </w:p>
    <w:p w14:paraId="266E28F4" w14:textId="7828FF8D" w:rsidR="0036251A" w:rsidRDefault="0036251A" w:rsidP="00107B8A">
      <w:pPr>
        <w:spacing w:line="360" w:lineRule="auto"/>
        <w:rPr>
          <w:b/>
          <w:bCs/>
          <w:color w:val="000000" w:themeColor="text1"/>
        </w:rPr>
      </w:pPr>
      <w:r>
        <w:rPr>
          <w:b/>
          <w:bCs/>
          <w:color w:val="000000" w:themeColor="text1"/>
        </w:rPr>
        <w:t xml:space="preserve">5.4.1 Effect of </w:t>
      </w:r>
      <w:r w:rsidR="00F86414">
        <w:rPr>
          <w:b/>
          <w:bCs/>
          <w:color w:val="000000" w:themeColor="text1"/>
        </w:rPr>
        <w:t>l</w:t>
      </w:r>
      <w:r>
        <w:rPr>
          <w:b/>
          <w:bCs/>
          <w:color w:val="000000" w:themeColor="text1"/>
        </w:rPr>
        <w:t xml:space="preserve">ockdown on </w:t>
      </w:r>
      <w:r w:rsidR="00F86414">
        <w:rPr>
          <w:b/>
          <w:bCs/>
          <w:color w:val="000000" w:themeColor="text1"/>
        </w:rPr>
        <w:t>s</w:t>
      </w:r>
      <w:r>
        <w:rPr>
          <w:b/>
          <w:bCs/>
          <w:color w:val="000000" w:themeColor="text1"/>
        </w:rPr>
        <w:t xml:space="preserve">ound </w:t>
      </w:r>
      <w:r w:rsidR="00F86414">
        <w:rPr>
          <w:b/>
          <w:bCs/>
          <w:color w:val="000000" w:themeColor="text1"/>
        </w:rPr>
        <w:t>l</w:t>
      </w:r>
      <w:r>
        <w:rPr>
          <w:b/>
          <w:bCs/>
          <w:color w:val="000000" w:themeColor="text1"/>
        </w:rPr>
        <w:t>evels</w:t>
      </w:r>
    </w:p>
    <w:p w14:paraId="3B4F0011" w14:textId="6DAEFA64" w:rsidR="0036251A" w:rsidRPr="0036251A" w:rsidRDefault="0036251A" w:rsidP="00107B8A">
      <w:pPr>
        <w:spacing w:line="360" w:lineRule="auto"/>
        <w:rPr>
          <w:b/>
          <w:bCs/>
          <w:color w:val="000000" w:themeColor="text1"/>
        </w:rPr>
      </w:pPr>
      <w:r>
        <w:rPr>
          <w:b/>
          <w:bCs/>
          <w:color w:val="000000" w:themeColor="text1"/>
        </w:rPr>
        <w:t xml:space="preserve">notebook: </w:t>
      </w:r>
      <w:r w:rsidR="00340CF5">
        <w:rPr>
          <w:b/>
          <w:bCs/>
          <w:color w:val="000000" w:themeColor="text1"/>
        </w:rPr>
        <w:t>(3)</w:t>
      </w:r>
      <w:proofErr w:type="spellStart"/>
      <w:r w:rsidR="00792D6E">
        <w:rPr>
          <w:b/>
          <w:bCs/>
          <w:color w:val="000000" w:themeColor="text1"/>
        </w:rPr>
        <w:t>lockdown_impact.ipynb</w:t>
      </w:r>
      <w:proofErr w:type="spellEnd"/>
    </w:p>
    <w:p w14:paraId="2FC13A1A" w14:textId="7DE473EB" w:rsidR="00B3642E" w:rsidRDefault="009D6931" w:rsidP="0036251A">
      <w:pPr>
        <w:spacing w:line="360" w:lineRule="auto"/>
        <w:rPr>
          <w:color w:val="000000" w:themeColor="text1"/>
        </w:rPr>
      </w:pPr>
      <w:r>
        <w:rPr>
          <w:color w:val="000000" w:themeColor="text1"/>
        </w:rPr>
        <w:t>To examine</w:t>
      </w:r>
      <w:r w:rsidR="00B3642E" w:rsidRPr="002F54AD">
        <w:rPr>
          <w:color w:val="000000" w:themeColor="text1"/>
        </w:rPr>
        <w:t xml:space="preserve"> the</w:t>
      </w:r>
      <w:r w:rsidR="003B3B2B" w:rsidRPr="002F54AD">
        <w:rPr>
          <w:color w:val="000000" w:themeColor="text1"/>
        </w:rPr>
        <w:t xml:space="preserve"> possible</w:t>
      </w:r>
      <w:r w:rsidR="00B3642E" w:rsidRPr="002F54AD">
        <w:rPr>
          <w:color w:val="000000" w:themeColor="text1"/>
        </w:rPr>
        <w:t xml:space="preserve"> effect </w:t>
      </w:r>
      <w:r w:rsidR="003B3B2B" w:rsidRPr="002F54AD">
        <w:rPr>
          <w:color w:val="000000" w:themeColor="text1"/>
        </w:rPr>
        <w:t xml:space="preserve">the </w:t>
      </w:r>
      <w:r w:rsidR="00B3642E" w:rsidRPr="002F54AD">
        <w:rPr>
          <w:color w:val="000000" w:themeColor="text1"/>
        </w:rPr>
        <w:t>first lockdown implemented by the Irish government</w:t>
      </w:r>
      <w:r w:rsidR="003B3B2B" w:rsidRPr="002F54AD">
        <w:rPr>
          <w:color w:val="000000" w:themeColor="text1"/>
        </w:rPr>
        <w:t xml:space="preserve"> might have on </w:t>
      </w:r>
      <w:r w:rsidR="0089289C">
        <w:rPr>
          <w:color w:val="000000" w:themeColor="text1"/>
        </w:rPr>
        <w:t>sound levels</w:t>
      </w:r>
      <w:r w:rsidR="00B3642E" w:rsidRPr="002F54AD">
        <w:rPr>
          <w:color w:val="000000" w:themeColor="text1"/>
        </w:rPr>
        <w:t xml:space="preserve"> </w:t>
      </w:r>
      <w:r w:rsidR="003B3B2B" w:rsidRPr="002F54AD">
        <w:rPr>
          <w:color w:val="000000" w:themeColor="text1"/>
        </w:rPr>
        <w:t>I imported my noise pollution dataset using pandas and created a new subset of data made up of noise values in the week leading up to the lockdown (27</w:t>
      </w:r>
      <w:r w:rsidR="003B3B2B" w:rsidRPr="002F54AD">
        <w:rPr>
          <w:color w:val="000000" w:themeColor="text1"/>
          <w:vertAlign w:val="superscript"/>
        </w:rPr>
        <w:t>th</w:t>
      </w:r>
      <w:r w:rsidR="003B3B2B" w:rsidRPr="002F54AD">
        <w:rPr>
          <w:color w:val="000000" w:themeColor="text1"/>
        </w:rPr>
        <w:t xml:space="preserve"> March 2020) and the week following the lockdown.  To visualize the change in average noise pollution I generated a boxplot figure using matplotlib and the seaborn extension</w:t>
      </w:r>
      <w:r w:rsidR="00340CF5">
        <w:rPr>
          <w:color w:val="000000" w:themeColor="text1"/>
        </w:rPr>
        <w:t xml:space="preserve"> (see figure 1)</w:t>
      </w:r>
      <w:r w:rsidR="00F345E2">
        <w:rPr>
          <w:color w:val="000000" w:themeColor="text1"/>
        </w:rPr>
        <w:t xml:space="preserve"> and combined the reduction of means in to a table (Table 2)</w:t>
      </w:r>
      <w:r w:rsidR="003B3B2B" w:rsidRPr="002F54AD">
        <w:rPr>
          <w:color w:val="000000" w:themeColor="text1"/>
        </w:rPr>
        <w:t>. This code and figure is stored in the notebook ‘</w:t>
      </w:r>
      <w:proofErr w:type="spellStart"/>
      <w:r w:rsidR="003B3B2B" w:rsidRPr="00792D6E">
        <w:rPr>
          <w:b/>
          <w:bCs/>
          <w:color w:val="000000" w:themeColor="text1"/>
        </w:rPr>
        <w:t>lockdown_impac</w:t>
      </w:r>
      <w:r w:rsidR="00792D6E" w:rsidRPr="00792D6E">
        <w:rPr>
          <w:b/>
          <w:bCs/>
          <w:color w:val="000000" w:themeColor="text1"/>
        </w:rPr>
        <w:t>t</w:t>
      </w:r>
      <w:r w:rsidR="003B3B2B" w:rsidRPr="00792D6E">
        <w:rPr>
          <w:b/>
          <w:bCs/>
          <w:color w:val="000000" w:themeColor="text1"/>
        </w:rPr>
        <w:t>.ipynb</w:t>
      </w:r>
      <w:proofErr w:type="spellEnd"/>
      <w:r w:rsidR="003B3B2B" w:rsidRPr="00792D6E">
        <w:rPr>
          <w:color w:val="000000" w:themeColor="text1"/>
        </w:rPr>
        <w:t>’</w:t>
      </w:r>
      <w:r w:rsidR="008018DB" w:rsidRPr="002F54AD">
        <w:rPr>
          <w:color w:val="000000" w:themeColor="text1"/>
        </w:rPr>
        <w:t>.</w:t>
      </w:r>
    </w:p>
    <w:p w14:paraId="6568AEAD" w14:textId="77777777" w:rsidR="00175E4F" w:rsidRDefault="00175E4F" w:rsidP="0036251A">
      <w:pPr>
        <w:spacing w:line="360" w:lineRule="auto"/>
        <w:rPr>
          <w:color w:val="000000" w:themeColor="text1"/>
        </w:rPr>
      </w:pPr>
    </w:p>
    <w:p w14:paraId="0BD1F970" w14:textId="2144B3D0" w:rsidR="00175E4F" w:rsidRPr="00175E4F" w:rsidRDefault="00175E4F" w:rsidP="00175E4F">
      <w:pPr>
        <w:jc w:val="center"/>
      </w:pPr>
      <w:r w:rsidRPr="00175E4F">
        <w:rPr>
          <w:noProof/>
          <w:color w:val="000000" w:themeColor="text1"/>
        </w:rPr>
        <w:drawing>
          <wp:inline distT="0" distB="0" distL="0" distR="0" wp14:anchorId="2289641A" wp14:editId="7DB8453A">
            <wp:extent cx="5727700" cy="56991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699125"/>
                    </a:xfrm>
                    <a:prstGeom prst="rect">
                      <a:avLst/>
                    </a:prstGeom>
                    <a:noFill/>
                    <a:ln>
                      <a:noFill/>
                    </a:ln>
                  </pic:spPr>
                </pic:pic>
              </a:graphicData>
            </a:graphic>
          </wp:inline>
        </w:drawing>
      </w:r>
    </w:p>
    <w:p w14:paraId="7E131CA6" w14:textId="77777777" w:rsidR="00186062" w:rsidRDefault="00186062" w:rsidP="00186062">
      <w:pPr>
        <w:spacing w:line="360" w:lineRule="auto"/>
        <w:rPr>
          <w:color w:val="000000" w:themeColor="text1"/>
        </w:rPr>
      </w:pPr>
    </w:p>
    <w:p w14:paraId="104F6C90" w14:textId="32D6E6B7" w:rsidR="00175E4F" w:rsidRDefault="00175E4F" w:rsidP="00186062">
      <w:pPr>
        <w:spacing w:line="360" w:lineRule="auto"/>
        <w:rPr>
          <w:color w:val="000000" w:themeColor="text1"/>
        </w:rPr>
      </w:pPr>
      <w:r>
        <w:rPr>
          <w:b/>
          <w:bCs/>
          <w:color w:val="000000" w:themeColor="text1"/>
        </w:rPr>
        <w:lastRenderedPageBreak/>
        <w:t xml:space="preserve">Figure 1. Lockdown impact on sound recording. </w:t>
      </w:r>
      <w:r>
        <w:rPr>
          <w:color w:val="000000" w:themeColor="text1"/>
        </w:rPr>
        <w:t>The mean values recorded by each monitor are collected 14 days before the lockdown (27</w:t>
      </w:r>
      <w:r w:rsidRPr="00175E4F">
        <w:rPr>
          <w:color w:val="000000" w:themeColor="text1"/>
          <w:vertAlign w:val="superscript"/>
        </w:rPr>
        <w:t>th</w:t>
      </w:r>
      <w:r>
        <w:rPr>
          <w:color w:val="000000" w:themeColor="text1"/>
        </w:rPr>
        <w:t xml:space="preserve"> March) and for the 14 days after the lockdown.</w:t>
      </w:r>
    </w:p>
    <w:p w14:paraId="156B6097" w14:textId="536545F0" w:rsidR="00175E4F" w:rsidRDefault="00175E4F" w:rsidP="00186062">
      <w:pPr>
        <w:spacing w:line="360" w:lineRule="auto"/>
        <w:rPr>
          <w:color w:val="000000" w:themeColor="text1"/>
        </w:rPr>
      </w:pPr>
    </w:p>
    <w:p w14:paraId="6F38F428" w14:textId="41D1BF66" w:rsidR="00175E4F" w:rsidRDefault="00F345E2" w:rsidP="00F345E2">
      <w:pPr>
        <w:spacing w:line="360" w:lineRule="auto"/>
        <w:jc w:val="center"/>
        <w:rPr>
          <w:color w:val="000000" w:themeColor="text1"/>
        </w:rPr>
      </w:pPr>
      <w:r>
        <w:rPr>
          <w:noProof/>
          <w:color w:val="000000" w:themeColor="text1"/>
        </w:rPr>
        <w:drawing>
          <wp:inline distT="0" distB="0" distL="0" distR="0" wp14:anchorId="26A887FE" wp14:editId="190BDCBB">
            <wp:extent cx="4000415" cy="2473325"/>
            <wp:effectExtent l="0" t="0" r="63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1730" cy="2492686"/>
                    </a:xfrm>
                    <a:prstGeom prst="rect">
                      <a:avLst/>
                    </a:prstGeom>
                  </pic:spPr>
                </pic:pic>
              </a:graphicData>
            </a:graphic>
          </wp:inline>
        </w:drawing>
      </w:r>
    </w:p>
    <w:p w14:paraId="2D2648E9" w14:textId="318CDB12" w:rsidR="00175E4F" w:rsidRPr="00F345E2" w:rsidRDefault="00F345E2" w:rsidP="00186062">
      <w:pPr>
        <w:spacing w:line="360" w:lineRule="auto"/>
        <w:rPr>
          <w:color w:val="000000" w:themeColor="text1"/>
        </w:rPr>
      </w:pPr>
      <w:r>
        <w:rPr>
          <w:b/>
          <w:bCs/>
          <w:color w:val="000000" w:themeColor="text1"/>
        </w:rPr>
        <w:t xml:space="preserve">Table 2. Mean </w:t>
      </w:r>
      <w:proofErr w:type="spellStart"/>
      <w:r>
        <w:rPr>
          <w:b/>
          <w:bCs/>
          <w:color w:val="000000" w:themeColor="text1"/>
        </w:rPr>
        <w:t>LAeq</w:t>
      </w:r>
      <w:proofErr w:type="spellEnd"/>
      <w:r>
        <w:rPr>
          <w:b/>
          <w:bCs/>
          <w:color w:val="000000" w:themeColor="text1"/>
        </w:rPr>
        <w:t xml:space="preserve"> values recorded pre and post lockdown. </w:t>
      </w:r>
      <w:r w:rsidRPr="00F345E2">
        <w:rPr>
          <w:color w:val="000000" w:themeColor="text1"/>
        </w:rPr>
        <w:t>Numeric values as described in Figure 1 above</w:t>
      </w:r>
      <w:r>
        <w:rPr>
          <w:b/>
          <w:bCs/>
          <w:color w:val="000000" w:themeColor="text1"/>
        </w:rPr>
        <w:t>.</w:t>
      </w:r>
    </w:p>
    <w:p w14:paraId="4EAF1618" w14:textId="672ECC2A" w:rsidR="00186062" w:rsidRDefault="00186062" w:rsidP="00186062">
      <w:pPr>
        <w:spacing w:line="360" w:lineRule="auto"/>
        <w:rPr>
          <w:color w:val="000000" w:themeColor="text1"/>
        </w:rPr>
      </w:pPr>
    </w:p>
    <w:p w14:paraId="11C5553E" w14:textId="747BF509" w:rsidR="00F345E2" w:rsidRDefault="00F345E2" w:rsidP="00F345E2">
      <w:pPr>
        <w:spacing w:line="360" w:lineRule="auto"/>
        <w:rPr>
          <w:b/>
          <w:bCs/>
          <w:color w:val="000000" w:themeColor="text1"/>
        </w:rPr>
      </w:pPr>
      <w:r>
        <w:rPr>
          <w:b/>
          <w:bCs/>
          <w:color w:val="000000" w:themeColor="text1"/>
        </w:rPr>
        <w:t xml:space="preserve">5.4.2 Effect of </w:t>
      </w:r>
      <w:r w:rsidR="0070751E">
        <w:rPr>
          <w:b/>
          <w:bCs/>
          <w:color w:val="000000" w:themeColor="text1"/>
        </w:rPr>
        <w:t>time of day</w:t>
      </w:r>
      <w:r w:rsidR="00F86414">
        <w:rPr>
          <w:b/>
          <w:bCs/>
          <w:color w:val="000000" w:themeColor="text1"/>
        </w:rPr>
        <w:t xml:space="preserve"> and holidays</w:t>
      </w:r>
      <w:r>
        <w:rPr>
          <w:b/>
          <w:bCs/>
          <w:color w:val="000000" w:themeColor="text1"/>
        </w:rPr>
        <w:t xml:space="preserve"> on </w:t>
      </w:r>
      <w:r w:rsidR="00F86414">
        <w:rPr>
          <w:b/>
          <w:bCs/>
          <w:color w:val="000000" w:themeColor="text1"/>
        </w:rPr>
        <w:t>s</w:t>
      </w:r>
      <w:r>
        <w:rPr>
          <w:b/>
          <w:bCs/>
          <w:color w:val="000000" w:themeColor="text1"/>
        </w:rPr>
        <w:t xml:space="preserve">ound </w:t>
      </w:r>
      <w:r w:rsidR="00F86414">
        <w:rPr>
          <w:b/>
          <w:bCs/>
          <w:color w:val="000000" w:themeColor="text1"/>
        </w:rPr>
        <w:t>l</w:t>
      </w:r>
      <w:r>
        <w:rPr>
          <w:b/>
          <w:bCs/>
          <w:color w:val="000000" w:themeColor="text1"/>
        </w:rPr>
        <w:t>evels</w:t>
      </w:r>
    </w:p>
    <w:p w14:paraId="5A63E0B9" w14:textId="7D6EF198" w:rsidR="00F345E2" w:rsidRDefault="00F345E2" w:rsidP="00F345E2">
      <w:pPr>
        <w:spacing w:line="360" w:lineRule="auto"/>
        <w:rPr>
          <w:b/>
          <w:bCs/>
          <w:color w:val="000000" w:themeColor="text1"/>
        </w:rPr>
      </w:pPr>
      <w:r>
        <w:rPr>
          <w:b/>
          <w:bCs/>
          <w:color w:val="000000" w:themeColor="text1"/>
        </w:rPr>
        <w:t>notebook: (4)</w:t>
      </w:r>
      <w:proofErr w:type="spellStart"/>
      <w:r w:rsidR="00546F55">
        <w:rPr>
          <w:b/>
          <w:bCs/>
          <w:color w:val="000000" w:themeColor="text1"/>
        </w:rPr>
        <w:t>time_</w:t>
      </w:r>
      <w:r>
        <w:rPr>
          <w:b/>
          <w:bCs/>
          <w:color w:val="000000" w:themeColor="text1"/>
        </w:rPr>
        <w:t>holiday_impact.ipynb</w:t>
      </w:r>
      <w:proofErr w:type="spellEnd"/>
    </w:p>
    <w:p w14:paraId="543E1147" w14:textId="11D9E2CC" w:rsidR="0034658E" w:rsidRDefault="00546F55" w:rsidP="00186062">
      <w:pPr>
        <w:spacing w:line="360" w:lineRule="auto"/>
        <w:rPr>
          <w:color w:val="000000" w:themeColor="text1"/>
        </w:rPr>
      </w:pPr>
      <w:r>
        <w:rPr>
          <w:color w:val="000000" w:themeColor="text1"/>
        </w:rPr>
        <w:t>A large amount of noise recorded likely comes from human activity during ‘day time’ hours. To investigate this I specified</w:t>
      </w:r>
      <w:r w:rsidR="00CF1859">
        <w:rPr>
          <w:color w:val="000000" w:themeColor="text1"/>
        </w:rPr>
        <w:t xml:space="preserve"> a ‘day’ time during the hours of 6 am and 6 pm and for the other time to be labelled as ‘night’. When the data was grouped in to day and night an observable difference was seen between the two groups</w:t>
      </w:r>
      <w:r w:rsidR="00BE3AC2">
        <w:rPr>
          <w:color w:val="000000" w:themeColor="text1"/>
        </w:rPr>
        <w:t xml:space="preserve"> mean values</w:t>
      </w:r>
      <w:r w:rsidR="00CF1859">
        <w:rPr>
          <w:color w:val="000000" w:themeColor="text1"/>
        </w:rPr>
        <w:t>.</w:t>
      </w:r>
    </w:p>
    <w:p w14:paraId="7F41173B" w14:textId="07A85772" w:rsidR="00294D18" w:rsidRDefault="008018DB" w:rsidP="00294D18">
      <w:pPr>
        <w:spacing w:line="360" w:lineRule="auto"/>
        <w:ind w:firstLine="720"/>
        <w:rPr>
          <w:color w:val="000000" w:themeColor="text1"/>
        </w:rPr>
      </w:pPr>
      <w:r w:rsidRPr="002F54AD">
        <w:rPr>
          <w:color w:val="000000" w:themeColor="text1"/>
        </w:rPr>
        <w:t xml:space="preserve">To investigate whether events such as holiday periods might also have an effect on detectable noise pollution I generated a subset of data made up of </w:t>
      </w:r>
      <w:r w:rsidR="00F826C0" w:rsidRPr="002F54AD">
        <w:rPr>
          <w:color w:val="000000" w:themeColor="text1"/>
        </w:rPr>
        <w:t>Christmas holiday dates. To do this I changed the ‘datetime’ column to type ‘string’ object and then used a regular expression for the dates to filter the dataset. I created a new dataset, ‘</w:t>
      </w:r>
      <w:proofErr w:type="spellStart"/>
      <w:r w:rsidR="00F826C0" w:rsidRPr="002F54AD">
        <w:rPr>
          <w:color w:val="000000" w:themeColor="text1"/>
        </w:rPr>
        <w:t>df_christmas</w:t>
      </w:r>
      <w:proofErr w:type="spellEnd"/>
      <w:r w:rsidR="00F826C0" w:rsidRPr="002F54AD">
        <w:rPr>
          <w:color w:val="000000" w:themeColor="text1"/>
        </w:rPr>
        <w:t>’ made up of data from the 25th and 26</w:t>
      </w:r>
      <w:r w:rsidR="00F826C0" w:rsidRPr="002F54AD">
        <w:rPr>
          <w:color w:val="000000" w:themeColor="text1"/>
          <w:vertAlign w:val="superscript"/>
        </w:rPr>
        <w:t>th</w:t>
      </w:r>
      <w:r w:rsidR="00F826C0" w:rsidRPr="002F54AD">
        <w:rPr>
          <w:color w:val="000000" w:themeColor="text1"/>
        </w:rPr>
        <w:t xml:space="preserve"> December and the 1</w:t>
      </w:r>
      <w:r w:rsidR="00F826C0" w:rsidRPr="002F54AD">
        <w:rPr>
          <w:color w:val="000000" w:themeColor="text1"/>
          <w:vertAlign w:val="superscript"/>
        </w:rPr>
        <w:t>st</w:t>
      </w:r>
      <w:r w:rsidR="00F826C0" w:rsidRPr="002F54AD">
        <w:rPr>
          <w:color w:val="000000" w:themeColor="text1"/>
        </w:rPr>
        <w:t xml:space="preserve"> January.  </w:t>
      </w:r>
      <w:r w:rsidR="00D01983">
        <w:rPr>
          <w:color w:val="000000" w:themeColor="text1"/>
        </w:rPr>
        <w:t>In order to detect if a change in holiday noise might be more pronounced with only daytime values I carried out this analysis using the daytime only values and the night-time only values also.</w:t>
      </w:r>
      <w:r w:rsidR="00F02964">
        <w:rPr>
          <w:color w:val="000000" w:themeColor="text1"/>
        </w:rPr>
        <w:t xml:space="preserve"> The differences in the mean </w:t>
      </w:r>
      <w:proofErr w:type="spellStart"/>
      <w:r w:rsidR="00F02964">
        <w:rPr>
          <w:color w:val="000000" w:themeColor="text1"/>
        </w:rPr>
        <w:t>LAeq</w:t>
      </w:r>
      <w:proofErr w:type="spellEnd"/>
      <w:r w:rsidR="00F02964">
        <w:rPr>
          <w:color w:val="000000" w:themeColor="text1"/>
        </w:rPr>
        <w:t xml:space="preserve"> between the whole data and the holiday times are described in Table 3 below.</w:t>
      </w:r>
    </w:p>
    <w:p w14:paraId="5A24161C" w14:textId="4103DFC8" w:rsidR="00294D18" w:rsidRDefault="00294D18" w:rsidP="00294D18">
      <w:pPr>
        <w:spacing w:line="360" w:lineRule="auto"/>
        <w:rPr>
          <w:color w:val="000000" w:themeColor="text1"/>
        </w:rPr>
      </w:pPr>
    </w:p>
    <w:p w14:paraId="4CACD618" w14:textId="1D9E39C7" w:rsidR="004A4571" w:rsidRDefault="004A4571" w:rsidP="00294D18">
      <w:pPr>
        <w:spacing w:line="360" w:lineRule="auto"/>
        <w:rPr>
          <w:color w:val="000000" w:themeColor="text1"/>
        </w:rPr>
      </w:pPr>
    </w:p>
    <w:p w14:paraId="5A1B3FB6" w14:textId="626820B3" w:rsidR="004A4571" w:rsidRDefault="004A4571" w:rsidP="00294D18">
      <w:pPr>
        <w:spacing w:line="360" w:lineRule="auto"/>
        <w:rPr>
          <w:color w:val="000000" w:themeColor="text1"/>
        </w:rPr>
      </w:pPr>
    </w:p>
    <w:p w14:paraId="1983FB47" w14:textId="6ED95F7D" w:rsidR="00F02964" w:rsidRDefault="004A4571" w:rsidP="00294D18">
      <w:pPr>
        <w:spacing w:line="360" w:lineRule="auto"/>
        <w:rPr>
          <w:b/>
          <w:bCs/>
          <w:color w:val="000000" w:themeColor="text1"/>
        </w:rPr>
      </w:pPr>
      <w:r w:rsidRPr="00F02964">
        <w:rPr>
          <w:b/>
          <w:bCs/>
          <w:color w:val="000000" w:themeColor="text1"/>
        </w:rPr>
        <w:lastRenderedPageBreak/>
        <w:t xml:space="preserve">Table 3. </w:t>
      </w:r>
      <w:r>
        <w:rPr>
          <w:b/>
          <w:bCs/>
          <w:color w:val="000000" w:themeColor="text1"/>
        </w:rPr>
        <w:t>Differences in mean sound levels recorded over the Christmas holiday period.</w:t>
      </w:r>
    </w:p>
    <w:p w14:paraId="243130FA" w14:textId="77777777" w:rsidR="004A4571" w:rsidRPr="004A4571" w:rsidRDefault="004A4571" w:rsidP="00294D18">
      <w:pPr>
        <w:spacing w:line="360" w:lineRule="auto"/>
        <w:rPr>
          <w:b/>
          <w:bCs/>
          <w:color w:val="000000" w:themeColor="text1"/>
        </w:rPr>
      </w:pPr>
    </w:p>
    <w:p w14:paraId="26BA0EB2" w14:textId="6B4F724A" w:rsidR="00F02964" w:rsidRDefault="00F02964" w:rsidP="00F02964">
      <w:pPr>
        <w:spacing w:line="360" w:lineRule="auto"/>
        <w:jc w:val="center"/>
        <w:rPr>
          <w:color w:val="000000" w:themeColor="text1"/>
        </w:rPr>
      </w:pPr>
      <w:r>
        <w:rPr>
          <w:noProof/>
          <w:color w:val="000000" w:themeColor="text1"/>
        </w:rPr>
        <w:drawing>
          <wp:inline distT="0" distB="0" distL="0" distR="0" wp14:anchorId="61E06270" wp14:editId="00DB111D">
            <wp:extent cx="3616271" cy="1905000"/>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8196" cy="1916550"/>
                    </a:xfrm>
                    <a:prstGeom prst="rect">
                      <a:avLst/>
                    </a:prstGeom>
                  </pic:spPr>
                </pic:pic>
              </a:graphicData>
            </a:graphic>
          </wp:inline>
        </w:drawing>
      </w:r>
    </w:p>
    <w:p w14:paraId="22B79A8F" w14:textId="77777777" w:rsidR="00461B74" w:rsidRDefault="00461B74" w:rsidP="00294D18">
      <w:pPr>
        <w:spacing w:line="360" w:lineRule="auto"/>
        <w:rPr>
          <w:b/>
          <w:bCs/>
          <w:color w:val="000000" w:themeColor="text1"/>
        </w:rPr>
      </w:pPr>
    </w:p>
    <w:p w14:paraId="319C0225" w14:textId="142CB810" w:rsidR="00461B74" w:rsidRDefault="00461B74" w:rsidP="00461B74">
      <w:pPr>
        <w:spacing w:line="360" w:lineRule="auto"/>
        <w:rPr>
          <w:b/>
          <w:bCs/>
          <w:color w:val="000000" w:themeColor="text1"/>
        </w:rPr>
      </w:pPr>
      <w:r>
        <w:rPr>
          <w:b/>
          <w:bCs/>
          <w:color w:val="000000" w:themeColor="text1"/>
        </w:rPr>
        <w:t>5.4.3 Effect of weather on sound levels</w:t>
      </w:r>
    </w:p>
    <w:p w14:paraId="490B12D8" w14:textId="129DEB4C" w:rsidR="00461B74" w:rsidRDefault="00461B74" w:rsidP="00461B74">
      <w:pPr>
        <w:spacing w:line="360" w:lineRule="auto"/>
        <w:rPr>
          <w:b/>
          <w:bCs/>
          <w:color w:val="000000" w:themeColor="text1"/>
        </w:rPr>
      </w:pPr>
      <w:r>
        <w:rPr>
          <w:b/>
          <w:bCs/>
          <w:color w:val="000000" w:themeColor="text1"/>
        </w:rPr>
        <w:t>notebook: (5)</w:t>
      </w:r>
      <w:proofErr w:type="spellStart"/>
      <w:r>
        <w:rPr>
          <w:b/>
          <w:bCs/>
          <w:color w:val="000000" w:themeColor="text1"/>
        </w:rPr>
        <w:t>weather_impact.ipynb</w:t>
      </w:r>
      <w:proofErr w:type="spellEnd"/>
    </w:p>
    <w:p w14:paraId="4F587FE6" w14:textId="2D4A4AB0" w:rsidR="00461B74" w:rsidRDefault="00461B74" w:rsidP="00461B74">
      <w:pPr>
        <w:spacing w:line="360" w:lineRule="auto"/>
      </w:pPr>
      <w:r w:rsidRPr="00FA1B47">
        <w:rPr>
          <w:color w:val="000000" w:themeColor="text1"/>
        </w:rPr>
        <w:t xml:space="preserve">To investigate if weather had any impact on noise levels recorded I downloaded hourly weather data for Dublin using </w:t>
      </w:r>
      <w:r w:rsidR="00FA1B47" w:rsidRPr="002713A5">
        <w:t xml:space="preserve">Met </w:t>
      </w:r>
      <w:proofErr w:type="spellStart"/>
      <w:r w:rsidR="00FA1B47" w:rsidRPr="002713A5">
        <w:t>éireann</w:t>
      </w:r>
      <w:r w:rsidR="00FA1B47">
        <w:t>’s</w:t>
      </w:r>
      <w:proofErr w:type="spellEnd"/>
      <w:r w:rsidR="00FA1B47">
        <w:t xml:space="preserve"> historical weather data (see Table 2). </w:t>
      </w:r>
      <w:r w:rsidR="0089289C">
        <w:t xml:space="preserve">I merged the hourly weather data with the hourly sound level data using the ‘datetime’ column and pandas merge function. </w:t>
      </w:r>
      <w:r w:rsidR="000700C7">
        <w:t xml:space="preserve">I </w:t>
      </w:r>
      <w:r w:rsidR="00FD3B79">
        <w:t xml:space="preserve">generated a correlation coefficient matrix and plotted this as a heatmap. </w:t>
      </w:r>
      <w:r w:rsidR="00A52235">
        <w:t>T</w:t>
      </w:r>
      <w:r w:rsidR="00FD3B79">
        <w:t xml:space="preserve">he correlation values were </w:t>
      </w:r>
      <w:r w:rsidR="00A52235">
        <w:t xml:space="preserve">mostly </w:t>
      </w:r>
      <w:r w:rsidR="00FD3B79">
        <w:t xml:space="preserve">close to 0 indicating that weather does not have a strong effect on the monitor noise data. Interestingly, the highest correlation coefficient value was found between ‘windspeed’ recorded and noise values on the Bull Island monitor. </w:t>
      </w:r>
      <w:r w:rsidR="00A52235">
        <w:t>The correlation coefficient was weakly positive (r = 0.36) with windspeed possibly increasing noise recorded</w:t>
      </w:r>
      <w:r w:rsidR="00016109">
        <w:t xml:space="preserve"> </w:t>
      </w:r>
      <w:r w:rsidR="00FD3B79">
        <w:t>(see figure 2 below).</w:t>
      </w:r>
    </w:p>
    <w:p w14:paraId="6C1EF5FD" w14:textId="7ACFD9BA" w:rsidR="00FD3B79" w:rsidRDefault="00FD3B79" w:rsidP="00461B74">
      <w:pPr>
        <w:spacing w:line="360" w:lineRule="auto"/>
      </w:pPr>
    </w:p>
    <w:p w14:paraId="2A69BDE4" w14:textId="2AFF56B0" w:rsidR="00FD3B79" w:rsidRPr="00A52235" w:rsidRDefault="00FD3B79" w:rsidP="00A52235">
      <w:pPr>
        <w:jc w:val="center"/>
      </w:pPr>
      <w:r w:rsidRPr="00FD3B79">
        <w:rPr>
          <w:noProof/>
          <w:color w:val="000000" w:themeColor="text1"/>
        </w:rPr>
        <w:drawing>
          <wp:inline distT="0" distB="0" distL="0" distR="0" wp14:anchorId="21FF4995" wp14:editId="43A4FEEB">
            <wp:extent cx="3397250" cy="2733619"/>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096" cy="2738323"/>
                    </a:xfrm>
                    <a:prstGeom prst="rect">
                      <a:avLst/>
                    </a:prstGeom>
                    <a:noFill/>
                    <a:ln>
                      <a:noFill/>
                    </a:ln>
                  </pic:spPr>
                </pic:pic>
              </a:graphicData>
            </a:graphic>
          </wp:inline>
        </w:drawing>
      </w:r>
    </w:p>
    <w:p w14:paraId="76287B8D" w14:textId="68C44C67" w:rsidR="00980943" w:rsidRDefault="00FD3B79" w:rsidP="00FD3B79">
      <w:r>
        <w:rPr>
          <w:b/>
          <w:bCs/>
        </w:rPr>
        <w:lastRenderedPageBreak/>
        <w:t xml:space="preserve">Figure 2. Windspeed effect on Bull Island sound levels. </w:t>
      </w:r>
      <w:r>
        <w:t xml:space="preserve">2000 data points were </w:t>
      </w:r>
      <w:r w:rsidR="00D52281">
        <w:t xml:space="preserve">randomly </w:t>
      </w:r>
      <w:r>
        <w:t>sampled from a dataset made up of noise monitor data and weather temperature and windspeed was plotted against noise recorded on Bull Island.</w:t>
      </w:r>
    </w:p>
    <w:p w14:paraId="424F04E6" w14:textId="77777777" w:rsidR="007A6E98" w:rsidRDefault="007A6E98" w:rsidP="00FD3B79"/>
    <w:p w14:paraId="2F90482E" w14:textId="4D2DE7AC" w:rsidR="007A6E98" w:rsidRDefault="007A6E98" w:rsidP="00FD3B79"/>
    <w:p w14:paraId="751D9EF4" w14:textId="57115291" w:rsidR="007A6E98" w:rsidRDefault="007A6E98" w:rsidP="007A6E98">
      <w:pPr>
        <w:spacing w:line="360" w:lineRule="auto"/>
      </w:pPr>
      <w:r>
        <w:t>From the 27</w:t>
      </w:r>
      <w:r w:rsidRPr="007A6E98">
        <w:rPr>
          <w:vertAlign w:val="superscript"/>
        </w:rPr>
        <w:t>th</w:t>
      </w:r>
      <w:r>
        <w:t xml:space="preserve"> February to the 4</w:t>
      </w:r>
      <w:r w:rsidRPr="007A6E98">
        <w:rPr>
          <w:vertAlign w:val="superscript"/>
        </w:rPr>
        <w:t>th</w:t>
      </w:r>
      <w:r>
        <w:t xml:space="preserve"> March 2018 Storm Emma, or ‘the beast from the East’, resulted in heavy snowfall across Ireland. I was interested in how this storm would have effected noise monitor levels. I calculated the mean of the monitor noise level between the 28</w:t>
      </w:r>
      <w:r w:rsidRPr="007A6E98">
        <w:rPr>
          <w:vertAlign w:val="superscript"/>
        </w:rPr>
        <w:t>th</w:t>
      </w:r>
      <w:r>
        <w:t xml:space="preserve"> February to the 3</w:t>
      </w:r>
      <w:r w:rsidRPr="007A6E98">
        <w:rPr>
          <w:vertAlign w:val="superscript"/>
        </w:rPr>
        <w:t>rd</w:t>
      </w:r>
      <w:r>
        <w:t xml:space="preserve"> March 2018 and calculated the difference between this mean and the monitor’s data mean for the whole dataset (see figure 3). Interestingly, monitors in urban areas either </w:t>
      </w:r>
      <w:r w:rsidR="006D65C2">
        <w:t xml:space="preserve">go down in volume or do not change significantly, whereas the Bull Island monitor has an increase in mean </w:t>
      </w:r>
      <w:proofErr w:type="spellStart"/>
      <w:r w:rsidR="006D65C2">
        <w:t>LAeq</w:t>
      </w:r>
      <w:proofErr w:type="spellEnd"/>
      <w:r w:rsidR="006D65C2">
        <w:t xml:space="preserve"> recorded. </w:t>
      </w:r>
    </w:p>
    <w:p w14:paraId="7DCF36E9" w14:textId="77777777" w:rsidR="004A4571" w:rsidRDefault="004A4571" w:rsidP="00FD3B79"/>
    <w:p w14:paraId="4C873F74" w14:textId="795DB765" w:rsidR="007E05AB" w:rsidRDefault="007E05AB" w:rsidP="00FD3B79"/>
    <w:p w14:paraId="42446A73" w14:textId="1E9C56F0" w:rsidR="00165827" w:rsidRPr="00165827" w:rsidRDefault="00165827" w:rsidP="00165827">
      <w:pPr>
        <w:jc w:val="center"/>
      </w:pPr>
      <w:r w:rsidRPr="00165827">
        <w:rPr>
          <w:noProof/>
        </w:rPr>
        <w:drawing>
          <wp:inline distT="0" distB="0" distL="0" distR="0" wp14:anchorId="1DAAF34C" wp14:editId="5EF69816">
            <wp:extent cx="3022600" cy="2990431"/>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858" cy="3003548"/>
                    </a:xfrm>
                    <a:prstGeom prst="rect">
                      <a:avLst/>
                    </a:prstGeom>
                    <a:noFill/>
                    <a:ln>
                      <a:noFill/>
                    </a:ln>
                  </pic:spPr>
                </pic:pic>
              </a:graphicData>
            </a:graphic>
          </wp:inline>
        </w:drawing>
      </w:r>
    </w:p>
    <w:p w14:paraId="6A765CBC" w14:textId="0A946970" w:rsidR="000303AB" w:rsidRPr="000303AB" w:rsidRDefault="000303AB" w:rsidP="000303AB">
      <w:pPr>
        <w:jc w:val="center"/>
      </w:pPr>
    </w:p>
    <w:p w14:paraId="1B519162" w14:textId="7590865F" w:rsidR="000303AB" w:rsidRPr="006D65C2" w:rsidRDefault="007A6E98" w:rsidP="00FD3B79">
      <w:r>
        <w:rPr>
          <w:b/>
          <w:bCs/>
        </w:rPr>
        <w:t xml:space="preserve">Figure 3. </w:t>
      </w:r>
      <w:r w:rsidR="006D65C2" w:rsidRPr="006D65C2">
        <w:t xml:space="preserve">Effect of Storm Emma on noise monitor sound levels. </w:t>
      </w:r>
    </w:p>
    <w:p w14:paraId="12E0A74A" w14:textId="447FE312" w:rsidR="00FD3B79" w:rsidRDefault="00FD3B79" w:rsidP="00461B74">
      <w:pPr>
        <w:spacing w:line="360" w:lineRule="auto"/>
        <w:rPr>
          <w:color w:val="000000" w:themeColor="text1"/>
        </w:rPr>
      </w:pPr>
    </w:p>
    <w:p w14:paraId="79370D6A" w14:textId="77777777" w:rsidR="006D65C2" w:rsidRPr="00FA1B47" w:rsidRDefault="006D65C2" w:rsidP="00461B74">
      <w:pPr>
        <w:spacing w:line="360" w:lineRule="auto"/>
        <w:rPr>
          <w:color w:val="000000" w:themeColor="text1"/>
        </w:rPr>
      </w:pPr>
    </w:p>
    <w:p w14:paraId="6D1D135E" w14:textId="13FD6696" w:rsidR="00C6327B" w:rsidRDefault="00C6327B" w:rsidP="00C6327B">
      <w:pPr>
        <w:spacing w:line="360" w:lineRule="auto"/>
        <w:rPr>
          <w:b/>
          <w:bCs/>
          <w:color w:val="000000" w:themeColor="text1"/>
        </w:rPr>
      </w:pPr>
      <w:r>
        <w:rPr>
          <w:b/>
          <w:bCs/>
          <w:color w:val="000000" w:themeColor="text1"/>
        </w:rPr>
        <w:t>5.4.4 Supervised machine learning for prediction of sound levels</w:t>
      </w:r>
    </w:p>
    <w:p w14:paraId="0F7CE800" w14:textId="25F47731" w:rsidR="00C6327B" w:rsidRDefault="00C6327B" w:rsidP="00C6327B">
      <w:pPr>
        <w:spacing w:line="360" w:lineRule="auto"/>
        <w:rPr>
          <w:b/>
          <w:bCs/>
          <w:color w:val="000000" w:themeColor="text1"/>
        </w:rPr>
      </w:pPr>
      <w:r>
        <w:rPr>
          <w:b/>
          <w:bCs/>
          <w:color w:val="000000" w:themeColor="text1"/>
        </w:rPr>
        <w:t>notebook: (6)</w:t>
      </w:r>
      <w:proofErr w:type="spellStart"/>
      <w:r>
        <w:rPr>
          <w:b/>
          <w:bCs/>
          <w:color w:val="000000" w:themeColor="text1"/>
        </w:rPr>
        <w:t>supervised_learning.ipynb</w:t>
      </w:r>
      <w:proofErr w:type="spellEnd"/>
    </w:p>
    <w:p w14:paraId="506C2EDA" w14:textId="7958A997" w:rsidR="00461B74" w:rsidRDefault="00C6327B" w:rsidP="00461B74">
      <w:pPr>
        <w:spacing w:line="360" w:lineRule="auto"/>
        <w:rPr>
          <w:color w:val="000000" w:themeColor="text1"/>
        </w:rPr>
      </w:pPr>
      <w:r>
        <w:rPr>
          <w:color w:val="000000" w:themeColor="text1"/>
        </w:rPr>
        <w:t xml:space="preserve">I was interested in using a supervised machine learning approach to predict </w:t>
      </w:r>
      <w:r w:rsidR="003D2E41">
        <w:rPr>
          <w:color w:val="000000" w:themeColor="text1"/>
        </w:rPr>
        <w:t>the values of an individual noise monitor</w:t>
      </w:r>
      <w:r>
        <w:rPr>
          <w:color w:val="000000" w:themeColor="text1"/>
        </w:rPr>
        <w:t>. The weather data discussed above did not provide any</w:t>
      </w:r>
      <w:r w:rsidR="003D2E41">
        <w:rPr>
          <w:color w:val="000000" w:themeColor="text1"/>
        </w:rPr>
        <w:t xml:space="preserve"> likely variables that would be</w:t>
      </w:r>
      <w:r>
        <w:rPr>
          <w:color w:val="000000" w:themeColor="text1"/>
        </w:rPr>
        <w:t xml:space="preserve"> </w:t>
      </w:r>
      <w:r w:rsidR="003D2E41">
        <w:rPr>
          <w:color w:val="000000" w:themeColor="text1"/>
        </w:rPr>
        <w:t>strong predictors for a model</w:t>
      </w:r>
      <w:r w:rsidR="002551A4">
        <w:rPr>
          <w:color w:val="000000" w:themeColor="text1"/>
        </w:rPr>
        <w:t xml:space="preserve"> by themselves</w:t>
      </w:r>
      <w:r w:rsidR="003D2E41">
        <w:rPr>
          <w:color w:val="000000" w:themeColor="text1"/>
        </w:rPr>
        <w:t xml:space="preserve">. </w:t>
      </w:r>
      <w:r w:rsidR="002C3E2C">
        <w:rPr>
          <w:color w:val="000000" w:themeColor="text1"/>
        </w:rPr>
        <w:t>Two</w:t>
      </w:r>
      <w:r w:rsidR="003D2E41">
        <w:rPr>
          <w:color w:val="000000" w:themeColor="text1"/>
        </w:rPr>
        <w:t xml:space="preserve"> variable</w:t>
      </w:r>
      <w:r w:rsidR="002C3E2C">
        <w:rPr>
          <w:color w:val="000000" w:themeColor="text1"/>
        </w:rPr>
        <w:t>s</w:t>
      </w:r>
      <w:r w:rsidR="003D2E41">
        <w:rPr>
          <w:color w:val="000000" w:themeColor="text1"/>
        </w:rPr>
        <w:t xml:space="preserve"> that would likely have an impact on noise are the time of day and the volume of traffic in the area. </w:t>
      </w:r>
      <w:r w:rsidR="002C3E2C">
        <w:rPr>
          <w:color w:val="000000" w:themeColor="text1"/>
        </w:rPr>
        <w:t xml:space="preserve">In order to investigate if these would be useful variables I downloaded </w:t>
      </w:r>
      <w:r w:rsidR="00016109">
        <w:rPr>
          <w:color w:val="000000" w:themeColor="text1"/>
        </w:rPr>
        <w:t xml:space="preserve">traffic volume data </w:t>
      </w:r>
      <w:r w:rsidR="00016109">
        <w:rPr>
          <w:color w:val="000000" w:themeColor="text1"/>
        </w:rPr>
        <w:lastRenderedPageBreak/>
        <w:t>from a monitor in Ballymun (see table 2) between January and June in 2019</w:t>
      </w:r>
      <w:r w:rsidR="00F01B12">
        <w:rPr>
          <w:color w:val="000000" w:themeColor="text1"/>
        </w:rPr>
        <w:t xml:space="preserve"> (‘</w:t>
      </w:r>
      <w:r w:rsidR="00F01B12">
        <w:rPr>
          <w:b/>
          <w:bCs/>
          <w:color w:val="000000" w:themeColor="text1"/>
        </w:rPr>
        <w:t>ballymun_traffic.csv</w:t>
      </w:r>
      <w:r w:rsidR="00F01B12">
        <w:rPr>
          <w:color w:val="000000" w:themeColor="text1"/>
        </w:rPr>
        <w:t xml:space="preserve">’ in ‘Data’ directory) </w:t>
      </w:r>
      <w:r w:rsidR="00016109">
        <w:rPr>
          <w:color w:val="000000" w:themeColor="text1"/>
        </w:rPr>
        <w:t>. I then merged this data with noise recording data from the Ballymun monitor</w:t>
      </w:r>
      <w:r w:rsidR="00300FE4">
        <w:rPr>
          <w:color w:val="000000" w:themeColor="text1"/>
        </w:rPr>
        <w:t xml:space="preserve"> by </w:t>
      </w:r>
      <w:proofErr w:type="spellStart"/>
      <w:r w:rsidR="00622472">
        <w:rPr>
          <w:color w:val="000000" w:themeColor="text1"/>
        </w:rPr>
        <w:t>subsetting</w:t>
      </w:r>
      <w:proofErr w:type="spellEnd"/>
      <w:r w:rsidR="00622472">
        <w:rPr>
          <w:color w:val="000000" w:themeColor="text1"/>
        </w:rPr>
        <w:t xml:space="preserve"> the Ballymun data in the same time range,</w:t>
      </w:r>
      <w:r w:rsidR="00016109">
        <w:rPr>
          <w:color w:val="000000" w:themeColor="text1"/>
        </w:rPr>
        <w:t xml:space="preserve"> and weather data using the ‘datetime’ column in all datasets. </w:t>
      </w:r>
    </w:p>
    <w:p w14:paraId="7078D1B2" w14:textId="4952A7DB" w:rsidR="00E333CE" w:rsidRDefault="000E6736" w:rsidP="00461B74">
      <w:pPr>
        <w:spacing w:line="360" w:lineRule="auto"/>
        <w:rPr>
          <w:color w:val="000000" w:themeColor="text1"/>
        </w:rPr>
      </w:pPr>
      <w:r>
        <w:rPr>
          <w:color w:val="000000" w:themeColor="text1"/>
        </w:rPr>
        <w:tab/>
        <w:t>I generated a dataset (</w:t>
      </w:r>
      <w:r w:rsidR="00E333CE">
        <w:rPr>
          <w:color w:val="000000" w:themeColor="text1"/>
        </w:rPr>
        <w:t>‘</w:t>
      </w:r>
      <w:proofErr w:type="spellStart"/>
      <w:r w:rsidR="00E333CE">
        <w:rPr>
          <w:color w:val="000000" w:themeColor="text1"/>
        </w:rPr>
        <w:t>df_learning</w:t>
      </w:r>
      <w:proofErr w:type="spellEnd"/>
      <w:r w:rsidR="00E333CE">
        <w:rPr>
          <w:color w:val="000000" w:themeColor="text1"/>
        </w:rPr>
        <w:t>’</w:t>
      </w:r>
      <w:r>
        <w:rPr>
          <w:color w:val="000000" w:themeColor="text1"/>
        </w:rPr>
        <w:t xml:space="preserve">) </w:t>
      </w:r>
      <w:r w:rsidR="00E333CE">
        <w:rPr>
          <w:color w:val="000000" w:themeColor="text1"/>
        </w:rPr>
        <w:t xml:space="preserve">made up of  hourly noise monitor values, time of the day (‘hour’), traffic volume and rainfall data. </w:t>
      </w:r>
      <w:r w:rsidR="00486FCA">
        <w:rPr>
          <w:color w:val="000000" w:themeColor="text1"/>
        </w:rPr>
        <w:t xml:space="preserve">I then instantiated a number of machine learning models from the </w:t>
      </w:r>
      <w:proofErr w:type="spellStart"/>
      <w:r w:rsidR="00486FCA">
        <w:rPr>
          <w:color w:val="000000" w:themeColor="text1"/>
        </w:rPr>
        <w:t>sklearn</w:t>
      </w:r>
      <w:proofErr w:type="spellEnd"/>
      <w:r w:rsidR="00486FCA">
        <w:rPr>
          <w:color w:val="000000" w:themeColor="text1"/>
        </w:rPr>
        <w:t xml:space="preserve"> module. I trained a linear regression model and then </w:t>
      </w:r>
      <w:r w:rsidR="00333A31">
        <w:rPr>
          <w:color w:val="000000" w:themeColor="text1"/>
        </w:rPr>
        <w:t xml:space="preserve">trained regularized </w:t>
      </w:r>
      <w:r w:rsidR="008D2D9B">
        <w:rPr>
          <w:color w:val="000000" w:themeColor="text1"/>
        </w:rPr>
        <w:t>r</w:t>
      </w:r>
      <w:r w:rsidR="00333A31">
        <w:rPr>
          <w:color w:val="000000" w:themeColor="text1"/>
        </w:rPr>
        <w:t xml:space="preserve">idge and </w:t>
      </w:r>
      <w:r w:rsidR="008D2D9B">
        <w:rPr>
          <w:color w:val="000000" w:themeColor="text1"/>
        </w:rPr>
        <w:t>l</w:t>
      </w:r>
      <w:r w:rsidR="00333A31">
        <w:rPr>
          <w:color w:val="000000" w:themeColor="text1"/>
        </w:rPr>
        <w:t xml:space="preserve">asso regression models. I performed hyperparameter tuning on the </w:t>
      </w:r>
      <w:r w:rsidR="008D2D9B">
        <w:rPr>
          <w:color w:val="000000" w:themeColor="text1"/>
        </w:rPr>
        <w:t>r</w:t>
      </w:r>
      <w:r w:rsidR="00333A31">
        <w:rPr>
          <w:color w:val="000000" w:themeColor="text1"/>
        </w:rPr>
        <w:t xml:space="preserve">idge and </w:t>
      </w:r>
      <w:r w:rsidR="008D2D9B">
        <w:rPr>
          <w:color w:val="000000" w:themeColor="text1"/>
        </w:rPr>
        <w:t>l</w:t>
      </w:r>
      <w:r w:rsidR="00333A31">
        <w:rPr>
          <w:color w:val="000000" w:themeColor="text1"/>
        </w:rPr>
        <w:t>asso models by tuning the alpha hyperparameter of the models. To gauge performance I used the R-squared value of the model’s predictions, which describes how much variation the model can explain, and the root mean squared error (RMSE) which measures the average difference between the model’s predicted values and the training data values. I then used K-fold cross validation to calculate the mean R-squared value and RMSE for the tuned models.</w:t>
      </w:r>
    </w:p>
    <w:p w14:paraId="5FD311C8" w14:textId="0BB34E5B" w:rsidR="00333A31" w:rsidRDefault="00333A31" w:rsidP="00461B74">
      <w:pPr>
        <w:spacing w:line="360" w:lineRule="auto"/>
        <w:rPr>
          <w:color w:val="000000" w:themeColor="text1"/>
        </w:rPr>
      </w:pPr>
      <w:r>
        <w:rPr>
          <w:color w:val="000000" w:themeColor="text1"/>
        </w:rPr>
        <w:tab/>
        <w:t>Following this I instantiated a decision tree regressor model</w:t>
      </w:r>
      <w:r w:rsidR="004A4571">
        <w:rPr>
          <w:color w:val="000000" w:themeColor="text1"/>
        </w:rPr>
        <w:t>. I calculated model performance for a random forest regressor model and then used gradient boosting and stochastic gradient boosting to see if this would improve a decision tree’s performance. I found that a stochastic gradient boosted tree gave the best performance for R-squared and RMSE values (see table 4).</w:t>
      </w:r>
    </w:p>
    <w:p w14:paraId="4CC45CD6" w14:textId="77777777" w:rsidR="00E333CE" w:rsidRDefault="00E333CE" w:rsidP="00461B74">
      <w:pPr>
        <w:spacing w:line="360" w:lineRule="auto"/>
        <w:rPr>
          <w:color w:val="000000" w:themeColor="text1"/>
        </w:rPr>
      </w:pPr>
    </w:p>
    <w:p w14:paraId="11778742" w14:textId="3D09B220" w:rsidR="0019031D" w:rsidRPr="004A4571" w:rsidRDefault="004A4571" w:rsidP="00461B74">
      <w:pPr>
        <w:spacing w:line="360" w:lineRule="auto"/>
        <w:rPr>
          <w:color w:val="000000" w:themeColor="text1"/>
        </w:rPr>
      </w:pPr>
      <w:r>
        <w:rPr>
          <w:b/>
          <w:bCs/>
          <w:color w:val="000000" w:themeColor="text1"/>
        </w:rPr>
        <w:t xml:space="preserve">Table 4. </w:t>
      </w:r>
      <w:r>
        <w:rPr>
          <w:color w:val="000000" w:themeColor="text1"/>
        </w:rPr>
        <w:t>Performance metrics for different supervised machine learning approaches</w:t>
      </w:r>
      <w:r w:rsidR="0019031D">
        <w:rPr>
          <w:color w:val="000000" w:themeColor="text1"/>
        </w:rPr>
        <w:t xml:space="preserve"> used to predict noise values in Ballymun. Data is sorted by RMSE from high to low.</w:t>
      </w:r>
    </w:p>
    <w:p w14:paraId="06944189" w14:textId="02BC83FD" w:rsidR="00452299" w:rsidRDefault="00857FB7" w:rsidP="00D52281">
      <w:pPr>
        <w:spacing w:line="360" w:lineRule="auto"/>
        <w:jc w:val="center"/>
        <w:rPr>
          <w:b/>
          <w:bCs/>
          <w:color w:val="000000" w:themeColor="text1"/>
        </w:rPr>
      </w:pPr>
      <w:r>
        <w:rPr>
          <w:b/>
          <w:bCs/>
          <w:noProof/>
          <w:color w:val="000000" w:themeColor="text1"/>
        </w:rPr>
        <w:drawing>
          <wp:inline distT="0" distB="0" distL="0" distR="0" wp14:anchorId="019775E2" wp14:editId="76E678FD">
            <wp:extent cx="3505200" cy="2983913"/>
            <wp:effectExtent l="0" t="0" r="0" b="635"/>
            <wp:docPr id="14405607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60718" name="Picture 1"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3920" cy="3050926"/>
                    </a:xfrm>
                    <a:prstGeom prst="rect">
                      <a:avLst/>
                    </a:prstGeom>
                  </pic:spPr>
                </pic:pic>
              </a:graphicData>
            </a:graphic>
          </wp:inline>
        </w:drawing>
      </w:r>
    </w:p>
    <w:p w14:paraId="38B32868" w14:textId="58C76C55" w:rsidR="007B44A1" w:rsidRDefault="007B44A1" w:rsidP="007B44A1">
      <w:pPr>
        <w:spacing w:line="360" w:lineRule="auto"/>
        <w:rPr>
          <w:color w:val="000000" w:themeColor="text1"/>
        </w:rPr>
      </w:pPr>
      <w:r w:rsidRPr="007B44A1">
        <w:rPr>
          <w:color w:val="000000" w:themeColor="text1"/>
        </w:rPr>
        <w:lastRenderedPageBreak/>
        <w:t xml:space="preserve">In order to visualize the difference </w:t>
      </w:r>
      <w:r>
        <w:rPr>
          <w:color w:val="000000" w:themeColor="text1"/>
        </w:rPr>
        <w:t xml:space="preserve">between the average prediction error of the worst performing model (a ridge regression model) and the best performing model (stochastic gradient boosted decision tree) I used the matplotlib </w:t>
      </w:r>
      <w:proofErr w:type="spellStart"/>
      <w:r>
        <w:rPr>
          <w:color w:val="000000" w:themeColor="text1"/>
        </w:rPr>
        <w:t>pyplot</w:t>
      </w:r>
      <w:proofErr w:type="spellEnd"/>
      <w:r>
        <w:rPr>
          <w:color w:val="000000" w:themeColor="text1"/>
        </w:rPr>
        <w:t xml:space="preserve"> module to plot the difference between the model’s prediction and the training data value (residual error) for all predicted values. In order to visualize a residual error of 0, which would be a perfect prediction, I plotted a line at y=0 across the plot. It can be observed from the plot that the</w:t>
      </w:r>
      <w:r w:rsidR="008D2D9B">
        <w:rPr>
          <w:color w:val="000000" w:themeColor="text1"/>
        </w:rPr>
        <w:t xml:space="preserve"> stochastic gradient boosted</w:t>
      </w:r>
      <w:r>
        <w:rPr>
          <w:color w:val="000000" w:themeColor="text1"/>
        </w:rPr>
        <w:t xml:space="preserve"> decision tree model </w:t>
      </w:r>
      <w:r w:rsidR="007A6E98">
        <w:rPr>
          <w:color w:val="000000" w:themeColor="text1"/>
        </w:rPr>
        <w:t>results in residual errors that are closer to 0</w:t>
      </w:r>
      <w:r w:rsidR="008D2D9B">
        <w:rPr>
          <w:color w:val="000000" w:themeColor="text1"/>
        </w:rPr>
        <w:t xml:space="preserve"> than the ridge regression model</w:t>
      </w:r>
      <w:r w:rsidR="007A6E98">
        <w:rPr>
          <w:color w:val="000000" w:themeColor="text1"/>
        </w:rPr>
        <w:t>.</w:t>
      </w:r>
    </w:p>
    <w:p w14:paraId="116975EA" w14:textId="77777777" w:rsidR="00D52281" w:rsidRPr="007B44A1" w:rsidRDefault="00D52281" w:rsidP="007B44A1">
      <w:pPr>
        <w:spacing w:line="360" w:lineRule="auto"/>
        <w:rPr>
          <w:color w:val="000000" w:themeColor="text1"/>
        </w:rPr>
      </w:pPr>
    </w:p>
    <w:p w14:paraId="6E74E107" w14:textId="5DE8C5F9" w:rsidR="00452299" w:rsidRPr="00452299" w:rsidRDefault="00452299" w:rsidP="00452299">
      <w:pPr>
        <w:jc w:val="center"/>
      </w:pPr>
      <w:r w:rsidRPr="00452299">
        <w:rPr>
          <w:b/>
          <w:bCs/>
          <w:noProof/>
          <w:color w:val="000000" w:themeColor="text1"/>
        </w:rPr>
        <w:drawing>
          <wp:inline distT="0" distB="0" distL="0" distR="0" wp14:anchorId="0E550386" wp14:editId="1FFD9109">
            <wp:extent cx="3492500" cy="2751409"/>
            <wp:effectExtent l="0" t="0" r="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3507" cy="2767959"/>
                    </a:xfrm>
                    <a:prstGeom prst="rect">
                      <a:avLst/>
                    </a:prstGeom>
                    <a:noFill/>
                    <a:ln>
                      <a:noFill/>
                    </a:ln>
                  </pic:spPr>
                </pic:pic>
              </a:graphicData>
            </a:graphic>
          </wp:inline>
        </w:drawing>
      </w:r>
    </w:p>
    <w:p w14:paraId="534A16DF" w14:textId="67596AA6" w:rsidR="00461B74" w:rsidRPr="00A80A77" w:rsidRDefault="00D52281" w:rsidP="00294D18">
      <w:pPr>
        <w:spacing w:line="360" w:lineRule="auto"/>
        <w:rPr>
          <w:color w:val="000000" w:themeColor="text1"/>
        </w:rPr>
      </w:pPr>
      <w:r w:rsidRPr="00D52281">
        <w:rPr>
          <w:b/>
          <w:bCs/>
          <w:color w:val="000000" w:themeColor="text1"/>
        </w:rPr>
        <w:t xml:space="preserve">Figure 4. </w:t>
      </w:r>
      <w:r w:rsidR="00A80A77">
        <w:rPr>
          <w:b/>
          <w:bCs/>
          <w:color w:val="000000" w:themeColor="text1"/>
        </w:rPr>
        <w:t xml:space="preserve">Difference in predicted value residual error in ridge model and boosted decision tree.  </w:t>
      </w:r>
      <w:r w:rsidR="00A80A77">
        <w:rPr>
          <w:color w:val="000000" w:themeColor="text1"/>
        </w:rPr>
        <w:t>Residual error was collected by calculating the difference between the predicted value of the model and the testing data used for prediction generation.</w:t>
      </w:r>
    </w:p>
    <w:p w14:paraId="7D436679" w14:textId="6C5D4CDA" w:rsidR="00340CF5" w:rsidRDefault="00340CF5" w:rsidP="00107B8A">
      <w:pPr>
        <w:spacing w:line="360" w:lineRule="auto"/>
        <w:rPr>
          <w:color w:val="000000" w:themeColor="text1"/>
        </w:rPr>
      </w:pPr>
    </w:p>
    <w:p w14:paraId="525A2C46" w14:textId="6861549E" w:rsidR="00A80A77" w:rsidRDefault="00A80A77" w:rsidP="00107B8A">
      <w:pPr>
        <w:spacing w:line="360" w:lineRule="auto"/>
        <w:rPr>
          <w:color w:val="000000" w:themeColor="text1"/>
        </w:rPr>
      </w:pPr>
    </w:p>
    <w:p w14:paraId="78F80D68" w14:textId="77777777" w:rsidR="00A80A77" w:rsidRPr="002F54AD" w:rsidRDefault="00A80A77" w:rsidP="00107B8A">
      <w:pPr>
        <w:spacing w:line="360" w:lineRule="auto"/>
        <w:rPr>
          <w:color w:val="000000" w:themeColor="text1"/>
        </w:rPr>
      </w:pPr>
    </w:p>
    <w:p w14:paraId="765C6519" w14:textId="1DBF2359" w:rsidR="00F427E6" w:rsidRDefault="00340CF5" w:rsidP="00107B8A">
      <w:pPr>
        <w:spacing w:line="360" w:lineRule="auto"/>
        <w:rPr>
          <w:b/>
          <w:bCs/>
          <w:color w:val="000000" w:themeColor="text1"/>
          <w:sz w:val="28"/>
          <w:szCs w:val="28"/>
        </w:rPr>
      </w:pPr>
      <w:r w:rsidRPr="00340CF5">
        <w:rPr>
          <w:b/>
          <w:bCs/>
          <w:color w:val="000000" w:themeColor="text1"/>
          <w:sz w:val="28"/>
          <w:szCs w:val="28"/>
        </w:rPr>
        <w:t>Insights from data:</w:t>
      </w:r>
    </w:p>
    <w:p w14:paraId="48BBDCAE" w14:textId="305F5476" w:rsidR="00340CF5" w:rsidRPr="00346F8A" w:rsidRDefault="00340CF5" w:rsidP="00340CF5">
      <w:pPr>
        <w:pStyle w:val="ListParagraph"/>
        <w:numPr>
          <w:ilvl w:val="0"/>
          <w:numId w:val="3"/>
        </w:numPr>
        <w:spacing w:line="360" w:lineRule="auto"/>
        <w:rPr>
          <w:rFonts w:ascii="Times New Roman" w:eastAsia="Times New Roman" w:hAnsi="Times New Roman" w:cs="Times New Roman"/>
          <w:b/>
          <w:bCs/>
          <w:color w:val="000000" w:themeColor="text1"/>
          <w:lang w:eastAsia="en-GB"/>
        </w:rPr>
      </w:pPr>
      <w:r w:rsidRPr="00340CF5">
        <w:rPr>
          <w:rFonts w:ascii="Times New Roman" w:eastAsia="Times New Roman" w:hAnsi="Times New Roman" w:cs="Times New Roman"/>
          <w:color w:val="000000" w:themeColor="text1"/>
          <w:lang w:eastAsia="en-GB"/>
        </w:rPr>
        <w:t xml:space="preserve">The lockdown </w:t>
      </w:r>
      <w:r>
        <w:rPr>
          <w:rFonts w:ascii="Times New Roman" w:eastAsia="Times New Roman" w:hAnsi="Times New Roman" w:cs="Times New Roman"/>
          <w:color w:val="000000" w:themeColor="text1"/>
          <w:lang w:eastAsia="en-GB"/>
        </w:rPr>
        <w:t>response for covid-19 had an impact on sound levels across Dublin noise monitors with all monitors assessed having a reduction in noise</w:t>
      </w:r>
      <w:r w:rsidR="006D65C2">
        <w:rPr>
          <w:rFonts w:ascii="Times New Roman" w:eastAsia="Times New Roman" w:hAnsi="Times New Roman" w:cs="Times New Roman"/>
          <w:color w:val="000000" w:themeColor="text1"/>
          <w:lang w:eastAsia="en-GB"/>
        </w:rPr>
        <w:t xml:space="preserve"> (see section 5.4.1)</w:t>
      </w:r>
      <w:r>
        <w:rPr>
          <w:rFonts w:ascii="Times New Roman" w:eastAsia="Times New Roman" w:hAnsi="Times New Roman" w:cs="Times New Roman"/>
          <w:color w:val="000000" w:themeColor="text1"/>
          <w:lang w:eastAsia="en-GB"/>
        </w:rPr>
        <w:t>.</w:t>
      </w:r>
      <w:r w:rsidR="006D65C2">
        <w:rPr>
          <w:rFonts w:ascii="Times New Roman" w:eastAsia="Times New Roman" w:hAnsi="Times New Roman" w:cs="Times New Roman"/>
          <w:color w:val="000000" w:themeColor="text1"/>
          <w:lang w:eastAsia="en-GB"/>
        </w:rPr>
        <w:t xml:space="preserve"> This is indicative of the effect of human behaviours on noise in the areas.</w:t>
      </w:r>
    </w:p>
    <w:p w14:paraId="38D75055" w14:textId="7491F1F2" w:rsidR="00346F8A" w:rsidRPr="00346F8A" w:rsidRDefault="00804745" w:rsidP="00340CF5">
      <w:pPr>
        <w:pStyle w:val="ListParagraph"/>
        <w:numPr>
          <w:ilvl w:val="0"/>
          <w:numId w:val="3"/>
        </w:numPr>
        <w:spacing w:line="360" w:lineRule="auto"/>
        <w:rPr>
          <w:rFonts w:ascii="Times New Roman" w:eastAsia="Times New Roman" w:hAnsi="Times New Roman" w:cs="Times New Roman"/>
          <w:b/>
          <w:bCs/>
          <w:color w:val="000000" w:themeColor="text1"/>
          <w:lang w:eastAsia="en-GB"/>
        </w:rPr>
      </w:pPr>
      <w:r>
        <w:rPr>
          <w:rFonts w:ascii="Times New Roman" w:eastAsia="Times New Roman" w:hAnsi="Times New Roman" w:cs="Times New Roman"/>
          <w:color w:val="000000" w:themeColor="text1"/>
          <w:lang w:eastAsia="en-GB"/>
        </w:rPr>
        <w:t>The</w:t>
      </w:r>
      <w:r w:rsidR="00346F8A">
        <w:rPr>
          <w:rFonts w:ascii="Times New Roman" w:eastAsia="Times New Roman" w:hAnsi="Times New Roman" w:cs="Times New Roman"/>
          <w:color w:val="000000" w:themeColor="text1"/>
          <w:lang w:eastAsia="en-GB"/>
        </w:rPr>
        <w:t xml:space="preserve"> Christmas</w:t>
      </w:r>
      <w:r>
        <w:rPr>
          <w:rFonts w:ascii="Times New Roman" w:eastAsia="Times New Roman" w:hAnsi="Times New Roman" w:cs="Times New Roman"/>
          <w:color w:val="000000" w:themeColor="text1"/>
          <w:lang w:eastAsia="en-GB"/>
        </w:rPr>
        <w:t xml:space="preserve"> holiday period</w:t>
      </w:r>
      <w:r w:rsidR="00346F8A">
        <w:rPr>
          <w:rFonts w:ascii="Times New Roman" w:eastAsia="Times New Roman" w:hAnsi="Times New Roman" w:cs="Times New Roman"/>
          <w:color w:val="000000" w:themeColor="text1"/>
          <w:lang w:eastAsia="en-GB"/>
        </w:rPr>
        <w:t xml:space="preserve"> had a mixed effect on noise data</w:t>
      </w:r>
      <w:r>
        <w:rPr>
          <w:rFonts w:ascii="Times New Roman" w:eastAsia="Times New Roman" w:hAnsi="Times New Roman" w:cs="Times New Roman"/>
          <w:color w:val="000000" w:themeColor="text1"/>
          <w:lang w:eastAsia="en-GB"/>
        </w:rPr>
        <w:t xml:space="preserve"> with no clear pattern. It does not seem likely holiday periods result in a large difference in noise levels across the city.</w:t>
      </w:r>
    </w:p>
    <w:p w14:paraId="36960CB9" w14:textId="08A35AD0" w:rsidR="00346F8A" w:rsidRPr="00346F8A" w:rsidRDefault="00346F8A" w:rsidP="00340CF5">
      <w:pPr>
        <w:pStyle w:val="ListParagraph"/>
        <w:numPr>
          <w:ilvl w:val="0"/>
          <w:numId w:val="3"/>
        </w:numPr>
        <w:spacing w:line="360" w:lineRule="auto"/>
        <w:rPr>
          <w:rFonts w:ascii="Times New Roman" w:eastAsia="Times New Roman" w:hAnsi="Times New Roman" w:cs="Times New Roman"/>
          <w:b/>
          <w:bCs/>
          <w:color w:val="000000" w:themeColor="text1"/>
          <w:lang w:eastAsia="en-GB"/>
        </w:rPr>
      </w:pPr>
      <w:r>
        <w:rPr>
          <w:rFonts w:ascii="Times New Roman" w:eastAsia="Times New Roman" w:hAnsi="Times New Roman" w:cs="Times New Roman"/>
          <w:color w:val="000000" w:themeColor="text1"/>
          <w:lang w:eastAsia="en-GB"/>
        </w:rPr>
        <w:lastRenderedPageBreak/>
        <w:t>Weather does not have a large detectable impact on the sound levels, except for possibly in the case of Bull Island where the ‘windspeed’ variable has a low positive correlation with sound levels recorded.</w:t>
      </w:r>
      <w:r w:rsidR="006D65C2">
        <w:rPr>
          <w:rFonts w:ascii="Times New Roman" w:eastAsia="Times New Roman" w:hAnsi="Times New Roman" w:cs="Times New Roman"/>
          <w:color w:val="000000" w:themeColor="text1"/>
          <w:lang w:eastAsia="en-GB"/>
        </w:rPr>
        <w:t xml:space="preserve"> During a storm Bull Island was also the only monitor to see a large increase in noise. This indicates that urban areas are more protected from having noise increases caused by weather patterns.</w:t>
      </w:r>
    </w:p>
    <w:p w14:paraId="16983147" w14:textId="70B75A6A" w:rsidR="00346F8A" w:rsidRPr="00346F8A" w:rsidRDefault="00346F8A" w:rsidP="00340CF5">
      <w:pPr>
        <w:pStyle w:val="ListParagraph"/>
        <w:numPr>
          <w:ilvl w:val="0"/>
          <w:numId w:val="3"/>
        </w:numPr>
        <w:spacing w:line="360" w:lineRule="auto"/>
        <w:rPr>
          <w:rFonts w:ascii="Times New Roman" w:eastAsia="Times New Roman" w:hAnsi="Times New Roman" w:cs="Times New Roman"/>
          <w:b/>
          <w:bCs/>
          <w:color w:val="000000" w:themeColor="text1"/>
          <w:lang w:eastAsia="en-GB"/>
        </w:rPr>
      </w:pPr>
      <w:r>
        <w:rPr>
          <w:rFonts w:ascii="Times New Roman" w:eastAsia="Times New Roman" w:hAnsi="Times New Roman" w:cs="Times New Roman"/>
          <w:color w:val="000000" w:themeColor="text1"/>
          <w:lang w:eastAsia="en-GB"/>
        </w:rPr>
        <w:t>There is a high positive correlation of the traffic volume with noise recorded at Ballymun monitor.</w:t>
      </w:r>
      <w:r w:rsidR="00804745">
        <w:rPr>
          <w:rFonts w:ascii="Times New Roman" w:eastAsia="Times New Roman" w:hAnsi="Times New Roman" w:cs="Times New Roman"/>
          <w:color w:val="000000" w:themeColor="text1"/>
          <w:lang w:eastAsia="en-GB"/>
        </w:rPr>
        <w:t xml:space="preserve"> This indicates that traffic volume is a significant contributor to noise levels in Ballymun</w:t>
      </w:r>
    </w:p>
    <w:p w14:paraId="0D9C9C9D" w14:textId="3E93CA10" w:rsidR="00346F8A" w:rsidRPr="004D5707" w:rsidRDefault="00346F8A" w:rsidP="00340CF5">
      <w:pPr>
        <w:pStyle w:val="ListParagraph"/>
        <w:numPr>
          <w:ilvl w:val="0"/>
          <w:numId w:val="3"/>
        </w:numPr>
        <w:spacing w:line="360" w:lineRule="auto"/>
        <w:rPr>
          <w:rFonts w:ascii="Times New Roman" w:eastAsia="Times New Roman" w:hAnsi="Times New Roman" w:cs="Times New Roman"/>
          <w:b/>
          <w:bCs/>
          <w:color w:val="000000" w:themeColor="text1"/>
          <w:lang w:eastAsia="en-GB"/>
        </w:rPr>
      </w:pPr>
      <w:r>
        <w:rPr>
          <w:rFonts w:ascii="Times New Roman" w:eastAsia="Times New Roman" w:hAnsi="Times New Roman" w:cs="Times New Roman"/>
          <w:color w:val="000000" w:themeColor="text1"/>
          <w:lang w:eastAsia="en-GB"/>
        </w:rPr>
        <w:t xml:space="preserve">A model using </w:t>
      </w:r>
      <w:r w:rsidR="00804745">
        <w:rPr>
          <w:rFonts w:ascii="Times New Roman" w:eastAsia="Times New Roman" w:hAnsi="Times New Roman" w:cs="Times New Roman"/>
          <w:color w:val="000000" w:themeColor="text1"/>
          <w:lang w:eastAsia="en-GB"/>
        </w:rPr>
        <w:t>traffic volume, rainfall and time of day</w:t>
      </w:r>
      <w:r>
        <w:rPr>
          <w:rFonts w:ascii="Times New Roman" w:eastAsia="Times New Roman" w:hAnsi="Times New Roman" w:cs="Times New Roman"/>
          <w:color w:val="000000" w:themeColor="text1"/>
          <w:lang w:eastAsia="en-GB"/>
        </w:rPr>
        <w:t xml:space="preserve"> can be used to predict noise values </w:t>
      </w:r>
      <w:r w:rsidR="00804745">
        <w:rPr>
          <w:rFonts w:ascii="Times New Roman" w:eastAsia="Times New Roman" w:hAnsi="Times New Roman" w:cs="Times New Roman"/>
          <w:color w:val="000000" w:themeColor="text1"/>
          <w:lang w:eastAsia="en-GB"/>
        </w:rPr>
        <w:t xml:space="preserve">in an area with </w:t>
      </w:r>
      <w:r>
        <w:rPr>
          <w:rFonts w:ascii="Times New Roman" w:eastAsia="Times New Roman" w:hAnsi="Times New Roman" w:cs="Times New Roman"/>
          <w:color w:val="000000" w:themeColor="text1"/>
          <w:lang w:eastAsia="en-GB"/>
        </w:rPr>
        <w:t>reasonable accuracy metrics.</w:t>
      </w:r>
      <w:r w:rsidR="00804745">
        <w:rPr>
          <w:rFonts w:ascii="Times New Roman" w:eastAsia="Times New Roman" w:hAnsi="Times New Roman" w:cs="Times New Roman"/>
          <w:color w:val="000000" w:themeColor="text1"/>
          <w:lang w:eastAsia="en-GB"/>
        </w:rPr>
        <w:t xml:space="preserve"> It may be useful to consider other variables in the future to achieve better metrics.</w:t>
      </w:r>
    </w:p>
    <w:p w14:paraId="734BC558" w14:textId="3CDEC285" w:rsidR="00A80A77" w:rsidRDefault="00A80A77" w:rsidP="004D5707">
      <w:pPr>
        <w:spacing w:line="360" w:lineRule="auto"/>
        <w:rPr>
          <w:b/>
          <w:bCs/>
          <w:color w:val="000000" w:themeColor="text1"/>
        </w:rPr>
      </w:pPr>
    </w:p>
    <w:p w14:paraId="48D94467" w14:textId="77777777" w:rsidR="00A80A77" w:rsidRPr="004D5707" w:rsidRDefault="00A80A77" w:rsidP="004D5707">
      <w:pPr>
        <w:spacing w:line="360" w:lineRule="auto"/>
        <w:rPr>
          <w:b/>
          <w:bCs/>
          <w:color w:val="000000" w:themeColor="text1"/>
        </w:rPr>
      </w:pPr>
    </w:p>
    <w:p w14:paraId="7D609A0B" w14:textId="395C1DFD" w:rsidR="0010437B" w:rsidRDefault="00A6112C" w:rsidP="00107B8A">
      <w:pPr>
        <w:spacing w:line="360" w:lineRule="auto"/>
        <w:rPr>
          <w:b/>
          <w:bCs/>
          <w:sz w:val="28"/>
          <w:szCs w:val="28"/>
        </w:rPr>
      </w:pPr>
      <w:r w:rsidRPr="00A6112C">
        <w:rPr>
          <w:b/>
          <w:bCs/>
          <w:sz w:val="28"/>
          <w:szCs w:val="28"/>
        </w:rPr>
        <w:t>References</w:t>
      </w:r>
    </w:p>
    <w:p w14:paraId="1DF742F0" w14:textId="62DD63F5" w:rsidR="00A6112C" w:rsidRPr="00233CA1" w:rsidRDefault="00233CA1" w:rsidP="00233CA1">
      <w:pPr>
        <w:spacing w:line="360" w:lineRule="auto"/>
      </w:pPr>
      <w:proofErr w:type="spellStart"/>
      <w:r w:rsidRPr="00233CA1">
        <w:t>Basu</w:t>
      </w:r>
      <w:proofErr w:type="spellEnd"/>
      <w:r w:rsidRPr="00233CA1">
        <w:t>,</w:t>
      </w:r>
      <w:r>
        <w:t xml:space="preserve"> B.,</w:t>
      </w:r>
      <w:r w:rsidRPr="00233CA1">
        <w:t xml:space="preserve"> Murphy,</w:t>
      </w:r>
      <w:r>
        <w:t xml:space="preserve"> E., </w:t>
      </w:r>
      <w:proofErr w:type="spellStart"/>
      <w:r w:rsidRPr="00233CA1">
        <w:t>Molter</w:t>
      </w:r>
      <w:proofErr w:type="spellEnd"/>
      <w:r w:rsidRPr="00233CA1">
        <w:t>,</w:t>
      </w:r>
      <w:r>
        <w:t xml:space="preserve"> A.,</w:t>
      </w:r>
      <w:r w:rsidRPr="00233CA1">
        <w:t xml:space="preserve"> </w:t>
      </w:r>
      <w:proofErr w:type="spellStart"/>
      <w:r w:rsidRPr="00233CA1">
        <w:t>Basu</w:t>
      </w:r>
      <w:proofErr w:type="spellEnd"/>
      <w:r w:rsidRPr="00233CA1">
        <w:t>,</w:t>
      </w:r>
      <w:r>
        <w:t xml:space="preserve"> A.S.,</w:t>
      </w:r>
      <w:r w:rsidRPr="00233CA1">
        <w:t xml:space="preserve"> </w:t>
      </w:r>
      <w:proofErr w:type="spellStart"/>
      <w:r w:rsidRPr="00233CA1">
        <w:t>Sannigrahi</w:t>
      </w:r>
      <w:proofErr w:type="spellEnd"/>
      <w:r w:rsidRPr="00233CA1">
        <w:t>,</w:t>
      </w:r>
      <w:r>
        <w:t xml:space="preserve"> S., </w:t>
      </w:r>
      <w:r w:rsidRPr="00233CA1">
        <w:t>Belmonte,</w:t>
      </w:r>
      <w:r>
        <w:t xml:space="preserve"> M. and</w:t>
      </w:r>
      <w:r w:rsidRPr="00233CA1">
        <w:t xml:space="preserve"> </w:t>
      </w:r>
      <w:proofErr w:type="spellStart"/>
      <w:r w:rsidRPr="00233CA1">
        <w:t>Pilla</w:t>
      </w:r>
      <w:proofErr w:type="spellEnd"/>
      <w:r>
        <w:t>, F.</w:t>
      </w:r>
      <w:r w:rsidRPr="00233CA1">
        <w:t xml:space="preserve"> Investigating changes in noise pollution due to the COVID-19 lockdown: The case of Dublin</w:t>
      </w:r>
      <w:r>
        <w:t>.</w:t>
      </w:r>
      <w:r w:rsidRPr="00233CA1">
        <w:t xml:space="preserve"> Ireland, Sustainable Cities and Society, Volume 65, 2021,102597, ISSN 2210-6707. Available at https://doi.org/10.1016/j.scs.2020.102597.</w:t>
      </w:r>
    </w:p>
    <w:p w14:paraId="1472C591" w14:textId="48042C77" w:rsidR="00D52281" w:rsidRDefault="00A6112C" w:rsidP="00233CA1">
      <w:pPr>
        <w:pStyle w:val="Heading1"/>
        <w:spacing w:line="360" w:lineRule="auto"/>
        <w:rPr>
          <w:b w:val="0"/>
          <w:bCs w:val="0"/>
          <w:sz w:val="24"/>
          <w:szCs w:val="24"/>
        </w:rPr>
      </w:pPr>
      <w:r w:rsidRPr="00A6112C">
        <w:rPr>
          <w:b w:val="0"/>
          <w:bCs w:val="0"/>
          <w:sz w:val="24"/>
          <w:szCs w:val="24"/>
        </w:rPr>
        <w:t xml:space="preserve">World Health Organization. 2018. Environmental noise guidelines for the European Region. Available at </w:t>
      </w:r>
      <w:hyperlink r:id="rId17" w:history="1">
        <w:r w:rsidR="00804745" w:rsidRPr="00681AEF">
          <w:rPr>
            <w:rStyle w:val="Hyperlink"/>
            <w:b w:val="0"/>
            <w:bCs w:val="0"/>
            <w:sz w:val="24"/>
            <w:szCs w:val="24"/>
          </w:rPr>
          <w:t>https://www.who.int/publications/i/item/9789289053563</w:t>
        </w:r>
      </w:hyperlink>
    </w:p>
    <w:p w14:paraId="58A13F64" w14:textId="77777777" w:rsidR="00D52281" w:rsidRDefault="00D52281" w:rsidP="00233CA1">
      <w:pPr>
        <w:pStyle w:val="Heading1"/>
        <w:spacing w:line="360" w:lineRule="auto"/>
        <w:rPr>
          <w:b w:val="0"/>
          <w:bCs w:val="0"/>
          <w:sz w:val="24"/>
          <w:szCs w:val="24"/>
        </w:rPr>
      </w:pPr>
    </w:p>
    <w:p w14:paraId="647F907D" w14:textId="186A1466" w:rsidR="00804745" w:rsidRPr="00D52281" w:rsidRDefault="00804745" w:rsidP="00233CA1">
      <w:pPr>
        <w:pStyle w:val="Heading1"/>
        <w:spacing w:line="360" w:lineRule="auto"/>
        <w:rPr>
          <w:sz w:val="28"/>
          <w:szCs w:val="28"/>
        </w:rPr>
      </w:pPr>
      <w:r w:rsidRPr="00D52281">
        <w:rPr>
          <w:sz w:val="28"/>
          <w:szCs w:val="28"/>
        </w:rPr>
        <w:t>Appendix</w:t>
      </w:r>
    </w:p>
    <w:p w14:paraId="389D40FB" w14:textId="125A71EC" w:rsidR="00B9426A" w:rsidRPr="00B9426A" w:rsidRDefault="00B9426A" w:rsidP="00233CA1">
      <w:pPr>
        <w:pStyle w:val="Heading1"/>
        <w:spacing w:line="360" w:lineRule="auto"/>
        <w:rPr>
          <w:b w:val="0"/>
          <w:bCs w:val="0"/>
          <w:sz w:val="24"/>
          <w:szCs w:val="24"/>
        </w:rPr>
      </w:pPr>
      <w:r w:rsidRPr="00B9426A">
        <w:rPr>
          <w:b w:val="0"/>
          <w:bCs w:val="0"/>
          <w:sz w:val="24"/>
          <w:szCs w:val="24"/>
        </w:rPr>
        <w:t>All notebooks found in ‘</w:t>
      </w:r>
      <w:proofErr w:type="spellStart"/>
      <w:r w:rsidRPr="00B9426A">
        <w:rPr>
          <w:b w:val="0"/>
          <w:bCs w:val="0"/>
          <w:sz w:val="24"/>
          <w:szCs w:val="24"/>
        </w:rPr>
        <w:t>jupyter_notebooks</w:t>
      </w:r>
      <w:proofErr w:type="spellEnd"/>
      <w:r w:rsidRPr="00B9426A">
        <w:rPr>
          <w:b w:val="0"/>
          <w:bCs w:val="0"/>
          <w:sz w:val="24"/>
          <w:szCs w:val="24"/>
        </w:rPr>
        <w:t>’ subdirectory of Project folder.</w:t>
      </w:r>
    </w:p>
    <w:p w14:paraId="32D1155F" w14:textId="1D320ABB" w:rsidR="00B9426A" w:rsidRPr="00B9426A" w:rsidRDefault="00B9426A" w:rsidP="00B9426A">
      <w:pPr>
        <w:pStyle w:val="Heading1"/>
        <w:numPr>
          <w:ilvl w:val="0"/>
          <w:numId w:val="4"/>
        </w:numPr>
        <w:spacing w:line="360" w:lineRule="auto"/>
        <w:rPr>
          <w:b w:val="0"/>
          <w:bCs w:val="0"/>
          <w:sz w:val="24"/>
          <w:szCs w:val="24"/>
        </w:rPr>
      </w:pPr>
      <w:r w:rsidRPr="00B9426A">
        <w:rPr>
          <w:b w:val="0"/>
          <w:bCs w:val="0"/>
          <w:sz w:val="24"/>
          <w:szCs w:val="24"/>
        </w:rPr>
        <w:t>(1)</w:t>
      </w:r>
      <w:proofErr w:type="spellStart"/>
      <w:r w:rsidRPr="00B9426A">
        <w:rPr>
          <w:b w:val="0"/>
          <w:bCs w:val="0"/>
          <w:sz w:val="24"/>
          <w:szCs w:val="24"/>
        </w:rPr>
        <w:t>cleaning_data.ipynb</w:t>
      </w:r>
      <w:proofErr w:type="spellEnd"/>
    </w:p>
    <w:p w14:paraId="23D26D3F" w14:textId="2500683E" w:rsidR="00B9426A" w:rsidRPr="00B9426A" w:rsidRDefault="00B9426A" w:rsidP="00B9426A">
      <w:pPr>
        <w:pStyle w:val="Heading1"/>
        <w:numPr>
          <w:ilvl w:val="0"/>
          <w:numId w:val="4"/>
        </w:numPr>
        <w:spacing w:line="360" w:lineRule="auto"/>
        <w:rPr>
          <w:b w:val="0"/>
          <w:bCs w:val="0"/>
          <w:sz w:val="24"/>
          <w:szCs w:val="24"/>
        </w:rPr>
      </w:pPr>
      <w:r w:rsidRPr="00B9426A">
        <w:rPr>
          <w:b w:val="0"/>
          <w:bCs w:val="0"/>
          <w:sz w:val="24"/>
          <w:szCs w:val="24"/>
        </w:rPr>
        <w:t>(2)</w:t>
      </w:r>
      <w:proofErr w:type="spellStart"/>
      <w:r w:rsidRPr="00B9426A">
        <w:rPr>
          <w:b w:val="0"/>
          <w:bCs w:val="0"/>
          <w:sz w:val="24"/>
          <w:szCs w:val="24"/>
        </w:rPr>
        <w:t>EDA.ipynb</w:t>
      </w:r>
      <w:proofErr w:type="spellEnd"/>
    </w:p>
    <w:p w14:paraId="1BABE4F2" w14:textId="45B66818" w:rsidR="00B9426A" w:rsidRPr="00B9426A" w:rsidRDefault="00B9426A" w:rsidP="00B9426A">
      <w:pPr>
        <w:pStyle w:val="Heading1"/>
        <w:numPr>
          <w:ilvl w:val="0"/>
          <w:numId w:val="4"/>
        </w:numPr>
        <w:spacing w:line="360" w:lineRule="auto"/>
        <w:rPr>
          <w:b w:val="0"/>
          <w:bCs w:val="0"/>
          <w:sz w:val="24"/>
          <w:szCs w:val="24"/>
        </w:rPr>
      </w:pPr>
      <w:r w:rsidRPr="00B9426A">
        <w:rPr>
          <w:b w:val="0"/>
          <w:bCs w:val="0"/>
          <w:sz w:val="24"/>
          <w:szCs w:val="24"/>
        </w:rPr>
        <w:t>(3)</w:t>
      </w:r>
      <w:proofErr w:type="spellStart"/>
      <w:r w:rsidRPr="00B9426A">
        <w:rPr>
          <w:b w:val="0"/>
          <w:bCs w:val="0"/>
          <w:sz w:val="24"/>
          <w:szCs w:val="24"/>
        </w:rPr>
        <w:t>lockdown_impact.ipynb</w:t>
      </w:r>
      <w:proofErr w:type="spellEnd"/>
    </w:p>
    <w:p w14:paraId="77DC6115" w14:textId="6B0752D5" w:rsidR="00B9426A" w:rsidRPr="00B9426A" w:rsidRDefault="00B9426A" w:rsidP="00B9426A">
      <w:pPr>
        <w:pStyle w:val="Heading1"/>
        <w:numPr>
          <w:ilvl w:val="0"/>
          <w:numId w:val="4"/>
        </w:numPr>
        <w:spacing w:line="360" w:lineRule="auto"/>
        <w:rPr>
          <w:b w:val="0"/>
          <w:bCs w:val="0"/>
          <w:sz w:val="24"/>
          <w:szCs w:val="24"/>
        </w:rPr>
      </w:pPr>
      <w:r w:rsidRPr="00B9426A">
        <w:rPr>
          <w:b w:val="0"/>
          <w:bCs w:val="0"/>
          <w:sz w:val="24"/>
          <w:szCs w:val="24"/>
        </w:rPr>
        <w:t>(4)</w:t>
      </w:r>
      <w:proofErr w:type="spellStart"/>
      <w:r w:rsidRPr="00B9426A">
        <w:rPr>
          <w:b w:val="0"/>
          <w:bCs w:val="0"/>
          <w:sz w:val="24"/>
          <w:szCs w:val="24"/>
        </w:rPr>
        <w:t>time_holiday_impact.ipynb</w:t>
      </w:r>
      <w:proofErr w:type="spellEnd"/>
    </w:p>
    <w:p w14:paraId="2C2B4032" w14:textId="357F924B" w:rsidR="00B9426A" w:rsidRPr="00B9426A" w:rsidRDefault="00B9426A" w:rsidP="00B9426A">
      <w:pPr>
        <w:pStyle w:val="Heading1"/>
        <w:numPr>
          <w:ilvl w:val="0"/>
          <w:numId w:val="4"/>
        </w:numPr>
        <w:spacing w:line="360" w:lineRule="auto"/>
        <w:rPr>
          <w:b w:val="0"/>
          <w:bCs w:val="0"/>
          <w:sz w:val="24"/>
          <w:szCs w:val="24"/>
        </w:rPr>
      </w:pPr>
      <w:r w:rsidRPr="00B9426A">
        <w:rPr>
          <w:b w:val="0"/>
          <w:bCs w:val="0"/>
          <w:sz w:val="24"/>
          <w:szCs w:val="24"/>
        </w:rPr>
        <w:t>(5)</w:t>
      </w:r>
      <w:proofErr w:type="spellStart"/>
      <w:r w:rsidRPr="00B9426A">
        <w:rPr>
          <w:b w:val="0"/>
          <w:bCs w:val="0"/>
          <w:sz w:val="24"/>
          <w:szCs w:val="24"/>
        </w:rPr>
        <w:t>weather_impact.ipynb</w:t>
      </w:r>
      <w:proofErr w:type="spellEnd"/>
    </w:p>
    <w:p w14:paraId="05E15FF3" w14:textId="0CC968D2" w:rsidR="00A6112C" w:rsidRPr="00C17FFB" w:rsidRDefault="00B9426A" w:rsidP="00107B8A">
      <w:pPr>
        <w:pStyle w:val="Heading1"/>
        <w:numPr>
          <w:ilvl w:val="0"/>
          <w:numId w:val="4"/>
        </w:numPr>
        <w:spacing w:line="360" w:lineRule="auto"/>
        <w:rPr>
          <w:b w:val="0"/>
          <w:bCs w:val="0"/>
          <w:sz w:val="24"/>
          <w:szCs w:val="24"/>
        </w:rPr>
      </w:pPr>
      <w:r w:rsidRPr="00B9426A">
        <w:rPr>
          <w:b w:val="0"/>
          <w:bCs w:val="0"/>
          <w:sz w:val="24"/>
          <w:szCs w:val="24"/>
        </w:rPr>
        <w:t>(6)</w:t>
      </w:r>
      <w:proofErr w:type="spellStart"/>
      <w:r w:rsidRPr="00B9426A">
        <w:rPr>
          <w:b w:val="0"/>
          <w:bCs w:val="0"/>
          <w:sz w:val="24"/>
          <w:szCs w:val="24"/>
        </w:rPr>
        <w:t>supervised_machine_learning.ipynb</w:t>
      </w:r>
      <w:proofErr w:type="spellEnd"/>
    </w:p>
    <w:sectPr w:rsidR="00A6112C" w:rsidRPr="00C17FFB" w:rsidSect="001043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2BFD"/>
    <w:multiLevelType w:val="multilevel"/>
    <w:tmpl w:val="D6A066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0D325A"/>
    <w:multiLevelType w:val="hybridMultilevel"/>
    <w:tmpl w:val="B3F42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DB3716"/>
    <w:multiLevelType w:val="hybridMultilevel"/>
    <w:tmpl w:val="2FC4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67092B"/>
    <w:multiLevelType w:val="hybridMultilevel"/>
    <w:tmpl w:val="CA2A3AD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7B"/>
    <w:rsid w:val="0000591F"/>
    <w:rsid w:val="00006FFD"/>
    <w:rsid w:val="00016109"/>
    <w:rsid w:val="000173F9"/>
    <w:rsid w:val="000249FA"/>
    <w:rsid w:val="000303AB"/>
    <w:rsid w:val="000327D1"/>
    <w:rsid w:val="00032802"/>
    <w:rsid w:val="00032C63"/>
    <w:rsid w:val="00033105"/>
    <w:rsid w:val="00034C13"/>
    <w:rsid w:val="00034DBE"/>
    <w:rsid w:val="00035365"/>
    <w:rsid w:val="000362D7"/>
    <w:rsid w:val="000400C1"/>
    <w:rsid w:val="0004795E"/>
    <w:rsid w:val="00051840"/>
    <w:rsid w:val="000548DB"/>
    <w:rsid w:val="000673C4"/>
    <w:rsid w:val="000700C7"/>
    <w:rsid w:val="00072FC9"/>
    <w:rsid w:val="00075266"/>
    <w:rsid w:val="00080A55"/>
    <w:rsid w:val="0008239B"/>
    <w:rsid w:val="00083F2F"/>
    <w:rsid w:val="00084FB6"/>
    <w:rsid w:val="000858F0"/>
    <w:rsid w:val="0009003D"/>
    <w:rsid w:val="000932E8"/>
    <w:rsid w:val="0009620E"/>
    <w:rsid w:val="000A3B6E"/>
    <w:rsid w:val="000A5CA4"/>
    <w:rsid w:val="000A71C0"/>
    <w:rsid w:val="000B00A5"/>
    <w:rsid w:val="000C3657"/>
    <w:rsid w:val="000C4665"/>
    <w:rsid w:val="000C4C68"/>
    <w:rsid w:val="000C64BA"/>
    <w:rsid w:val="000C6EDC"/>
    <w:rsid w:val="000C7564"/>
    <w:rsid w:val="000D035B"/>
    <w:rsid w:val="000D2E8B"/>
    <w:rsid w:val="000D39EE"/>
    <w:rsid w:val="000D625F"/>
    <w:rsid w:val="000D6A52"/>
    <w:rsid w:val="000E0793"/>
    <w:rsid w:val="000E5D46"/>
    <w:rsid w:val="000E6736"/>
    <w:rsid w:val="000E7E33"/>
    <w:rsid w:val="00101870"/>
    <w:rsid w:val="00103EDF"/>
    <w:rsid w:val="0010437B"/>
    <w:rsid w:val="0010516B"/>
    <w:rsid w:val="00107B8A"/>
    <w:rsid w:val="00123D0F"/>
    <w:rsid w:val="001337F9"/>
    <w:rsid w:val="00133DFA"/>
    <w:rsid w:val="0013547E"/>
    <w:rsid w:val="00140001"/>
    <w:rsid w:val="00145DB7"/>
    <w:rsid w:val="00152C38"/>
    <w:rsid w:val="00160C5F"/>
    <w:rsid w:val="00161589"/>
    <w:rsid w:val="00162576"/>
    <w:rsid w:val="00162908"/>
    <w:rsid w:val="001630E6"/>
    <w:rsid w:val="00165827"/>
    <w:rsid w:val="001716B5"/>
    <w:rsid w:val="00174D5F"/>
    <w:rsid w:val="00175D36"/>
    <w:rsid w:val="00175E4F"/>
    <w:rsid w:val="0018297B"/>
    <w:rsid w:val="00184F80"/>
    <w:rsid w:val="00185F5E"/>
    <w:rsid w:val="00186062"/>
    <w:rsid w:val="0019031D"/>
    <w:rsid w:val="001927A5"/>
    <w:rsid w:val="0019617D"/>
    <w:rsid w:val="001977B4"/>
    <w:rsid w:val="001A377B"/>
    <w:rsid w:val="001A7008"/>
    <w:rsid w:val="001B3E13"/>
    <w:rsid w:val="001B46FF"/>
    <w:rsid w:val="001C0614"/>
    <w:rsid w:val="001C61E7"/>
    <w:rsid w:val="001C7662"/>
    <w:rsid w:val="001E09FA"/>
    <w:rsid w:val="001E0ADD"/>
    <w:rsid w:val="001E379F"/>
    <w:rsid w:val="001E4EB6"/>
    <w:rsid w:val="001E5E64"/>
    <w:rsid w:val="001F09A1"/>
    <w:rsid w:val="001F0C27"/>
    <w:rsid w:val="001F165F"/>
    <w:rsid w:val="001F2F3E"/>
    <w:rsid w:val="001F3710"/>
    <w:rsid w:val="00201AA8"/>
    <w:rsid w:val="00205297"/>
    <w:rsid w:val="002064DA"/>
    <w:rsid w:val="0020730B"/>
    <w:rsid w:val="00207A0D"/>
    <w:rsid w:val="0021216C"/>
    <w:rsid w:val="0021353A"/>
    <w:rsid w:val="00220DB9"/>
    <w:rsid w:val="00221EE0"/>
    <w:rsid w:val="00223C54"/>
    <w:rsid w:val="00230AFE"/>
    <w:rsid w:val="0023177A"/>
    <w:rsid w:val="00233CA1"/>
    <w:rsid w:val="0023592C"/>
    <w:rsid w:val="00237D83"/>
    <w:rsid w:val="00242D69"/>
    <w:rsid w:val="00245916"/>
    <w:rsid w:val="00245CD1"/>
    <w:rsid w:val="00246F5C"/>
    <w:rsid w:val="00253317"/>
    <w:rsid w:val="00253650"/>
    <w:rsid w:val="002551A4"/>
    <w:rsid w:val="00263EE0"/>
    <w:rsid w:val="002713A5"/>
    <w:rsid w:val="002729F4"/>
    <w:rsid w:val="002737BA"/>
    <w:rsid w:val="0027557F"/>
    <w:rsid w:val="0028186B"/>
    <w:rsid w:val="0028542B"/>
    <w:rsid w:val="00294D18"/>
    <w:rsid w:val="002A3350"/>
    <w:rsid w:val="002A3CAF"/>
    <w:rsid w:val="002A6E8E"/>
    <w:rsid w:val="002C26D4"/>
    <w:rsid w:val="002C3E2C"/>
    <w:rsid w:val="002C510D"/>
    <w:rsid w:val="002C727A"/>
    <w:rsid w:val="002C7E61"/>
    <w:rsid w:val="002D4282"/>
    <w:rsid w:val="002D77BB"/>
    <w:rsid w:val="002E2D23"/>
    <w:rsid w:val="002E4983"/>
    <w:rsid w:val="002F0AEC"/>
    <w:rsid w:val="002F21CE"/>
    <w:rsid w:val="002F54AD"/>
    <w:rsid w:val="002F6EE4"/>
    <w:rsid w:val="00300FE4"/>
    <w:rsid w:val="00304B47"/>
    <w:rsid w:val="003056E6"/>
    <w:rsid w:val="00311C21"/>
    <w:rsid w:val="0031287F"/>
    <w:rsid w:val="00314D69"/>
    <w:rsid w:val="00315F77"/>
    <w:rsid w:val="003174EE"/>
    <w:rsid w:val="00317598"/>
    <w:rsid w:val="00321D87"/>
    <w:rsid w:val="00325221"/>
    <w:rsid w:val="0032704D"/>
    <w:rsid w:val="00330A67"/>
    <w:rsid w:val="00331BED"/>
    <w:rsid w:val="00332B0B"/>
    <w:rsid w:val="00333A31"/>
    <w:rsid w:val="0033507B"/>
    <w:rsid w:val="00340CF5"/>
    <w:rsid w:val="00343722"/>
    <w:rsid w:val="0034658E"/>
    <w:rsid w:val="00346F8A"/>
    <w:rsid w:val="00355A49"/>
    <w:rsid w:val="00355A9B"/>
    <w:rsid w:val="00356823"/>
    <w:rsid w:val="0036251A"/>
    <w:rsid w:val="00363157"/>
    <w:rsid w:val="003675B0"/>
    <w:rsid w:val="0036793D"/>
    <w:rsid w:val="00367ED8"/>
    <w:rsid w:val="0037063E"/>
    <w:rsid w:val="00370C33"/>
    <w:rsid w:val="0037233D"/>
    <w:rsid w:val="0037268D"/>
    <w:rsid w:val="00373052"/>
    <w:rsid w:val="00377546"/>
    <w:rsid w:val="00377BA7"/>
    <w:rsid w:val="003811ED"/>
    <w:rsid w:val="00381579"/>
    <w:rsid w:val="0038238B"/>
    <w:rsid w:val="00384F8F"/>
    <w:rsid w:val="003870FB"/>
    <w:rsid w:val="0039260F"/>
    <w:rsid w:val="003A4E69"/>
    <w:rsid w:val="003A73D4"/>
    <w:rsid w:val="003B2600"/>
    <w:rsid w:val="003B3B2B"/>
    <w:rsid w:val="003C6CA7"/>
    <w:rsid w:val="003D2E41"/>
    <w:rsid w:val="003D320F"/>
    <w:rsid w:val="003D5C05"/>
    <w:rsid w:val="003D5FAE"/>
    <w:rsid w:val="003D6575"/>
    <w:rsid w:val="003D6A2A"/>
    <w:rsid w:val="003D707E"/>
    <w:rsid w:val="003E7283"/>
    <w:rsid w:val="003F3B18"/>
    <w:rsid w:val="003F6C82"/>
    <w:rsid w:val="00400B24"/>
    <w:rsid w:val="00403142"/>
    <w:rsid w:val="00405A94"/>
    <w:rsid w:val="004150B8"/>
    <w:rsid w:val="00415A52"/>
    <w:rsid w:val="004323B3"/>
    <w:rsid w:val="00432DA0"/>
    <w:rsid w:val="0043513F"/>
    <w:rsid w:val="00440195"/>
    <w:rsid w:val="00451135"/>
    <w:rsid w:val="00452299"/>
    <w:rsid w:val="00454CA9"/>
    <w:rsid w:val="0045536E"/>
    <w:rsid w:val="0045573D"/>
    <w:rsid w:val="00455B2D"/>
    <w:rsid w:val="00461B74"/>
    <w:rsid w:val="00463D9E"/>
    <w:rsid w:val="00463EB0"/>
    <w:rsid w:val="004709D6"/>
    <w:rsid w:val="00473179"/>
    <w:rsid w:val="004761B5"/>
    <w:rsid w:val="00476A7D"/>
    <w:rsid w:val="004813C5"/>
    <w:rsid w:val="00484CEF"/>
    <w:rsid w:val="00486618"/>
    <w:rsid w:val="00486FCA"/>
    <w:rsid w:val="004922A5"/>
    <w:rsid w:val="00492A67"/>
    <w:rsid w:val="00492B6A"/>
    <w:rsid w:val="00492FA5"/>
    <w:rsid w:val="00497452"/>
    <w:rsid w:val="004A0D34"/>
    <w:rsid w:val="004A2B6F"/>
    <w:rsid w:val="004A4571"/>
    <w:rsid w:val="004B2809"/>
    <w:rsid w:val="004B4693"/>
    <w:rsid w:val="004C0578"/>
    <w:rsid w:val="004C0D01"/>
    <w:rsid w:val="004C1813"/>
    <w:rsid w:val="004C3734"/>
    <w:rsid w:val="004C436A"/>
    <w:rsid w:val="004C5B6A"/>
    <w:rsid w:val="004D351B"/>
    <w:rsid w:val="004D43AF"/>
    <w:rsid w:val="004D5707"/>
    <w:rsid w:val="004D5780"/>
    <w:rsid w:val="004D7E21"/>
    <w:rsid w:val="004E19BC"/>
    <w:rsid w:val="004E7141"/>
    <w:rsid w:val="004E7690"/>
    <w:rsid w:val="004F001D"/>
    <w:rsid w:val="004F0BCA"/>
    <w:rsid w:val="004F4139"/>
    <w:rsid w:val="004F548D"/>
    <w:rsid w:val="004F644E"/>
    <w:rsid w:val="004F7CA5"/>
    <w:rsid w:val="005056DB"/>
    <w:rsid w:val="00516C9B"/>
    <w:rsid w:val="00525A20"/>
    <w:rsid w:val="00527192"/>
    <w:rsid w:val="00534B5A"/>
    <w:rsid w:val="00537C58"/>
    <w:rsid w:val="005415B3"/>
    <w:rsid w:val="00542EA2"/>
    <w:rsid w:val="00544461"/>
    <w:rsid w:val="00546F55"/>
    <w:rsid w:val="00553979"/>
    <w:rsid w:val="00554A4E"/>
    <w:rsid w:val="00564D11"/>
    <w:rsid w:val="00565161"/>
    <w:rsid w:val="00566F0E"/>
    <w:rsid w:val="00575B94"/>
    <w:rsid w:val="00576A36"/>
    <w:rsid w:val="00576FFF"/>
    <w:rsid w:val="00582144"/>
    <w:rsid w:val="0058399A"/>
    <w:rsid w:val="00585B69"/>
    <w:rsid w:val="00591E48"/>
    <w:rsid w:val="005976F7"/>
    <w:rsid w:val="005A5453"/>
    <w:rsid w:val="005A751A"/>
    <w:rsid w:val="005B384A"/>
    <w:rsid w:val="005B3CA5"/>
    <w:rsid w:val="005B64FC"/>
    <w:rsid w:val="005C06E8"/>
    <w:rsid w:val="005C27DD"/>
    <w:rsid w:val="005C2DEE"/>
    <w:rsid w:val="005C6082"/>
    <w:rsid w:val="005D026C"/>
    <w:rsid w:val="005D06DC"/>
    <w:rsid w:val="005D36A8"/>
    <w:rsid w:val="005D653A"/>
    <w:rsid w:val="005D6C09"/>
    <w:rsid w:val="005E06BD"/>
    <w:rsid w:val="005E31C2"/>
    <w:rsid w:val="005E35B8"/>
    <w:rsid w:val="005E434B"/>
    <w:rsid w:val="005E542E"/>
    <w:rsid w:val="005E74A1"/>
    <w:rsid w:val="005E75B9"/>
    <w:rsid w:val="005F024C"/>
    <w:rsid w:val="005F350C"/>
    <w:rsid w:val="005F798E"/>
    <w:rsid w:val="006037C6"/>
    <w:rsid w:val="00604523"/>
    <w:rsid w:val="00604827"/>
    <w:rsid w:val="00605D27"/>
    <w:rsid w:val="006108B8"/>
    <w:rsid w:val="00611176"/>
    <w:rsid w:val="00613794"/>
    <w:rsid w:val="006145FA"/>
    <w:rsid w:val="00617501"/>
    <w:rsid w:val="00622472"/>
    <w:rsid w:val="006276D5"/>
    <w:rsid w:val="00631134"/>
    <w:rsid w:val="006319AE"/>
    <w:rsid w:val="00645FE0"/>
    <w:rsid w:val="00650FC3"/>
    <w:rsid w:val="0065598C"/>
    <w:rsid w:val="0066481D"/>
    <w:rsid w:val="006664B7"/>
    <w:rsid w:val="0067257E"/>
    <w:rsid w:val="006731F4"/>
    <w:rsid w:val="006776C5"/>
    <w:rsid w:val="00680B1C"/>
    <w:rsid w:val="00685C16"/>
    <w:rsid w:val="00687809"/>
    <w:rsid w:val="00695780"/>
    <w:rsid w:val="00696694"/>
    <w:rsid w:val="006A2370"/>
    <w:rsid w:val="006A4BFC"/>
    <w:rsid w:val="006A5EB4"/>
    <w:rsid w:val="006A7036"/>
    <w:rsid w:val="006B24C5"/>
    <w:rsid w:val="006B4C31"/>
    <w:rsid w:val="006B4FA3"/>
    <w:rsid w:val="006B688B"/>
    <w:rsid w:val="006D275C"/>
    <w:rsid w:val="006D65C2"/>
    <w:rsid w:val="006E02FE"/>
    <w:rsid w:val="006E1E25"/>
    <w:rsid w:val="006E547D"/>
    <w:rsid w:val="006F1820"/>
    <w:rsid w:val="006F5EBE"/>
    <w:rsid w:val="007007BF"/>
    <w:rsid w:val="00703894"/>
    <w:rsid w:val="00703A6F"/>
    <w:rsid w:val="0070751E"/>
    <w:rsid w:val="0071171F"/>
    <w:rsid w:val="00717221"/>
    <w:rsid w:val="00717A68"/>
    <w:rsid w:val="00720897"/>
    <w:rsid w:val="00722504"/>
    <w:rsid w:val="00736854"/>
    <w:rsid w:val="00740761"/>
    <w:rsid w:val="00740F4C"/>
    <w:rsid w:val="00741E76"/>
    <w:rsid w:val="00742766"/>
    <w:rsid w:val="00742E00"/>
    <w:rsid w:val="007431F3"/>
    <w:rsid w:val="00751A7F"/>
    <w:rsid w:val="00753290"/>
    <w:rsid w:val="00753E7C"/>
    <w:rsid w:val="00755D53"/>
    <w:rsid w:val="007561B7"/>
    <w:rsid w:val="007563C5"/>
    <w:rsid w:val="00764D5E"/>
    <w:rsid w:val="0077418E"/>
    <w:rsid w:val="00774669"/>
    <w:rsid w:val="00777E7C"/>
    <w:rsid w:val="00780F7F"/>
    <w:rsid w:val="00782D7E"/>
    <w:rsid w:val="00783A49"/>
    <w:rsid w:val="00785C55"/>
    <w:rsid w:val="00791E0B"/>
    <w:rsid w:val="00792D6E"/>
    <w:rsid w:val="00792F47"/>
    <w:rsid w:val="007941F1"/>
    <w:rsid w:val="00794693"/>
    <w:rsid w:val="007A1139"/>
    <w:rsid w:val="007A3F36"/>
    <w:rsid w:val="007A5385"/>
    <w:rsid w:val="007A6E98"/>
    <w:rsid w:val="007B0492"/>
    <w:rsid w:val="007B1080"/>
    <w:rsid w:val="007B29E9"/>
    <w:rsid w:val="007B44A1"/>
    <w:rsid w:val="007C040F"/>
    <w:rsid w:val="007D5345"/>
    <w:rsid w:val="007D5CD2"/>
    <w:rsid w:val="007E05AB"/>
    <w:rsid w:val="007E688C"/>
    <w:rsid w:val="007E6E38"/>
    <w:rsid w:val="007F237A"/>
    <w:rsid w:val="007F6E61"/>
    <w:rsid w:val="008018DB"/>
    <w:rsid w:val="008043A0"/>
    <w:rsid w:val="00804745"/>
    <w:rsid w:val="008210FF"/>
    <w:rsid w:val="008234B9"/>
    <w:rsid w:val="00823F08"/>
    <w:rsid w:val="00826961"/>
    <w:rsid w:val="0084264D"/>
    <w:rsid w:val="00846C2F"/>
    <w:rsid w:val="0085348E"/>
    <w:rsid w:val="00855934"/>
    <w:rsid w:val="00856FB4"/>
    <w:rsid w:val="00857FB7"/>
    <w:rsid w:val="00860C07"/>
    <w:rsid w:val="0086187D"/>
    <w:rsid w:val="00863738"/>
    <w:rsid w:val="00864419"/>
    <w:rsid w:val="0086490E"/>
    <w:rsid w:val="008675E9"/>
    <w:rsid w:val="00872DA3"/>
    <w:rsid w:val="00876430"/>
    <w:rsid w:val="00876656"/>
    <w:rsid w:val="00877E99"/>
    <w:rsid w:val="00880BC3"/>
    <w:rsid w:val="0089289C"/>
    <w:rsid w:val="008952B9"/>
    <w:rsid w:val="00895EA9"/>
    <w:rsid w:val="00896487"/>
    <w:rsid w:val="008A3D5A"/>
    <w:rsid w:val="008A3E11"/>
    <w:rsid w:val="008A3E9F"/>
    <w:rsid w:val="008A52B0"/>
    <w:rsid w:val="008A750E"/>
    <w:rsid w:val="008A7F9B"/>
    <w:rsid w:val="008B2A80"/>
    <w:rsid w:val="008B2F06"/>
    <w:rsid w:val="008B6DAE"/>
    <w:rsid w:val="008B6F72"/>
    <w:rsid w:val="008D2D9B"/>
    <w:rsid w:val="008D56BF"/>
    <w:rsid w:val="008D6B24"/>
    <w:rsid w:val="008E1860"/>
    <w:rsid w:val="008E6660"/>
    <w:rsid w:val="008F5368"/>
    <w:rsid w:val="008F5AD0"/>
    <w:rsid w:val="008F7FAE"/>
    <w:rsid w:val="009031D0"/>
    <w:rsid w:val="009059DC"/>
    <w:rsid w:val="0091233B"/>
    <w:rsid w:val="00916214"/>
    <w:rsid w:val="00921CF8"/>
    <w:rsid w:val="00922BD8"/>
    <w:rsid w:val="00923488"/>
    <w:rsid w:val="0092433A"/>
    <w:rsid w:val="009255F1"/>
    <w:rsid w:val="00927806"/>
    <w:rsid w:val="0093307A"/>
    <w:rsid w:val="00943419"/>
    <w:rsid w:val="00943808"/>
    <w:rsid w:val="0094423E"/>
    <w:rsid w:val="00951D5A"/>
    <w:rsid w:val="00952C6A"/>
    <w:rsid w:val="00953039"/>
    <w:rsid w:val="00956562"/>
    <w:rsid w:val="00960BD5"/>
    <w:rsid w:val="00965FB4"/>
    <w:rsid w:val="009670BA"/>
    <w:rsid w:val="00967F38"/>
    <w:rsid w:val="009702E3"/>
    <w:rsid w:val="00980943"/>
    <w:rsid w:val="0098411F"/>
    <w:rsid w:val="00985B03"/>
    <w:rsid w:val="00990EA8"/>
    <w:rsid w:val="00992459"/>
    <w:rsid w:val="00992B45"/>
    <w:rsid w:val="00993C55"/>
    <w:rsid w:val="00994B26"/>
    <w:rsid w:val="009A24FF"/>
    <w:rsid w:val="009A6171"/>
    <w:rsid w:val="009B1495"/>
    <w:rsid w:val="009B166C"/>
    <w:rsid w:val="009B1C9A"/>
    <w:rsid w:val="009C1C3C"/>
    <w:rsid w:val="009C5B5D"/>
    <w:rsid w:val="009C6F74"/>
    <w:rsid w:val="009C72DC"/>
    <w:rsid w:val="009D30FD"/>
    <w:rsid w:val="009D3D4A"/>
    <w:rsid w:val="009D55E6"/>
    <w:rsid w:val="009D58FB"/>
    <w:rsid w:val="009D6931"/>
    <w:rsid w:val="009E0F2D"/>
    <w:rsid w:val="009E2B31"/>
    <w:rsid w:val="009E3820"/>
    <w:rsid w:val="009E4C23"/>
    <w:rsid w:val="009E6A39"/>
    <w:rsid w:val="009F42A4"/>
    <w:rsid w:val="009F4E6C"/>
    <w:rsid w:val="009F540C"/>
    <w:rsid w:val="00A04C19"/>
    <w:rsid w:val="00A10CC3"/>
    <w:rsid w:val="00A13B60"/>
    <w:rsid w:val="00A26BA4"/>
    <w:rsid w:val="00A26CA7"/>
    <w:rsid w:val="00A2716A"/>
    <w:rsid w:val="00A327D5"/>
    <w:rsid w:val="00A32A00"/>
    <w:rsid w:val="00A345B4"/>
    <w:rsid w:val="00A34AF7"/>
    <w:rsid w:val="00A37D18"/>
    <w:rsid w:val="00A4216A"/>
    <w:rsid w:val="00A45119"/>
    <w:rsid w:val="00A45F18"/>
    <w:rsid w:val="00A506C1"/>
    <w:rsid w:val="00A511ED"/>
    <w:rsid w:val="00A52235"/>
    <w:rsid w:val="00A53ED8"/>
    <w:rsid w:val="00A555D7"/>
    <w:rsid w:val="00A6112C"/>
    <w:rsid w:val="00A6426C"/>
    <w:rsid w:val="00A65A4D"/>
    <w:rsid w:val="00A70807"/>
    <w:rsid w:val="00A73D13"/>
    <w:rsid w:val="00A754A1"/>
    <w:rsid w:val="00A7594E"/>
    <w:rsid w:val="00A80012"/>
    <w:rsid w:val="00A80A77"/>
    <w:rsid w:val="00A86E6E"/>
    <w:rsid w:val="00A92CE1"/>
    <w:rsid w:val="00A95186"/>
    <w:rsid w:val="00A96F45"/>
    <w:rsid w:val="00AA3348"/>
    <w:rsid w:val="00AA449C"/>
    <w:rsid w:val="00AA58E1"/>
    <w:rsid w:val="00AB0FBD"/>
    <w:rsid w:val="00AB1258"/>
    <w:rsid w:val="00AC7DE6"/>
    <w:rsid w:val="00AD1EB2"/>
    <w:rsid w:val="00AD3006"/>
    <w:rsid w:val="00AD5B23"/>
    <w:rsid w:val="00AE2B8B"/>
    <w:rsid w:val="00AF17A0"/>
    <w:rsid w:val="00AF1CC2"/>
    <w:rsid w:val="00AF2B8C"/>
    <w:rsid w:val="00AF6DCC"/>
    <w:rsid w:val="00B01574"/>
    <w:rsid w:val="00B015B3"/>
    <w:rsid w:val="00B047CB"/>
    <w:rsid w:val="00B110C6"/>
    <w:rsid w:val="00B15078"/>
    <w:rsid w:val="00B15171"/>
    <w:rsid w:val="00B15212"/>
    <w:rsid w:val="00B22756"/>
    <w:rsid w:val="00B23ECE"/>
    <w:rsid w:val="00B263CA"/>
    <w:rsid w:val="00B26A93"/>
    <w:rsid w:val="00B3642E"/>
    <w:rsid w:val="00B478C7"/>
    <w:rsid w:val="00B51E93"/>
    <w:rsid w:val="00B540DF"/>
    <w:rsid w:val="00B56D69"/>
    <w:rsid w:val="00B60230"/>
    <w:rsid w:val="00B60BE9"/>
    <w:rsid w:val="00B61731"/>
    <w:rsid w:val="00B63CC0"/>
    <w:rsid w:val="00B63F54"/>
    <w:rsid w:val="00B80480"/>
    <w:rsid w:val="00B823FE"/>
    <w:rsid w:val="00B8734E"/>
    <w:rsid w:val="00B92ADE"/>
    <w:rsid w:val="00B9426A"/>
    <w:rsid w:val="00B94DA4"/>
    <w:rsid w:val="00B94F1D"/>
    <w:rsid w:val="00B95D2F"/>
    <w:rsid w:val="00BA0EF4"/>
    <w:rsid w:val="00BA2086"/>
    <w:rsid w:val="00BA30FD"/>
    <w:rsid w:val="00BA3821"/>
    <w:rsid w:val="00BB3C5C"/>
    <w:rsid w:val="00BB4274"/>
    <w:rsid w:val="00BB57E6"/>
    <w:rsid w:val="00BB72B0"/>
    <w:rsid w:val="00BC087D"/>
    <w:rsid w:val="00BC448C"/>
    <w:rsid w:val="00BC7CD3"/>
    <w:rsid w:val="00BD08D5"/>
    <w:rsid w:val="00BD4DE2"/>
    <w:rsid w:val="00BD5704"/>
    <w:rsid w:val="00BE1AE8"/>
    <w:rsid w:val="00BE3AC2"/>
    <w:rsid w:val="00BE6182"/>
    <w:rsid w:val="00BE6CFB"/>
    <w:rsid w:val="00BE6E13"/>
    <w:rsid w:val="00BE755A"/>
    <w:rsid w:val="00BF0321"/>
    <w:rsid w:val="00BF781A"/>
    <w:rsid w:val="00BF7D93"/>
    <w:rsid w:val="00C006CA"/>
    <w:rsid w:val="00C0332D"/>
    <w:rsid w:val="00C066E8"/>
    <w:rsid w:val="00C11156"/>
    <w:rsid w:val="00C134F4"/>
    <w:rsid w:val="00C147DD"/>
    <w:rsid w:val="00C153B1"/>
    <w:rsid w:val="00C17FFB"/>
    <w:rsid w:val="00C2149B"/>
    <w:rsid w:val="00C21A09"/>
    <w:rsid w:val="00C23D6B"/>
    <w:rsid w:val="00C24ACD"/>
    <w:rsid w:val="00C25073"/>
    <w:rsid w:val="00C3312C"/>
    <w:rsid w:val="00C331AD"/>
    <w:rsid w:val="00C34E35"/>
    <w:rsid w:val="00C42AB4"/>
    <w:rsid w:val="00C46C3E"/>
    <w:rsid w:val="00C503E4"/>
    <w:rsid w:val="00C55C3C"/>
    <w:rsid w:val="00C60A2F"/>
    <w:rsid w:val="00C6223B"/>
    <w:rsid w:val="00C6327B"/>
    <w:rsid w:val="00C64F15"/>
    <w:rsid w:val="00C663B5"/>
    <w:rsid w:val="00C66ABF"/>
    <w:rsid w:val="00C67968"/>
    <w:rsid w:val="00C72FD8"/>
    <w:rsid w:val="00C74863"/>
    <w:rsid w:val="00C7598E"/>
    <w:rsid w:val="00C801A6"/>
    <w:rsid w:val="00C807CD"/>
    <w:rsid w:val="00C82F41"/>
    <w:rsid w:val="00C84C2F"/>
    <w:rsid w:val="00C8561D"/>
    <w:rsid w:val="00C91EEA"/>
    <w:rsid w:val="00C97B31"/>
    <w:rsid w:val="00CA1AF9"/>
    <w:rsid w:val="00CA47EC"/>
    <w:rsid w:val="00CB24D2"/>
    <w:rsid w:val="00CB3003"/>
    <w:rsid w:val="00CB5403"/>
    <w:rsid w:val="00CB738F"/>
    <w:rsid w:val="00CC18DC"/>
    <w:rsid w:val="00CC36F5"/>
    <w:rsid w:val="00CC514B"/>
    <w:rsid w:val="00CC7493"/>
    <w:rsid w:val="00CD32D3"/>
    <w:rsid w:val="00CD3AE6"/>
    <w:rsid w:val="00CD4E4B"/>
    <w:rsid w:val="00CE08A3"/>
    <w:rsid w:val="00CE2EFF"/>
    <w:rsid w:val="00CF1859"/>
    <w:rsid w:val="00CF3C31"/>
    <w:rsid w:val="00CF542D"/>
    <w:rsid w:val="00D01983"/>
    <w:rsid w:val="00D028CC"/>
    <w:rsid w:val="00D05F8B"/>
    <w:rsid w:val="00D061FD"/>
    <w:rsid w:val="00D130FF"/>
    <w:rsid w:val="00D215BC"/>
    <w:rsid w:val="00D24249"/>
    <w:rsid w:val="00D25D34"/>
    <w:rsid w:val="00D32812"/>
    <w:rsid w:val="00D36F21"/>
    <w:rsid w:val="00D40C2D"/>
    <w:rsid w:val="00D4142F"/>
    <w:rsid w:val="00D430AE"/>
    <w:rsid w:val="00D4396A"/>
    <w:rsid w:val="00D450E2"/>
    <w:rsid w:val="00D4582F"/>
    <w:rsid w:val="00D45F18"/>
    <w:rsid w:val="00D50DC4"/>
    <w:rsid w:val="00D52281"/>
    <w:rsid w:val="00D55C3C"/>
    <w:rsid w:val="00D6220A"/>
    <w:rsid w:val="00D64A9A"/>
    <w:rsid w:val="00D7020D"/>
    <w:rsid w:val="00D7481D"/>
    <w:rsid w:val="00D80B7B"/>
    <w:rsid w:val="00D94462"/>
    <w:rsid w:val="00D94A12"/>
    <w:rsid w:val="00DA51AE"/>
    <w:rsid w:val="00DA6EC5"/>
    <w:rsid w:val="00DA74D8"/>
    <w:rsid w:val="00DB003E"/>
    <w:rsid w:val="00DB0B52"/>
    <w:rsid w:val="00DC25A9"/>
    <w:rsid w:val="00DC2E2B"/>
    <w:rsid w:val="00DC6EA8"/>
    <w:rsid w:val="00DC7F18"/>
    <w:rsid w:val="00DD26A8"/>
    <w:rsid w:val="00DD4F87"/>
    <w:rsid w:val="00DD5DBD"/>
    <w:rsid w:val="00DE3D96"/>
    <w:rsid w:val="00DE533F"/>
    <w:rsid w:val="00DE667D"/>
    <w:rsid w:val="00DF11A3"/>
    <w:rsid w:val="00DF3AA4"/>
    <w:rsid w:val="00DF441A"/>
    <w:rsid w:val="00DF4E3C"/>
    <w:rsid w:val="00E04D73"/>
    <w:rsid w:val="00E11017"/>
    <w:rsid w:val="00E13BFA"/>
    <w:rsid w:val="00E143C9"/>
    <w:rsid w:val="00E15CAB"/>
    <w:rsid w:val="00E20856"/>
    <w:rsid w:val="00E2758B"/>
    <w:rsid w:val="00E311D7"/>
    <w:rsid w:val="00E31C90"/>
    <w:rsid w:val="00E32160"/>
    <w:rsid w:val="00E333CE"/>
    <w:rsid w:val="00E343D8"/>
    <w:rsid w:val="00E4077D"/>
    <w:rsid w:val="00E40860"/>
    <w:rsid w:val="00E439F3"/>
    <w:rsid w:val="00E479F4"/>
    <w:rsid w:val="00E50391"/>
    <w:rsid w:val="00E51795"/>
    <w:rsid w:val="00E578B0"/>
    <w:rsid w:val="00E614F0"/>
    <w:rsid w:val="00E64575"/>
    <w:rsid w:val="00E65D90"/>
    <w:rsid w:val="00E67BBF"/>
    <w:rsid w:val="00E72910"/>
    <w:rsid w:val="00E76573"/>
    <w:rsid w:val="00E8199D"/>
    <w:rsid w:val="00E84953"/>
    <w:rsid w:val="00E8554E"/>
    <w:rsid w:val="00E85A6A"/>
    <w:rsid w:val="00E86F08"/>
    <w:rsid w:val="00E87ADD"/>
    <w:rsid w:val="00E96F9B"/>
    <w:rsid w:val="00E97842"/>
    <w:rsid w:val="00EA079D"/>
    <w:rsid w:val="00EA252E"/>
    <w:rsid w:val="00EA4D25"/>
    <w:rsid w:val="00EA580A"/>
    <w:rsid w:val="00EB3858"/>
    <w:rsid w:val="00EB3E50"/>
    <w:rsid w:val="00EB65F1"/>
    <w:rsid w:val="00EC1AB1"/>
    <w:rsid w:val="00EC5AD2"/>
    <w:rsid w:val="00EC7C7F"/>
    <w:rsid w:val="00EC7F93"/>
    <w:rsid w:val="00ED0D93"/>
    <w:rsid w:val="00ED0FD1"/>
    <w:rsid w:val="00ED2E75"/>
    <w:rsid w:val="00ED3801"/>
    <w:rsid w:val="00ED65EB"/>
    <w:rsid w:val="00EE1AEA"/>
    <w:rsid w:val="00EE1CF1"/>
    <w:rsid w:val="00EE4B14"/>
    <w:rsid w:val="00F009A5"/>
    <w:rsid w:val="00F00CF6"/>
    <w:rsid w:val="00F01B12"/>
    <w:rsid w:val="00F02803"/>
    <w:rsid w:val="00F02853"/>
    <w:rsid w:val="00F02964"/>
    <w:rsid w:val="00F030FC"/>
    <w:rsid w:val="00F0321A"/>
    <w:rsid w:val="00F03F3D"/>
    <w:rsid w:val="00F05C47"/>
    <w:rsid w:val="00F10B8C"/>
    <w:rsid w:val="00F10C9D"/>
    <w:rsid w:val="00F255E7"/>
    <w:rsid w:val="00F345E2"/>
    <w:rsid w:val="00F34A70"/>
    <w:rsid w:val="00F34B55"/>
    <w:rsid w:val="00F34C8D"/>
    <w:rsid w:val="00F36A76"/>
    <w:rsid w:val="00F37043"/>
    <w:rsid w:val="00F41F1C"/>
    <w:rsid w:val="00F426FF"/>
    <w:rsid w:val="00F427E6"/>
    <w:rsid w:val="00F4701A"/>
    <w:rsid w:val="00F514B9"/>
    <w:rsid w:val="00F52395"/>
    <w:rsid w:val="00F65C55"/>
    <w:rsid w:val="00F81F76"/>
    <w:rsid w:val="00F826C0"/>
    <w:rsid w:val="00F834B5"/>
    <w:rsid w:val="00F841B9"/>
    <w:rsid w:val="00F84B5A"/>
    <w:rsid w:val="00F86414"/>
    <w:rsid w:val="00F90E81"/>
    <w:rsid w:val="00F92747"/>
    <w:rsid w:val="00F94102"/>
    <w:rsid w:val="00F94B8F"/>
    <w:rsid w:val="00FA165B"/>
    <w:rsid w:val="00FA1B47"/>
    <w:rsid w:val="00FA512E"/>
    <w:rsid w:val="00FA7311"/>
    <w:rsid w:val="00FC3F2B"/>
    <w:rsid w:val="00FC4880"/>
    <w:rsid w:val="00FC5061"/>
    <w:rsid w:val="00FC58E7"/>
    <w:rsid w:val="00FC7039"/>
    <w:rsid w:val="00FC794E"/>
    <w:rsid w:val="00FD2F4D"/>
    <w:rsid w:val="00FD3B79"/>
    <w:rsid w:val="00FD736A"/>
    <w:rsid w:val="00FD7951"/>
    <w:rsid w:val="00FE042E"/>
    <w:rsid w:val="00FE1D77"/>
    <w:rsid w:val="00FE2C5A"/>
    <w:rsid w:val="00FE32C2"/>
    <w:rsid w:val="00FF0DB2"/>
    <w:rsid w:val="00FF2825"/>
    <w:rsid w:val="00FF6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8485"/>
  <w15:chartTrackingRefBased/>
  <w15:docId w15:val="{7A4553D1-B2FF-824D-A790-834CF87C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AB"/>
    <w:rPr>
      <w:rFonts w:ascii="Times New Roman" w:eastAsia="Times New Roman" w:hAnsi="Times New Roman" w:cs="Times New Roman"/>
      <w:lang w:eastAsia="en-GB"/>
    </w:rPr>
  </w:style>
  <w:style w:type="paragraph" w:styleId="Heading1">
    <w:name w:val="heading 1"/>
    <w:basedOn w:val="Normal"/>
    <w:link w:val="Heading1Char"/>
    <w:uiPriority w:val="9"/>
    <w:qFormat/>
    <w:rsid w:val="00A6112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name">
    <w:name w:val="item_name"/>
    <w:basedOn w:val="DefaultParagraphFont"/>
    <w:rsid w:val="0010437B"/>
  </w:style>
  <w:style w:type="character" w:styleId="Hyperlink">
    <w:name w:val="Hyperlink"/>
    <w:basedOn w:val="DefaultParagraphFont"/>
    <w:uiPriority w:val="99"/>
    <w:unhideWhenUsed/>
    <w:rsid w:val="00107B8A"/>
    <w:rPr>
      <w:color w:val="0563C1" w:themeColor="hyperlink"/>
      <w:u w:val="single"/>
    </w:rPr>
  </w:style>
  <w:style w:type="character" w:styleId="UnresolvedMention">
    <w:name w:val="Unresolved Mention"/>
    <w:basedOn w:val="DefaultParagraphFont"/>
    <w:uiPriority w:val="99"/>
    <w:semiHidden/>
    <w:unhideWhenUsed/>
    <w:rsid w:val="00107B8A"/>
    <w:rPr>
      <w:color w:val="605E5C"/>
      <w:shd w:val="clear" w:color="auto" w:fill="E1DFDD"/>
    </w:rPr>
  </w:style>
  <w:style w:type="character" w:customStyle="1" w:styleId="hgkelc">
    <w:name w:val="hgkelc"/>
    <w:basedOn w:val="DefaultParagraphFont"/>
    <w:rsid w:val="003C6CA7"/>
  </w:style>
  <w:style w:type="paragraph" w:styleId="ListParagraph">
    <w:name w:val="List Paragraph"/>
    <w:basedOn w:val="Normal"/>
    <w:uiPriority w:val="34"/>
    <w:qFormat/>
    <w:rsid w:val="002F54AD"/>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2F54AD"/>
    <w:rPr>
      <w:color w:val="954F72" w:themeColor="followedHyperlink"/>
      <w:u w:val="single"/>
    </w:rPr>
  </w:style>
  <w:style w:type="paragraph" w:styleId="NormalWeb">
    <w:name w:val="Normal (Web)"/>
    <w:basedOn w:val="Normal"/>
    <w:uiPriority w:val="99"/>
    <w:semiHidden/>
    <w:unhideWhenUsed/>
    <w:rsid w:val="0036793D"/>
    <w:pPr>
      <w:spacing w:before="100" w:beforeAutospacing="1" w:after="100" w:afterAutospacing="1"/>
    </w:pPr>
  </w:style>
  <w:style w:type="character" w:customStyle="1" w:styleId="Heading1Char">
    <w:name w:val="Heading 1 Char"/>
    <w:basedOn w:val="DefaultParagraphFont"/>
    <w:link w:val="Heading1"/>
    <w:uiPriority w:val="9"/>
    <w:rsid w:val="00A6112C"/>
    <w:rPr>
      <w:rFonts w:ascii="Times New Roman" w:eastAsia="Times New Roman" w:hAnsi="Times New Roman" w:cs="Times New Roman"/>
      <w:b/>
      <w:bCs/>
      <w:kern w:val="36"/>
      <w:sz w:val="48"/>
      <w:szCs w:val="48"/>
      <w:lang w:eastAsia="en-GB"/>
    </w:rPr>
  </w:style>
  <w:style w:type="paragraph" w:styleId="NoSpacing">
    <w:name w:val="No Spacing"/>
    <w:uiPriority w:val="1"/>
    <w:qFormat/>
    <w:rsid w:val="00A327D5"/>
  </w:style>
  <w:style w:type="character" w:customStyle="1" w:styleId="value">
    <w:name w:val="value"/>
    <w:basedOn w:val="DefaultParagraphFont"/>
    <w:rsid w:val="007E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5887">
      <w:bodyDiv w:val="1"/>
      <w:marLeft w:val="0"/>
      <w:marRight w:val="0"/>
      <w:marTop w:val="0"/>
      <w:marBottom w:val="0"/>
      <w:divBdr>
        <w:top w:val="none" w:sz="0" w:space="0" w:color="auto"/>
        <w:left w:val="none" w:sz="0" w:space="0" w:color="auto"/>
        <w:bottom w:val="none" w:sz="0" w:space="0" w:color="auto"/>
        <w:right w:val="none" w:sz="0" w:space="0" w:color="auto"/>
      </w:divBdr>
    </w:div>
    <w:div w:id="130249299">
      <w:bodyDiv w:val="1"/>
      <w:marLeft w:val="0"/>
      <w:marRight w:val="0"/>
      <w:marTop w:val="0"/>
      <w:marBottom w:val="0"/>
      <w:divBdr>
        <w:top w:val="none" w:sz="0" w:space="0" w:color="auto"/>
        <w:left w:val="none" w:sz="0" w:space="0" w:color="auto"/>
        <w:bottom w:val="none" w:sz="0" w:space="0" w:color="auto"/>
        <w:right w:val="none" w:sz="0" w:space="0" w:color="auto"/>
      </w:divBdr>
    </w:div>
    <w:div w:id="194931624">
      <w:bodyDiv w:val="1"/>
      <w:marLeft w:val="0"/>
      <w:marRight w:val="0"/>
      <w:marTop w:val="0"/>
      <w:marBottom w:val="0"/>
      <w:divBdr>
        <w:top w:val="none" w:sz="0" w:space="0" w:color="auto"/>
        <w:left w:val="none" w:sz="0" w:space="0" w:color="auto"/>
        <w:bottom w:val="none" w:sz="0" w:space="0" w:color="auto"/>
        <w:right w:val="none" w:sz="0" w:space="0" w:color="auto"/>
      </w:divBdr>
    </w:div>
    <w:div w:id="248390342">
      <w:bodyDiv w:val="1"/>
      <w:marLeft w:val="0"/>
      <w:marRight w:val="0"/>
      <w:marTop w:val="0"/>
      <w:marBottom w:val="0"/>
      <w:divBdr>
        <w:top w:val="none" w:sz="0" w:space="0" w:color="auto"/>
        <w:left w:val="none" w:sz="0" w:space="0" w:color="auto"/>
        <w:bottom w:val="none" w:sz="0" w:space="0" w:color="auto"/>
        <w:right w:val="none" w:sz="0" w:space="0" w:color="auto"/>
      </w:divBdr>
    </w:div>
    <w:div w:id="527566675">
      <w:bodyDiv w:val="1"/>
      <w:marLeft w:val="0"/>
      <w:marRight w:val="0"/>
      <w:marTop w:val="0"/>
      <w:marBottom w:val="0"/>
      <w:divBdr>
        <w:top w:val="none" w:sz="0" w:space="0" w:color="auto"/>
        <w:left w:val="none" w:sz="0" w:space="0" w:color="auto"/>
        <w:bottom w:val="none" w:sz="0" w:space="0" w:color="auto"/>
        <w:right w:val="none" w:sz="0" w:space="0" w:color="auto"/>
      </w:divBdr>
    </w:div>
    <w:div w:id="560291892">
      <w:bodyDiv w:val="1"/>
      <w:marLeft w:val="0"/>
      <w:marRight w:val="0"/>
      <w:marTop w:val="0"/>
      <w:marBottom w:val="0"/>
      <w:divBdr>
        <w:top w:val="none" w:sz="0" w:space="0" w:color="auto"/>
        <w:left w:val="none" w:sz="0" w:space="0" w:color="auto"/>
        <w:bottom w:val="none" w:sz="0" w:space="0" w:color="auto"/>
        <w:right w:val="none" w:sz="0" w:space="0" w:color="auto"/>
      </w:divBdr>
    </w:div>
    <w:div w:id="603807785">
      <w:bodyDiv w:val="1"/>
      <w:marLeft w:val="0"/>
      <w:marRight w:val="0"/>
      <w:marTop w:val="0"/>
      <w:marBottom w:val="0"/>
      <w:divBdr>
        <w:top w:val="none" w:sz="0" w:space="0" w:color="auto"/>
        <w:left w:val="none" w:sz="0" w:space="0" w:color="auto"/>
        <w:bottom w:val="none" w:sz="0" w:space="0" w:color="auto"/>
        <w:right w:val="none" w:sz="0" w:space="0" w:color="auto"/>
      </w:divBdr>
    </w:div>
    <w:div w:id="640623150">
      <w:bodyDiv w:val="1"/>
      <w:marLeft w:val="0"/>
      <w:marRight w:val="0"/>
      <w:marTop w:val="0"/>
      <w:marBottom w:val="0"/>
      <w:divBdr>
        <w:top w:val="none" w:sz="0" w:space="0" w:color="auto"/>
        <w:left w:val="none" w:sz="0" w:space="0" w:color="auto"/>
        <w:bottom w:val="none" w:sz="0" w:space="0" w:color="auto"/>
        <w:right w:val="none" w:sz="0" w:space="0" w:color="auto"/>
      </w:divBdr>
    </w:div>
    <w:div w:id="664627780">
      <w:bodyDiv w:val="1"/>
      <w:marLeft w:val="0"/>
      <w:marRight w:val="0"/>
      <w:marTop w:val="0"/>
      <w:marBottom w:val="0"/>
      <w:divBdr>
        <w:top w:val="none" w:sz="0" w:space="0" w:color="auto"/>
        <w:left w:val="none" w:sz="0" w:space="0" w:color="auto"/>
        <w:bottom w:val="none" w:sz="0" w:space="0" w:color="auto"/>
        <w:right w:val="none" w:sz="0" w:space="0" w:color="auto"/>
      </w:divBdr>
    </w:div>
    <w:div w:id="820776116">
      <w:bodyDiv w:val="1"/>
      <w:marLeft w:val="0"/>
      <w:marRight w:val="0"/>
      <w:marTop w:val="0"/>
      <w:marBottom w:val="0"/>
      <w:divBdr>
        <w:top w:val="none" w:sz="0" w:space="0" w:color="auto"/>
        <w:left w:val="none" w:sz="0" w:space="0" w:color="auto"/>
        <w:bottom w:val="none" w:sz="0" w:space="0" w:color="auto"/>
        <w:right w:val="none" w:sz="0" w:space="0" w:color="auto"/>
      </w:divBdr>
    </w:div>
    <w:div w:id="841821604">
      <w:bodyDiv w:val="1"/>
      <w:marLeft w:val="0"/>
      <w:marRight w:val="0"/>
      <w:marTop w:val="0"/>
      <w:marBottom w:val="0"/>
      <w:divBdr>
        <w:top w:val="none" w:sz="0" w:space="0" w:color="auto"/>
        <w:left w:val="none" w:sz="0" w:space="0" w:color="auto"/>
        <w:bottom w:val="none" w:sz="0" w:space="0" w:color="auto"/>
        <w:right w:val="none" w:sz="0" w:space="0" w:color="auto"/>
      </w:divBdr>
    </w:div>
    <w:div w:id="1159882140">
      <w:bodyDiv w:val="1"/>
      <w:marLeft w:val="0"/>
      <w:marRight w:val="0"/>
      <w:marTop w:val="0"/>
      <w:marBottom w:val="0"/>
      <w:divBdr>
        <w:top w:val="none" w:sz="0" w:space="0" w:color="auto"/>
        <w:left w:val="none" w:sz="0" w:space="0" w:color="auto"/>
        <w:bottom w:val="none" w:sz="0" w:space="0" w:color="auto"/>
        <w:right w:val="none" w:sz="0" w:space="0" w:color="auto"/>
      </w:divBdr>
    </w:div>
    <w:div w:id="1215315262">
      <w:bodyDiv w:val="1"/>
      <w:marLeft w:val="0"/>
      <w:marRight w:val="0"/>
      <w:marTop w:val="0"/>
      <w:marBottom w:val="0"/>
      <w:divBdr>
        <w:top w:val="none" w:sz="0" w:space="0" w:color="auto"/>
        <w:left w:val="none" w:sz="0" w:space="0" w:color="auto"/>
        <w:bottom w:val="none" w:sz="0" w:space="0" w:color="auto"/>
        <w:right w:val="none" w:sz="0" w:space="0" w:color="auto"/>
      </w:divBdr>
    </w:div>
    <w:div w:id="1240749490">
      <w:bodyDiv w:val="1"/>
      <w:marLeft w:val="0"/>
      <w:marRight w:val="0"/>
      <w:marTop w:val="0"/>
      <w:marBottom w:val="0"/>
      <w:divBdr>
        <w:top w:val="none" w:sz="0" w:space="0" w:color="auto"/>
        <w:left w:val="none" w:sz="0" w:space="0" w:color="auto"/>
        <w:bottom w:val="none" w:sz="0" w:space="0" w:color="auto"/>
        <w:right w:val="none" w:sz="0" w:space="0" w:color="auto"/>
      </w:divBdr>
    </w:div>
    <w:div w:id="1406099589">
      <w:bodyDiv w:val="1"/>
      <w:marLeft w:val="0"/>
      <w:marRight w:val="0"/>
      <w:marTop w:val="0"/>
      <w:marBottom w:val="0"/>
      <w:divBdr>
        <w:top w:val="none" w:sz="0" w:space="0" w:color="auto"/>
        <w:left w:val="none" w:sz="0" w:space="0" w:color="auto"/>
        <w:bottom w:val="none" w:sz="0" w:space="0" w:color="auto"/>
        <w:right w:val="none" w:sz="0" w:space="0" w:color="auto"/>
      </w:divBdr>
    </w:div>
    <w:div w:id="1446540634">
      <w:bodyDiv w:val="1"/>
      <w:marLeft w:val="0"/>
      <w:marRight w:val="0"/>
      <w:marTop w:val="0"/>
      <w:marBottom w:val="0"/>
      <w:divBdr>
        <w:top w:val="none" w:sz="0" w:space="0" w:color="auto"/>
        <w:left w:val="none" w:sz="0" w:space="0" w:color="auto"/>
        <w:bottom w:val="none" w:sz="0" w:space="0" w:color="auto"/>
        <w:right w:val="none" w:sz="0" w:space="0" w:color="auto"/>
      </w:divBdr>
    </w:div>
    <w:div w:id="1625116568">
      <w:bodyDiv w:val="1"/>
      <w:marLeft w:val="0"/>
      <w:marRight w:val="0"/>
      <w:marTop w:val="0"/>
      <w:marBottom w:val="0"/>
      <w:divBdr>
        <w:top w:val="none" w:sz="0" w:space="0" w:color="auto"/>
        <w:left w:val="none" w:sz="0" w:space="0" w:color="auto"/>
        <w:bottom w:val="none" w:sz="0" w:space="0" w:color="auto"/>
        <w:right w:val="none" w:sz="0" w:space="0" w:color="auto"/>
      </w:divBdr>
    </w:div>
    <w:div w:id="1680810821">
      <w:bodyDiv w:val="1"/>
      <w:marLeft w:val="0"/>
      <w:marRight w:val="0"/>
      <w:marTop w:val="0"/>
      <w:marBottom w:val="0"/>
      <w:divBdr>
        <w:top w:val="none" w:sz="0" w:space="0" w:color="auto"/>
        <w:left w:val="none" w:sz="0" w:space="0" w:color="auto"/>
        <w:bottom w:val="none" w:sz="0" w:space="0" w:color="auto"/>
        <w:right w:val="none" w:sz="0" w:space="0" w:color="auto"/>
      </w:divBdr>
    </w:div>
    <w:div w:id="1749959056">
      <w:bodyDiv w:val="1"/>
      <w:marLeft w:val="0"/>
      <w:marRight w:val="0"/>
      <w:marTop w:val="0"/>
      <w:marBottom w:val="0"/>
      <w:divBdr>
        <w:top w:val="none" w:sz="0" w:space="0" w:color="auto"/>
        <w:left w:val="none" w:sz="0" w:space="0" w:color="auto"/>
        <w:bottom w:val="none" w:sz="0" w:space="0" w:color="auto"/>
        <w:right w:val="none" w:sz="0" w:space="0" w:color="auto"/>
      </w:divBdr>
    </w:div>
    <w:div w:id="1834562247">
      <w:bodyDiv w:val="1"/>
      <w:marLeft w:val="0"/>
      <w:marRight w:val="0"/>
      <w:marTop w:val="0"/>
      <w:marBottom w:val="0"/>
      <w:divBdr>
        <w:top w:val="none" w:sz="0" w:space="0" w:color="auto"/>
        <w:left w:val="none" w:sz="0" w:space="0" w:color="auto"/>
        <w:bottom w:val="none" w:sz="0" w:space="0" w:color="auto"/>
        <w:right w:val="none" w:sz="0" w:space="0" w:color="auto"/>
      </w:divBdr>
    </w:div>
    <w:div w:id="1927572151">
      <w:bodyDiv w:val="1"/>
      <w:marLeft w:val="0"/>
      <w:marRight w:val="0"/>
      <w:marTop w:val="0"/>
      <w:marBottom w:val="0"/>
      <w:divBdr>
        <w:top w:val="none" w:sz="0" w:space="0" w:color="auto"/>
        <w:left w:val="none" w:sz="0" w:space="0" w:color="auto"/>
        <w:bottom w:val="none" w:sz="0" w:space="0" w:color="auto"/>
        <w:right w:val="none" w:sz="0" w:space="0" w:color="auto"/>
      </w:divBdr>
    </w:div>
    <w:div w:id="19967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e/climate/available-data/historical-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martdublin.ie/sonitus-openapi.json" TargetMode="External"/><Relationship Id="rId12" Type="http://schemas.openxmlformats.org/officeDocument/2006/relationships/image" Target="media/image4.jpeg"/><Relationship Id="rId17" Type="http://schemas.openxmlformats.org/officeDocument/2006/relationships/hyperlink" Target="https://www.who.int/publications/i/item/9789289053563"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github.com/kevgos/UCDPA_KevinGoslin.git" TargetMode="Externa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afficdata.tii.ie/publicmultinodemap.as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Goslin</dc:creator>
  <cp:keywords/>
  <dc:description/>
  <cp:lastModifiedBy>Kevin Goslin</cp:lastModifiedBy>
  <cp:revision>2</cp:revision>
  <dcterms:created xsi:type="dcterms:W3CDTF">2023-05-08T12:20:00Z</dcterms:created>
  <dcterms:modified xsi:type="dcterms:W3CDTF">2023-05-08T12:20:00Z</dcterms:modified>
</cp:coreProperties>
</file>