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470" w:rsidRPr="00B469A2" w:rsidRDefault="00A0570C" w:rsidP="00A0570C">
      <w:pPr>
        <w:jc w:val="center"/>
        <w:rPr>
          <w:rFonts w:cstheme="minorHAnsi"/>
        </w:rPr>
      </w:pPr>
      <w:bookmarkStart w:id="0" w:name="_Hlk535046659"/>
      <w:bookmarkEnd w:id="0"/>
      <w:r w:rsidRPr="00B469A2">
        <w:rPr>
          <w:rFonts w:cstheme="minorHAnsi"/>
        </w:rPr>
        <w:t>Homework #1</w:t>
      </w:r>
    </w:p>
    <w:p w:rsidR="00A0570C" w:rsidRPr="00B469A2" w:rsidRDefault="00A0570C" w:rsidP="00A0570C">
      <w:pPr>
        <w:rPr>
          <w:rFonts w:cstheme="minorHAnsi"/>
        </w:rPr>
      </w:pPr>
    </w:p>
    <w:p w:rsidR="00A0570C" w:rsidRPr="00B469A2" w:rsidRDefault="00A0570C" w:rsidP="00A0570C">
      <w:pPr>
        <w:rPr>
          <w:rFonts w:eastAsiaTheme="minorEastAsia" w:cstheme="minorHAnsi"/>
        </w:rPr>
      </w:pPr>
      <w:r w:rsidRPr="00B469A2">
        <w:rPr>
          <w:rFonts w:cstheme="minorHAnsi"/>
        </w:rPr>
        <w:t>1a.)</w:t>
      </w:r>
      <w:r w:rsidR="00F740CE" w:rsidRPr="00B469A2">
        <w:rPr>
          <w:rFonts w:cstheme="minorHAnsi"/>
        </w:rPr>
        <w:t xml:space="preserve"> 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</w:rPr>
          <m:t>Ω(</m:t>
        </m:r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)</m:t>
        </m:r>
      </m:oMath>
      <w:r w:rsidR="00F740CE" w:rsidRPr="00B469A2">
        <w:rPr>
          <w:rFonts w:eastAsiaTheme="minorEastAsia" w:cstheme="minorHAnsi"/>
        </w:rPr>
        <w:t xml:space="preserve"> because </w:t>
      </w:r>
      <w:r w:rsidR="00F740CE" w:rsidRPr="00B469A2">
        <w:rPr>
          <w:rFonts w:cstheme="minorHAnsi"/>
          <w:noProof/>
        </w:rPr>
        <w:drawing>
          <wp:inline distT="0" distB="0" distL="0" distR="0">
            <wp:extent cx="894033" cy="31237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07 at 5.42.0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498" cy="33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CE" w:rsidRPr="00B469A2" w:rsidRDefault="00F740CE" w:rsidP="00A0570C">
      <w:pPr>
        <w:rPr>
          <w:rFonts w:eastAsiaTheme="minorEastAsia" w:cstheme="minorHAnsi"/>
        </w:rPr>
      </w:pPr>
      <w:r w:rsidRPr="00B469A2">
        <w:rPr>
          <w:rFonts w:eastAsiaTheme="minorEastAsia" w:cstheme="minorHAnsi"/>
        </w:rPr>
        <w:t xml:space="preserve">1b.)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Θ</m:t>
        </m:r>
        <m:r>
          <w:rPr>
            <w:rFonts w:ascii="Cambria Math" w:eastAsiaTheme="minorEastAsia" w:hAnsi="Cambria Math" w:cstheme="minorHAnsi"/>
          </w:rPr>
          <m:t>(g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)</m:t>
        </m:r>
      </m:oMath>
      <w:r w:rsidRPr="00B469A2">
        <w:rPr>
          <w:rFonts w:eastAsiaTheme="minorEastAsia" w:cstheme="minorHAnsi"/>
        </w:rPr>
        <w:t xml:space="preserve"> because </w:t>
      </w:r>
      <w:r w:rsidR="00535F1B" w:rsidRPr="00B469A2">
        <w:rPr>
          <w:rFonts w:cstheme="minorHAnsi"/>
          <w:noProof/>
        </w:rPr>
        <w:drawing>
          <wp:inline distT="0" distB="0" distL="0" distR="0">
            <wp:extent cx="880323" cy="307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07 at 5.48.4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76" cy="32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1B" w:rsidRPr="00B469A2" w:rsidRDefault="00535F1B" w:rsidP="00A0570C">
      <w:pPr>
        <w:rPr>
          <w:rFonts w:eastAsiaTheme="minorEastAsia" w:cstheme="minorHAnsi"/>
        </w:rPr>
      </w:pPr>
      <w:r w:rsidRPr="00B469A2">
        <w:rPr>
          <w:rFonts w:eastAsiaTheme="minorEastAsia" w:cstheme="minorHAnsi"/>
        </w:rPr>
        <w:t xml:space="preserve">1c.)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d>
      </m:oMath>
      <w:r w:rsidRPr="00B469A2">
        <w:rPr>
          <w:rFonts w:eastAsiaTheme="minorEastAsia" w:cstheme="minorHAnsi"/>
        </w:rPr>
        <w:t xml:space="preserve"> because </w:t>
      </w:r>
      <w:r w:rsidRPr="00B469A2">
        <w:rPr>
          <w:rFonts w:cstheme="minorHAnsi"/>
          <w:noProof/>
        </w:rPr>
        <w:drawing>
          <wp:inline distT="0" distB="0" distL="0" distR="0">
            <wp:extent cx="905782" cy="283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07 at 5.53.3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69" cy="29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1B" w:rsidRPr="00B469A2" w:rsidRDefault="00535F1B" w:rsidP="00A0570C">
      <w:pPr>
        <w:rPr>
          <w:rFonts w:eastAsiaTheme="minorEastAsia" w:cstheme="minorHAnsi"/>
        </w:rPr>
      </w:pPr>
      <w:r w:rsidRPr="00B469A2">
        <w:rPr>
          <w:rFonts w:eastAsiaTheme="minorEastAsia" w:cstheme="minorHAnsi"/>
        </w:rPr>
        <w:t>1d.)</w:t>
      </w:r>
      <w:r w:rsidR="00CD3D1D" w:rsidRPr="00B469A2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d>
      </m:oMath>
      <w:r w:rsidR="00CD3D1D" w:rsidRPr="00B469A2">
        <w:rPr>
          <w:rFonts w:eastAsiaTheme="minorEastAsia" w:cstheme="minorHAnsi"/>
        </w:rPr>
        <w:t xml:space="preserve"> because </w:t>
      </w:r>
      <w:r w:rsidR="00CD3D1D" w:rsidRPr="00B469A2">
        <w:rPr>
          <w:rFonts w:cstheme="minorHAnsi"/>
          <w:noProof/>
        </w:rPr>
        <w:drawing>
          <wp:inline distT="0" distB="0" distL="0" distR="0">
            <wp:extent cx="749694" cy="267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07 at 6.03.2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50" cy="2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D1D" w:rsidRPr="00B469A2">
        <w:rPr>
          <w:rFonts w:eastAsiaTheme="minorEastAsia" w:cstheme="minorHAnsi"/>
        </w:rPr>
        <w:t>= 0</w:t>
      </w:r>
    </w:p>
    <w:p w:rsidR="00CD3D1D" w:rsidRPr="00B469A2" w:rsidRDefault="00CD3D1D" w:rsidP="00A0570C">
      <w:pPr>
        <w:rPr>
          <w:rFonts w:eastAsiaTheme="minorEastAsia" w:cstheme="minorHAnsi"/>
        </w:rPr>
      </w:pPr>
      <w:r w:rsidRPr="00B469A2">
        <w:rPr>
          <w:rFonts w:cstheme="minorHAnsi"/>
        </w:rPr>
        <w:t xml:space="preserve">1e.)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</w:rPr>
          <m:t>Θ</m:t>
        </m:r>
        <m:r>
          <w:rPr>
            <w:rFonts w:ascii="Cambria Math" w:hAnsi="Cambria Math" w:cstheme="minorHAnsi"/>
          </w:rPr>
          <m:t>(g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)</m:t>
        </m:r>
      </m:oMath>
      <w:r w:rsidRPr="00B469A2">
        <w:rPr>
          <w:rFonts w:eastAsiaTheme="minorEastAsia" w:cstheme="minorHAnsi"/>
        </w:rPr>
        <w:t xml:space="preserve"> because </w:t>
      </w:r>
      <w:r w:rsidRPr="00B469A2">
        <w:rPr>
          <w:rFonts w:cstheme="minorHAnsi"/>
          <w:noProof/>
        </w:rPr>
        <w:drawing>
          <wp:inline distT="0" distB="0" distL="0" distR="0">
            <wp:extent cx="737941" cy="30064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07 at 6.05.3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64" cy="3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1D" w:rsidRPr="00B469A2" w:rsidRDefault="00CD3D1D" w:rsidP="00A0570C">
      <w:pPr>
        <w:rPr>
          <w:rFonts w:eastAsiaTheme="minorEastAsia" w:cstheme="minorHAnsi"/>
        </w:rPr>
      </w:pPr>
      <w:r w:rsidRPr="00B469A2">
        <w:rPr>
          <w:rFonts w:eastAsiaTheme="minorEastAsia" w:cstheme="minorHAnsi"/>
        </w:rPr>
        <w:t xml:space="preserve">1f.)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=O(g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)</m:t>
        </m:r>
      </m:oMath>
      <w:r w:rsidR="00B40225" w:rsidRPr="00B469A2">
        <w:rPr>
          <w:rFonts w:eastAsiaTheme="minorEastAsia" w:cstheme="minorHAnsi"/>
        </w:rPr>
        <w:t xml:space="preserve"> because </w:t>
      </w:r>
      <w:r w:rsidR="00B40225" w:rsidRPr="00B469A2">
        <w:rPr>
          <w:rFonts w:cstheme="minorHAnsi"/>
          <w:noProof/>
        </w:rPr>
        <w:drawing>
          <wp:inline distT="0" distB="0" distL="0" distR="0">
            <wp:extent cx="687219" cy="30434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07 at 6.14.19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6" cy="30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25" w:rsidRPr="00B469A2" w:rsidRDefault="00B40225" w:rsidP="00A0570C">
      <w:pPr>
        <w:rPr>
          <w:rFonts w:eastAsiaTheme="minorEastAsia" w:cstheme="minorHAnsi"/>
        </w:rPr>
      </w:pPr>
    </w:p>
    <w:p w:rsidR="00B40225" w:rsidRPr="00B469A2" w:rsidRDefault="00B40225" w:rsidP="00B40225">
      <w:pPr>
        <w:rPr>
          <w:rFonts w:eastAsia="Times New Roman" w:cstheme="minorHAnsi"/>
        </w:rPr>
      </w:pPr>
      <w:r w:rsidRPr="00B469A2">
        <w:rPr>
          <w:rFonts w:eastAsiaTheme="minorEastAsia" w:cstheme="minorHAnsi"/>
        </w:rPr>
        <w:t xml:space="preserve">2a.) </w:t>
      </w:r>
      <w:r w:rsidRPr="00B469A2">
        <w:rPr>
          <w:rFonts w:eastAsia="Times New Roman" w:cstheme="minorHAnsi"/>
        </w:rPr>
        <w:t xml:space="preserve">If f1(n) = </w:t>
      </w:r>
      <w:r w:rsidRPr="00B469A2">
        <w:rPr>
          <w:rFonts w:eastAsia="Times New Roman" w:cstheme="minorHAnsi"/>
        </w:rPr>
        <w:sym w:font="Symbol" w:char="F057"/>
      </w:r>
      <w:r w:rsidRPr="00B469A2">
        <w:rPr>
          <w:rFonts w:eastAsia="Times New Roman" w:cstheme="minorHAnsi"/>
        </w:rPr>
        <w:t xml:space="preserve">(g(n)) and f2(n) = O(g(n)) then f1(n)= </w:t>
      </w:r>
      <w:r w:rsidRPr="00B469A2">
        <w:rPr>
          <w:rFonts w:eastAsia="Times New Roman" w:cstheme="minorHAnsi"/>
        </w:rPr>
        <w:sym w:font="Symbol" w:char="F051"/>
      </w:r>
      <w:r w:rsidRPr="00B469A2">
        <w:rPr>
          <w:rFonts w:eastAsia="Times New Roman" w:cstheme="minorHAnsi"/>
        </w:rPr>
        <w:t xml:space="preserve"> (f2(n</w:t>
      </w:r>
      <w:proofErr w:type="gramStart"/>
      <w:r w:rsidRPr="00B469A2">
        <w:rPr>
          <w:rFonts w:eastAsia="Times New Roman" w:cstheme="minorHAnsi"/>
        </w:rPr>
        <w:t>) )</w:t>
      </w:r>
      <w:proofErr w:type="gramEnd"/>
    </w:p>
    <w:p w:rsidR="00B40225" w:rsidRPr="00B469A2" w:rsidRDefault="00B40225" w:rsidP="00B40225">
      <w:pPr>
        <w:rPr>
          <w:rFonts w:eastAsia="Times New Roman" w:cstheme="minorHAnsi"/>
        </w:rPr>
      </w:pPr>
      <w:r w:rsidRPr="00B469A2">
        <w:rPr>
          <w:rFonts w:eastAsia="Times New Roman" w:cstheme="minorHAnsi"/>
        </w:rPr>
        <w:tab/>
        <w:t xml:space="preserve">Prove false with counter-example: </w:t>
      </w:r>
    </w:p>
    <w:p w:rsidR="00B40225" w:rsidRPr="00B469A2" w:rsidRDefault="00B40225" w:rsidP="00B40225">
      <w:pPr>
        <w:rPr>
          <w:rFonts w:eastAsia="Times New Roman" w:cstheme="minorHAnsi"/>
        </w:rPr>
      </w:pPr>
      <w:r w:rsidRPr="00B469A2">
        <w:rPr>
          <w:rFonts w:eastAsia="Times New Roman" w:cstheme="minorHAnsi"/>
        </w:rPr>
        <w:tab/>
      </w:r>
      <w:r w:rsidR="00D0138F" w:rsidRPr="00B469A2">
        <w:rPr>
          <w:rFonts w:eastAsia="Times New Roman" w:cstheme="minorHAnsi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r>
          <w:rPr>
            <w:rFonts w:ascii="Cambria Math" w:eastAsia="Times New Roman" w:hAnsi="Cambria Math" w:cstheme="minorHAnsi"/>
          </w:rPr>
          <m:t>(n)=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p>
            <m:r>
              <w:rPr>
                <w:rFonts w:ascii="Cambria Math" w:eastAsia="Times New Roman" w:hAnsi="Cambria Math" w:cstheme="minorHAnsi"/>
              </w:rPr>
              <m:t>3</m:t>
            </m:r>
          </m:sup>
        </m:sSup>
      </m:oMath>
      <w:r w:rsidR="00D0138F" w:rsidRPr="00B469A2">
        <w:rPr>
          <w:rFonts w:eastAsia="Times New Roman" w:cstheme="minorHAnsi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r>
          <w:rPr>
            <w:rFonts w:ascii="Cambria Math" w:eastAsia="Times New Roman" w:hAnsi="Cambria Math" w:cstheme="minorHAnsi"/>
          </w:rPr>
          <m:t>(n)=n</m:t>
        </m:r>
      </m:oMath>
      <w:r w:rsidR="00D0138F" w:rsidRPr="00B469A2">
        <w:rPr>
          <w:rFonts w:eastAsia="Times New Roman" w:cstheme="minorHAnsi"/>
        </w:rPr>
        <w:t xml:space="preserve">, and </w:t>
      </w:r>
      <m:oMath>
        <m:r>
          <w:rPr>
            <w:rFonts w:ascii="Cambria Math" w:eastAsia="Times New Roman" w:hAnsi="Cambria Math" w:cstheme="minorHAnsi"/>
          </w:rPr>
          <m:t>g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p>
            <m:r>
              <w:rPr>
                <w:rFonts w:ascii="Cambria Math" w:eastAsia="Times New Roman" w:hAnsi="Cambria Math" w:cstheme="minorHAnsi"/>
              </w:rPr>
              <m:t>2</m:t>
            </m:r>
          </m:sup>
        </m:sSup>
      </m:oMath>
    </w:p>
    <w:p w:rsidR="00D0138F" w:rsidRPr="00B469A2" w:rsidRDefault="00D0138F" w:rsidP="00B40225">
      <w:pPr>
        <w:rPr>
          <w:rFonts w:eastAsia="Times New Roman" w:cstheme="minorHAnsi"/>
        </w:rPr>
      </w:pPr>
      <w:r w:rsidRPr="00B469A2">
        <w:rPr>
          <w:rFonts w:eastAsia="Times New Roman" w:cstheme="minorHAnsi"/>
        </w:rPr>
        <w:tab/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</w:rPr>
          <m:t>Ω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g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n</m:t>
                </m:r>
              </m:e>
            </m:d>
          </m:e>
        </m:d>
      </m:oMath>
      <w:r w:rsidRPr="00B469A2">
        <w:rPr>
          <w:rFonts w:eastAsia="Times New Roman" w:cstheme="minorHAnsi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r>
          <w:rPr>
            <w:rFonts w:ascii="Cambria Math" w:eastAsia="Times New Roman" w:hAnsi="Cambria Math" w:cstheme="minorHAnsi"/>
          </w:rPr>
          <m:t>(n)=O(g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)</m:t>
        </m:r>
      </m:oMath>
    </w:p>
    <w:p w:rsidR="00FD2514" w:rsidRPr="00B469A2" w:rsidRDefault="00FD2514" w:rsidP="00B40225">
      <w:pPr>
        <w:rPr>
          <w:rFonts w:eastAsia="Times New Roman" w:cstheme="minorHAnsi"/>
        </w:rPr>
      </w:pPr>
      <w:r w:rsidRPr="00B469A2">
        <w:rPr>
          <w:rFonts w:eastAsia="Times New Roman" w:cstheme="minorHAnsi"/>
        </w:rPr>
        <w:tab/>
        <w:t xml:space="preserve">BUT,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≠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Θ</m:t>
            </m:r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r>
          <w:rPr>
            <w:rFonts w:ascii="Cambria Math" w:eastAsia="Times New Roman" w:hAnsi="Cambria Math" w:cstheme="minorHAnsi"/>
          </w:rPr>
          <m:t>(n)</m:t>
        </m:r>
      </m:oMath>
    </w:p>
    <w:p w:rsidR="00FD2514" w:rsidRPr="00B469A2" w:rsidRDefault="00FD2514" w:rsidP="00B40225">
      <w:pPr>
        <w:rPr>
          <w:rFonts w:eastAsia="Times New Roman" w:cstheme="minorHAnsi"/>
        </w:rPr>
      </w:pPr>
      <w:r w:rsidRPr="00B469A2">
        <w:rPr>
          <w:rFonts w:eastAsia="Times New Roman" w:cstheme="minorHAnsi"/>
        </w:rPr>
        <w:tab/>
        <w:t xml:space="preserve">Because </w:t>
      </w:r>
      <w:r w:rsidRPr="00B469A2">
        <w:rPr>
          <w:rFonts w:eastAsia="Times New Roman" w:cstheme="minorHAnsi"/>
          <w:noProof/>
        </w:rPr>
        <w:drawing>
          <wp:inline distT="0" distB="0" distL="0" distR="0">
            <wp:extent cx="732656" cy="31765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07 at 6.37.15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74" cy="3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14" w:rsidRPr="00B469A2" w:rsidRDefault="00FD2514" w:rsidP="00B40225">
      <w:pPr>
        <w:rPr>
          <w:rFonts w:eastAsia="Times New Roman" w:cstheme="minorHAnsi"/>
        </w:rPr>
      </w:pPr>
    </w:p>
    <w:p w:rsidR="00027147" w:rsidRPr="00027147" w:rsidRDefault="00FD2514" w:rsidP="00027147">
      <w:pPr>
        <w:rPr>
          <w:rFonts w:eastAsia="Times New Roman" w:cstheme="minorHAnsi"/>
        </w:rPr>
      </w:pPr>
      <w:r w:rsidRPr="00B469A2">
        <w:rPr>
          <w:rFonts w:eastAsia="Times New Roman" w:cstheme="minorHAnsi"/>
        </w:rPr>
        <w:t>2b.)</w:t>
      </w:r>
      <w:r w:rsidR="00B469A2">
        <w:rPr>
          <w:rFonts w:eastAsia="Times New Roman" w:cstheme="minorHAnsi"/>
        </w:rPr>
        <w:t xml:space="preserve"> </w:t>
      </w:r>
      <w:r w:rsidR="00027147" w:rsidRPr="00027147">
        <w:rPr>
          <w:rFonts w:eastAsia="Times New Roman" w:cstheme="minorHAnsi"/>
        </w:rPr>
        <w:t>If f1(n) = O(g1(n)) and f2(n) = O(g2(n)) then f1(n)+ f2(n)= O(g1(n) + g2(n</w:t>
      </w:r>
      <w:proofErr w:type="gramStart"/>
      <w:r w:rsidR="00027147" w:rsidRPr="00027147">
        <w:rPr>
          <w:rFonts w:eastAsia="Times New Roman" w:cstheme="minorHAnsi"/>
        </w:rPr>
        <w:t>) )</w:t>
      </w:r>
      <w:proofErr w:type="gramEnd"/>
    </w:p>
    <w:p w:rsidR="00FD2514" w:rsidRDefault="00027147" w:rsidP="00B40225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>Prove true:</w:t>
      </w:r>
    </w:p>
    <w:p w:rsidR="00027147" w:rsidRDefault="00027147" w:rsidP="00B40225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If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=O(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)</m:t>
        </m:r>
      </m:oMath>
      <w:r>
        <w:rPr>
          <w:rFonts w:eastAsia="Times New Roman" w:cstheme="minorHAnsi"/>
        </w:rPr>
        <w:t xml:space="preserve">, then there </w:t>
      </w:r>
      <w:proofErr w:type="gramStart"/>
      <w:r>
        <w:rPr>
          <w:rFonts w:eastAsia="Times New Roman" w:cstheme="minorHAnsi"/>
        </w:rPr>
        <w:t>exists</w:t>
      </w:r>
      <w:proofErr w:type="gramEnd"/>
      <w:r>
        <w:rPr>
          <w:rFonts w:eastAsia="Times New Roman" w:cstheme="minorHAnsi"/>
        </w:rPr>
        <w:t xml:space="preserve"> constants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r>
          <w:rPr>
            <w:rFonts w:ascii="Cambria Math" w:eastAsia="Times New Roman" w:hAnsi="Cambria Math" w:cstheme="minorHAnsi"/>
          </w:rPr>
          <m:t>&amp;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 xml:space="preserve"> n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</m:oMath>
      <w:r>
        <w:rPr>
          <w:rFonts w:eastAsia="Times New Roman" w:cstheme="minorHAnsi"/>
        </w:rPr>
        <w:t xml:space="preserve"> such that</w:t>
      </w:r>
      <w:r>
        <w:rPr>
          <w:rFonts w:eastAsia="Times New Roman" w:cstheme="minorHAnsi"/>
        </w:rPr>
        <w:br/>
      </w:r>
      <w:r>
        <w:rPr>
          <w:rFonts w:eastAsia="Times New Roman" w:cstheme="minorHAnsi"/>
        </w:rPr>
        <w:tab/>
        <w:t xml:space="preserve">I. </w:t>
      </w:r>
      <m:oMath>
        <m:r>
          <w:rPr>
            <w:rFonts w:ascii="Cambria Math" w:eastAsia="Times New Roman" w:hAnsi="Cambria Math" w:cstheme="minorHAnsi"/>
          </w:rPr>
          <m:t>0&lt;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≤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</m:oMath>
      <w:r>
        <w:rPr>
          <w:rFonts w:eastAsia="Times New Roman" w:cstheme="minorHAnsi"/>
        </w:rPr>
        <w:t xml:space="preserve"> for all </w:t>
      </w:r>
      <m:oMath>
        <m:r>
          <w:rPr>
            <w:rFonts w:ascii="Cambria Math" w:eastAsia="Times New Roman" w:hAnsi="Cambria Math" w:cstheme="minorHAnsi"/>
          </w:rPr>
          <m:t>n≥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</m:oMath>
      <w:r>
        <w:rPr>
          <w:rFonts w:eastAsia="Times New Roman" w:cstheme="minorHAnsi"/>
        </w:rPr>
        <w:t>and</w:t>
      </w:r>
    </w:p>
    <w:p w:rsidR="00027147" w:rsidRDefault="00027147" w:rsidP="00B40225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   since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=O(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)</m:t>
        </m:r>
      </m:oMath>
      <w:r>
        <w:rPr>
          <w:rFonts w:eastAsia="Times New Roman" w:cstheme="minorHAnsi"/>
        </w:rPr>
        <w:t>,</w:t>
      </w:r>
      <w:r>
        <w:rPr>
          <w:rFonts w:eastAsia="Times New Roman" w:cstheme="minorHAnsi"/>
        </w:rPr>
        <w:t xml:space="preserve"> there exists constants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r>
          <w:rPr>
            <w:rFonts w:ascii="Cambria Math" w:eastAsia="Times New Roman" w:hAnsi="Cambria Math" w:cstheme="minorHAnsi"/>
          </w:rPr>
          <m:t>&amp;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 xml:space="preserve"> n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</m:oMath>
      <w:r>
        <w:rPr>
          <w:rFonts w:eastAsia="Times New Roman" w:cstheme="minorHAnsi"/>
        </w:rPr>
        <w:t xml:space="preserve"> such that</w:t>
      </w:r>
      <w:r>
        <w:rPr>
          <w:rFonts w:eastAsia="Times New Roman" w:cstheme="minorHAnsi"/>
        </w:rPr>
        <w:br/>
      </w:r>
      <w:r>
        <w:rPr>
          <w:rFonts w:eastAsia="Times New Roman" w:cstheme="minorHAnsi"/>
        </w:rPr>
        <w:tab/>
        <w:t>II.</w:t>
      </w:r>
      <w:r>
        <w:rPr>
          <w:rFonts w:eastAsia="Times New Roman" w:cstheme="minorHAnsi"/>
        </w:rPr>
        <w:t xml:space="preserve"> </w:t>
      </w:r>
      <m:oMath>
        <m:r>
          <w:rPr>
            <w:rFonts w:ascii="Cambria Math" w:eastAsia="Times New Roman" w:hAnsi="Cambria Math" w:cstheme="minorHAnsi"/>
          </w:rPr>
          <m:t>0&lt;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≤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</m:oMath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for all </w:t>
      </w:r>
      <m:oMath>
        <m:r>
          <w:rPr>
            <w:rFonts w:ascii="Cambria Math" w:eastAsia="Times New Roman" w:hAnsi="Cambria Math" w:cstheme="minorHAnsi"/>
          </w:rPr>
          <m:t>n≥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</m:oMath>
    </w:p>
    <w:p w:rsidR="00027147" w:rsidRDefault="00027147" w:rsidP="00B40225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 w:rsidR="002F061D">
        <w:rPr>
          <w:rFonts w:eastAsia="Times New Roman" w:cstheme="minorHAnsi"/>
        </w:rPr>
        <w:t xml:space="preserve">Let </w:t>
      </w:r>
      <m:oMath>
        <m:r>
          <w:rPr>
            <w:rFonts w:ascii="Cambria Math" w:eastAsia="Times New Roman" w:hAnsi="Cambria Math" w:cstheme="minorHAnsi"/>
          </w:rPr>
          <m:t>g=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r>
          <w:rPr>
            <w:rFonts w:ascii="Cambria Math" w:eastAsia="Times New Roman" w:hAnsi="Cambria Math" w:cstheme="minorHAnsi"/>
          </w:rPr>
          <m:t>(n)+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r>
          <w:rPr>
            <w:rFonts w:ascii="Cambria Math" w:eastAsia="Times New Roman" w:hAnsi="Cambria Math" w:cstheme="minorHAnsi"/>
          </w:rPr>
          <m:t>(n)</m:t>
        </m:r>
      </m:oMath>
    </w:p>
    <w:p w:rsidR="002F061D" w:rsidRPr="00B469A2" w:rsidRDefault="002F061D" w:rsidP="00B40225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III.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≤g</m:t>
        </m:r>
      </m:oMath>
      <w:r>
        <w:rPr>
          <w:rFonts w:eastAsia="Times New Roman" w:cstheme="minorHAnsi"/>
        </w:rPr>
        <w:t xml:space="preserve"> for all </w:t>
      </w:r>
      <m:oMath>
        <m:r>
          <w:rPr>
            <w:rFonts w:ascii="Cambria Math" w:eastAsia="Times New Roman" w:hAnsi="Cambria Math" w:cstheme="minorHAnsi"/>
          </w:rPr>
          <m:t>n≥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r>
          <w:rPr>
            <w:rFonts w:ascii="Cambria Math" w:eastAsia="Times New Roman" w:hAnsi="Cambria Math" w:cstheme="minorHAnsi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</m:oMath>
    </w:p>
    <w:p w:rsidR="002F061D" w:rsidRDefault="002F061D" w:rsidP="002F061D">
      <w:pPr>
        <w:rPr>
          <w:rFonts w:eastAsia="Times New Roman" w:cstheme="minorHAnsi"/>
        </w:rPr>
      </w:pPr>
      <w:r>
        <w:rPr>
          <w:rFonts w:cstheme="minorHAnsi"/>
        </w:rPr>
        <w:tab/>
      </w:r>
      <w:r>
        <w:rPr>
          <w:rFonts w:eastAsia="Times New Roman" w:cstheme="minorHAnsi"/>
        </w:rPr>
        <w:t>IV</w:t>
      </w:r>
      <w:r>
        <w:rPr>
          <w:rFonts w:eastAsia="Times New Roman" w:cstheme="minorHAnsi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≤g</m:t>
        </m:r>
      </m:oMath>
      <w:r>
        <w:rPr>
          <w:rFonts w:eastAsia="Times New Roman" w:cstheme="minorHAnsi"/>
        </w:rPr>
        <w:t xml:space="preserve"> for all </w:t>
      </w:r>
      <m:oMath>
        <m:r>
          <w:rPr>
            <w:rFonts w:ascii="Cambria Math" w:eastAsia="Times New Roman" w:hAnsi="Cambria Math" w:cstheme="minorHAnsi"/>
          </w:rPr>
          <m:t>n≥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r>
          <w:rPr>
            <w:rFonts w:ascii="Cambria Math" w:eastAsia="Times New Roman" w:hAnsi="Cambria Math" w:cstheme="minorHAnsi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</m:oMath>
    </w:p>
    <w:p w:rsidR="002F061D" w:rsidRDefault="002F061D" w:rsidP="002F061D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>By adding III &amp; IV,</w:t>
      </w:r>
    </w:p>
    <w:p w:rsidR="002F061D" w:rsidRDefault="002F061D" w:rsidP="002F061D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m:oMath>
        <m:r>
          <w:rPr>
            <w:rFonts w:ascii="Cambria Math" w:eastAsia="Times New Roman" w:hAnsi="Cambria Math" w:cstheme="minorHAnsi"/>
          </w:rPr>
          <m:t>0&lt;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≤g+g</m:t>
        </m:r>
      </m:oMath>
    </w:p>
    <w:p w:rsidR="0001630C" w:rsidRDefault="0001630C" w:rsidP="0001630C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m:oMath>
        <m:r>
          <w:rPr>
            <w:rFonts w:ascii="Cambria Math" w:eastAsia="Times New Roman" w:hAnsi="Cambria Math" w:cstheme="minorHAnsi"/>
          </w:rPr>
          <m:t>0&lt;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≤</m:t>
        </m:r>
        <m:r>
          <w:rPr>
            <w:rFonts w:ascii="Cambria Math" w:eastAsia="Times New Roman" w:hAnsi="Cambria Math" w:cstheme="minorHAnsi"/>
          </w:rPr>
          <m:t>2g</m:t>
        </m:r>
      </m:oMath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for all </w:t>
      </w:r>
      <m:oMath>
        <m:r>
          <w:rPr>
            <w:rFonts w:ascii="Cambria Math" w:eastAsia="Times New Roman" w:hAnsi="Cambria Math" w:cstheme="minorHAnsi"/>
          </w:rPr>
          <m:t>n≥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r>
          <w:rPr>
            <w:rFonts w:ascii="Cambria Math" w:eastAsia="Times New Roman" w:hAnsi="Cambria Math" w:cstheme="minorHAnsi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</m:oMath>
    </w:p>
    <w:p w:rsidR="0001630C" w:rsidRPr="0001630C" w:rsidRDefault="0001630C" w:rsidP="0001630C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m:oMath>
        <m:r>
          <w:rPr>
            <w:rFonts w:ascii="Cambria Math" w:eastAsia="Times New Roman" w:hAnsi="Cambria Math" w:cstheme="minorHAnsi"/>
          </w:rPr>
          <m:t>c=2</m:t>
        </m:r>
      </m:oMath>
    </w:p>
    <w:p w:rsidR="0001630C" w:rsidRDefault="0001630C" w:rsidP="0001630C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>Therefore,</w:t>
      </w:r>
    </w:p>
    <w:p w:rsidR="0001630C" w:rsidRDefault="0001630C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≤</m:t>
        </m:r>
        <m:r>
          <w:rPr>
            <w:rFonts w:ascii="Cambria Math" w:eastAsia="Times New Roman" w:hAnsi="Cambria Math" w:cstheme="minorHAnsi"/>
          </w:rPr>
          <m:t>c</m:t>
        </m:r>
        <m:r>
          <w:rPr>
            <w:rFonts w:ascii="Cambria Math" w:eastAsia="Times New Roman" w:hAnsi="Cambria Math" w:cstheme="minorHAnsi"/>
          </w:rPr>
          <m:t>g</m:t>
        </m:r>
        <m:r>
          <w:rPr>
            <w:rFonts w:ascii="Cambria Math" w:eastAsia="Times New Roman" w:hAnsi="Cambria Math" w:cstheme="minorHAnsi"/>
          </w:rPr>
          <m:t>(n)</m:t>
        </m:r>
      </m:oMath>
      <w:r>
        <w:rPr>
          <w:rFonts w:eastAsia="Times New Roman" w:cstheme="minorHAnsi"/>
        </w:rPr>
        <w:t xml:space="preserve"> and </w:t>
      </w:r>
    </w:p>
    <w:p w:rsidR="0001630C" w:rsidRDefault="0001630C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=O(g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)</m:t>
        </m:r>
      </m:oMath>
      <w:r>
        <w:rPr>
          <w:rFonts w:eastAsia="Times New Roman" w:cstheme="minorHAnsi"/>
        </w:rPr>
        <w:t xml:space="preserve"> or</w:t>
      </w:r>
    </w:p>
    <w:p w:rsidR="0001630C" w:rsidRDefault="0001630C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=O(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r>
          <w:rPr>
            <w:rFonts w:ascii="Cambria Math" w:eastAsia="Times New Roman" w:hAnsi="Cambria Math" w:cstheme="minorHAnsi"/>
          </w:rPr>
          <m:t>(n)+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r>
          <w:rPr>
            <w:rFonts w:ascii="Cambria Math" w:eastAsia="Times New Roman" w:hAnsi="Cambria Math" w:cstheme="minorHAnsi"/>
          </w:rPr>
          <m:t>(n))</m:t>
        </m:r>
      </m:oMath>
    </w:p>
    <w:p w:rsidR="0001630C" w:rsidRDefault="0001630C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414589" w:rsidRDefault="00414589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414589" w:rsidRDefault="00414589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414589" w:rsidRDefault="00414589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414589" w:rsidRDefault="00414589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414589" w:rsidRPr="0001630C" w:rsidRDefault="00414589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4b.)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1688"/>
      </w:tblGrid>
      <w:tr w:rsidR="00414589" w:rsidRPr="00414589" w:rsidTr="00414589">
        <w:trPr>
          <w:trHeight w:val="320"/>
        </w:trPr>
        <w:tc>
          <w:tcPr>
            <w:tcW w:w="2600" w:type="dxa"/>
            <w:gridSpan w:val="2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Insertion Sort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n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T(n)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625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0.04333333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1250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0.49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2500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0.57333333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5000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1.79333333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7500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3.23333333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10000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6.22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12500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7.72666667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15000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13.45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20000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24.6166667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25000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39.97</w:t>
            </w:r>
          </w:p>
        </w:tc>
      </w:tr>
    </w:tbl>
    <w:p w:rsidR="00414589" w:rsidRPr="0001630C" w:rsidRDefault="00414589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72"/>
      </w:tblGrid>
      <w:tr w:rsidR="00C12420" w:rsidRPr="00C12420" w:rsidTr="009447F8">
        <w:trPr>
          <w:trHeight w:val="320"/>
        </w:trPr>
        <w:tc>
          <w:tcPr>
            <w:tcW w:w="2672" w:type="dxa"/>
            <w:gridSpan w:val="2"/>
            <w:noWrap/>
            <w:hideMark/>
          </w:tcPr>
          <w:p w:rsidR="00C12420" w:rsidRPr="00C12420" w:rsidRDefault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Merge Sort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n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T(n)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20000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0.19666667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40000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0.44333333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60000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0.61666667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80000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0.84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100000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0.81333333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120000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0.99666667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140000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1.08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160000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1.14333333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180000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1.67333333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200000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2.09</w:t>
            </w:r>
          </w:p>
        </w:tc>
      </w:tr>
    </w:tbl>
    <w:p w:rsidR="0001630C" w:rsidRPr="00B469A2" w:rsidRDefault="0001630C" w:rsidP="002F061D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  <w:r>
        <w:rPr>
          <w:rFonts w:cstheme="minorHAnsi"/>
        </w:rPr>
        <w:lastRenderedPageBreak/>
        <w:t>4c.) As expected, a quadratic regression best fit the insertion sort data. The equation for the regression line is featured below on the graph with an R^2 value.</w:t>
      </w:r>
    </w:p>
    <w:p w:rsidR="00C12420" w:rsidRDefault="00C12420" w:rsidP="00C12420">
      <w:pPr>
        <w:rPr>
          <w:rFonts w:cstheme="minorHAnsi"/>
        </w:rPr>
      </w:pPr>
      <w:r>
        <w:rPr>
          <w:rFonts w:cstheme="minorHAnsi"/>
        </w:rPr>
        <w:t>Unexpectedly, a power regression best fit the merge sort data. The equation for the regression line is featured below on the graph with an R^2 value. I attribute this unexpected outcome to flip server irregularities. In a perfect world, my server would not be used by many other students. Even though I took several tests and averaged the results, the data did not fit a logarithmic regression the best as I would expect theoretically.</w:t>
      </w:r>
    </w:p>
    <w:p w:rsidR="00C12420" w:rsidRDefault="00C12420" w:rsidP="00C12420">
      <w:pPr>
        <w:rPr>
          <w:rFonts w:cstheme="minorHAnsi"/>
        </w:rPr>
      </w:pPr>
    </w:p>
    <w:p w:rsidR="00B40225" w:rsidRDefault="00C12420" w:rsidP="00A0570C">
      <w:pPr>
        <w:rPr>
          <w:rFonts w:cstheme="minorHAnsi"/>
        </w:rPr>
      </w:pPr>
      <w:r>
        <w:rPr>
          <w:noProof/>
        </w:rPr>
        <w:drawing>
          <wp:inline distT="0" distB="0" distL="0" distR="0" wp14:anchorId="0FB6BC0B" wp14:editId="72D685AB">
            <wp:extent cx="4009729" cy="2737521"/>
            <wp:effectExtent l="0" t="0" r="16510" b="1841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C2D1AEA-9830-924C-AC60-D51EB7F6CA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95DC7" w:rsidRDefault="00A95DC7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  <w:r>
        <w:rPr>
          <w:noProof/>
        </w:rPr>
        <w:drawing>
          <wp:inline distT="0" distB="0" distL="0" distR="0" wp14:anchorId="2DB60BDF" wp14:editId="5658C86E">
            <wp:extent cx="4009390" cy="2936303"/>
            <wp:effectExtent l="0" t="0" r="16510" b="1016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B18E870B-4F86-CD45-B1F9-FA65D15C9E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1" w:name="_GoBack"/>
      <w:bookmarkEnd w:id="1"/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  <w:r>
        <w:rPr>
          <w:rFonts w:cstheme="minorHAnsi"/>
        </w:rPr>
        <w:lastRenderedPageBreak/>
        <w:t>4d.)</w:t>
      </w:r>
    </w:p>
    <w:p w:rsidR="00C12420" w:rsidRDefault="00C12420" w:rsidP="00A0570C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noProof/>
        </w:rPr>
        <w:drawing>
          <wp:inline distT="0" distB="0" distL="0" distR="0" wp14:anchorId="42072622" wp14:editId="14385D94">
            <wp:extent cx="5401207" cy="3640561"/>
            <wp:effectExtent l="0" t="0" r="9525" b="1714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1DB4D2A9-F5EE-AF4A-AF7A-9C651E5022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95DC7" w:rsidRDefault="00A95DC7" w:rsidP="00A0570C">
      <w:pPr>
        <w:rPr>
          <w:rFonts w:cstheme="minorHAnsi"/>
        </w:rPr>
      </w:pPr>
    </w:p>
    <w:p w:rsidR="00A95DC7" w:rsidRDefault="00A95DC7" w:rsidP="00A0570C">
      <w:pPr>
        <w:rPr>
          <w:rFonts w:cstheme="minorHAnsi"/>
        </w:rPr>
      </w:pPr>
      <w:r>
        <w:rPr>
          <w:rFonts w:cstheme="minorHAnsi"/>
        </w:rPr>
        <w:t>4e.) I am struggling to compare experimental running times to theoretical running times because for my experimental running times, there is a known computer processing speed</w:t>
      </w:r>
      <w:r w:rsidR="00823FE7">
        <w:rPr>
          <w:rFonts w:cstheme="minorHAnsi"/>
        </w:rPr>
        <w:t xml:space="preserve"> whereas theoretically, there is no known computer processing speed. </w:t>
      </w:r>
    </w:p>
    <w:p w:rsidR="00823FE7" w:rsidRDefault="00823FE7" w:rsidP="00A0570C">
      <w:pPr>
        <w:rPr>
          <w:rFonts w:cstheme="minorHAnsi"/>
        </w:rPr>
      </w:pPr>
      <w:r>
        <w:rPr>
          <w:rFonts w:cstheme="minorHAnsi"/>
        </w:rPr>
        <w:t>In theory, insertion sort would have a worst-case scenario of O(n^2). If I were to take n=625, where experimentally I got T(</w:t>
      </w:r>
      <w:proofErr w:type="gramStart"/>
      <w:r>
        <w:rPr>
          <w:rFonts w:cstheme="minorHAnsi"/>
        </w:rPr>
        <w:t>n)</w:t>
      </w:r>
      <w:r w:rsidR="00453927">
        <w:rPr>
          <w:rFonts w:cstheme="minorHAnsi"/>
        </w:rPr>
        <w:t xml:space="preserve">  </w:t>
      </w:r>
      <w:r>
        <w:rPr>
          <w:rFonts w:cstheme="minorHAnsi"/>
        </w:rPr>
        <w:t>=</w:t>
      </w:r>
      <w:proofErr w:type="gramEnd"/>
      <w:r w:rsidR="00453927">
        <w:rPr>
          <w:rFonts w:cstheme="minorHAnsi"/>
        </w:rPr>
        <w:t xml:space="preserve"> </w:t>
      </w:r>
      <w:r>
        <w:rPr>
          <w:rFonts w:cstheme="minorHAnsi"/>
        </w:rPr>
        <w:t>0.04, and put it theoretically into f(n) = n^2, that would yield f(n) = 390625. I am not sure how to compare 0.04 with 390625. 390625 would in theory be multiplied by some constant based on the processing speed of the theoretical computer.</w:t>
      </w:r>
    </w:p>
    <w:p w:rsidR="00823FE7" w:rsidRPr="00B469A2" w:rsidRDefault="00823FE7" w:rsidP="00A0570C">
      <w:pPr>
        <w:rPr>
          <w:rFonts w:cstheme="minorHAnsi"/>
        </w:rPr>
      </w:pPr>
      <w:r>
        <w:rPr>
          <w:rFonts w:cstheme="minorHAnsi"/>
        </w:rPr>
        <w:t>I have similar confusion for merge sort which would have a worst-case scenario of O(</w:t>
      </w:r>
      <w:proofErr w:type="spellStart"/>
      <w:r>
        <w:rPr>
          <w:rFonts w:cstheme="minorHAnsi"/>
        </w:rPr>
        <w:t>nlogn</w:t>
      </w:r>
      <w:proofErr w:type="spellEnd"/>
      <w:r>
        <w:rPr>
          <w:rFonts w:cstheme="minorHAnsi"/>
        </w:rPr>
        <w:t>). Similarly, if I were to take n=20000, where experimentally I got T(n)=</w:t>
      </w:r>
      <w:proofErr w:type="gramStart"/>
      <w:r>
        <w:rPr>
          <w:rFonts w:cstheme="minorHAnsi"/>
        </w:rPr>
        <w:t>0.20, and</w:t>
      </w:r>
      <w:proofErr w:type="gramEnd"/>
      <w:r>
        <w:rPr>
          <w:rFonts w:cstheme="minorHAnsi"/>
        </w:rPr>
        <w:t xml:space="preserve"> put it theoretically into f(n)=</w:t>
      </w:r>
      <w:proofErr w:type="spellStart"/>
      <w:r>
        <w:rPr>
          <w:rFonts w:cstheme="minorHAnsi"/>
        </w:rPr>
        <w:t>nlgn</w:t>
      </w:r>
      <w:proofErr w:type="spellEnd"/>
      <w:r>
        <w:rPr>
          <w:rFonts w:cstheme="minorHAnsi"/>
        </w:rPr>
        <w:t>, that would yield</w:t>
      </w:r>
      <w:r w:rsidR="00453927">
        <w:rPr>
          <w:rFonts w:cstheme="minorHAnsi"/>
        </w:rPr>
        <w:t xml:space="preserve"> f(n) = 285754. Again, I am not sure how to compare 0.20 with 285754. 285754 would in theory be multiplied by some constant based on the processing speed of the theoretical computer.</w:t>
      </w:r>
    </w:p>
    <w:sectPr w:rsidR="00823FE7" w:rsidRPr="00B469A2" w:rsidSect="003D6C3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6DB" w:rsidRDefault="00CA66DB" w:rsidP="00A0570C">
      <w:r>
        <w:separator/>
      </w:r>
    </w:p>
  </w:endnote>
  <w:endnote w:type="continuationSeparator" w:id="0">
    <w:p w:rsidR="00CA66DB" w:rsidRDefault="00CA66DB" w:rsidP="00A05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6DB" w:rsidRDefault="00CA66DB" w:rsidP="00A0570C">
      <w:r>
        <w:separator/>
      </w:r>
    </w:p>
  </w:footnote>
  <w:footnote w:type="continuationSeparator" w:id="0">
    <w:p w:rsidR="00CA66DB" w:rsidRDefault="00CA66DB" w:rsidP="00A05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70C" w:rsidRDefault="00A0570C" w:rsidP="00A0570C">
    <w:pPr>
      <w:pStyle w:val="Header"/>
      <w:jc w:val="right"/>
    </w:pPr>
    <w:r>
      <w:t>Kevin Harvell</w:t>
    </w:r>
  </w:p>
  <w:p w:rsidR="00A0570C" w:rsidRDefault="00A0570C" w:rsidP="00A0570C">
    <w:pPr>
      <w:pStyle w:val="Header"/>
      <w:jc w:val="right"/>
    </w:pPr>
    <w:r>
      <w:t>CS325-400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43E30"/>
    <w:multiLevelType w:val="hybridMultilevel"/>
    <w:tmpl w:val="6E02E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002E6"/>
    <w:multiLevelType w:val="hybridMultilevel"/>
    <w:tmpl w:val="A2205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FA"/>
    <w:rsid w:val="0001630C"/>
    <w:rsid w:val="00027147"/>
    <w:rsid w:val="002F061D"/>
    <w:rsid w:val="003D6C3F"/>
    <w:rsid w:val="00414589"/>
    <w:rsid w:val="00453927"/>
    <w:rsid w:val="004854FA"/>
    <w:rsid w:val="00535F1B"/>
    <w:rsid w:val="007242D0"/>
    <w:rsid w:val="00823FE7"/>
    <w:rsid w:val="00A0570C"/>
    <w:rsid w:val="00A95DC7"/>
    <w:rsid w:val="00B40225"/>
    <w:rsid w:val="00B469A2"/>
    <w:rsid w:val="00C12420"/>
    <w:rsid w:val="00CA66DB"/>
    <w:rsid w:val="00CD3D1D"/>
    <w:rsid w:val="00D0138F"/>
    <w:rsid w:val="00F740CE"/>
    <w:rsid w:val="00FD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58D1"/>
  <w15:chartTrackingRefBased/>
  <w15:docId w15:val="{E62174B3-4F17-3243-9F5D-7DACB037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70C"/>
  </w:style>
  <w:style w:type="paragraph" w:styleId="Footer">
    <w:name w:val="footer"/>
    <w:basedOn w:val="Normal"/>
    <w:link w:val="FooterChar"/>
    <w:uiPriority w:val="99"/>
    <w:unhideWhenUsed/>
    <w:rsid w:val="00A05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70C"/>
  </w:style>
  <w:style w:type="paragraph" w:styleId="ListParagraph">
    <w:name w:val="List Paragraph"/>
    <w:basedOn w:val="Normal"/>
    <w:uiPriority w:val="34"/>
    <w:qFormat/>
    <w:rsid w:val="00A057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70C"/>
    <w:rPr>
      <w:color w:val="808080"/>
    </w:rPr>
  </w:style>
  <w:style w:type="table" w:styleId="TableGrid">
    <w:name w:val="Table Grid"/>
    <w:basedOn w:val="TableNormal"/>
    <w:uiPriority w:val="39"/>
    <w:rsid w:val="00414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</a:t>
            </a:r>
            <a:r>
              <a:rPr lang="en-US" u="none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9.8624229620964787E-2"/>
                  <c:y val="0.1573184875898863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Sheet1!$A$3:$A$12</c:f>
              <c:numCache>
                <c:formatCode>General</c:formatCode>
                <c:ptCount val="10"/>
                <c:pt idx="0">
                  <c:v>625</c:v>
                </c:pt>
                <c:pt idx="1">
                  <c:v>1250</c:v>
                </c:pt>
                <c:pt idx="2">
                  <c:v>2500</c:v>
                </c:pt>
                <c:pt idx="3">
                  <c:v>5000</c:v>
                </c:pt>
                <c:pt idx="4">
                  <c:v>7500</c:v>
                </c:pt>
                <c:pt idx="5">
                  <c:v>10000</c:v>
                </c:pt>
                <c:pt idx="6">
                  <c:v>12500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4.3333333330000001E-2</c:v>
                </c:pt>
                <c:pt idx="1">
                  <c:v>0.49</c:v>
                </c:pt>
                <c:pt idx="2">
                  <c:v>0.57333333330000003</c:v>
                </c:pt>
                <c:pt idx="3">
                  <c:v>1.7933333330000001</c:v>
                </c:pt>
                <c:pt idx="4">
                  <c:v>3.233333333</c:v>
                </c:pt>
                <c:pt idx="5">
                  <c:v>6.22</c:v>
                </c:pt>
                <c:pt idx="6">
                  <c:v>7.7266666669999999</c:v>
                </c:pt>
                <c:pt idx="7">
                  <c:v>13.45</c:v>
                </c:pt>
                <c:pt idx="8">
                  <c:v>24.616666670000001</c:v>
                </c:pt>
                <c:pt idx="9">
                  <c:v>39.97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4B-234A-B799-82BDB9B9CF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8959999"/>
        <c:axId val="228973919"/>
      </c:scatterChart>
      <c:valAx>
        <c:axId val="228959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973919"/>
        <c:crosses val="autoZero"/>
        <c:crossBetween val="midCat"/>
      </c:valAx>
      <c:valAx>
        <c:axId val="228973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959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13883798937563535"/>
                  <c:y val="3.571255095223648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Sheet1!$E$3:$E$12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xVal>
          <c:yVal>
            <c:numRef>
              <c:f>Sheet1!$F$3:$F$12</c:f>
              <c:numCache>
                <c:formatCode>General</c:formatCode>
                <c:ptCount val="10"/>
                <c:pt idx="0">
                  <c:v>0.19666666669999999</c:v>
                </c:pt>
                <c:pt idx="1">
                  <c:v>0.44333333330000002</c:v>
                </c:pt>
                <c:pt idx="2">
                  <c:v>0.6166666666666667</c:v>
                </c:pt>
                <c:pt idx="3">
                  <c:v>0.84</c:v>
                </c:pt>
                <c:pt idx="4">
                  <c:v>0.81333333333333335</c:v>
                </c:pt>
                <c:pt idx="5">
                  <c:v>0.99666666666666659</c:v>
                </c:pt>
                <c:pt idx="6">
                  <c:v>1.0799999999999998</c:v>
                </c:pt>
                <c:pt idx="7">
                  <c:v>1.1433333333333333</c:v>
                </c:pt>
                <c:pt idx="8">
                  <c:v>1.6733333333333336</c:v>
                </c:pt>
                <c:pt idx="9">
                  <c:v>2.09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08-1345-BD72-5C96FD5C1D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949087"/>
        <c:axId val="173404959"/>
      </c:scatterChart>
      <c:valAx>
        <c:axId val="119949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04959"/>
        <c:crosses val="autoZero"/>
        <c:crossBetween val="midCat"/>
      </c:valAx>
      <c:valAx>
        <c:axId val="17340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49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 vs.</a:t>
            </a:r>
            <a:r>
              <a:rPr lang="en-US" baseline="0"/>
              <a:t> Merge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Sheet1!$A$3:$A$12</c:f>
              <c:numCache>
                <c:formatCode>General</c:formatCode>
                <c:ptCount val="10"/>
                <c:pt idx="0">
                  <c:v>625</c:v>
                </c:pt>
                <c:pt idx="1">
                  <c:v>1250</c:v>
                </c:pt>
                <c:pt idx="2">
                  <c:v>2500</c:v>
                </c:pt>
                <c:pt idx="3">
                  <c:v>5000</c:v>
                </c:pt>
                <c:pt idx="4">
                  <c:v>7500</c:v>
                </c:pt>
                <c:pt idx="5">
                  <c:v>10000</c:v>
                </c:pt>
                <c:pt idx="6">
                  <c:v>12500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4.3333333330000001E-2</c:v>
                </c:pt>
                <c:pt idx="1">
                  <c:v>0.49</c:v>
                </c:pt>
                <c:pt idx="2">
                  <c:v>0.57333333330000003</c:v>
                </c:pt>
                <c:pt idx="3">
                  <c:v>1.7933333330000001</c:v>
                </c:pt>
                <c:pt idx="4">
                  <c:v>3.233333333</c:v>
                </c:pt>
                <c:pt idx="5">
                  <c:v>6.22</c:v>
                </c:pt>
                <c:pt idx="6">
                  <c:v>7.7266666669999999</c:v>
                </c:pt>
                <c:pt idx="7">
                  <c:v>13.45</c:v>
                </c:pt>
                <c:pt idx="8">
                  <c:v>24.616666670000001</c:v>
                </c:pt>
                <c:pt idx="9">
                  <c:v>39.97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D7-1741-970D-C44B9A7A33E8}"/>
            </c:ext>
          </c:extLst>
        </c:ser>
        <c:ser>
          <c:idx val="2"/>
          <c:order val="1"/>
          <c:tx>
            <c:strRef>
              <c:f>Sheet1!$F$2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Sheet1!$A$3:$A$12</c:f>
              <c:numCache>
                <c:formatCode>General</c:formatCode>
                <c:ptCount val="10"/>
                <c:pt idx="0">
                  <c:v>625</c:v>
                </c:pt>
                <c:pt idx="1">
                  <c:v>1250</c:v>
                </c:pt>
                <c:pt idx="2">
                  <c:v>2500</c:v>
                </c:pt>
                <c:pt idx="3">
                  <c:v>5000</c:v>
                </c:pt>
                <c:pt idx="4">
                  <c:v>7500</c:v>
                </c:pt>
                <c:pt idx="5">
                  <c:v>10000</c:v>
                </c:pt>
                <c:pt idx="6">
                  <c:v>12500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xVal>
          <c:yVal>
            <c:numRef>
              <c:f>Sheet1!$F$3:$F$12</c:f>
              <c:numCache>
                <c:formatCode>General</c:formatCode>
                <c:ptCount val="10"/>
                <c:pt idx="0">
                  <c:v>0.19666666669999999</c:v>
                </c:pt>
                <c:pt idx="1">
                  <c:v>0.44333333330000002</c:v>
                </c:pt>
                <c:pt idx="2">
                  <c:v>0.6166666666666667</c:v>
                </c:pt>
                <c:pt idx="3">
                  <c:v>0.84</c:v>
                </c:pt>
                <c:pt idx="4">
                  <c:v>0.81333333333333335</c:v>
                </c:pt>
                <c:pt idx="5">
                  <c:v>0.99666666666666659</c:v>
                </c:pt>
                <c:pt idx="6">
                  <c:v>1.0799999999999998</c:v>
                </c:pt>
                <c:pt idx="7">
                  <c:v>1.1433333333333333</c:v>
                </c:pt>
                <c:pt idx="8">
                  <c:v>1.6733333333333336</c:v>
                </c:pt>
                <c:pt idx="9">
                  <c:v>2.09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D7-1741-970D-C44B9A7A3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2192367"/>
        <c:axId val="234800671"/>
      </c:scatterChart>
      <c:valAx>
        <c:axId val="222192367"/>
        <c:scaling>
          <c:logBase val="10"/>
          <c:orientation val="minMax"/>
          <c:min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800671"/>
        <c:crosses val="autoZero"/>
        <c:crossBetween val="midCat"/>
      </c:valAx>
      <c:valAx>
        <c:axId val="23480067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21923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Harvell, Kevin</dc:creator>
  <cp:keywords/>
  <dc:description/>
  <cp:lastModifiedBy>Harvell, Kevin</cp:lastModifiedBy>
  <cp:revision>3</cp:revision>
  <dcterms:created xsi:type="dcterms:W3CDTF">2019-01-07T23:26:00Z</dcterms:created>
  <dcterms:modified xsi:type="dcterms:W3CDTF">2019-01-12T16:42:00Z</dcterms:modified>
</cp:coreProperties>
</file>