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DC556">
      <w:pPr>
        <w:jc w:val="center"/>
        <w:rPr>
          <w:rFonts w:ascii="Times New Roman" w:hAnsi="Times New Roman" w:eastAsia="宋体" w:cs="宋体"/>
          <w:b/>
          <w:kern w:val="0"/>
          <w:sz w:val="32"/>
          <w:szCs w:val="32"/>
        </w:rPr>
      </w:pPr>
      <w:r>
        <w:rPr>
          <w:rFonts w:hint="eastAsia" w:ascii="Times New Roman" w:hAnsi="Times New Roman" w:eastAsia="宋体" w:cs="宋体"/>
          <w:b/>
          <w:kern w:val="0"/>
          <w:sz w:val="32"/>
          <w:szCs w:val="32"/>
        </w:rPr>
        <w:t>实验</w:t>
      </w:r>
      <w:r>
        <w:rPr>
          <w:rFonts w:ascii="Times New Roman" w:hAnsi="Times New Roman" w:eastAsia="宋体" w:cs="宋体"/>
          <w:b/>
          <w:kern w:val="0"/>
          <w:sz w:val="32"/>
          <w:szCs w:val="32"/>
        </w:rPr>
        <w:t xml:space="preserve">2 </w:t>
      </w:r>
      <w:r>
        <w:rPr>
          <w:rFonts w:hint="eastAsia" w:ascii="Times New Roman" w:hAnsi="Times New Roman" w:eastAsia="宋体" w:cs="宋体"/>
          <w:b/>
          <w:kern w:val="0"/>
          <w:sz w:val="32"/>
          <w:szCs w:val="32"/>
        </w:rPr>
        <w:t>熟悉常用的HDFS操作</w:t>
      </w:r>
    </w:p>
    <w:p w14:paraId="40D728DB">
      <w:pPr>
        <w:jc w:val="center"/>
        <w:rPr>
          <w:rFonts w:ascii="Times New Roman" w:hAnsi="Times New Roman" w:eastAsia="宋体" w:cs="宋体"/>
          <w:b/>
          <w:kern w:val="0"/>
          <w:sz w:val="32"/>
          <w:szCs w:val="32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418"/>
        <w:gridCol w:w="1275"/>
        <w:gridCol w:w="1566"/>
        <w:gridCol w:w="1383"/>
        <w:gridCol w:w="1383"/>
      </w:tblGrid>
      <w:tr w14:paraId="51378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5E1E635F">
            <w:pPr>
              <w:spacing w:line="360" w:lineRule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学号</w:t>
            </w:r>
          </w:p>
        </w:tc>
        <w:tc>
          <w:tcPr>
            <w:tcW w:w="1418" w:type="dxa"/>
          </w:tcPr>
          <w:p w14:paraId="4ED72D92">
            <w:pPr>
              <w:spacing w:line="360" w:lineRule="auto"/>
              <w:rPr>
                <w:rFonts w:hint="default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  <w:t>2022313065</w:t>
            </w:r>
          </w:p>
        </w:tc>
        <w:tc>
          <w:tcPr>
            <w:tcW w:w="1275" w:type="dxa"/>
          </w:tcPr>
          <w:p w14:paraId="2FFC0FC2">
            <w:pPr>
              <w:spacing w:line="360" w:lineRule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1566" w:type="dxa"/>
          </w:tcPr>
          <w:p w14:paraId="73F55785">
            <w:pPr>
              <w:spacing w:line="360" w:lineRule="auto"/>
              <w:rPr>
                <w:rFonts w:hint="default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  <w:t>周龑翔</w:t>
            </w:r>
          </w:p>
        </w:tc>
        <w:tc>
          <w:tcPr>
            <w:tcW w:w="1383" w:type="dxa"/>
          </w:tcPr>
          <w:p w14:paraId="262B858D">
            <w:pPr>
              <w:spacing w:line="360" w:lineRule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专业年级</w:t>
            </w:r>
          </w:p>
        </w:tc>
        <w:tc>
          <w:tcPr>
            <w:tcW w:w="1383" w:type="dxa"/>
          </w:tcPr>
          <w:p w14:paraId="6EAF2BFD">
            <w:pPr>
              <w:spacing w:line="360" w:lineRule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  <w:t>22</w:t>
            </w: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数据</w:t>
            </w:r>
          </w:p>
        </w:tc>
      </w:tr>
    </w:tbl>
    <w:p w14:paraId="5C045C4B">
      <w:pPr>
        <w:spacing w:line="360" w:lineRule="auto"/>
        <w:rPr>
          <w:rFonts w:ascii="Times New Roman" w:hAnsi="Times New Roman" w:eastAsia="宋体"/>
          <w:b/>
          <w:bCs/>
          <w:sz w:val="24"/>
          <w:szCs w:val="24"/>
        </w:rPr>
      </w:pPr>
    </w:p>
    <w:p w14:paraId="43A4C86D">
      <w:pPr>
        <w:spacing w:line="360" w:lineRule="auto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【实验目的】</w:t>
      </w:r>
    </w:p>
    <w:p w14:paraId="0B8611AA">
      <w:pPr>
        <w:spacing w:line="360" w:lineRule="auto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1、理解HDFS在Hadoop体系结构中的角色。</w:t>
      </w:r>
    </w:p>
    <w:p w14:paraId="119007C9">
      <w:pPr>
        <w:spacing w:line="360" w:lineRule="auto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ascii="Times New Roman" w:hAnsi="Times New Roman" w:eastAsia="宋体" w:cs="宋体"/>
          <w:bCs/>
          <w:kern w:val="0"/>
          <w:sz w:val="24"/>
          <w:szCs w:val="24"/>
        </w:rPr>
        <w:t>2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、熟练使用HDFS操作常用的Shell命令。</w:t>
      </w:r>
    </w:p>
    <w:p w14:paraId="0B15B4F7">
      <w:pPr>
        <w:spacing w:line="360" w:lineRule="auto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3、熟悉HDFS操作用的Java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API。</w:t>
      </w:r>
    </w:p>
    <w:p w14:paraId="2972D516">
      <w:pPr>
        <w:spacing w:line="360" w:lineRule="auto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【实验内容】</w:t>
      </w:r>
    </w:p>
    <w:p w14:paraId="5CFB22CC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1、使用HDFS</w:t>
      </w:r>
      <w:r>
        <w:rPr>
          <w:rFonts w:ascii="Times New Roman" w:hAnsi="Times New Roman" w:eastAsia="宋体" w:cs="宋体"/>
          <w:sz w:val="24"/>
          <w:szCs w:val="24"/>
        </w:rPr>
        <w:t xml:space="preserve"> Shell</w:t>
      </w:r>
      <w:r>
        <w:rPr>
          <w:rFonts w:hint="eastAsia" w:ascii="Times New Roman" w:hAnsi="Times New Roman" w:eastAsia="宋体" w:cs="宋体"/>
          <w:sz w:val="24"/>
          <w:szCs w:val="24"/>
        </w:rPr>
        <w:t>命令完成以下操作：</w:t>
      </w:r>
    </w:p>
    <w:p w14:paraId="04C8EA44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（1）在</w:t>
      </w:r>
      <w:r>
        <w:rPr>
          <w:rFonts w:ascii="Times New Roman" w:hAnsi="Times New Roman" w:eastAsia="宋体" w:cs="宋体"/>
          <w:sz w:val="24"/>
          <w:szCs w:val="24"/>
        </w:rPr>
        <w:t>HDFS中创建</w:t>
      </w:r>
      <w:r>
        <w:rPr>
          <w:rFonts w:hint="eastAsia" w:ascii="Times New Roman" w:hAnsi="Times New Roman" w:eastAsia="宋体" w:cs="宋体"/>
          <w:sz w:val="24"/>
          <w:szCs w:val="24"/>
        </w:rPr>
        <w:t>“</w:t>
      </w:r>
      <w:r>
        <w:rPr>
          <w:rFonts w:ascii="Times New Roman" w:hAnsi="Times New Roman" w:eastAsia="宋体" w:cs="宋体"/>
          <w:sz w:val="24"/>
          <w:szCs w:val="24"/>
        </w:rPr>
        <w:t>/</w:t>
      </w:r>
      <w:r>
        <w:rPr>
          <w:rFonts w:hint="eastAsia" w:ascii="Times New Roman" w:hAnsi="Times New Roman" w:eastAsia="宋体" w:cs="宋体"/>
          <w:sz w:val="24"/>
          <w:szCs w:val="24"/>
        </w:rPr>
        <w:t>XXX</w:t>
      </w:r>
      <w:r>
        <w:rPr>
          <w:rFonts w:ascii="Times New Roman" w:hAnsi="Times New Roman" w:eastAsia="宋体" w:cs="宋体"/>
          <w:sz w:val="24"/>
          <w:szCs w:val="24"/>
        </w:rPr>
        <w:t>/output/</w:t>
      </w:r>
      <w:r>
        <w:rPr>
          <w:rFonts w:hint="eastAsia" w:ascii="Times New Roman" w:hAnsi="Times New Roman" w:eastAsia="宋体" w:cs="宋体"/>
          <w:sz w:val="24"/>
          <w:szCs w:val="24"/>
        </w:rPr>
        <w:t>”</w:t>
      </w:r>
      <w:r>
        <w:rPr>
          <w:rFonts w:ascii="Times New Roman" w:hAnsi="Times New Roman" w:eastAsia="宋体" w:cs="宋体"/>
          <w:sz w:val="24"/>
          <w:szCs w:val="24"/>
        </w:rPr>
        <w:t>文件夹</w:t>
      </w:r>
      <w:r>
        <w:rPr>
          <w:rFonts w:hint="eastAsia" w:ascii="Times New Roman" w:hAnsi="Times New Roman" w:eastAsia="宋体" w:cs="宋体"/>
          <w:sz w:val="24"/>
          <w:szCs w:val="24"/>
        </w:rPr>
        <w:t>并在子目录output中创建子目录output</w:t>
      </w:r>
      <w:r>
        <w:rPr>
          <w:rFonts w:ascii="Times New Roman" w:hAnsi="Times New Roman" w:eastAsia="宋体" w:cs="宋体"/>
          <w:sz w:val="24"/>
          <w:szCs w:val="24"/>
        </w:rPr>
        <w:t>1</w:t>
      </w:r>
      <w:r>
        <w:rPr>
          <w:rFonts w:hint="eastAsia" w:ascii="Times New Roman" w:hAnsi="Times New Roman" w:eastAsia="宋体" w:cs="宋体"/>
          <w:sz w:val="24"/>
          <w:szCs w:val="24"/>
        </w:rPr>
        <w:t>和output</w:t>
      </w:r>
      <w:r>
        <w:rPr>
          <w:rFonts w:ascii="Times New Roman" w:hAnsi="Times New Roman" w:eastAsia="宋体" w:cs="宋体"/>
          <w:sz w:val="24"/>
          <w:szCs w:val="24"/>
        </w:rPr>
        <w:t>2</w:t>
      </w:r>
      <w:r>
        <w:rPr>
          <w:rFonts w:hint="eastAsia" w:ascii="Times New Roman" w:hAnsi="Times New Roman" w:eastAsia="宋体" w:cs="宋体"/>
          <w:sz w:val="24"/>
          <w:szCs w:val="24"/>
        </w:rPr>
        <w:t>。</w:t>
      </w:r>
    </w:p>
    <w:p w14:paraId="056ABCA1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（2）在本地创建demo</w:t>
      </w:r>
      <w:r>
        <w:rPr>
          <w:rFonts w:ascii="Times New Roman" w:hAnsi="Times New Roman" w:eastAsia="宋体" w:cs="宋体"/>
          <w:sz w:val="24"/>
          <w:szCs w:val="24"/>
        </w:rPr>
        <w:t>.txt文件并添加内容：</w:t>
      </w:r>
      <w:r>
        <w:rPr>
          <w:rFonts w:hint="eastAsia" w:ascii="Times New Roman" w:hAnsi="Times New Roman" w:eastAsia="宋体" w:cs="宋体"/>
          <w:sz w:val="24"/>
          <w:szCs w:val="24"/>
        </w:rPr>
        <w:t>“蒹葭苍苍，白露为霜。所谓伊人，在水一方。溯洄从之，道阻且长。溯游从之，宛在水中央。”将demo</w:t>
      </w:r>
      <w:r>
        <w:rPr>
          <w:rFonts w:ascii="Times New Roman" w:hAnsi="Times New Roman" w:eastAsia="宋体" w:cs="宋体"/>
          <w:sz w:val="24"/>
          <w:szCs w:val="24"/>
        </w:rPr>
        <w:t>.txt上传至HDFS的/</w:t>
      </w:r>
      <w:r>
        <w:rPr>
          <w:rFonts w:hint="eastAsia" w:ascii="Times New Roman" w:hAnsi="Times New Roman" w:eastAsia="宋体" w:cs="宋体"/>
          <w:sz w:val="24"/>
          <w:szCs w:val="24"/>
        </w:rPr>
        <w:t>XXX</w:t>
      </w:r>
      <w:r>
        <w:rPr>
          <w:rFonts w:ascii="Times New Roman" w:hAnsi="Times New Roman" w:eastAsia="宋体" w:cs="宋体"/>
          <w:sz w:val="24"/>
          <w:szCs w:val="24"/>
        </w:rPr>
        <w:t>/output/</w:t>
      </w:r>
      <w:r>
        <w:rPr>
          <w:rFonts w:hint="eastAsia" w:ascii="Times New Roman" w:hAnsi="Times New Roman" w:eastAsia="宋体" w:cs="宋体"/>
          <w:sz w:val="24"/>
          <w:szCs w:val="24"/>
        </w:rPr>
        <w:t>output</w:t>
      </w:r>
      <w:r>
        <w:rPr>
          <w:rFonts w:ascii="Times New Roman" w:hAnsi="Times New Roman" w:eastAsia="宋体" w:cs="宋体"/>
          <w:sz w:val="24"/>
          <w:szCs w:val="24"/>
        </w:rPr>
        <w:t>1目录下</w:t>
      </w:r>
      <w:r>
        <w:rPr>
          <w:rFonts w:hint="eastAsia" w:ascii="Times New Roman" w:hAnsi="Times New Roman" w:eastAsia="宋体" w:cs="宋体"/>
          <w:sz w:val="24"/>
          <w:szCs w:val="24"/>
        </w:rPr>
        <w:t>。</w:t>
      </w:r>
    </w:p>
    <w:p w14:paraId="00D8781F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（3）将output</w:t>
      </w:r>
      <w:r>
        <w:rPr>
          <w:rFonts w:ascii="Times New Roman" w:hAnsi="Times New Roman" w:eastAsia="宋体" w:cs="宋体"/>
          <w:sz w:val="24"/>
          <w:szCs w:val="24"/>
        </w:rPr>
        <w:t>1</w:t>
      </w:r>
      <w:r>
        <w:rPr>
          <w:rFonts w:hint="eastAsia" w:ascii="Times New Roman" w:hAnsi="Times New Roman" w:eastAsia="宋体" w:cs="宋体"/>
          <w:sz w:val="24"/>
          <w:szCs w:val="24"/>
        </w:rPr>
        <w:t>中的demo</w:t>
      </w:r>
      <w:r>
        <w:rPr>
          <w:rFonts w:ascii="Times New Roman" w:hAnsi="Times New Roman" w:eastAsia="宋体" w:cs="宋体"/>
          <w:sz w:val="24"/>
          <w:szCs w:val="24"/>
        </w:rPr>
        <w:t>.txt</w:t>
      </w:r>
      <w:r>
        <w:rPr>
          <w:rFonts w:hint="eastAsia" w:ascii="Times New Roman" w:hAnsi="Times New Roman" w:eastAsia="宋体" w:cs="宋体"/>
          <w:sz w:val="24"/>
          <w:szCs w:val="24"/>
        </w:rPr>
        <w:t>复制到output</w:t>
      </w:r>
      <w:r>
        <w:rPr>
          <w:rFonts w:ascii="Times New Roman" w:hAnsi="Times New Roman" w:eastAsia="宋体" w:cs="宋体"/>
          <w:sz w:val="24"/>
          <w:szCs w:val="24"/>
        </w:rPr>
        <w:t>2</w:t>
      </w:r>
      <w:r>
        <w:rPr>
          <w:rFonts w:hint="eastAsia" w:ascii="Times New Roman" w:hAnsi="Times New Roman" w:eastAsia="宋体" w:cs="宋体"/>
          <w:sz w:val="24"/>
          <w:szCs w:val="24"/>
        </w:rPr>
        <w:t>中，并重命名为：demoNew.</w:t>
      </w:r>
      <w:r>
        <w:rPr>
          <w:rFonts w:ascii="Times New Roman" w:hAnsi="Times New Roman" w:eastAsia="宋体" w:cs="宋体"/>
          <w:sz w:val="24"/>
          <w:szCs w:val="24"/>
        </w:rPr>
        <w:t>txt</w:t>
      </w:r>
      <w:r>
        <w:rPr>
          <w:rFonts w:hint="eastAsia" w:ascii="Times New Roman" w:hAnsi="Times New Roman" w:eastAsia="宋体" w:cs="宋体"/>
          <w:sz w:val="24"/>
          <w:szCs w:val="24"/>
        </w:rPr>
        <w:t>。</w:t>
      </w:r>
    </w:p>
    <w:p w14:paraId="12F1BAA3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（4）递归显示目录</w:t>
      </w:r>
      <w:r>
        <w:rPr>
          <w:rFonts w:ascii="Times New Roman" w:hAnsi="Times New Roman" w:eastAsia="宋体" w:cs="宋体"/>
          <w:sz w:val="24"/>
          <w:szCs w:val="24"/>
        </w:rPr>
        <w:t>/</w:t>
      </w:r>
      <w:r>
        <w:rPr>
          <w:rFonts w:hint="eastAsia" w:ascii="Times New Roman" w:hAnsi="Times New Roman" w:eastAsia="宋体" w:cs="宋体"/>
          <w:sz w:val="24"/>
          <w:szCs w:val="24"/>
        </w:rPr>
        <w:t>XXX</w:t>
      </w:r>
      <w:r>
        <w:rPr>
          <w:rFonts w:ascii="Times New Roman" w:hAnsi="Times New Roman" w:eastAsia="宋体" w:cs="宋体"/>
          <w:sz w:val="24"/>
          <w:szCs w:val="24"/>
        </w:rPr>
        <w:t>及其子目录的信息</w:t>
      </w:r>
      <w:r>
        <w:rPr>
          <w:rFonts w:hint="eastAsia" w:ascii="Times New Roman" w:hAnsi="Times New Roman" w:eastAsia="宋体" w:cs="宋体"/>
          <w:sz w:val="24"/>
          <w:szCs w:val="24"/>
        </w:rPr>
        <w:t>。</w:t>
      </w:r>
    </w:p>
    <w:p w14:paraId="39E1F8C0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（5）查看目录</w:t>
      </w:r>
      <w:r>
        <w:rPr>
          <w:rFonts w:ascii="Times New Roman" w:hAnsi="Times New Roman" w:eastAsia="宋体" w:cs="宋体"/>
          <w:sz w:val="24"/>
          <w:szCs w:val="24"/>
        </w:rPr>
        <w:t>/</w:t>
      </w:r>
      <w:r>
        <w:rPr>
          <w:rFonts w:hint="eastAsia" w:ascii="Times New Roman" w:hAnsi="Times New Roman" w:eastAsia="宋体" w:cs="宋体"/>
          <w:sz w:val="24"/>
          <w:szCs w:val="24"/>
        </w:rPr>
        <w:t>output</w:t>
      </w:r>
      <w:r>
        <w:rPr>
          <w:rFonts w:ascii="Times New Roman" w:hAnsi="Times New Roman" w:eastAsia="宋体" w:cs="宋体"/>
          <w:sz w:val="24"/>
          <w:szCs w:val="24"/>
        </w:rPr>
        <w:t>1中文件</w:t>
      </w:r>
      <w:r>
        <w:rPr>
          <w:rFonts w:hint="eastAsia" w:ascii="Times New Roman" w:hAnsi="Times New Roman" w:eastAsia="宋体" w:cs="宋体"/>
          <w:sz w:val="24"/>
          <w:szCs w:val="24"/>
        </w:rPr>
        <w:t>demo</w:t>
      </w:r>
      <w:r>
        <w:rPr>
          <w:rFonts w:ascii="Times New Roman" w:hAnsi="Times New Roman" w:eastAsia="宋体" w:cs="宋体"/>
          <w:sz w:val="24"/>
          <w:szCs w:val="24"/>
        </w:rPr>
        <w:t>.txt的内容</w:t>
      </w:r>
      <w:r>
        <w:rPr>
          <w:rFonts w:hint="eastAsia" w:ascii="Times New Roman" w:hAnsi="Times New Roman" w:eastAsia="宋体" w:cs="宋体"/>
          <w:sz w:val="24"/>
          <w:szCs w:val="24"/>
        </w:rPr>
        <w:t>。</w:t>
      </w:r>
    </w:p>
    <w:p w14:paraId="35EC7B73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（6）将</w:t>
      </w:r>
      <w:r>
        <w:rPr>
          <w:rFonts w:ascii="Times New Roman" w:hAnsi="Times New Roman" w:eastAsia="宋体" w:cs="宋体"/>
          <w:sz w:val="24"/>
          <w:szCs w:val="24"/>
        </w:rPr>
        <w:t>HDFS中目录/</w:t>
      </w:r>
      <w:r>
        <w:rPr>
          <w:rFonts w:hint="eastAsia" w:ascii="Times New Roman" w:hAnsi="Times New Roman" w:eastAsia="宋体" w:cs="宋体"/>
          <w:sz w:val="24"/>
          <w:szCs w:val="24"/>
        </w:rPr>
        <w:t>output</w:t>
      </w:r>
      <w:r>
        <w:rPr>
          <w:rFonts w:ascii="Times New Roman" w:hAnsi="Times New Roman" w:eastAsia="宋体" w:cs="宋体"/>
          <w:sz w:val="24"/>
          <w:szCs w:val="24"/>
        </w:rPr>
        <w:t>2中的文件</w:t>
      </w:r>
      <w:r>
        <w:rPr>
          <w:rFonts w:hint="eastAsia" w:ascii="Times New Roman" w:hAnsi="Times New Roman" w:eastAsia="宋体" w:cs="宋体"/>
          <w:sz w:val="24"/>
          <w:szCs w:val="24"/>
        </w:rPr>
        <w:t>demoNew</w:t>
      </w:r>
      <w:r>
        <w:rPr>
          <w:rFonts w:ascii="Times New Roman" w:hAnsi="Times New Roman" w:eastAsia="宋体" w:cs="宋体"/>
          <w:sz w:val="24"/>
          <w:szCs w:val="24"/>
        </w:rPr>
        <w:t>.txt下载到本地/</w:t>
      </w:r>
      <w:r>
        <w:rPr>
          <w:rFonts w:hint="eastAsia" w:ascii="Times New Roman" w:hAnsi="Times New Roman" w:eastAsia="宋体" w:cs="宋体"/>
          <w:sz w:val="24"/>
          <w:szCs w:val="24"/>
        </w:rPr>
        <w:t>XXX</w:t>
      </w:r>
      <w:r>
        <w:rPr>
          <w:rFonts w:ascii="Times New Roman" w:hAnsi="Times New Roman" w:eastAsia="宋体" w:cs="宋体"/>
          <w:sz w:val="24"/>
          <w:szCs w:val="24"/>
        </w:rPr>
        <w:t>/local目录</w:t>
      </w:r>
      <w:r>
        <w:rPr>
          <w:rFonts w:hint="eastAsia" w:ascii="Times New Roman" w:hAnsi="Times New Roman" w:eastAsia="宋体" w:cs="宋体"/>
          <w:sz w:val="24"/>
          <w:szCs w:val="24"/>
        </w:rPr>
        <w:t>。</w:t>
      </w:r>
    </w:p>
    <w:p w14:paraId="4792D021">
      <w:pPr>
        <w:spacing w:line="360" w:lineRule="auto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（7）删除</w:t>
      </w:r>
      <w:r>
        <w:rPr>
          <w:rFonts w:ascii="Times New Roman" w:hAnsi="Times New Roman" w:eastAsia="宋体" w:cs="宋体"/>
          <w:sz w:val="24"/>
          <w:szCs w:val="24"/>
        </w:rPr>
        <w:t>HDFS的/XXX/output/目录</w:t>
      </w:r>
      <w:r>
        <w:rPr>
          <w:rFonts w:hint="eastAsia" w:ascii="Times New Roman" w:hAnsi="Times New Roman" w:eastAsia="宋体" w:cs="宋体"/>
          <w:sz w:val="24"/>
          <w:szCs w:val="24"/>
        </w:rPr>
        <w:t>。</w:t>
      </w:r>
    </w:p>
    <w:p w14:paraId="7E30CD90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2、使用</w:t>
      </w:r>
      <w:r>
        <w:rPr>
          <w:rFonts w:ascii="Times New Roman" w:hAnsi="Times New Roman" w:eastAsia="宋体" w:cs="宋体"/>
          <w:sz w:val="24"/>
          <w:szCs w:val="24"/>
        </w:rPr>
        <w:t>HDFS提供的Java API</w:t>
      </w:r>
      <w:r>
        <w:rPr>
          <w:rFonts w:hint="eastAsia" w:ascii="Times New Roman" w:hAnsi="Times New Roman" w:eastAsia="宋体" w:cs="宋体"/>
          <w:sz w:val="24"/>
          <w:szCs w:val="24"/>
        </w:rPr>
        <w:t>完成以上</w:t>
      </w:r>
      <w:r>
        <w:rPr>
          <w:rFonts w:ascii="Times New Roman" w:hAnsi="Times New Roman" w:eastAsia="宋体" w:cs="宋体"/>
          <w:sz w:val="24"/>
          <w:szCs w:val="24"/>
        </w:rPr>
        <w:t>操作</w:t>
      </w:r>
      <w:r>
        <w:rPr>
          <w:rFonts w:hint="eastAsia" w:ascii="Times New Roman" w:hAnsi="Times New Roman" w:eastAsia="宋体" w:cs="宋体"/>
          <w:sz w:val="24"/>
          <w:szCs w:val="24"/>
        </w:rPr>
        <w:t>。</w:t>
      </w:r>
    </w:p>
    <w:p w14:paraId="2341DAE4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3、通过</w:t>
      </w:r>
      <w:r>
        <w:rPr>
          <w:rFonts w:ascii="Times New Roman" w:hAnsi="Times New Roman" w:eastAsia="宋体" w:cs="宋体"/>
          <w:sz w:val="24"/>
          <w:szCs w:val="24"/>
        </w:rPr>
        <w:t>Shell脚本定时采集数据到HDFS</w:t>
      </w:r>
      <w:r>
        <w:rPr>
          <w:rFonts w:hint="eastAsia" w:ascii="Times New Roman" w:hAnsi="Times New Roman" w:eastAsia="宋体" w:cs="宋体"/>
          <w:sz w:val="24"/>
          <w:szCs w:val="24"/>
        </w:rPr>
        <w:t>，包括：</w:t>
      </w:r>
    </w:p>
    <w:p w14:paraId="30773099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</w:t>
      </w:r>
      <w:r>
        <w:rPr>
          <w:rFonts w:ascii="Times New Roman" w:hAnsi="Times New Roman" w:eastAsia="宋体" w:cs="宋体"/>
          <w:sz w:val="24"/>
          <w:szCs w:val="24"/>
        </w:rPr>
        <w:t>1）编写Shell脚本实现上传Hadoop日志文件到HDFS。</w:t>
      </w:r>
    </w:p>
    <w:p w14:paraId="28CE338E">
      <w:pPr>
        <w:spacing w:line="360" w:lineRule="auto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</w:t>
      </w:r>
      <w:r>
        <w:rPr>
          <w:rFonts w:ascii="Times New Roman" w:hAnsi="Times New Roman" w:eastAsia="宋体" w:cs="宋体"/>
          <w:sz w:val="24"/>
          <w:szCs w:val="24"/>
        </w:rPr>
        <w:t>2）通过Linux提供的定时任务工具Crontab，实现</w:t>
      </w:r>
      <w:r>
        <w:rPr>
          <w:rFonts w:hint="eastAsia" w:ascii="Times New Roman" w:hAnsi="Times New Roman" w:eastAsia="宋体" w:cs="宋体"/>
          <w:sz w:val="24"/>
          <w:szCs w:val="24"/>
        </w:rPr>
        <w:t>每天凌晨12点</w:t>
      </w:r>
      <w:r>
        <w:rPr>
          <w:rFonts w:ascii="Times New Roman" w:hAnsi="Times New Roman" w:eastAsia="宋体" w:cs="宋体"/>
          <w:sz w:val="24"/>
          <w:szCs w:val="24"/>
        </w:rPr>
        <w:t>将Hadoop的日志文件上传到HDFS。</w:t>
      </w:r>
    </w:p>
    <w:p w14:paraId="6DA19C3B">
      <w:pPr>
        <w:spacing w:line="360" w:lineRule="auto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【实验要求】</w:t>
      </w:r>
    </w:p>
    <w:p w14:paraId="7A6E1ED4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请参照教材按以上实验内容完成相关实验，将实验代码及实验结果（实验结果截屏）粘贴在下方，注意标清题号！（</w:t>
      </w:r>
      <w:r>
        <w:rPr>
          <w:rFonts w:hint="eastAsia" w:ascii="Times New Roman" w:hAnsi="Times New Roman" w:eastAsia="宋体" w:cs="宋体"/>
          <w:sz w:val="24"/>
          <w:szCs w:val="24"/>
        </w:rPr>
        <w:t>XXX均需替换成个人学号！</w:t>
      </w:r>
      <w:r>
        <w:rPr>
          <w:rFonts w:hint="eastAsia" w:ascii="Times New Roman" w:hAnsi="Times New Roman" w:eastAsia="宋体"/>
          <w:sz w:val="24"/>
          <w:szCs w:val="24"/>
        </w:rPr>
        <w:t>）并</w:t>
      </w:r>
      <w:r>
        <w:rPr>
          <w:rFonts w:hint="eastAsia" w:ascii="Times New Roman" w:hAnsi="Times New Roman" w:eastAsia="宋体" w:cs="宋体"/>
          <w:sz w:val="24"/>
          <w:szCs w:val="24"/>
        </w:rPr>
        <w:t>分析在实验过程中遇到的问题及解决方案。</w:t>
      </w:r>
    </w:p>
    <w:p w14:paraId="5DE91CAC">
      <w:pPr>
        <w:numPr>
          <w:ilvl w:val="0"/>
          <w:numId w:val="0"/>
        </w:num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1.HDFS Shell命令</w:t>
      </w:r>
    </w:p>
    <w:p w14:paraId="1B316A57">
      <w:pPr>
        <w:numPr>
          <w:ilvl w:val="0"/>
          <w:numId w:val="0"/>
        </w:num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（1）</w:t>
      </w:r>
    </w:p>
    <w:p w14:paraId="6D60AD50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137785" cy="1818005"/>
            <wp:effectExtent l="0" t="0" r="13335" b="10795"/>
            <wp:docPr id="2" name="图片 2" descr="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7785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116195" cy="1466850"/>
            <wp:effectExtent l="0" t="0" r="4445" b="11430"/>
            <wp:docPr id="1" name="图片 1" descr="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619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ACA8">
      <w:pPr>
        <w:numPr>
          <w:ilvl w:val="0"/>
          <w:numId w:val="0"/>
        </w:num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（2）</w:t>
      </w:r>
    </w:p>
    <w:p w14:paraId="487F1D21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081270" cy="988060"/>
            <wp:effectExtent l="0" t="0" r="8890" b="2540"/>
            <wp:docPr id="4" name="图片 4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127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142230" cy="1591310"/>
            <wp:effectExtent l="0" t="0" r="8890" b="8890"/>
            <wp:docPr id="3" name="图片 3" descr="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223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8ACC">
      <w:pPr>
        <w:numPr>
          <w:ilvl w:val="0"/>
          <w:numId w:val="1"/>
        </w:num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（4）（5）</w:t>
      </w:r>
    </w:p>
    <w:p w14:paraId="19BAD50D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071110" cy="1242060"/>
            <wp:effectExtent l="0" t="0" r="3810" b="7620"/>
            <wp:docPr id="5" name="图片 5" descr="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11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092F">
      <w:pPr>
        <w:numPr>
          <w:ilvl w:val="0"/>
          <w:numId w:val="0"/>
        </w:num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（6）</w:t>
      </w:r>
    </w:p>
    <w:p w14:paraId="32A6622F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2405" cy="1920240"/>
            <wp:effectExtent l="0" t="0" r="635" b="0"/>
            <wp:docPr id="6" name="图片 6" descr="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FCB9">
      <w:pPr>
        <w:numPr>
          <w:ilvl w:val="0"/>
          <w:numId w:val="0"/>
        </w:num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（7）</w:t>
      </w:r>
    </w:p>
    <w:p w14:paraId="7A946BBA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8595" cy="762635"/>
            <wp:effectExtent l="0" t="0" r="4445" b="14605"/>
            <wp:docPr id="7" name="图片 7" descr="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96D7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</w:p>
    <w:p w14:paraId="17A599CE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2.Java API</w:t>
      </w:r>
    </w:p>
    <w:p w14:paraId="7D9ECB71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870960" cy="2364105"/>
            <wp:effectExtent l="0" t="0" r="0" b="13335"/>
            <wp:docPr id="8" name="图片 8" descr="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505A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863340" cy="2317750"/>
            <wp:effectExtent l="0" t="0" r="7620" b="13970"/>
            <wp:docPr id="9" name="图片 9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17EE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0975" cy="1291590"/>
            <wp:effectExtent l="0" t="0" r="12065" b="3810"/>
            <wp:docPr id="10" name="图片 10" descr="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F9AD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</w:p>
    <w:p w14:paraId="6FA52A8A">
      <w:pPr>
        <w:numPr>
          <w:numId w:val="0"/>
        </w:num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3.Shell脚本</w:t>
      </w:r>
    </w:p>
    <w:p w14:paraId="60790F39">
      <w:pPr>
        <w:numPr>
          <w:numId w:val="0"/>
        </w:num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（1）</w:t>
      </w:r>
    </w:p>
    <w:p w14:paraId="4AF105C8">
      <w:pPr>
        <w:numPr>
          <w:numId w:val="0"/>
        </w:num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2405" cy="2426970"/>
            <wp:effectExtent l="0" t="0" r="635" b="11430"/>
            <wp:docPr id="11" name="图片 11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E5A1">
      <w:pPr>
        <w:numPr>
          <w:numId w:val="0"/>
        </w:num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4310" cy="1918970"/>
            <wp:effectExtent l="0" t="0" r="13970" b="1270"/>
            <wp:docPr id="12" name="图片 12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33A8">
      <w:pPr>
        <w:numPr>
          <w:numId w:val="0"/>
        </w:numPr>
        <w:spacing w:line="360" w:lineRule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（2）定时任务</w:t>
      </w:r>
      <w:bookmarkStart w:id="0" w:name="_GoBack"/>
      <w:bookmarkEnd w:id="0"/>
    </w:p>
    <w:p w14:paraId="6F3804A8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6055" cy="1204595"/>
            <wp:effectExtent l="0" t="0" r="6985" b="14605"/>
            <wp:docPr id="14" name="图片 14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8595" cy="2291715"/>
            <wp:effectExtent l="0" t="0" r="4445" b="9525"/>
            <wp:docPr id="13" name="图片 13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E0B4">
      <w:p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</w:p>
    <w:p w14:paraId="396F3ACB">
      <w:p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问题1：在Windows中配置Hadoop运行环境时，配置完成后，在CMD窗口中输入hadoop version显示：</w:t>
      </w:r>
    </w:p>
    <w:p w14:paraId="61CED276">
      <w:pPr>
        <w:spacing w:line="360" w:lineRule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Error: JAVA_HOME is incorrectly set.</w:t>
      </w:r>
    </w:p>
    <w:p w14:paraId="1B246FD3">
      <w:pPr>
        <w:spacing w:line="360" w:lineRule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 xml:space="preserve">Please update D:\hadoop-3.3.0\etc\hadoop\hadoop-env.cmd </w:t>
      </w:r>
    </w:p>
    <w:p w14:paraId="2EF41B5B">
      <w:pPr>
        <w:spacing w:line="360" w:lineRule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'-Xmx512m' 不是内部或外部命令，也不是可运行的程序或批处理文件。</w:t>
      </w:r>
    </w:p>
    <w:p w14:paraId="65B43C5A">
      <w:p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解决方案：</w:t>
      </w:r>
    </w:p>
    <w:p w14:paraId="739A41A8">
      <w:p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打开D:\hadoop-3.3.0\etc\hadoop目录下的hadoop-env.cmd文件，找到</w:t>
      </w:r>
    </w:p>
    <w:p w14:paraId="64F9475A">
      <w:p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set JAVA_HOME=%JAVA_HOME%这行，改为：</w:t>
      </w:r>
    </w:p>
    <w:p w14:paraId="45315B3C">
      <w:pPr>
        <w:spacing w:line="360" w:lineRule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set JAVA_HOME="C:\Program Files"\Java\jdk-1.8</w:t>
      </w:r>
    </w:p>
    <w:p w14:paraId="341AA0ED">
      <w:p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问题解决。</w:t>
      </w:r>
    </w:p>
    <w:p w14:paraId="460B7022">
      <w:p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</w:p>
    <w:p w14:paraId="3669559B">
      <w:p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问题2：在执行Java API的操作时，运行整个类时，</w:t>
      </w:r>
    </w:p>
    <w:p w14:paraId="377302AE">
      <w:p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@Test</w:t>
      </w:r>
    </w:p>
    <w:p w14:paraId="6E62E32C">
      <w:p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public void testMkdirAndDeleteAndRename() throws Exception {</w:t>
      </w:r>
    </w:p>
    <w:p w14:paraId="1705A110">
      <w:p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 xml:space="preserve">    fs.mkdirs(new Path("/2022313065/output"));</w:t>
      </w:r>
    </w:p>
    <w:p w14:paraId="54000B40">
      <w:p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 xml:space="preserve">    fs.mkdirs(new Path("/2022313065/output/output1"));</w:t>
      </w:r>
    </w:p>
    <w:p w14:paraId="112DB54F">
      <w:p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 xml:space="preserve">    fs.mkdirs(new Path("/2022313065/output/output2"));</w:t>
      </w:r>
    </w:p>
    <w:p w14:paraId="0F45106C">
      <w:p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}</w:t>
      </w:r>
    </w:p>
    <w:p w14:paraId="3DAD7F23">
      <w:p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这个部分会报错，说Path is not a directory:/2022313065/output/output1</w:t>
      </w:r>
    </w:p>
    <w:p w14:paraId="77015D4E">
      <w:pPr>
        <w:spacing w:line="360" w:lineRule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但是单独执行这部分代码时没有问题。</w:t>
      </w:r>
    </w:p>
    <w:p w14:paraId="6D1207D7">
      <w:pPr>
        <w:spacing w:line="360" w:lineRule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EA1953"/>
    <w:multiLevelType w:val="singleLevel"/>
    <w:tmpl w:val="77EA1953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yNDkxZWEyMjU1ZTZmNTZjOWU2MDFiZWRhNWYyYzcifQ=="/>
  </w:docVars>
  <w:rsids>
    <w:rsidRoot w:val="00C707E1"/>
    <w:rsid w:val="0003748B"/>
    <w:rsid w:val="00046BBD"/>
    <w:rsid w:val="000B70F2"/>
    <w:rsid w:val="0011047F"/>
    <w:rsid w:val="00141EED"/>
    <w:rsid w:val="00170A23"/>
    <w:rsid w:val="0021034B"/>
    <w:rsid w:val="00233D00"/>
    <w:rsid w:val="00241745"/>
    <w:rsid w:val="00255889"/>
    <w:rsid w:val="002650A2"/>
    <w:rsid w:val="00291E24"/>
    <w:rsid w:val="002D39A1"/>
    <w:rsid w:val="003C6AB0"/>
    <w:rsid w:val="003D63C9"/>
    <w:rsid w:val="003F3129"/>
    <w:rsid w:val="0042116A"/>
    <w:rsid w:val="0046152E"/>
    <w:rsid w:val="0048449B"/>
    <w:rsid w:val="004D2679"/>
    <w:rsid w:val="004F65BB"/>
    <w:rsid w:val="00513F3B"/>
    <w:rsid w:val="0055318F"/>
    <w:rsid w:val="0056047A"/>
    <w:rsid w:val="00571D43"/>
    <w:rsid w:val="00723FC0"/>
    <w:rsid w:val="00741B5F"/>
    <w:rsid w:val="007B612B"/>
    <w:rsid w:val="007B74F5"/>
    <w:rsid w:val="007B78DA"/>
    <w:rsid w:val="0089707A"/>
    <w:rsid w:val="008D4953"/>
    <w:rsid w:val="00A326DE"/>
    <w:rsid w:val="00A9276F"/>
    <w:rsid w:val="00AF13AB"/>
    <w:rsid w:val="00AF4D8A"/>
    <w:rsid w:val="00C077EC"/>
    <w:rsid w:val="00C707E1"/>
    <w:rsid w:val="00D35BAF"/>
    <w:rsid w:val="00D8325B"/>
    <w:rsid w:val="00DA6AF9"/>
    <w:rsid w:val="00E03069"/>
    <w:rsid w:val="00E122F2"/>
    <w:rsid w:val="00E24812"/>
    <w:rsid w:val="00E32658"/>
    <w:rsid w:val="00E43738"/>
    <w:rsid w:val="00EA1A44"/>
    <w:rsid w:val="00F35470"/>
    <w:rsid w:val="00F35B6A"/>
    <w:rsid w:val="00F43796"/>
    <w:rsid w:val="083E7781"/>
    <w:rsid w:val="1A0E7A41"/>
    <w:rsid w:val="31F42A08"/>
    <w:rsid w:val="6B3D0385"/>
    <w:rsid w:val="6D522874"/>
    <w:rsid w:val="77BE0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668</Words>
  <Characters>1378</Characters>
  <Lines>5</Lines>
  <Paragraphs>1</Paragraphs>
  <TotalTime>79</TotalTime>
  <ScaleCrop>false</ScaleCrop>
  <LinksUpToDate>false</LinksUpToDate>
  <CharactersWithSpaces>1421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2023-09-18T00:49:00Z</dcterms:created>
  <dc:creator>SW L</dc:creator>
  <cp:lastModifiedBy>WPS_1655087708</cp:lastModifiedBy>
  <dcterms:modified xsi:type="dcterms:W3CDTF">2024-10-01T12:08:52Z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19339BE212E3437F890826BAB3DF1D34_12</vt:lpwstr>
  </property>
</Properties>
</file>