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9B25D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实验</w:t>
      </w:r>
      <w:r>
        <w:rPr>
          <w:rFonts w:ascii="Times New Roman" w:hAnsi="Times New Roman" w:eastAsia="宋体" w:cs="宋体"/>
          <w:b/>
          <w:kern w:val="0"/>
          <w:sz w:val="32"/>
          <w:szCs w:val="32"/>
        </w:rPr>
        <w:t xml:space="preserve">5  </w:t>
      </w:r>
      <w:r>
        <w:rPr>
          <w:rFonts w:hint="eastAsia" w:ascii="Times New Roman" w:hAnsi="Times New Roman" w:eastAsia="宋体" w:cs="宋体"/>
          <w:b/>
          <w:kern w:val="0"/>
          <w:sz w:val="32"/>
          <w:szCs w:val="32"/>
        </w:rPr>
        <w:t>基于Hadoop的数据仓库Hive部署</w:t>
      </w:r>
    </w:p>
    <w:p w14:paraId="1C5B805F">
      <w:pPr>
        <w:jc w:val="center"/>
        <w:rPr>
          <w:rFonts w:ascii="Times New Roman" w:hAnsi="Times New Roman" w:eastAsia="宋体" w:cs="宋体"/>
          <w:b/>
          <w:kern w:val="0"/>
          <w:sz w:val="32"/>
          <w:szCs w:val="3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275"/>
        <w:gridCol w:w="1566"/>
        <w:gridCol w:w="1383"/>
        <w:gridCol w:w="1383"/>
      </w:tblGrid>
      <w:tr w14:paraId="21A1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2D2EEF4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18" w:type="dxa"/>
          </w:tcPr>
          <w:p w14:paraId="5125E75F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2022313065</w:t>
            </w:r>
          </w:p>
        </w:tc>
        <w:tc>
          <w:tcPr>
            <w:tcW w:w="1275" w:type="dxa"/>
          </w:tcPr>
          <w:p w14:paraId="362A1475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66" w:type="dxa"/>
          </w:tcPr>
          <w:p w14:paraId="075FAA65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周龑翔</w:t>
            </w:r>
          </w:p>
        </w:tc>
        <w:tc>
          <w:tcPr>
            <w:tcW w:w="1383" w:type="dxa"/>
          </w:tcPr>
          <w:p w14:paraId="7C1888A7">
            <w:pPr>
              <w:spacing w:line="360" w:lineRule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专业年级</w:t>
            </w:r>
          </w:p>
        </w:tc>
        <w:tc>
          <w:tcPr>
            <w:tcW w:w="1383" w:type="dxa"/>
          </w:tcPr>
          <w:p w14:paraId="543F7610">
            <w:pPr>
              <w:spacing w:line="360" w:lineRule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lang w:val="en-US" w:eastAsia="zh-CN"/>
              </w:rPr>
              <w:t>22数据</w:t>
            </w:r>
          </w:p>
        </w:tc>
      </w:tr>
    </w:tbl>
    <w:p w14:paraId="48E35F82">
      <w:pPr>
        <w:spacing w:line="360" w:lineRule="auto"/>
        <w:rPr>
          <w:rFonts w:ascii="Times New Roman" w:hAnsi="Times New Roman" w:eastAsia="宋体"/>
          <w:b/>
          <w:bCs/>
          <w:sz w:val="24"/>
          <w:szCs w:val="24"/>
        </w:rPr>
      </w:pPr>
    </w:p>
    <w:p w14:paraId="43A4C86D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【实验目的】</w:t>
      </w:r>
    </w:p>
    <w:p w14:paraId="4484528D">
      <w:pPr>
        <w:spacing w:line="360" w:lineRule="auto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掌握数据仓库Hive的部署，能够独立通过内嵌模式、本地模式和远程模式部署Hive。</w:t>
      </w:r>
    </w:p>
    <w:p w14:paraId="2972D516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【实验内容】</w:t>
      </w:r>
    </w:p>
    <w:p w14:paraId="4AB7B3D5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1、在虚拟机</w:t>
      </w:r>
      <w:r>
        <w:rPr>
          <w:rFonts w:ascii="Times New Roman" w:hAnsi="Times New Roman" w:eastAsia="宋体" w:cs="宋体"/>
          <w:sz w:val="24"/>
          <w:szCs w:val="24"/>
        </w:rPr>
        <w:t>Hadoop3</w:t>
      </w:r>
      <w:r>
        <w:rPr>
          <w:rFonts w:hint="eastAsia" w:ascii="Times New Roman" w:hAnsi="Times New Roman" w:eastAsia="宋体" w:cs="宋体"/>
          <w:sz w:val="24"/>
          <w:szCs w:val="24"/>
        </w:rPr>
        <w:t>上</w:t>
      </w:r>
      <w:r>
        <w:rPr>
          <w:rFonts w:ascii="Times New Roman" w:hAnsi="Times New Roman" w:eastAsia="宋体" w:cs="宋体"/>
          <w:sz w:val="24"/>
          <w:szCs w:val="24"/>
        </w:rPr>
        <w:t>基于内嵌模式部署Hive。</w:t>
      </w:r>
    </w:p>
    <w:p w14:paraId="42630307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2</w:t>
      </w:r>
      <w:r>
        <w:rPr>
          <w:rFonts w:hint="eastAsia" w:ascii="Times New Roman" w:hAnsi="Times New Roman" w:eastAsia="宋体" w:cs="宋体"/>
          <w:sz w:val="24"/>
          <w:szCs w:val="24"/>
        </w:rPr>
        <w:t>、在虚拟机</w:t>
      </w:r>
      <w:r>
        <w:rPr>
          <w:rFonts w:ascii="Times New Roman" w:hAnsi="Times New Roman" w:eastAsia="宋体" w:cs="宋体"/>
          <w:sz w:val="24"/>
          <w:szCs w:val="24"/>
        </w:rPr>
        <w:t>Hadoop3</w:t>
      </w:r>
      <w:r>
        <w:rPr>
          <w:rFonts w:hint="eastAsia" w:ascii="Times New Roman" w:hAnsi="Times New Roman" w:eastAsia="宋体" w:cs="宋体"/>
          <w:sz w:val="24"/>
          <w:szCs w:val="24"/>
        </w:rPr>
        <w:t>上</w:t>
      </w:r>
      <w:r>
        <w:rPr>
          <w:rFonts w:ascii="Times New Roman" w:hAnsi="Times New Roman" w:eastAsia="宋体" w:cs="宋体"/>
          <w:sz w:val="24"/>
          <w:szCs w:val="24"/>
        </w:rPr>
        <w:t>基于本地模式部署Hive，并且使用关系型数据库MySQL存储Hive的元数据。</w:t>
      </w:r>
    </w:p>
    <w:p w14:paraId="4E0A1E58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3、基于远程模式部署</w:t>
      </w:r>
      <w:r>
        <w:rPr>
          <w:rFonts w:ascii="Times New Roman" w:hAnsi="Times New Roman" w:eastAsia="宋体" w:cs="宋体"/>
          <w:sz w:val="24"/>
          <w:szCs w:val="24"/>
        </w:rPr>
        <w:t>Hive</w:t>
      </w:r>
      <w:r>
        <w:rPr>
          <w:rFonts w:hint="eastAsia" w:ascii="Times New Roman" w:hAnsi="Times New Roman" w:eastAsia="宋体" w:cs="宋体"/>
          <w:sz w:val="24"/>
          <w:szCs w:val="24"/>
        </w:rPr>
        <w:t>。</w:t>
      </w:r>
    </w:p>
    <w:p w14:paraId="42EDBA4B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（1）</w:t>
      </w:r>
      <w:r>
        <w:rPr>
          <w:rFonts w:ascii="Times New Roman" w:hAnsi="Times New Roman" w:eastAsia="宋体" w:cs="宋体"/>
          <w:sz w:val="24"/>
          <w:szCs w:val="24"/>
        </w:rPr>
        <w:t>在虚拟机Hadoop2和Hadoop3</w:t>
      </w:r>
      <w:r>
        <w:rPr>
          <w:rFonts w:hint="eastAsia" w:ascii="Times New Roman" w:hAnsi="Times New Roman" w:eastAsia="宋体" w:cs="宋体"/>
          <w:sz w:val="24"/>
          <w:szCs w:val="24"/>
        </w:rPr>
        <w:t>上</w:t>
      </w:r>
      <w:r>
        <w:rPr>
          <w:rFonts w:ascii="Times New Roman" w:hAnsi="Times New Roman" w:eastAsia="宋体" w:cs="宋体"/>
          <w:sz w:val="24"/>
          <w:szCs w:val="24"/>
        </w:rPr>
        <w:t>基于远程模式部署Hive，其中虚拟机Hadoop2</w:t>
      </w:r>
      <w:r>
        <w:rPr>
          <w:rFonts w:hint="eastAsia" w:ascii="Times New Roman" w:hAnsi="Times New Roman" w:eastAsia="宋体" w:cs="宋体"/>
          <w:sz w:val="24"/>
          <w:szCs w:val="24"/>
        </w:rPr>
        <w:t>作为</w:t>
      </w:r>
      <w:r>
        <w:rPr>
          <w:rFonts w:ascii="Times New Roman" w:hAnsi="Times New Roman" w:eastAsia="宋体" w:cs="宋体"/>
          <w:sz w:val="24"/>
          <w:szCs w:val="24"/>
        </w:rPr>
        <w:t>客户端，虚拟机Hadoop3</w:t>
      </w:r>
      <w:r>
        <w:rPr>
          <w:rFonts w:hint="eastAsia" w:ascii="Times New Roman" w:hAnsi="Times New Roman" w:eastAsia="宋体" w:cs="宋体"/>
          <w:sz w:val="24"/>
          <w:szCs w:val="24"/>
        </w:rPr>
        <w:t>作为</w:t>
      </w:r>
      <w:r>
        <w:rPr>
          <w:rFonts w:ascii="Times New Roman" w:hAnsi="Times New Roman" w:eastAsia="宋体" w:cs="宋体"/>
          <w:sz w:val="24"/>
          <w:szCs w:val="24"/>
        </w:rPr>
        <w:t>服务端启动MetaStore和HiveServer2服务。</w:t>
      </w:r>
    </w:p>
    <w:p w14:paraId="3510ABA2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（2）</w:t>
      </w:r>
      <w:r>
        <w:rPr>
          <w:rFonts w:ascii="Times New Roman" w:hAnsi="Times New Roman" w:eastAsia="宋体" w:cs="宋体"/>
          <w:sz w:val="24"/>
          <w:szCs w:val="24"/>
        </w:rPr>
        <w:t>在虚拟机Hadoop2通过命令行工具CLI连接虚拟机Hadoop3的MetaStore服务。</w:t>
      </w:r>
    </w:p>
    <w:p w14:paraId="1447C2AF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3）在虚拟机Hadoop2通过客户端工具Beeline连接虚拟机Hadoop3的HiveServer2服务。</w:t>
      </w:r>
    </w:p>
    <w:p w14:paraId="6DA19C3B">
      <w:pPr>
        <w:spacing w:line="360" w:lineRule="auto"/>
        <w:jc w:val="left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【实验要求】</w:t>
      </w:r>
    </w:p>
    <w:p w14:paraId="5DB0D931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请参照教材按以上实验内容完成相关实验，并</w:t>
      </w:r>
      <w:r>
        <w:rPr>
          <w:rFonts w:hint="eastAsia" w:ascii="Times New Roman" w:hAnsi="Times New Roman" w:eastAsia="宋体" w:cs="宋体"/>
          <w:sz w:val="24"/>
          <w:szCs w:val="24"/>
        </w:rPr>
        <w:t>分析在实验过程中遇到的问题及解决方案。</w:t>
      </w:r>
    </w:p>
    <w:p w14:paraId="3BB5C595">
      <w:pPr>
        <w:spacing w:line="360" w:lineRule="auto"/>
        <w:jc w:val="left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重点提示：</w:t>
      </w:r>
      <w:r>
        <w:rPr>
          <w:rFonts w:hint="eastAsia" w:ascii="Times New Roman" w:hAnsi="Times New Roman" w:eastAsia="宋体"/>
          <w:sz w:val="24"/>
          <w:szCs w:val="24"/>
        </w:rPr>
        <w:t>实验报告中给出部分截图，其中查看MySQL初始密码的截图和修改密码后的截图必须有！修改后的密码必须包含学号的后四位！！！</w:t>
      </w:r>
    </w:p>
    <w:p w14:paraId="036490B7">
      <w:pPr>
        <w:spacing w:line="360" w:lineRule="auto"/>
        <w:jc w:val="left"/>
        <w:rPr>
          <w:rFonts w:hint="eastAsia" w:ascii="Times New Roman" w:hAnsi="Times New Roman" w:eastAsia="宋体"/>
          <w:sz w:val="24"/>
          <w:szCs w:val="24"/>
        </w:rPr>
      </w:pPr>
    </w:p>
    <w:p w14:paraId="08EB75DE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实验1：</w:t>
      </w:r>
      <w:r>
        <w:rPr>
          <w:rFonts w:hint="eastAsia" w:ascii="Times New Roman" w:hAnsi="Times New Roman" w:eastAsia="宋体" w:cs="宋体"/>
          <w:sz w:val="24"/>
          <w:szCs w:val="24"/>
        </w:rPr>
        <w:t>在虚拟机</w:t>
      </w:r>
      <w:r>
        <w:rPr>
          <w:rFonts w:ascii="Times New Roman" w:hAnsi="Times New Roman" w:eastAsia="宋体" w:cs="宋体"/>
          <w:sz w:val="24"/>
          <w:szCs w:val="24"/>
        </w:rPr>
        <w:t>Hadoop3</w:t>
      </w:r>
      <w:r>
        <w:rPr>
          <w:rFonts w:hint="eastAsia" w:ascii="Times New Roman" w:hAnsi="Times New Roman" w:eastAsia="宋体" w:cs="宋体"/>
          <w:sz w:val="24"/>
          <w:szCs w:val="24"/>
        </w:rPr>
        <w:t>上</w:t>
      </w:r>
      <w:r>
        <w:rPr>
          <w:rFonts w:ascii="Times New Roman" w:hAnsi="Times New Roman" w:eastAsia="宋体" w:cs="宋体"/>
          <w:sz w:val="24"/>
          <w:szCs w:val="24"/>
        </w:rPr>
        <w:t>基于内嵌模式部署Hive</w:t>
      </w:r>
    </w:p>
    <w:p w14:paraId="49A57C1A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329940" cy="655320"/>
            <wp:effectExtent l="0" t="0" r="7620" b="0"/>
            <wp:docPr id="2" name="图片 2" descr="5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.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A4BC">
      <w:pPr>
        <w:spacing w:line="360" w:lineRule="auto"/>
        <w:ind w:firstLine="48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连接、测试Hive</w:t>
      </w:r>
    </w:p>
    <w:p w14:paraId="3AE4752D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2965450"/>
            <wp:effectExtent l="0" t="0" r="6350" b="6350"/>
            <wp:docPr id="3" name="图片 3" descr="5.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.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8746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7CD7C1B1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实验2：</w:t>
      </w:r>
      <w:r>
        <w:rPr>
          <w:rFonts w:hint="eastAsia" w:ascii="Times New Roman" w:hAnsi="Times New Roman" w:eastAsia="宋体" w:cs="宋体"/>
          <w:sz w:val="24"/>
          <w:szCs w:val="24"/>
        </w:rPr>
        <w:t>在虚拟机</w:t>
      </w:r>
      <w:r>
        <w:rPr>
          <w:rFonts w:ascii="Times New Roman" w:hAnsi="Times New Roman" w:eastAsia="宋体" w:cs="宋体"/>
          <w:sz w:val="24"/>
          <w:szCs w:val="24"/>
        </w:rPr>
        <w:t>Hadoop3</w:t>
      </w:r>
      <w:r>
        <w:rPr>
          <w:rFonts w:hint="eastAsia" w:ascii="Times New Roman" w:hAnsi="Times New Roman" w:eastAsia="宋体" w:cs="宋体"/>
          <w:sz w:val="24"/>
          <w:szCs w:val="24"/>
        </w:rPr>
        <w:t>上</w:t>
      </w:r>
      <w:r>
        <w:rPr>
          <w:rFonts w:ascii="Times New Roman" w:hAnsi="Times New Roman" w:eastAsia="宋体" w:cs="宋体"/>
          <w:sz w:val="24"/>
          <w:szCs w:val="24"/>
        </w:rPr>
        <w:t>基于本地模式部署Hive</w:t>
      </w:r>
    </w:p>
    <w:p w14:paraId="77FEFF72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  安装MySQL</w:t>
      </w:r>
    </w:p>
    <w:p w14:paraId="3BB28EE7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980690"/>
            <wp:effectExtent l="0" t="0" r="13970" b="6350"/>
            <wp:docPr id="11" name="图片 11" descr="5.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.2.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520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1365250"/>
            <wp:effectExtent l="0" t="0" r="1270" b="6350"/>
            <wp:docPr id="10" name="图片 10" descr="5.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.2.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</w:t>
      </w:r>
    </w:p>
    <w:p w14:paraId="0441E15C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启动MySQL服务，查看运行状态</w:t>
      </w:r>
    </w:p>
    <w:p w14:paraId="29592A29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2457450"/>
            <wp:effectExtent l="0" t="0" r="1905" b="11430"/>
            <wp:docPr id="9" name="图片 9" descr="5.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.2.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3C50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查看初始密码</w:t>
      </w:r>
    </w:p>
    <w:p w14:paraId="772CA8AC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412115"/>
            <wp:effectExtent l="0" t="0" r="3810" b="14605"/>
            <wp:docPr id="8" name="图片 8" descr="5.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.2.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4808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登录MySQL</w:t>
      </w:r>
    </w:p>
    <w:p w14:paraId="5699534B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2640330"/>
            <wp:effectExtent l="0" t="0" r="14605" b="11430"/>
            <wp:docPr id="7" name="图片 7" descr="5.2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.2.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F5F4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   修改密码</w:t>
      </w:r>
    </w:p>
    <w:p w14:paraId="71FDE0BB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625340" cy="838200"/>
            <wp:effectExtent l="0" t="0" r="7620" b="0"/>
            <wp:docPr id="6" name="图片 6" descr="5.2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.2.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867B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509390C5">
      <w:pPr>
        <w:spacing w:line="360" w:lineRule="auto"/>
        <w:ind w:firstLine="480" w:firstLineChars="20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2ED734B2">
      <w:pPr>
        <w:spacing w:line="360" w:lineRule="auto"/>
        <w:ind w:firstLine="480" w:firstLineChars="20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连接Hive</w:t>
      </w:r>
    </w:p>
    <w:p w14:paraId="3DDFBADC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1996440"/>
            <wp:effectExtent l="0" t="0" r="1905" b="0"/>
            <wp:docPr id="4" name="图片 4" descr="5.2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.2.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4045">
      <w:p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</w:p>
    <w:p w14:paraId="44230A2F">
      <w:p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实验3：</w:t>
      </w:r>
      <w:r>
        <w:rPr>
          <w:rFonts w:hint="eastAsia" w:ascii="Times New Roman" w:hAnsi="Times New Roman" w:eastAsia="宋体" w:cs="宋体"/>
          <w:sz w:val="24"/>
          <w:szCs w:val="24"/>
        </w:rPr>
        <w:t>基于远程模式部署</w:t>
      </w:r>
      <w:r>
        <w:rPr>
          <w:rFonts w:ascii="Times New Roman" w:hAnsi="Times New Roman" w:eastAsia="宋体" w:cs="宋体"/>
          <w:sz w:val="24"/>
          <w:szCs w:val="24"/>
        </w:rPr>
        <w:t>Hive</w:t>
      </w:r>
    </w:p>
    <w:p w14:paraId="0F9F1C10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启动MetaStore和HiveServer2服务。</w:t>
      </w:r>
    </w:p>
    <w:p w14:paraId="3C755B6A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65420" cy="1299210"/>
            <wp:effectExtent l="0" t="0" r="7620" b="11430"/>
            <wp:docPr id="14" name="图片 14" descr="5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.3.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60975" cy="2208530"/>
            <wp:effectExtent l="0" t="0" r="12065" b="1270"/>
            <wp:docPr id="13" name="图片 13" descr="5.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.3.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91BA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14579E62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50B7AAFA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48EF62E8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0776AA08">
      <w:pPr>
        <w:numPr>
          <w:numId w:val="0"/>
        </w:numPr>
        <w:spacing w:line="360" w:lineRule="auto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</w:p>
    <w:p w14:paraId="3581E81F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ascii="Times New Roman" w:hAnsi="Times New Roman" w:eastAsia="宋体" w:cs="宋体"/>
          <w:sz w:val="24"/>
          <w:szCs w:val="24"/>
        </w:rPr>
      </w:pPr>
      <w:r>
        <w:rPr>
          <w:rFonts w:ascii="Times New Roman" w:hAnsi="Times New Roman" w:eastAsia="宋体" w:cs="宋体"/>
          <w:sz w:val="24"/>
          <w:szCs w:val="24"/>
        </w:rPr>
        <w:t>在虚拟机Hadoop2通过命令行工具CLI连接虚拟机Hadoop3的MetaStore服务。</w:t>
      </w:r>
    </w:p>
    <w:p w14:paraId="4C41A483">
      <w:pPr>
        <w:numPr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eastAsia="zh-CN"/>
        </w:rPr>
        <w:drawing>
          <wp:inline distT="0" distB="0" distL="114300" distR="114300">
            <wp:extent cx="5259705" cy="3048000"/>
            <wp:effectExtent l="0" t="0" r="13335" b="0"/>
            <wp:docPr id="15" name="图片 15" descr="5.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.3.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EC17">
      <w:pPr>
        <w:spacing w:line="360" w:lineRule="auto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3）在虚拟机Hadoop2通过客户端工具Beeline连接虚拟机Hadoop3的HiveServer2服务。</w:t>
      </w:r>
    </w:p>
    <w:p w14:paraId="05F346E9">
      <w:pPr>
        <w:spacing w:line="360" w:lineRule="auto"/>
        <w:jc w:val="left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drawing>
          <wp:inline distT="0" distB="0" distL="114300" distR="114300">
            <wp:extent cx="5272405" cy="1557655"/>
            <wp:effectExtent l="0" t="0" r="635" b="12065"/>
            <wp:docPr id="16" name="图片 16" descr="5.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.3.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2D22">
      <w:pPr>
        <w:spacing w:line="360" w:lineRule="auto"/>
        <w:jc w:val="left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43FED9BE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3EC925E0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0F0E0CE0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2FCF35E6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7B9BB58D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E1EABEE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</w:p>
    <w:p w14:paraId="139C3AE5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问题：</w:t>
      </w:r>
    </w:p>
    <w:p w14:paraId="5861C34B">
      <w:pPr>
        <w:spacing w:line="360" w:lineRule="auto"/>
        <w:jc w:val="left"/>
        <w:rPr>
          <w:rFonts w:hint="default" w:ascii="Consolas" w:hAnsi="Consolas" w:eastAsia="宋体" w:cs="Consolas"/>
          <w:sz w:val="24"/>
          <w:szCs w:val="24"/>
          <w:lang w:val="en-US" w:eastAsia="zh-CN"/>
        </w:rPr>
      </w:pP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在执行yum install mysql-community-server -y命令时，出现问题：</w:t>
      </w:r>
    </w:p>
    <w:p w14:paraId="606716DB">
      <w:pPr>
        <w:spacing w:line="360" w:lineRule="auto"/>
        <w:jc w:val="left"/>
      </w:pPr>
      <w:r>
        <w:drawing>
          <wp:inline distT="0" distB="0" distL="114300" distR="114300">
            <wp:extent cx="5269230" cy="262001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BDFD"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解决方法：</w:t>
      </w:r>
    </w:p>
    <w:p w14:paraId="37171E86">
      <w:pPr>
        <w:spacing w:line="360" w:lineRule="auto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sudo yum install mysql-server --nogpgcheck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命令可以绕过GPG签名检查来安装</w:t>
      </w:r>
      <w:r>
        <w:rPr>
          <w:rFonts w:hint="default" w:ascii="Consolas" w:hAnsi="Consolas" w:eastAsia="宋体" w:cs="Consolas"/>
          <w:sz w:val="24"/>
          <w:szCs w:val="24"/>
          <w:lang w:val="en-US" w:eastAsia="zh-CN"/>
        </w:rPr>
        <w:t>mysql-server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3367EF"/>
    <w:multiLevelType w:val="singleLevel"/>
    <w:tmpl w:val="EA3367E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NDkxZWEyMjU1ZTZmNTZjOWU2MDFiZWRhNWYyYzcifQ=="/>
  </w:docVars>
  <w:rsids>
    <w:rsidRoot w:val="00C707E1"/>
    <w:rsid w:val="000101C4"/>
    <w:rsid w:val="0003748B"/>
    <w:rsid w:val="00046BBD"/>
    <w:rsid w:val="00087BFB"/>
    <w:rsid w:val="000B70F2"/>
    <w:rsid w:val="000F4652"/>
    <w:rsid w:val="00141EED"/>
    <w:rsid w:val="001662D7"/>
    <w:rsid w:val="00170A23"/>
    <w:rsid w:val="001C0DBB"/>
    <w:rsid w:val="00233D00"/>
    <w:rsid w:val="00241745"/>
    <w:rsid w:val="002650A2"/>
    <w:rsid w:val="00282141"/>
    <w:rsid w:val="00291E24"/>
    <w:rsid w:val="0029253E"/>
    <w:rsid w:val="002C4E9F"/>
    <w:rsid w:val="00316A81"/>
    <w:rsid w:val="0034348C"/>
    <w:rsid w:val="003C6AB0"/>
    <w:rsid w:val="003D63C9"/>
    <w:rsid w:val="003F3129"/>
    <w:rsid w:val="0042116A"/>
    <w:rsid w:val="0046152E"/>
    <w:rsid w:val="00463B4A"/>
    <w:rsid w:val="0048449B"/>
    <w:rsid w:val="004B114A"/>
    <w:rsid w:val="004D2679"/>
    <w:rsid w:val="004F5327"/>
    <w:rsid w:val="00513F3B"/>
    <w:rsid w:val="00530EF0"/>
    <w:rsid w:val="00532EBC"/>
    <w:rsid w:val="0055318F"/>
    <w:rsid w:val="00571D43"/>
    <w:rsid w:val="00610BE9"/>
    <w:rsid w:val="00681F06"/>
    <w:rsid w:val="00723FC0"/>
    <w:rsid w:val="00741B5F"/>
    <w:rsid w:val="007439C4"/>
    <w:rsid w:val="00753ED8"/>
    <w:rsid w:val="007B499C"/>
    <w:rsid w:val="007B78DA"/>
    <w:rsid w:val="007C360B"/>
    <w:rsid w:val="00847AF3"/>
    <w:rsid w:val="00863D8E"/>
    <w:rsid w:val="0086700B"/>
    <w:rsid w:val="008A63E0"/>
    <w:rsid w:val="008E18BA"/>
    <w:rsid w:val="008E6BDF"/>
    <w:rsid w:val="00986606"/>
    <w:rsid w:val="00A03159"/>
    <w:rsid w:val="00A10C69"/>
    <w:rsid w:val="00A91ED6"/>
    <w:rsid w:val="00A9276F"/>
    <w:rsid w:val="00AA6C37"/>
    <w:rsid w:val="00AF2DA1"/>
    <w:rsid w:val="00AF4D8A"/>
    <w:rsid w:val="00B954D9"/>
    <w:rsid w:val="00C707E1"/>
    <w:rsid w:val="00CA1078"/>
    <w:rsid w:val="00CB0929"/>
    <w:rsid w:val="00CC64E9"/>
    <w:rsid w:val="00D24693"/>
    <w:rsid w:val="00D35BAF"/>
    <w:rsid w:val="00D542E7"/>
    <w:rsid w:val="00DA6AF9"/>
    <w:rsid w:val="00DC6295"/>
    <w:rsid w:val="00EB22D2"/>
    <w:rsid w:val="00F02E04"/>
    <w:rsid w:val="00F113FD"/>
    <w:rsid w:val="00F3239B"/>
    <w:rsid w:val="00F336B6"/>
    <w:rsid w:val="00F35B6A"/>
    <w:rsid w:val="00FC1221"/>
    <w:rsid w:val="216F3772"/>
    <w:rsid w:val="4EE63ABC"/>
    <w:rsid w:val="72E94CCB"/>
    <w:rsid w:val="77553808"/>
    <w:rsid w:val="7896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346</Words>
  <Characters>487</Characters>
  <Lines>3</Lines>
  <Paragraphs>1</Paragraphs>
  <TotalTime>150</TotalTime>
  <ScaleCrop>false</ScaleCrop>
  <LinksUpToDate>false</LinksUpToDate>
  <CharactersWithSpaces>489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2023-09-18T00:49:00Z</dcterms:created>
  <dc:creator>SW L</dc:creator>
  <cp:lastModifiedBy>WPS_1655087708</cp:lastModifiedBy>
  <dcterms:modified xsi:type="dcterms:W3CDTF">2024-11-07T06:23:25Z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1D5865B38DD2493489AE8082DC207E35_12</vt:lpwstr>
  </property>
</Properties>
</file>