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FC2" w:rsidRDefault="000D7FC2"/>
    <w:tbl>
      <w:tblPr>
        <w:tblStyle w:val="TableGrid"/>
        <w:tblW w:w="4944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403"/>
        <w:gridCol w:w="8490"/>
      </w:tblGrid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jc w:val="right"/>
              <w:rPr>
                <w:b/>
                <w:sz w:val="24"/>
                <w:szCs w:val="24"/>
              </w:rPr>
            </w:pPr>
            <w:r w:rsidRPr="001B24C8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3897" w:type="pct"/>
          </w:tcPr>
          <w:p w:rsidR="00B93D6B" w:rsidRDefault="00E6256A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 Cost</w:t>
            </w: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 w:rsidRPr="001B24C8">
              <w:rPr>
                <w:sz w:val="24"/>
                <w:szCs w:val="24"/>
              </w:rPr>
              <w:t>Related Requirements</w:t>
            </w:r>
          </w:p>
        </w:tc>
        <w:tc>
          <w:tcPr>
            <w:tcW w:w="3897" w:type="pct"/>
          </w:tcPr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Pr="001B24C8" w:rsidRDefault="00B93D6B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 in Context</w:t>
            </w:r>
          </w:p>
        </w:tc>
        <w:tc>
          <w:tcPr>
            <w:tcW w:w="3897" w:type="pct"/>
          </w:tcPr>
          <w:p w:rsidR="00B93D6B" w:rsidRDefault="00E6256A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 all calculations required to compute the cost of a trip</w:t>
            </w: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3897" w:type="pct"/>
          </w:tcPr>
          <w:p w:rsidR="00F3541F" w:rsidRDefault="00E6256A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customer must have successfully reserved a flight</w:t>
            </w:r>
          </w:p>
          <w:p w:rsidR="00131F02" w:rsidRDefault="00F3541F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updates from the CRATD must have been successfully made</w:t>
            </w:r>
            <w:r w:rsidR="00131F02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 xml:space="preserve">An </w:t>
            </w:r>
            <w:r w:rsidR="0090600F">
              <w:rPr>
                <w:sz w:val="24"/>
                <w:szCs w:val="24"/>
              </w:rPr>
              <w:t>agent has an existing account</w:t>
            </w: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B93D6B" w:rsidRPr="001B24C8" w:rsidRDefault="00B93D6B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End Condition</w:t>
            </w:r>
          </w:p>
        </w:tc>
        <w:tc>
          <w:tcPr>
            <w:tcW w:w="3897" w:type="pct"/>
          </w:tcPr>
          <w:p w:rsidR="00B93D6B" w:rsidRDefault="0090600F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cost has been successfully computed and </w:t>
            </w:r>
            <w:r w:rsidR="00FE4043">
              <w:rPr>
                <w:sz w:val="24"/>
                <w:szCs w:val="24"/>
              </w:rPr>
              <w:t>a customer’s account credit balance is successfully updated</w:t>
            </w: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End Condition</w:t>
            </w:r>
          </w:p>
        </w:tc>
        <w:tc>
          <w:tcPr>
            <w:tcW w:w="3897" w:type="pct"/>
          </w:tcPr>
          <w:p w:rsidR="00B93D6B" w:rsidRDefault="0090600F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agent fails to compute the cost</w:t>
            </w:r>
            <w:r w:rsidR="00FE4043">
              <w:rPr>
                <w:sz w:val="24"/>
                <w:szCs w:val="24"/>
              </w:rPr>
              <w:t xml:space="preserve"> or update a customer’s account credit balance is not updated.</w:t>
            </w: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Actor(s)</w:t>
            </w:r>
          </w:p>
        </w:tc>
        <w:tc>
          <w:tcPr>
            <w:tcW w:w="3897" w:type="pct"/>
          </w:tcPr>
          <w:p w:rsidR="00B93D6B" w:rsidRDefault="00FE4043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</w:t>
            </w:r>
          </w:p>
          <w:p w:rsidR="00B93D6B" w:rsidRDefault="00FE4043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EFL</w:t>
            </w: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Actor(s)</w:t>
            </w:r>
          </w:p>
        </w:tc>
        <w:tc>
          <w:tcPr>
            <w:tcW w:w="3897" w:type="pct"/>
          </w:tcPr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3897" w:type="pct"/>
          </w:tcPr>
          <w:p w:rsidR="00B93D6B" w:rsidRDefault="00FE4043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a flight reservation is created, a cost will be computed</w:t>
            </w: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</w:tbl>
    <w:p w:rsidR="00131F02" w:rsidRDefault="00131F02"/>
    <w:p w:rsidR="00131F02" w:rsidRDefault="00131F02"/>
    <w:p w:rsidR="00131F02" w:rsidRDefault="00131F02"/>
    <w:tbl>
      <w:tblPr>
        <w:tblStyle w:val="TableGrid"/>
        <w:tblW w:w="4944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403"/>
        <w:gridCol w:w="1137"/>
        <w:gridCol w:w="7353"/>
      </w:tblGrid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Main Flow</w:t>
            </w:r>
          </w:p>
        </w:tc>
        <w:tc>
          <w:tcPr>
            <w:tcW w:w="522" w:type="pct"/>
          </w:tcPr>
          <w:p w:rsidR="00B93D6B" w:rsidRPr="001B24C8" w:rsidRDefault="00B93D6B" w:rsidP="004177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375" w:type="pct"/>
          </w:tcPr>
          <w:p w:rsidR="00B93D6B" w:rsidRPr="001B24C8" w:rsidRDefault="00B93D6B" w:rsidP="004177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B93D6B" w:rsidRPr="001B24C8" w:rsidRDefault="00FE4043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5" w:type="pct"/>
          </w:tcPr>
          <w:p w:rsidR="00B93D6B" w:rsidRPr="001B24C8" w:rsidRDefault="00935F71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agent begins the compute cost procedure</w:t>
            </w: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B93D6B" w:rsidRPr="001B24C8" w:rsidRDefault="00FE4043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75" w:type="pct"/>
          </w:tcPr>
          <w:p w:rsidR="00B93D6B" w:rsidRPr="001B24C8" w:rsidRDefault="00935F71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cost per mile per airline fee is computed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FE4043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75" w:type="pct"/>
          </w:tcPr>
          <w:p w:rsidR="00131F02" w:rsidRPr="001B24C8" w:rsidRDefault="00935F71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airport fee is computed</w:t>
            </w:r>
            <w:r w:rsidR="000957C7">
              <w:rPr>
                <w:sz w:val="24"/>
                <w:szCs w:val="24"/>
              </w:rPr>
              <w:t xml:space="preserve"> by summing airport service fees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FE4043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375" w:type="pct"/>
          </w:tcPr>
          <w:p w:rsidR="00131F02" w:rsidRPr="001B24C8" w:rsidRDefault="008F46D9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agency’s fee is </w:t>
            </w:r>
            <w:r w:rsidRPr="005850D0">
              <w:rPr>
                <w:sz w:val="24"/>
                <w:szCs w:val="24"/>
              </w:rPr>
              <w:t>computed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FE4043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375" w:type="pct"/>
          </w:tcPr>
          <w:p w:rsidR="00131F02" w:rsidRPr="001B24C8" w:rsidRDefault="000957C7" w:rsidP="00812570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Customer’s credit balance is updated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D43D87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375" w:type="pct"/>
          </w:tcPr>
          <w:p w:rsidR="00131F02" w:rsidRPr="001B24C8" w:rsidRDefault="00D43D87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total cost is </w:t>
            </w:r>
            <w:r w:rsidRPr="00812570">
              <w:rPr>
                <w:sz w:val="24"/>
                <w:szCs w:val="24"/>
              </w:rPr>
              <w:t>calculated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4177F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Extensions</w:t>
            </w:r>
          </w:p>
        </w:tc>
        <w:tc>
          <w:tcPr>
            <w:tcW w:w="522" w:type="pct"/>
          </w:tcPr>
          <w:p w:rsidR="00131F02" w:rsidRPr="001B24C8" w:rsidRDefault="00131F02" w:rsidP="004177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375" w:type="pct"/>
          </w:tcPr>
          <w:p w:rsidR="00131F02" w:rsidRPr="001B24C8" w:rsidRDefault="00131F02" w:rsidP="004177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Branching Action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812570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2.A.1</w:t>
            </w:r>
          </w:p>
        </w:tc>
        <w:tc>
          <w:tcPr>
            <w:tcW w:w="3375" w:type="pct"/>
          </w:tcPr>
          <w:p w:rsidR="000957C7" w:rsidRDefault="00812570" w:rsidP="00812570">
            <w:pPr>
              <w:pStyle w:val="NoSpacing"/>
            </w:pPr>
            <w:r>
              <w:t>The trip is either not a multi-leg trip, or does not subsequent legs</w:t>
            </w:r>
            <w:r w:rsidR="000957C7">
              <w:t xml:space="preserve"> chartered by the same airline </w:t>
            </w:r>
          </w:p>
          <w:p w:rsidR="00131F02" w:rsidRPr="001B24C8" w:rsidRDefault="00812570" w:rsidP="00812570">
            <w:pPr>
              <w:pStyle w:val="NoSpacing"/>
            </w:pPr>
            <w:r>
              <w:t>So, we do not have to calculate any cost discounts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812570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2.A.2</w:t>
            </w:r>
          </w:p>
        </w:tc>
        <w:tc>
          <w:tcPr>
            <w:tcW w:w="3375" w:type="pct"/>
          </w:tcPr>
          <w:p w:rsidR="00131F02" w:rsidRPr="001B24C8" w:rsidRDefault="00812570" w:rsidP="00812570">
            <w:pPr>
              <w:pStyle w:val="NoSpacing"/>
            </w:pPr>
            <w:r>
              <w:t>The cost per mile per airline fee is equal to the sum of the products of each leg’s cost per mile rate and the distance traveled</w:t>
            </w:r>
          </w:p>
        </w:tc>
      </w:tr>
      <w:tr w:rsidR="00A63F50" w:rsidTr="004A5EC6">
        <w:tc>
          <w:tcPr>
            <w:tcW w:w="1103" w:type="pct"/>
          </w:tcPr>
          <w:p w:rsidR="00A63F50" w:rsidRPr="001B24C8" w:rsidRDefault="00A63F50" w:rsidP="004A5EC6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A63F50" w:rsidRPr="001B24C8" w:rsidRDefault="00812570" w:rsidP="004A5EC6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2.B.1</w:t>
            </w:r>
          </w:p>
        </w:tc>
        <w:tc>
          <w:tcPr>
            <w:tcW w:w="3375" w:type="pct"/>
          </w:tcPr>
          <w:p w:rsidR="00A63F50" w:rsidRPr="001B24C8" w:rsidRDefault="00812570" w:rsidP="005850D0">
            <w:pPr>
              <w:pStyle w:val="NoSpacing"/>
            </w:pPr>
            <w:r>
              <w:t>The trip is a multi-leg tr</w:t>
            </w:r>
            <w:r w:rsidR="005850D0">
              <w:t xml:space="preserve">ip in which </w:t>
            </w:r>
            <w:r>
              <w:t xml:space="preserve">subsequent </w:t>
            </w:r>
            <w:r w:rsidR="005850D0">
              <w:t>legs are chartered by the same airline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D43D87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2.B.2</w:t>
            </w:r>
          </w:p>
        </w:tc>
        <w:tc>
          <w:tcPr>
            <w:tcW w:w="3375" w:type="pct"/>
          </w:tcPr>
          <w:p w:rsidR="00131F02" w:rsidRPr="001B24C8" w:rsidRDefault="00D43D87" w:rsidP="00D43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 the adjusted cost per mile per airline fee by factoring in any discounts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0957C7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 w:rsidR="00D03B72">
              <w:rPr>
                <w:sz w:val="24"/>
                <w:szCs w:val="24"/>
              </w:rPr>
              <w:t>A.1</w:t>
            </w:r>
          </w:p>
        </w:tc>
        <w:tc>
          <w:tcPr>
            <w:tcW w:w="3375" w:type="pct"/>
          </w:tcPr>
          <w:p w:rsidR="00131F02" w:rsidRPr="001B24C8" w:rsidRDefault="00D03B72" w:rsidP="00D03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customer has not made a flight reservation at the agency before, the standard “plan-to-go” fee is added to the total cost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0957C7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D03B72">
              <w:rPr>
                <w:sz w:val="24"/>
                <w:szCs w:val="24"/>
              </w:rPr>
              <w:t>.B.1</w:t>
            </w:r>
          </w:p>
        </w:tc>
        <w:tc>
          <w:tcPr>
            <w:tcW w:w="3375" w:type="pct"/>
          </w:tcPr>
          <w:p w:rsidR="00131F02" w:rsidRPr="001B24C8" w:rsidRDefault="00D03B72" w:rsidP="00D03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customer has made a flight reservation at the agency before, an adjusted “plan-to-go” fee is added to the total cost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D03B72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4.B.2</w:t>
            </w: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</w:tbl>
    <w:p w:rsidR="00E02E76" w:rsidRDefault="00E02E76"/>
    <w:sectPr w:rsidR="00E02E76" w:rsidSect="00131F02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518F" w:rsidRDefault="008C518F" w:rsidP="00B93D6B">
      <w:pPr>
        <w:spacing w:after="0" w:line="240" w:lineRule="auto"/>
      </w:pPr>
      <w:r>
        <w:separator/>
      </w:r>
    </w:p>
  </w:endnote>
  <w:endnote w:type="continuationSeparator" w:id="0">
    <w:p w:rsidR="008C518F" w:rsidRDefault="008C518F" w:rsidP="00B93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518F" w:rsidRDefault="008C518F" w:rsidP="00B93D6B">
      <w:pPr>
        <w:spacing w:after="0" w:line="240" w:lineRule="auto"/>
      </w:pPr>
      <w:r>
        <w:separator/>
      </w:r>
    </w:p>
  </w:footnote>
  <w:footnote w:type="continuationSeparator" w:id="0">
    <w:p w:rsidR="008C518F" w:rsidRDefault="008C518F" w:rsidP="00B93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88F" w:rsidRDefault="002B4CA9" w:rsidP="002B4CA9">
    <w:pPr>
      <w:pStyle w:val="Header"/>
      <w:tabs>
        <w:tab w:val="clear" w:pos="4680"/>
        <w:tab w:val="clear" w:pos="9360"/>
        <w:tab w:val="center" w:pos="5760"/>
        <w:tab w:val="right" w:pos="10800"/>
      </w:tabs>
      <w:rPr>
        <w:b/>
      </w:rPr>
    </w:pPr>
    <w:r>
      <w:rPr>
        <w:b/>
      </w:rPr>
      <w:t xml:space="preserve">SIUE </w:t>
    </w:r>
    <w:r w:rsidR="00B34AD3">
      <w:rPr>
        <w:b/>
      </w:rPr>
      <w:t>CS 325.001</w:t>
    </w:r>
    <w:r w:rsidR="00131F02">
      <w:rPr>
        <w:b/>
      </w:rPr>
      <w:t xml:space="preserve"> - </w:t>
    </w:r>
    <w:r w:rsidR="00B34AD3">
      <w:rPr>
        <w:b/>
      </w:rPr>
      <w:t>Software Engineering</w:t>
    </w:r>
    <w:r w:rsidR="00B34AD3">
      <w:rPr>
        <w:b/>
      </w:rPr>
      <w:tab/>
    </w:r>
    <w:r>
      <w:rPr>
        <w:b/>
      </w:rPr>
      <w:t>Miles &amp; Hamilton Format</w:t>
    </w:r>
    <w:r w:rsidR="00131F02">
      <w:rPr>
        <w:b/>
      </w:rPr>
      <w:tab/>
      <w:t>UML: Use Case Descriptions</w:t>
    </w:r>
  </w:p>
  <w:p w:rsidR="0003388F" w:rsidRPr="0037380D" w:rsidRDefault="00131F02" w:rsidP="00131F02">
    <w:pPr>
      <w:pStyle w:val="Header"/>
      <w:tabs>
        <w:tab w:val="clear" w:pos="4680"/>
        <w:tab w:val="clear" w:pos="9360"/>
        <w:tab w:val="center" w:pos="5400"/>
        <w:tab w:val="right" w:pos="10800"/>
      </w:tabs>
      <w:rPr>
        <w:b/>
      </w:rPr>
    </w:pPr>
    <w:r>
      <w:rPr>
        <w:b/>
      </w:rP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3D6B"/>
    <w:rsid w:val="00021800"/>
    <w:rsid w:val="000957C7"/>
    <w:rsid w:val="000D7FC2"/>
    <w:rsid w:val="00131F02"/>
    <w:rsid w:val="002B4CA9"/>
    <w:rsid w:val="00464A93"/>
    <w:rsid w:val="005850D0"/>
    <w:rsid w:val="007B47F1"/>
    <w:rsid w:val="00812570"/>
    <w:rsid w:val="00835420"/>
    <w:rsid w:val="008C518F"/>
    <w:rsid w:val="008F46D9"/>
    <w:rsid w:val="0090600F"/>
    <w:rsid w:val="00935F71"/>
    <w:rsid w:val="009D07C7"/>
    <w:rsid w:val="00A63F50"/>
    <w:rsid w:val="00B34AD3"/>
    <w:rsid w:val="00B93D6B"/>
    <w:rsid w:val="00D03B72"/>
    <w:rsid w:val="00D25830"/>
    <w:rsid w:val="00D43D87"/>
    <w:rsid w:val="00DA0FDB"/>
    <w:rsid w:val="00E02E76"/>
    <w:rsid w:val="00E50FDB"/>
    <w:rsid w:val="00E6256A"/>
    <w:rsid w:val="00EE43D1"/>
    <w:rsid w:val="00F3541F"/>
    <w:rsid w:val="00FE4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D6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D6B"/>
    <w:rPr>
      <w:rFonts w:eastAsiaTheme="minorEastAsia"/>
    </w:rPr>
  </w:style>
  <w:style w:type="table" w:styleId="TableGrid">
    <w:name w:val="Table Grid"/>
    <w:basedOn w:val="TableNormal"/>
    <w:uiPriority w:val="59"/>
    <w:rsid w:val="00B93D6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D6B"/>
    <w:rPr>
      <w:rFonts w:eastAsiaTheme="minorEastAsia"/>
    </w:rPr>
  </w:style>
  <w:style w:type="paragraph" w:styleId="NoSpacing">
    <w:name w:val="No Spacing"/>
    <w:uiPriority w:val="1"/>
    <w:qFormat/>
    <w:rsid w:val="00812570"/>
    <w:pPr>
      <w:spacing w:after="0" w:line="240" w:lineRule="auto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SIUE</Company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R Mayer</dc:creator>
  <cp:lastModifiedBy>Brendan</cp:lastModifiedBy>
  <cp:revision>2</cp:revision>
  <dcterms:created xsi:type="dcterms:W3CDTF">2012-10-10T05:31:00Z</dcterms:created>
  <dcterms:modified xsi:type="dcterms:W3CDTF">2012-10-10T05:31:00Z</dcterms:modified>
</cp:coreProperties>
</file>