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5762883"/>
        <w:docPartObj>
          <w:docPartGallery w:val="Cover Pages"/>
          <w:docPartUnique/>
        </w:docPartObj>
      </w:sdtPr>
      <w:sdtEndPr/>
      <w:sdtContent>
        <w:p w14:paraId="428EC8B7" w14:textId="010DEC6E" w:rsidR="001D2B1F" w:rsidRDefault="001D2B1F" w:rsidP="001D2B1F">
          <w:pPr>
            <w:tabs>
              <w:tab w:val="center" w:pos="4320"/>
            </w:tabs>
          </w:pPr>
          <w:r>
            <w:rPr>
              <w:noProof/>
            </w:rPr>
            <mc:AlternateContent>
              <mc:Choice Requires="wps">
                <w:drawing>
                  <wp:anchor distT="0" distB="0" distL="114300" distR="114300" simplePos="0" relativeHeight="251660288" behindDoc="0" locked="0" layoutInCell="1" allowOverlap="1" wp14:anchorId="06F0D12B" wp14:editId="2CF1007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7096D2" w:themeColor="text2" w:themeTint="99"/>
                                    <w:spacing w:val="60"/>
                                    <w:sz w:val="20"/>
                                    <w:szCs w:val="20"/>
                                  </w:rPr>
                                  <w:alias w:val="Company Address"/>
                                  <w:id w:val="1857219840"/>
                                  <w:showingPlcHdr/>
                                  <w:dataBinding w:prefixMappings="xmlns:ns0='http://schemas.microsoft.com/office/2006/coverPageProps' " w:xpath="/ns0:CoverPageProperties[1]/ns0:CompanyAddress[1]" w:storeItemID="{55AF091B-3C7A-41E3-B477-F2FDAA23CFDA}"/>
                                  <w:text/>
                                </w:sdtPr>
                                <w:sdtEndPr/>
                                <w:sdtContent>
                                  <w:p w14:paraId="4F2E61DD" w14:textId="6AFF376C" w:rsidR="00C61A30" w:rsidRDefault="00C61A30">
                                    <w:pPr>
                                      <w:contextualSpacing/>
                                      <w:rPr>
                                        <w:rFonts w:asciiTheme="majorHAnsi" w:hAnsiTheme="majorHAnsi"/>
                                        <w:b/>
                                        <w:bCs/>
                                        <w:color w:val="7096D2" w:themeColor="text2" w:themeTint="99"/>
                                        <w:spacing w:val="60"/>
                                        <w:sz w:val="20"/>
                                        <w:szCs w:val="20"/>
                                      </w:rPr>
                                    </w:pPr>
                                    <w:r>
                                      <w:rPr>
                                        <w:rFonts w:asciiTheme="majorHAnsi" w:hAnsiTheme="majorHAnsi"/>
                                        <w:b/>
                                        <w:bCs/>
                                        <w:color w:val="7096D2" w:themeColor="text2" w:themeTint="99"/>
                                        <w:spacing w:val="60"/>
                                        <w:sz w:val="20"/>
                                        <w:szCs w:val="2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7096D2" w:themeColor="text2" w:themeTint="99"/>
                              <w:spacing w:val="60"/>
                              <w:sz w:val="20"/>
                              <w:szCs w:val="20"/>
                            </w:rPr>
                            <w:alias w:val="Company Address"/>
                            <w:id w:val="1857219840"/>
                            <w:showingPlcHdr/>
                            <w:dataBinding w:prefixMappings="xmlns:ns0='http://schemas.microsoft.com/office/2006/coverPageProps' " w:xpath="/ns0:CoverPageProperties[1]/ns0:CompanyAddress[1]" w:storeItemID="{55AF091B-3C7A-41E3-B477-F2FDAA23CFDA}"/>
                            <w:text/>
                          </w:sdtPr>
                          <w:sdtContent>
                            <w:p w14:paraId="4F2E61DD" w14:textId="6AFF376C" w:rsidR="00C61A30" w:rsidRDefault="00C61A30">
                              <w:pPr>
                                <w:contextualSpacing/>
                                <w:rPr>
                                  <w:rFonts w:asciiTheme="majorHAnsi" w:hAnsiTheme="majorHAnsi"/>
                                  <w:b/>
                                  <w:bCs/>
                                  <w:color w:val="7096D2" w:themeColor="text2" w:themeTint="99"/>
                                  <w:spacing w:val="60"/>
                                  <w:sz w:val="20"/>
                                  <w:szCs w:val="20"/>
                                </w:rPr>
                              </w:pPr>
                              <w:r>
                                <w:rPr>
                                  <w:rFonts w:asciiTheme="majorHAnsi" w:hAnsiTheme="majorHAnsi"/>
                                  <w:b/>
                                  <w:bCs/>
                                  <w:color w:val="7096D2" w:themeColor="text2" w:themeTint="99"/>
                                  <w:spacing w:val="60"/>
                                  <w:sz w:val="20"/>
                                  <w:szCs w:val="2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5EC79B0" wp14:editId="223AEB8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9fb9e1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496A9AEC" wp14:editId="7AA0A615">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BCC56" w14:textId="77777777" w:rsidR="00C61A30" w:rsidRDefault="00C61A3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40764" w14:textId="77777777" w:rsidR="00C61A30" w:rsidRDefault="00C61A3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5DBCC56" w14:textId="77777777" w:rsidR="00C61A30" w:rsidRDefault="00C61A3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9140764" w14:textId="77777777" w:rsidR="00C61A30" w:rsidRDefault="00C61A3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ab/>
          </w:r>
        </w:p>
        <w:p w14:paraId="598BE9A1" w14:textId="77777777" w:rsidR="001D2B1F" w:rsidRPr="001D642B" w:rsidRDefault="001D2B1F" w:rsidP="001D2B1F"/>
        <w:p w14:paraId="678EB3EE" w14:textId="77777777" w:rsidR="001D2B1F" w:rsidRPr="001D642B" w:rsidRDefault="001D2B1F" w:rsidP="001D2B1F"/>
        <w:p w14:paraId="6899A79F" w14:textId="77777777" w:rsidR="001D2B1F" w:rsidRPr="001D642B" w:rsidRDefault="001D2B1F" w:rsidP="001D2B1F"/>
        <w:p w14:paraId="69C069C2" w14:textId="77777777" w:rsidR="001D2B1F" w:rsidRDefault="001D2B1F" w:rsidP="001D2B1F"/>
        <w:p w14:paraId="15A62001" w14:textId="77777777" w:rsidR="001D2B1F" w:rsidRDefault="001D2B1F" w:rsidP="001D2B1F">
          <w:pPr>
            <w:jc w:val="center"/>
          </w:pPr>
        </w:p>
        <w:p w14:paraId="212688C1" w14:textId="77777777" w:rsidR="001D2B1F" w:rsidRPr="001D642B" w:rsidRDefault="001D2B1F" w:rsidP="001D2B1F"/>
        <w:p w14:paraId="5E59050A" w14:textId="77777777" w:rsidR="001D2B1F" w:rsidRPr="001D642B" w:rsidRDefault="001D2B1F" w:rsidP="001D2B1F"/>
        <w:p w14:paraId="182341ED" w14:textId="77777777" w:rsidR="001D2B1F" w:rsidRPr="001D642B" w:rsidRDefault="001D2B1F" w:rsidP="001D2B1F"/>
        <w:p w14:paraId="1BA4ED27" w14:textId="77777777" w:rsidR="001D2B1F" w:rsidRPr="001D642B" w:rsidRDefault="001D2B1F" w:rsidP="001D2B1F"/>
        <w:p w14:paraId="212AB2A8" w14:textId="77777777" w:rsidR="001D2B1F" w:rsidRPr="001D642B" w:rsidRDefault="001D2B1F" w:rsidP="001D2B1F"/>
        <w:p w14:paraId="7E14A76D" w14:textId="77777777" w:rsidR="001D2B1F" w:rsidRPr="001D642B" w:rsidRDefault="001D2B1F" w:rsidP="001D2B1F"/>
        <w:p w14:paraId="7967FCFA" w14:textId="77777777" w:rsidR="001D2B1F" w:rsidRDefault="001D2B1F" w:rsidP="001D2B1F">
          <w:pPr>
            <w:jc w:val="center"/>
          </w:pPr>
        </w:p>
        <w:p w14:paraId="2560F0BE" w14:textId="77777777" w:rsidR="001D2B1F" w:rsidRDefault="001D2B1F" w:rsidP="001D2B1F">
          <w:pPr>
            <w:jc w:val="center"/>
          </w:pPr>
        </w:p>
        <w:p w14:paraId="13006E7C" w14:textId="77777777" w:rsidR="001D2B1F" w:rsidRPr="00381247" w:rsidRDefault="001D2B1F" w:rsidP="001D2B1F">
          <w:pPr>
            <w:pStyle w:val="Title"/>
            <w:rPr>
              <w:sz w:val="48"/>
              <w:szCs w:val="48"/>
            </w:rPr>
          </w:pPr>
          <w:r w:rsidRPr="00381247">
            <w:rPr>
              <w:sz w:val="48"/>
              <w:szCs w:val="48"/>
            </w:rPr>
            <w:t xml:space="preserve">Software Project Management Plan </w:t>
          </w:r>
        </w:p>
        <w:p w14:paraId="129B4D23" w14:textId="77777777" w:rsidR="001D2B1F" w:rsidRPr="00006763" w:rsidRDefault="001D2B1F" w:rsidP="001D2B1F">
          <w:pPr>
            <w:pStyle w:val="Title"/>
            <w:rPr>
              <w:sz w:val="40"/>
              <w:szCs w:val="40"/>
            </w:rPr>
          </w:pPr>
          <w:r w:rsidRPr="00006763">
            <w:rPr>
              <w:sz w:val="40"/>
              <w:szCs w:val="40"/>
            </w:rPr>
            <w:t>Cougar Travel Agency</w:t>
          </w:r>
        </w:p>
        <w:p w14:paraId="6AEAF321" w14:textId="77777777" w:rsidR="001D2B1F" w:rsidRDefault="001D2B1F" w:rsidP="001D2B1F"/>
        <w:p w14:paraId="527E3AC3" w14:textId="67BCD487" w:rsidR="001D2B1F" w:rsidRDefault="00C67A30" w:rsidP="001D2B1F">
          <w:r>
            <w:t>Version 1.1</w:t>
          </w:r>
        </w:p>
        <w:p w14:paraId="4FA13BC2" w14:textId="2B828D5A" w:rsidR="001D2B1F" w:rsidRDefault="00AC66FB" w:rsidP="001D2B1F">
          <w:r>
            <w:t>Issued on: October 25</w:t>
          </w:r>
          <w:r w:rsidR="001D2B1F">
            <w:t>, 2012</w:t>
          </w:r>
        </w:p>
        <w:p w14:paraId="777E510C" w14:textId="77777777" w:rsidR="001D2B1F" w:rsidRDefault="001D2B1F" w:rsidP="001D2B1F">
          <w:r>
            <w:t>Issued by: Team Echo</w:t>
          </w:r>
        </w:p>
        <w:p w14:paraId="43F835D1" w14:textId="7002F9B8" w:rsidR="001D2B1F" w:rsidRDefault="001D2B1F" w:rsidP="001D2B1F">
          <w:r>
            <w:t>Issued for: Cougar Travel Agency</w:t>
          </w:r>
        </w:p>
      </w:sdtContent>
    </w:sdt>
    <w:p w14:paraId="4CF68638" w14:textId="2EEB4046" w:rsidR="00F07668" w:rsidRPr="001D2B1F" w:rsidRDefault="00A26B15" w:rsidP="001D2B1F">
      <w:r>
        <w:br w:type="page"/>
      </w:r>
    </w:p>
    <w:p w14:paraId="2888025D" w14:textId="77777777" w:rsidR="00F07668" w:rsidRDefault="00F07668" w:rsidP="00F07668">
      <w:pPr>
        <w:pStyle w:val="Heading1"/>
        <w:tabs>
          <w:tab w:val="left" w:pos="2681"/>
          <w:tab w:val="center" w:pos="4320"/>
        </w:tabs>
        <w:rPr>
          <w:b w:val="0"/>
        </w:rPr>
      </w:pPr>
    </w:p>
    <w:p w14:paraId="1D9F1CAF" w14:textId="0CA5E490" w:rsidR="000C5053" w:rsidRPr="00F153BF" w:rsidRDefault="00F07668" w:rsidP="00B82714">
      <w:pPr>
        <w:pStyle w:val="Heading1"/>
        <w:tabs>
          <w:tab w:val="left" w:pos="2681"/>
          <w:tab w:val="center" w:pos="4320"/>
        </w:tabs>
        <w:rPr>
          <w:b w:val="0"/>
        </w:rPr>
      </w:pPr>
      <w:r>
        <w:rPr>
          <w:b w:val="0"/>
        </w:rPr>
        <w:tab/>
      </w:r>
      <w:bookmarkStart w:id="0" w:name="_Toc212663393"/>
      <w:bookmarkStart w:id="1" w:name="_Toc212801633"/>
      <w:r w:rsidR="00A26B15" w:rsidRPr="00540F22">
        <w:rPr>
          <w:b w:val="0"/>
        </w:rPr>
        <w:t>Revision History</w:t>
      </w:r>
      <w:bookmarkEnd w:id="0"/>
      <w:bookmarkEnd w:id="1"/>
    </w:p>
    <w:p w14:paraId="7C1C1C58" w14:textId="77777777" w:rsidR="000C5053" w:rsidRDefault="000C5053" w:rsidP="000C5053"/>
    <w:tbl>
      <w:tblPr>
        <w:tblStyle w:val="TableGrid"/>
        <w:tblW w:w="0" w:type="auto"/>
        <w:tblLook w:val="04A0" w:firstRow="1" w:lastRow="0" w:firstColumn="1" w:lastColumn="0" w:noHBand="0" w:noVBand="1"/>
      </w:tblPr>
      <w:tblGrid>
        <w:gridCol w:w="2214"/>
        <w:gridCol w:w="2214"/>
        <w:gridCol w:w="2214"/>
        <w:gridCol w:w="2214"/>
      </w:tblGrid>
      <w:tr w:rsidR="00A26B15" w14:paraId="13650E5E" w14:textId="77777777" w:rsidTr="00A26B15">
        <w:tc>
          <w:tcPr>
            <w:tcW w:w="2214" w:type="dxa"/>
          </w:tcPr>
          <w:p w14:paraId="49AF3C17" w14:textId="7CCB66D9" w:rsidR="00A26B15" w:rsidRPr="00C05BEF" w:rsidRDefault="00A26B15" w:rsidP="00A26B15">
            <w:pPr>
              <w:jc w:val="center"/>
              <w:rPr>
                <w:b/>
              </w:rPr>
            </w:pPr>
            <w:r w:rsidRPr="00C05BEF">
              <w:rPr>
                <w:b/>
              </w:rPr>
              <w:t>Version</w:t>
            </w:r>
          </w:p>
        </w:tc>
        <w:tc>
          <w:tcPr>
            <w:tcW w:w="2214" w:type="dxa"/>
          </w:tcPr>
          <w:p w14:paraId="62A12D8C" w14:textId="2B3C45C9" w:rsidR="00A26B15" w:rsidRPr="00C05BEF" w:rsidRDefault="00A26B15" w:rsidP="00A26B15">
            <w:pPr>
              <w:jc w:val="center"/>
              <w:rPr>
                <w:b/>
              </w:rPr>
            </w:pPr>
            <w:r w:rsidRPr="00C05BEF">
              <w:rPr>
                <w:b/>
              </w:rPr>
              <w:t>Release Date</w:t>
            </w:r>
          </w:p>
        </w:tc>
        <w:tc>
          <w:tcPr>
            <w:tcW w:w="2214" w:type="dxa"/>
          </w:tcPr>
          <w:p w14:paraId="5C5D42FA" w14:textId="7D61E5E9" w:rsidR="00A26B15" w:rsidRPr="00C05BEF" w:rsidRDefault="00A26B15" w:rsidP="00A26B15">
            <w:pPr>
              <w:jc w:val="center"/>
              <w:rPr>
                <w:b/>
              </w:rPr>
            </w:pPr>
            <w:r w:rsidRPr="00C05BEF">
              <w:rPr>
                <w:b/>
              </w:rPr>
              <w:t>Author</w:t>
            </w:r>
          </w:p>
        </w:tc>
        <w:tc>
          <w:tcPr>
            <w:tcW w:w="2214" w:type="dxa"/>
          </w:tcPr>
          <w:p w14:paraId="00DF58FA" w14:textId="424DF51B" w:rsidR="00A26B15" w:rsidRPr="00C05BEF" w:rsidRDefault="00A26B15" w:rsidP="00A26B15">
            <w:pPr>
              <w:jc w:val="center"/>
              <w:rPr>
                <w:b/>
              </w:rPr>
            </w:pPr>
            <w:r w:rsidRPr="00C05BEF">
              <w:rPr>
                <w:b/>
              </w:rPr>
              <w:t>Major Changes</w:t>
            </w:r>
          </w:p>
        </w:tc>
      </w:tr>
      <w:tr w:rsidR="00A26B15" w14:paraId="32D3A771" w14:textId="77777777" w:rsidTr="00A26B15">
        <w:tc>
          <w:tcPr>
            <w:tcW w:w="2214" w:type="dxa"/>
          </w:tcPr>
          <w:p w14:paraId="26E4F1AF" w14:textId="47BA40BE" w:rsidR="00A26B15" w:rsidRDefault="00274578" w:rsidP="000C5053">
            <w:r>
              <w:t>1.0</w:t>
            </w:r>
          </w:p>
        </w:tc>
        <w:tc>
          <w:tcPr>
            <w:tcW w:w="2214" w:type="dxa"/>
          </w:tcPr>
          <w:p w14:paraId="38189B22" w14:textId="1A2A707D" w:rsidR="00A26B15" w:rsidRDefault="00C67A30" w:rsidP="000C5053">
            <w:r>
              <w:t>10/14</w:t>
            </w:r>
            <w:r w:rsidR="00274578">
              <w:t>/12</w:t>
            </w:r>
          </w:p>
        </w:tc>
        <w:tc>
          <w:tcPr>
            <w:tcW w:w="2214" w:type="dxa"/>
          </w:tcPr>
          <w:p w14:paraId="23042D4D" w14:textId="2DF89889" w:rsidR="00A26B15" w:rsidRDefault="00274578" w:rsidP="000C5053">
            <w:r>
              <w:t>Lindsey L. Shelton</w:t>
            </w:r>
          </w:p>
        </w:tc>
        <w:tc>
          <w:tcPr>
            <w:tcW w:w="2214" w:type="dxa"/>
          </w:tcPr>
          <w:p w14:paraId="724A98C5" w14:textId="35009231" w:rsidR="00A26B15" w:rsidRDefault="00274578" w:rsidP="000C5053">
            <w:r>
              <w:t>Created Initial Document</w:t>
            </w:r>
          </w:p>
        </w:tc>
      </w:tr>
      <w:tr w:rsidR="00C67A30" w14:paraId="7F7FE3FF" w14:textId="77777777" w:rsidTr="00A26B15">
        <w:tc>
          <w:tcPr>
            <w:tcW w:w="2214" w:type="dxa"/>
          </w:tcPr>
          <w:p w14:paraId="3EE01584" w14:textId="67FF9B9D" w:rsidR="00C67A30" w:rsidRDefault="00C67A30" w:rsidP="00C67A30">
            <w:r>
              <w:t>1.1</w:t>
            </w:r>
          </w:p>
        </w:tc>
        <w:tc>
          <w:tcPr>
            <w:tcW w:w="2214" w:type="dxa"/>
          </w:tcPr>
          <w:p w14:paraId="35A643B1" w14:textId="2B645BFC" w:rsidR="00C67A30" w:rsidRDefault="00AC66FB" w:rsidP="000C5053">
            <w:r>
              <w:t>10/25</w:t>
            </w:r>
            <w:r w:rsidR="00C67A30">
              <w:t>/12</w:t>
            </w:r>
          </w:p>
        </w:tc>
        <w:tc>
          <w:tcPr>
            <w:tcW w:w="2214" w:type="dxa"/>
          </w:tcPr>
          <w:p w14:paraId="467FB5DE" w14:textId="229092AB" w:rsidR="00C67A30" w:rsidRDefault="00C67A30" w:rsidP="000C5053">
            <w:r>
              <w:t>Lindsey L. Shelton</w:t>
            </w:r>
          </w:p>
        </w:tc>
        <w:tc>
          <w:tcPr>
            <w:tcW w:w="2214" w:type="dxa"/>
          </w:tcPr>
          <w:p w14:paraId="2C70D3F3" w14:textId="1F5761DF" w:rsidR="00C67A30" w:rsidRDefault="00C67A30" w:rsidP="000C5053">
            <w:r>
              <w:t>Revisions made to Document, released to Team</w:t>
            </w:r>
          </w:p>
        </w:tc>
      </w:tr>
    </w:tbl>
    <w:p w14:paraId="35904957" w14:textId="40C1AE9F" w:rsidR="00483A9C" w:rsidRDefault="00483A9C" w:rsidP="000C5053"/>
    <w:p w14:paraId="672A5ECA" w14:textId="09C6E204" w:rsidR="00C05BEF" w:rsidRDefault="00C05BEF" w:rsidP="000C5053">
      <w:r>
        <w:br w:type="page"/>
      </w:r>
    </w:p>
    <w:p w14:paraId="5C910AFC" w14:textId="3022B764" w:rsidR="00A361A1" w:rsidRDefault="00C05BEF" w:rsidP="00C05BEF">
      <w:pPr>
        <w:pStyle w:val="Heading1"/>
        <w:jc w:val="center"/>
        <w:rPr>
          <w:b w:val="0"/>
        </w:rPr>
      </w:pPr>
      <w:bookmarkStart w:id="2" w:name="_Toc212663394"/>
      <w:bookmarkStart w:id="3" w:name="_Toc212801634"/>
      <w:r w:rsidRPr="00C05BEF">
        <w:rPr>
          <w:b w:val="0"/>
        </w:rPr>
        <w:t>Table of Contents</w:t>
      </w:r>
      <w:bookmarkEnd w:id="2"/>
      <w:bookmarkEnd w:id="3"/>
    </w:p>
    <w:p w14:paraId="069C7DAA" w14:textId="77777777" w:rsidR="00C05BEF" w:rsidRDefault="00C05BEF" w:rsidP="00C05BEF"/>
    <w:sdt>
      <w:sdtPr>
        <w:rPr>
          <w:rFonts w:asciiTheme="minorHAnsi" w:eastAsiaTheme="minorEastAsia" w:hAnsiTheme="minorHAnsi" w:cstheme="minorBidi"/>
          <w:b w:val="0"/>
          <w:bCs w:val="0"/>
          <w:color w:val="auto"/>
          <w:sz w:val="24"/>
          <w:szCs w:val="24"/>
        </w:rPr>
        <w:id w:val="-126780406"/>
        <w:docPartObj>
          <w:docPartGallery w:val="Table of Contents"/>
          <w:docPartUnique/>
        </w:docPartObj>
      </w:sdtPr>
      <w:sdtEndPr>
        <w:rPr>
          <w:noProof/>
        </w:rPr>
      </w:sdtEndPr>
      <w:sdtContent>
        <w:p w14:paraId="13ECA2E8" w14:textId="274244CA" w:rsidR="00B551B4" w:rsidRDefault="00B551B4">
          <w:pPr>
            <w:pStyle w:val="TOCHeading"/>
          </w:pPr>
        </w:p>
        <w:p w14:paraId="121350F3" w14:textId="77777777" w:rsidR="00650D73" w:rsidRDefault="00B551B4">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sidR="00650D73" w:rsidRPr="00901286">
            <w:rPr>
              <w:b w:val="0"/>
              <w:noProof/>
            </w:rPr>
            <w:t>Revision History</w:t>
          </w:r>
          <w:r w:rsidR="00650D73">
            <w:rPr>
              <w:noProof/>
            </w:rPr>
            <w:tab/>
          </w:r>
          <w:r w:rsidR="00650D73">
            <w:rPr>
              <w:noProof/>
            </w:rPr>
            <w:fldChar w:fldCharType="begin"/>
          </w:r>
          <w:r w:rsidR="00650D73">
            <w:rPr>
              <w:noProof/>
            </w:rPr>
            <w:instrText xml:space="preserve"> PAGEREF _Toc212801633 \h </w:instrText>
          </w:r>
          <w:r w:rsidR="00650D73">
            <w:rPr>
              <w:noProof/>
            </w:rPr>
          </w:r>
          <w:r w:rsidR="00650D73">
            <w:rPr>
              <w:noProof/>
            </w:rPr>
            <w:fldChar w:fldCharType="separate"/>
          </w:r>
          <w:r w:rsidR="00650D73">
            <w:rPr>
              <w:noProof/>
            </w:rPr>
            <w:t>2</w:t>
          </w:r>
          <w:r w:rsidR="00650D73">
            <w:rPr>
              <w:noProof/>
            </w:rPr>
            <w:fldChar w:fldCharType="end"/>
          </w:r>
        </w:p>
        <w:p w14:paraId="0A15304E" w14:textId="77777777" w:rsidR="00650D73" w:rsidRDefault="00650D73">
          <w:pPr>
            <w:pStyle w:val="TOC1"/>
            <w:tabs>
              <w:tab w:val="right" w:leader="dot" w:pos="8630"/>
            </w:tabs>
            <w:rPr>
              <w:b w:val="0"/>
              <w:caps w:val="0"/>
              <w:noProof/>
              <w:sz w:val="24"/>
              <w:szCs w:val="24"/>
              <w:lang w:eastAsia="ja-JP"/>
            </w:rPr>
          </w:pPr>
          <w:r w:rsidRPr="00901286">
            <w:rPr>
              <w:b w:val="0"/>
              <w:noProof/>
            </w:rPr>
            <w:t>Table of Contents</w:t>
          </w:r>
          <w:r>
            <w:rPr>
              <w:noProof/>
            </w:rPr>
            <w:tab/>
          </w:r>
          <w:r>
            <w:rPr>
              <w:noProof/>
            </w:rPr>
            <w:fldChar w:fldCharType="begin"/>
          </w:r>
          <w:r>
            <w:rPr>
              <w:noProof/>
            </w:rPr>
            <w:instrText xml:space="preserve"> PAGEREF _Toc212801634 \h </w:instrText>
          </w:r>
          <w:r>
            <w:rPr>
              <w:noProof/>
            </w:rPr>
          </w:r>
          <w:r>
            <w:rPr>
              <w:noProof/>
            </w:rPr>
            <w:fldChar w:fldCharType="separate"/>
          </w:r>
          <w:r>
            <w:rPr>
              <w:noProof/>
            </w:rPr>
            <w:t>3</w:t>
          </w:r>
          <w:r>
            <w:rPr>
              <w:noProof/>
            </w:rPr>
            <w:fldChar w:fldCharType="end"/>
          </w:r>
        </w:p>
        <w:p w14:paraId="69EAD263" w14:textId="77777777" w:rsidR="00650D73" w:rsidRDefault="00650D73">
          <w:pPr>
            <w:pStyle w:val="TOC1"/>
            <w:tabs>
              <w:tab w:val="right" w:leader="dot" w:pos="8630"/>
            </w:tabs>
            <w:rPr>
              <w:b w:val="0"/>
              <w:caps w:val="0"/>
              <w:noProof/>
              <w:sz w:val="24"/>
              <w:szCs w:val="24"/>
              <w:lang w:eastAsia="ja-JP"/>
            </w:rPr>
          </w:pPr>
          <w:r w:rsidRPr="00901286">
            <w:rPr>
              <w:b w:val="0"/>
              <w:noProof/>
            </w:rPr>
            <w:t>1. Overview</w:t>
          </w:r>
          <w:r>
            <w:rPr>
              <w:noProof/>
            </w:rPr>
            <w:tab/>
          </w:r>
          <w:r>
            <w:rPr>
              <w:noProof/>
            </w:rPr>
            <w:fldChar w:fldCharType="begin"/>
          </w:r>
          <w:r>
            <w:rPr>
              <w:noProof/>
            </w:rPr>
            <w:instrText xml:space="preserve"> PAGEREF _Toc212801635 \h </w:instrText>
          </w:r>
          <w:r>
            <w:rPr>
              <w:noProof/>
            </w:rPr>
          </w:r>
          <w:r>
            <w:rPr>
              <w:noProof/>
            </w:rPr>
            <w:fldChar w:fldCharType="separate"/>
          </w:r>
          <w:r>
            <w:rPr>
              <w:noProof/>
            </w:rPr>
            <w:t>4</w:t>
          </w:r>
          <w:r>
            <w:rPr>
              <w:noProof/>
            </w:rPr>
            <w:fldChar w:fldCharType="end"/>
          </w:r>
        </w:p>
        <w:p w14:paraId="709606B0" w14:textId="77777777" w:rsidR="00650D73" w:rsidRDefault="00650D73">
          <w:pPr>
            <w:pStyle w:val="TOC1"/>
            <w:tabs>
              <w:tab w:val="right" w:leader="dot" w:pos="8630"/>
            </w:tabs>
            <w:rPr>
              <w:b w:val="0"/>
              <w:caps w:val="0"/>
              <w:noProof/>
              <w:sz w:val="24"/>
              <w:szCs w:val="24"/>
              <w:lang w:eastAsia="ja-JP"/>
            </w:rPr>
          </w:pPr>
          <w:r w:rsidRPr="00901286">
            <w:rPr>
              <w:b w:val="0"/>
              <w:noProof/>
            </w:rPr>
            <w:t>1.1 Project Summary</w:t>
          </w:r>
          <w:r>
            <w:rPr>
              <w:noProof/>
            </w:rPr>
            <w:tab/>
          </w:r>
          <w:r>
            <w:rPr>
              <w:noProof/>
            </w:rPr>
            <w:fldChar w:fldCharType="begin"/>
          </w:r>
          <w:r>
            <w:rPr>
              <w:noProof/>
            </w:rPr>
            <w:instrText xml:space="preserve"> PAGEREF _Toc212801636 \h </w:instrText>
          </w:r>
          <w:r>
            <w:rPr>
              <w:noProof/>
            </w:rPr>
          </w:r>
          <w:r>
            <w:rPr>
              <w:noProof/>
            </w:rPr>
            <w:fldChar w:fldCharType="separate"/>
          </w:r>
          <w:r>
            <w:rPr>
              <w:noProof/>
            </w:rPr>
            <w:t>4</w:t>
          </w:r>
          <w:r>
            <w:rPr>
              <w:noProof/>
            </w:rPr>
            <w:fldChar w:fldCharType="end"/>
          </w:r>
        </w:p>
        <w:p w14:paraId="468B8F43" w14:textId="77777777" w:rsidR="00650D73" w:rsidRDefault="00650D73">
          <w:pPr>
            <w:pStyle w:val="TOC1"/>
            <w:tabs>
              <w:tab w:val="right" w:leader="dot" w:pos="8630"/>
            </w:tabs>
            <w:rPr>
              <w:b w:val="0"/>
              <w:caps w:val="0"/>
              <w:noProof/>
              <w:sz w:val="24"/>
              <w:szCs w:val="24"/>
              <w:lang w:eastAsia="ja-JP"/>
            </w:rPr>
          </w:pPr>
          <w:r w:rsidRPr="00901286">
            <w:rPr>
              <w:b w:val="0"/>
              <w:noProof/>
            </w:rPr>
            <w:t>1.1.1 Purpose, Scope, and Objectives</w:t>
          </w:r>
          <w:r>
            <w:rPr>
              <w:noProof/>
            </w:rPr>
            <w:tab/>
          </w:r>
          <w:r>
            <w:rPr>
              <w:noProof/>
            </w:rPr>
            <w:fldChar w:fldCharType="begin"/>
          </w:r>
          <w:r>
            <w:rPr>
              <w:noProof/>
            </w:rPr>
            <w:instrText xml:space="preserve"> PAGEREF _Toc212801637 \h </w:instrText>
          </w:r>
          <w:r>
            <w:rPr>
              <w:noProof/>
            </w:rPr>
          </w:r>
          <w:r>
            <w:rPr>
              <w:noProof/>
            </w:rPr>
            <w:fldChar w:fldCharType="separate"/>
          </w:r>
          <w:r>
            <w:rPr>
              <w:noProof/>
            </w:rPr>
            <w:t>4</w:t>
          </w:r>
          <w:r>
            <w:rPr>
              <w:noProof/>
            </w:rPr>
            <w:fldChar w:fldCharType="end"/>
          </w:r>
        </w:p>
        <w:p w14:paraId="7303EAF5" w14:textId="77777777" w:rsidR="00650D73" w:rsidRDefault="00650D73">
          <w:pPr>
            <w:pStyle w:val="TOC1"/>
            <w:tabs>
              <w:tab w:val="right" w:leader="dot" w:pos="8630"/>
            </w:tabs>
            <w:rPr>
              <w:b w:val="0"/>
              <w:caps w:val="0"/>
              <w:noProof/>
              <w:sz w:val="24"/>
              <w:szCs w:val="24"/>
              <w:lang w:eastAsia="ja-JP"/>
            </w:rPr>
          </w:pPr>
          <w:r w:rsidRPr="00901286">
            <w:rPr>
              <w:b w:val="0"/>
              <w:noProof/>
            </w:rPr>
            <w:t>1.1.2 Assumptions and Constraints</w:t>
          </w:r>
          <w:r>
            <w:rPr>
              <w:noProof/>
            </w:rPr>
            <w:tab/>
          </w:r>
          <w:r>
            <w:rPr>
              <w:noProof/>
            </w:rPr>
            <w:fldChar w:fldCharType="begin"/>
          </w:r>
          <w:r>
            <w:rPr>
              <w:noProof/>
            </w:rPr>
            <w:instrText xml:space="preserve"> PAGEREF _Toc212801638 \h </w:instrText>
          </w:r>
          <w:r>
            <w:rPr>
              <w:noProof/>
            </w:rPr>
          </w:r>
          <w:r>
            <w:rPr>
              <w:noProof/>
            </w:rPr>
            <w:fldChar w:fldCharType="separate"/>
          </w:r>
          <w:r>
            <w:rPr>
              <w:noProof/>
            </w:rPr>
            <w:t>4</w:t>
          </w:r>
          <w:r>
            <w:rPr>
              <w:noProof/>
            </w:rPr>
            <w:fldChar w:fldCharType="end"/>
          </w:r>
        </w:p>
        <w:p w14:paraId="7859AF3D" w14:textId="77777777" w:rsidR="00650D73" w:rsidRDefault="00650D73">
          <w:pPr>
            <w:pStyle w:val="TOC1"/>
            <w:tabs>
              <w:tab w:val="right" w:leader="dot" w:pos="8630"/>
            </w:tabs>
            <w:rPr>
              <w:b w:val="0"/>
              <w:caps w:val="0"/>
              <w:noProof/>
              <w:sz w:val="24"/>
              <w:szCs w:val="24"/>
              <w:lang w:eastAsia="ja-JP"/>
            </w:rPr>
          </w:pPr>
          <w:r w:rsidRPr="00901286">
            <w:rPr>
              <w:b w:val="0"/>
              <w:noProof/>
            </w:rPr>
            <w:t>2. Reference Materials</w:t>
          </w:r>
          <w:r>
            <w:rPr>
              <w:noProof/>
            </w:rPr>
            <w:tab/>
          </w:r>
          <w:r>
            <w:rPr>
              <w:noProof/>
            </w:rPr>
            <w:fldChar w:fldCharType="begin"/>
          </w:r>
          <w:r>
            <w:rPr>
              <w:noProof/>
            </w:rPr>
            <w:instrText xml:space="preserve"> PAGEREF _Toc212801639 \h </w:instrText>
          </w:r>
          <w:r>
            <w:rPr>
              <w:noProof/>
            </w:rPr>
          </w:r>
          <w:r>
            <w:rPr>
              <w:noProof/>
            </w:rPr>
            <w:fldChar w:fldCharType="separate"/>
          </w:r>
          <w:r>
            <w:rPr>
              <w:noProof/>
            </w:rPr>
            <w:t>5</w:t>
          </w:r>
          <w:r>
            <w:rPr>
              <w:noProof/>
            </w:rPr>
            <w:fldChar w:fldCharType="end"/>
          </w:r>
        </w:p>
        <w:p w14:paraId="23A4A947" w14:textId="77777777" w:rsidR="00650D73" w:rsidRDefault="00650D73">
          <w:pPr>
            <w:pStyle w:val="TOC1"/>
            <w:tabs>
              <w:tab w:val="right" w:leader="dot" w:pos="8630"/>
            </w:tabs>
            <w:rPr>
              <w:b w:val="0"/>
              <w:caps w:val="0"/>
              <w:noProof/>
              <w:sz w:val="24"/>
              <w:szCs w:val="24"/>
              <w:lang w:eastAsia="ja-JP"/>
            </w:rPr>
          </w:pPr>
          <w:r w:rsidRPr="00901286">
            <w:rPr>
              <w:b w:val="0"/>
              <w:noProof/>
            </w:rPr>
            <w:t>3. Definitions and Acronyms</w:t>
          </w:r>
          <w:r>
            <w:rPr>
              <w:noProof/>
            </w:rPr>
            <w:tab/>
          </w:r>
          <w:r>
            <w:rPr>
              <w:noProof/>
            </w:rPr>
            <w:fldChar w:fldCharType="begin"/>
          </w:r>
          <w:r>
            <w:rPr>
              <w:noProof/>
            </w:rPr>
            <w:instrText xml:space="preserve"> PAGEREF _Toc212801640 \h </w:instrText>
          </w:r>
          <w:r>
            <w:rPr>
              <w:noProof/>
            </w:rPr>
          </w:r>
          <w:r>
            <w:rPr>
              <w:noProof/>
            </w:rPr>
            <w:fldChar w:fldCharType="separate"/>
          </w:r>
          <w:r>
            <w:rPr>
              <w:noProof/>
            </w:rPr>
            <w:t>5</w:t>
          </w:r>
          <w:r>
            <w:rPr>
              <w:noProof/>
            </w:rPr>
            <w:fldChar w:fldCharType="end"/>
          </w:r>
        </w:p>
        <w:p w14:paraId="7EFED4D7" w14:textId="77777777" w:rsidR="00650D73" w:rsidRDefault="00650D73">
          <w:pPr>
            <w:pStyle w:val="TOC1"/>
            <w:tabs>
              <w:tab w:val="right" w:leader="dot" w:pos="8630"/>
            </w:tabs>
            <w:rPr>
              <w:b w:val="0"/>
              <w:caps w:val="0"/>
              <w:noProof/>
              <w:sz w:val="24"/>
              <w:szCs w:val="24"/>
              <w:lang w:eastAsia="ja-JP"/>
            </w:rPr>
          </w:pPr>
          <w:r w:rsidRPr="00901286">
            <w:rPr>
              <w:b w:val="0"/>
              <w:noProof/>
            </w:rPr>
            <w:t>4. Project Organization</w:t>
          </w:r>
          <w:r>
            <w:rPr>
              <w:noProof/>
            </w:rPr>
            <w:tab/>
          </w:r>
          <w:r>
            <w:rPr>
              <w:noProof/>
            </w:rPr>
            <w:fldChar w:fldCharType="begin"/>
          </w:r>
          <w:r>
            <w:rPr>
              <w:noProof/>
            </w:rPr>
            <w:instrText xml:space="preserve"> PAGEREF _Toc212801641 \h </w:instrText>
          </w:r>
          <w:r>
            <w:rPr>
              <w:noProof/>
            </w:rPr>
          </w:r>
          <w:r>
            <w:rPr>
              <w:noProof/>
            </w:rPr>
            <w:fldChar w:fldCharType="separate"/>
          </w:r>
          <w:r>
            <w:rPr>
              <w:noProof/>
            </w:rPr>
            <w:t>8</w:t>
          </w:r>
          <w:r>
            <w:rPr>
              <w:noProof/>
            </w:rPr>
            <w:fldChar w:fldCharType="end"/>
          </w:r>
        </w:p>
        <w:p w14:paraId="11384A53" w14:textId="77777777" w:rsidR="00650D73" w:rsidRDefault="00650D73">
          <w:pPr>
            <w:pStyle w:val="TOC1"/>
            <w:tabs>
              <w:tab w:val="right" w:leader="dot" w:pos="8630"/>
            </w:tabs>
            <w:rPr>
              <w:b w:val="0"/>
              <w:caps w:val="0"/>
              <w:noProof/>
              <w:sz w:val="24"/>
              <w:szCs w:val="24"/>
              <w:lang w:eastAsia="ja-JP"/>
            </w:rPr>
          </w:pPr>
          <w:r w:rsidRPr="00901286">
            <w:rPr>
              <w:b w:val="0"/>
              <w:noProof/>
            </w:rPr>
            <w:t>4.1 Roles and Responsibilities</w:t>
          </w:r>
          <w:r>
            <w:rPr>
              <w:noProof/>
            </w:rPr>
            <w:tab/>
          </w:r>
          <w:r>
            <w:rPr>
              <w:noProof/>
            </w:rPr>
            <w:fldChar w:fldCharType="begin"/>
          </w:r>
          <w:r>
            <w:rPr>
              <w:noProof/>
            </w:rPr>
            <w:instrText xml:space="preserve"> PAGEREF _Toc212801642 \h </w:instrText>
          </w:r>
          <w:r>
            <w:rPr>
              <w:noProof/>
            </w:rPr>
          </w:r>
          <w:r>
            <w:rPr>
              <w:noProof/>
            </w:rPr>
            <w:fldChar w:fldCharType="separate"/>
          </w:r>
          <w:r>
            <w:rPr>
              <w:noProof/>
            </w:rPr>
            <w:t>8</w:t>
          </w:r>
          <w:r>
            <w:rPr>
              <w:noProof/>
            </w:rPr>
            <w:fldChar w:fldCharType="end"/>
          </w:r>
        </w:p>
        <w:p w14:paraId="3787FC56" w14:textId="77777777" w:rsidR="00650D73" w:rsidRDefault="00650D73">
          <w:pPr>
            <w:pStyle w:val="TOC1"/>
            <w:tabs>
              <w:tab w:val="right" w:leader="dot" w:pos="8630"/>
            </w:tabs>
            <w:rPr>
              <w:b w:val="0"/>
              <w:caps w:val="0"/>
              <w:noProof/>
              <w:sz w:val="24"/>
              <w:szCs w:val="24"/>
              <w:lang w:eastAsia="ja-JP"/>
            </w:rPr>
          </w:pPr>
          <w:r w:rsidRPr="00901286">
            <w:rPr>
              <w:b w:val="0"/>
              <w:noProof/>
            </w:rPr>
            <w:t>5. Managerial Process Plan</w:t>
          </w:r>
          <w:r>
            <w:rPr>
              <w:noProof/>
            </w:rPr>
            <w:tab/>
          </w:r>
          <w:r>
            <w:rPr>
              <w:noProof/>
            </w:rPr>
            <w:fldChar w:fldCharType="begin"/>
          </w:r>
          <w:r>
            <w:rPr>
              <w:noProof/>
            </w:rPr>
            <w:instrText xml:space="preserve"> PAGEREF _Toc212801643 \h </w:instrText>
          </w:r>
          <w:r>
            <w:rPr>
              <w:noProof/>
            </w:rPr>
          </w:r>
          <w:r>
            <w:rPr>
              <w:noProof/>
            </w:rPr>
            <w:fldChar w:fldCharType="separate"/>
          </w:r>
          <w:r>
            <w:rPr>
              <w:noProof/>
            </w:rPr>
            <w:t>9</w:t>
          </w:r>
          <w:r>
            <w:rPr>
              <w:noProof/>
            </w:rPr>
            <w:fldChar w:fldCharType="end"/>
          </w:r>
        </w:p>
        <w:p w14:paraId="76E85332" w14:textId="77777777" w:rsidR="00650D73" w:rsidRDefault="00650D73">
          <w:pPr>
            <w:pStyle w:val="TOC1"/>
            <w:tabs>
              <w:tab w:val="right" w:leader="dot" w:pos="8630"/>
            </w:tabs>
            <w:rPr>
              <w:b w:val="0"/>
              <w:caps w:val="0"/>
              <w:noProof/>
              <w:sz w:val="24"/>
              <w:szCs w:val="24"/>
              <w:lang w:eastAsia="ja-JP"/>
            </w:rPr>
          </w:pPr>
          <w:r w:rsidRPr="00901286">
            <w:rPr>
              <w:b w:val="0"/>
              <w:noProof/>
            </w:rPr>
            <w:t>5.1 Start-up Plan</w:t>
          </w:r>
          <w:r>
            <w:rPr>
              <w:noProof/>
            </w:rPr>
            <w:tab/>
          </w:r>
          <w:r>
            <w:rPr>
              <w:noProof/>
            </w:rPr>
            <w:fldChar w:fldCharType="begin"/>
          </w:r>
          <w:r>
            <w:rPr>
              <w:noProof/>
            </w:rPr>
            <w:instrText xml:space="preserve"> PAGEREF _Toc212801644 \h </w:instrText>
          </w:r>
          <w:r>
            <w:rPr>
              <w:noProof/>
            </w:rPr>
          </w:r>
          <w:r>
            <w:rPr>
              <w:noProof/>
            </w:rPr>
            <w:fldChar w:fldCharType="separate"/>
          </w:r>
          <w:r>
            <w:rPr>
              <w:noProof/>
            </w:rPr>
            <w:t>9</w:t>
          </w:r>
          <w:r>
            <w:rPr>
              <w:noProof/>
            </w:rPr>
            <w:fldChar w:fldCharType="end"/>
          </w:r>
        </w:p>
        <w:p w14:paraId="49CC8AD7" w14:textId="77777777" w:rsidR="00650D73" w:rsidRDefault="00650D73">
          <w:pPr>
            <w:pStyle w:val="TOC1"/>
            <w:tabs>
              <w:tab w:val="right" w:leader="dot" w:pos="8630"/>
            </w:tabs>
            <w:rPr>
              <w:b w:val="0"/>
              <w:caps w:val="0"/>
              <w:noProof/>
              <w:sz w:val="24"/>
              <w:szCs w:val="24"/>
              <w:lang w:eastAsia="ja-JP"/>
            </w:rPr>
          </w:pPr>
          <w:r w:rsidRPr="00901286">
            <w:rPr>
              <w:b w:val="0"/>
              <w:noProof/>
            </w:rPr>
            <w:t>5.1.1 Estimation Plan</w:t>
          </w:r>
          <w:r>
            <w:rPr>
              <w:noProof/>
            </w:rPr>
            <w:tab/>
          </w:r>
          <w:r>
            <w:rPr>
              <w:noProof/>
            </w:rPr>
            <w:fldChar w:fldCharType="begin"/>
          </w:r>
          <w:r>
            <w:rPr>
              <w:noProof/>
            </w:rPr>
            <w:instrText xml:space="preserve"> PAGEREF _Toc212801645 \h </w:instrText>
          </w:r>
          <w:r>
            <w:rPr>
              <w:noProof/>
            </w:rPr>
          </w:r>
          <w:r>
            <w:rPr>
              <w:noProof/>
            </w:rPr>
            <w:fldChar w:fldCharType="separate"/>
          </w:r>
          <w:r>
            <w:rPr>
              <w:noProof/>
            </w:rPr>
            <w:t>9</w:t>
          </w:r>
          <w:r>
            <w:rPr>
              <w:noProof/>
            </w:rPr>
            <w:fldChar w:fldCharType="end"/>
          </w:r>
        </w:p>
        <w:p w14:paraId="46F746AD" w14:textId="77777777" w:rsidR="00650D73" w:rsidRDefault="00650D73">
          <w:pPr>
            <w:pStyle w:val="TOC1"/>
            <w:tabs>
              <w:tab w:val="right" w:leader="dot" w:pos="8630"/>
            </w:tabs>
            <w:rPr>
              <w:b w:val="0"/>
              <w:caps w:val="0"/>
              <w:noProof/>
              <w:sz w:val="24"/>
              <w:szCs w:val="24"/>
              <w:lang w:eastAsia="ja-JP"/>
            </w:rPr>
          </w:pPr>
          <w:r w:rsidRPr="00901286">
            <w:rPr>
              <w:b w:val="0"/>
              <w:noProof/>
            </w:rPr>
            <w:t>5.1.2 Staffing Plan</w:t>
          </w:r>
          <w:r>
            <w:rPr>
              <w:noProof/>
            </w:rPr>
            <w:tab/>
          </w:r>
          <w:r>
            <w:rPr>
              <w:noProof/>
            </w:rPr>
            <w:fldChar w:fldCharType="begin"/>
          </w:r>
          <w:r>
            <w:rPr>
              <w:noProof/>
            </w:rPr>
            <w:instrText xml:space="preserve"> PAGEREF _Toc212801646 \h </w:instrText>
          </w:r>
          <w:r>
            <w:rPr>
              <w:noProof/>
            </w:rPr>
          </w:r>
          <w:r>
            <w:rPr>
              <w:noProof/>
            </w:rPr>
            <w:fldChar w:fldCharType="separate"/>
          </w:r>
          <w:r>
            <w:rPr>
              <w:noProof/>
            </w:rPr>
            <w:t>9</w:t>
          </w:r>
          <w:r>
            <w:rPr>
              <w:noProof/>
            </w:rPr>
            <w:fldChar w:fldCharType="end"/>
          </w:r>
        </w:p>
        <w:p w14:paraId="175F3C42" w14:textId="77777777" w:rsidR="00650D73" w:rsidRDefault="00650D73">
          <w:pPr>
            <w:pStyle w:val="TOC1"/>
            <w:tabs>
              <w:tab w:val="right" w:leader="dot" w:pos="8630"/>
            </w:tabs>
            <w:rPr>
              <w:b w:val="0"/>
              <w:caps w:val="0"/>
              <w:noProof/>
              <w:sz w:val="24"/>
              <w:szCs w:val="24"/>
              <w:lang w:eastAsia="ja-JP"/>
            </w:rPr>
          </w:pPr>
          <w:r w:rsidRPr="00901286">
            <w:rPr>
              <w:b w:val="0"/>
              <w:noProof/>
            </w:rPr>
            <w:t>5.2 Work Plan</w:t>
          </w:r>
          <w:r>
            <w:rPr>
              <w:noProof/>
            </w:rPr>
            <w:tab/>
          </w:r>
          <w:r>
            <w:rPr>
              <w:noProof/>
            </w:rPr>
            <w:fldChar w:fldCharType="begin"/>
          </w:r>
          <w:r>
            <w:rPr>
              <w:noProof/>
            </w:rPr>
            <w:instrText xml:space="preserve"> PAGEREF _Toc212801647 \h </w:instrText>
          </w:r>
          <w:r>
            <w:rPr>
              <w:noProof/>
            </w:rPr>
          </w:r>
          <w:r>
            <w:rPr>
              <w:noProof/>
            </w:rPr>
            <w:fldChar w:fldCharType="separate"/>
          </w:r>
          <w:r>
            <w:rPr>
              <w:noProof/>
            </w:rPr>
            <w:t>10</w:t>
          </w:r>
          <w:r>
            <w:rPr>
              <w:noProof/>
            </w:rPr>
            <w:fldChar w:fldCharType="end"/>
          </w:r>
        </w:p>
        <w:p w14:paraId="3B97688C" w14:textId="77777777" w:rsidR="00650D73" w:rsidRDefault="00650D73">
          <w:pPr>
            <w:pStyle w:val="TOC1"/>
            <w:tabs>
              <w:tab w:val="right" w:leader="dot" w:pos="8630"/>
            </w:tabs>
            <w:rPr>
              <w:b w:val="0"/>
              <w:caps w:val="0"/>
              <w:noProof/>
              <w:sz w:val="24"/>
              <w:szCs w:val="24"/>
              <w:lang w:eastAsia="ja-JP"/>
            </w:rPr>
          </w:pPr>
          <w:r w:rsidRPr="00901286">
            <w:rPr>
              <w:b w:val="0"/>
              <w:noProof/>
            </w:rPr>
            <w:t>5.2.1-2 Work Activities and Schedule Allocation</w:t>
          </w:r>
          <w:r>
            <w:rPr>
              <w:noProof/>
            </w:rPr>
            <w:tab/>
          </w:r>
          <w:r>
            <w:rPr>
              <w:noProof/>
            </w:rPr>
            <w:fldChar w:fldCharType="begin"/>
          </w:r>
          <w:r>
            <w:rPr>
              <w:noProof/>
            </w:rPr>
            <w:instrText xml:space="preserve"> PAGEREF _Toc212801648 \h </w:instrText>
          </w:r>
          <w:r>
            <w:rPr>
              <w:noProof/>
            </w:rPr>
          </w:r>
          <w:r>
            <w:rPr>
              <w:noProof/>
            </w:rPr>
            <w:fldChar w:fldCharType="separate"/>
          </w:r>
          <w:r>
            <w:rPr>
              <w:noProof/>
            </w:rPr>
            <w:t>10</w:t>
          </w:r>
          <w:r>
            <w:rPr>
              <w:noProof/>
            </w:rPr>
            <w:fldChar w:fldCharType="end"/>
          </w:r>
        </w:p>
        <w:p w14:paraId="3A92A205" w14:textId="77777777" w:rsidR="00650D73" w:rsidRDefault="00650D73">
          <w:pPr>
            <w:pStyle w:val="TOC1"/>
            <w:tabs>
              <w:tab w:val="right" w:leader="dot" w:pos="8630"/>
            </w:tabs>
            <w:rPr>
              <w:b w:val="0"/>
              <w:caps w:val="0"/>
              <w:noProof/>
              <w:sz w:val="24"/>
              <w:szCs w:val="24"/>
              <w:lang w:eastAsia="ja-JP"/>
            </w:rPr>
          </w:pPr>
          <w:r w:rsidRPr="00901286">
            <w:rPr>
              <w:b w:val="0"/>
              <w:noProof/>
            </w:rPr>
            <w:t>5.2.3 Resource Allocation</w:t>
          </w:r>
          <w:r>
            <w:rPr>
              <w:noProof/>
            </w:rPr>
            <w:tab/>
          </w:r>
          <w:r>
            <w:rPr>
              <w:noProof/>
            </w:rPr>
            <w:fldChar w:fldCharType="begin"/>
          </w:r>
          <w:r>
            <w:rPr>
              <w:noProof/>
            </w:rPr>
            <w:instrText xml:space="preserve"> PAGEREF _Toc212801649 \h </w:instrText>
          </w:r>
          <w:r>
            <w:rPr>
              <w:noProof/>
            </w:rPr>
          </w:r>
          <w:r>
            <w:rPr>
              <w:noProof/>
            </w:rPr>
            <w:fldChar w:fldCharType="separate"/>
          </w:r>
          <w:r>
            <w:rPr>
              <w:noProof/>
            </w:rPr>
            <w:t>11</w:t>
          </w:r>
          <w:r>
            <w:rPr>
              <w:noProof/>
            </w:rPr>
            <w:fldChar w:fldCharType="end"/>
          </w:r>
        </w:p>
        <w:p w14:paraId="265E6785" w14:textId="77777777" w:rsidR="00650D73" w:rsidRDefault="00650D73">
          <w:pPr>
            <w:pStyle w:val="TOC1"/>
            <w:tabs>
              <w:tab w:val="right" w:leader="dot" w:pos="8630"/>
            </w:tabs>
            <w:rPr>
              <w:b w:val="0"/>
              <w:caps w:val="0"/>
              <w:noProof/>
              <w:sz w:val="24"/>
              <w:szCs w:val="24"/>
              <w:lang w:eastAsia="ja-JP"/>
            </w:rPr>
          </w:pPr>
          <w:r w:rsidRPr="00901286">
            <w:rPr>
              <w:b w:val="0"/>
              <w:noProof/>
            </w:rPr>
            <w:t>6 Supporting Process Plan</w:t>
          </w:r>
          <w:r>
            <w:rPr>
              <w:noProof/>
            </w:rPr>
            <w:tab/>
          </w:r>
          <w:r>
            <w:rPr>
              <w:noProof/>
            </w:rPr>
            <w:fldChar w:fldCharType="begin"/>
          </w:r>
          <w:r>
            <w:rPr>
              <w:noProof/>
            </w:rPr>
            <w:instrText xml:space="preserve"> PAGEREF _Toc212801650 \h </w:instrText>
          </w:r>
          <w:r>
            <w:rPr>
              <w:noProof/>
            </w:rPr>
          </w:r>
          <w:r>
            <w:rPr>
              <w:noProof/>
            </w:rPr>
            <w:fldChar w:fldCharType="separate"/>
          </w:r>
          <w:r>
            <w:rPr>
              <w:noProof/>
            </w:rPr>
            <w:t>12</w:t>
          </w:r>
          <w:r>
            <w:rPr>
              <w:noProof/>
            </w:rPr>
            <w:fldChar w:fldCharType="end"/>
          </w:r>
        </w:p>
        <w:p w14:paraId="0EB61AA8" w14:textId="77777777" w:rsidR="00650D73" w:rsidRDefault="00650D73">
          <w:pPr>
            <w:pStyle w:val="TOC1"/>
            <w:tabs>
              <w:tab w:val="right" w:leader="dot" w:pos="8630"/>
            </w:tabs>
            <w:rPr>
              <w:b w:val="0"/>
              <w:caps w:val="0"/>
              <w:noProof/>
              <w:sz w:val="24"/>
              <w:szCs w:val="24"/>
              <w:lang w:eastAsia="ja-JP"/>
            </w:rPr>
          </w:pPr>
          <w:r w:rsidRPr="00901286">
            <w:rPr>
              <w:b w:val="0"/>
              <w:noProof/>
            </w:rPr>
            <w:t>6.1 Testing Plan</w:t>
          </w:r>
          <w:r>
            <w:rPr>
              <w:noProof/>
            </w:rPr>
            <w:tab/>
          </w:r>
          <w:r>
            <w:rPr>
              <w:noProof/>
            </w:rPr>
            <w:fldChar w:fldCharType="begin"/>
          </w:r>
          <w:r>
            <w:rPr>
              <w:noProof/>
            </w:rPr>
            <w:instrText xml:space="preserve"> PAGEREF _Toc212801651 \h </w:instrText>
          </w:r>
          <w:r>
            <w:rPr>
              <w:noProof/>
            </w:rPr>
          </w:r>
          <w:r>
            <w:rPr>
              <w:noProof/>
            </w:rPr>
            <w:fldChar w:fldCharType="separate"/>
          </w:r>
          <w:r>
            <w:rPr>
              <w:noProof/>
            </w:rPr>
            <w:t>12</w:t>
          </w:r>
          <w:r>
            <w:rPr>
              <w:noProof/>
            </w:rPr>
            <w:fldChar w:fldCharType="end"/>
          </w:r>
        </w:p>
        <w:p w14:paraId="7B29617D" w14:textId="77777777" w:rsidR="00650D73" w:rsidRDefault="00650D73">
          <w:pPr>
            <w:pStyle w:val="TOC1"/>
            <w:tabs>
              <w:tab w:val="right" w:leader="dot" w:pos="8630"/>
            </w:tabs>
            <w:rPr>
              <w:b w:val="0"/>
              <w:caps w:val="0"/>
              <w:noProof/>
              <w:sz w:val="24"/>
              <w:szCs w:val="24"/>
              <w:lang w:eastAsia="ja-JP"/>
            </w:rPr>
          </w:pPr>
          <w:r w:rsidRPr="00901286">
            <w:rPr>
              <w:b w:val="0"/>
              <w:noProof/>
            </w:rPr>
            <w:t>6.2-3 Quality Assurance Plan and Reviews and Audits Plan</w:t>
          </w:r>
          <w:r>
            <w:rPr>
              <w:noProof/>
            </w:rPr>
            <w:tab/>
          </w:r>
          <w:r>
            <w:rPr>
              <w:noProof/>
            </w:rPr>
            <w:fldChar w:fldCharType="begin"/>
          </w:r>
          <w:r>
            <w:rPr>
              <w:noProof/>
            </w:rPr>
            <w:instrText xml:space="preserve"> PAGEREF _Toc212801652 \h </w:instrText>
          </w:r>
          <w:r>
            <w:rPr>
              <w:noProof/>
            </w:rPr>
          </w:r>
          <w:r>
            <w:rPr>
              <w:noProof/>
            </w:rPr>
            <w:fldChar w:fldCharType="separate"/>
          </w:r>
          <w:r>
            <w:rPr>
              <w:noProof/>
            </w:rPr>
            <w:t>12</w:t>
          </w:r>
          <w:r>
            <w:rPr>
              <w:noProof/>
            </w:rPr>
            <w:fldChar w:fldCharType="end"/>
          </w:r>
        </w:p>
        <w:p w14:paraId="7D8DFD08" w14:textId="77777777" w:rsidR="00650D73" w:rsidRDefault="00650D73">
          <w:pPr>
            <w:pStyle w:val="TOC1"/>
            <w:tabs>
              <w:tab w:val="right" w:leader="dot" w:pos="8630"/>
            </w:tabs>
            <w:rPr>
              <w:b w:val="0"/>
              <w:caps w:val="0"/>
              <w:noProof/>
              <w:sz w:val="24"/>
              <w:szCs w:val="24"/>
              <w:lang w:eastAsia="ja-JP"/>
            </w:rPr>
          </w:pPr>
          <w:r w:rsidRPr="00901286">
            <w:rPr>
              <w:b w:val="0"/>
              <w:noProof/>
            </w:rPr>
            <w:t>7 Post-Mortem</w:t>
          </w:r>
          <w:r>
            <w:rPr>
              <w:noProof/>
            </w:rPr>
            <w:tab/>
          </w:r>
          <w:r>
            <w:rPr>
              <w:noProof/>
            </w:rPr>
            <w:fldChar w:fldCharType="begin"/>
          </w:r>
          <w:r>
            <w:rPr>
              <w:noProof/>
            </w:rPr>
            <w:instrText xml:space="preserve"> PAGEREF _Toc212801653 \h </w:instrText>
          </w:r>
          <w:r>
            <w:rPr>
              <w:noProof/>
            </w:rPr>
          </w:r>
          <w:r>
            <w:rPr>
              <w:noProof/>
            </w:rPr>
            <w:fldChar w:fldCharType="separate"/>
          </w:r>
          <w:r>
            <w:rPr>
              <w:noProof/>
            </w:rPr>
            <w:t>13</w:t>
          </w:r>
          <w:r>
            <w:rPr>
              <w:noProof/>
            </w:rPr>
            <w:fldChar w:fldCharType="end"/>
          </w:r>
        </w:p>
        <w:p w14:paraId="2C6C7407" w14:textId="77777777" w:rsidR="00741DC8" w:rsidRDefault="00B551B4" w:rsidP="00292A90">
          <w:pPr>
            <w:rPr>
              <w:b/>
              <w:bCs/>
              <w:noProof/>
            </w:rPr>
          </w:pPr>
          <w:r>
            <w:rPr>
              <w:b/>
              <w:bCs/>
              <w:noProof/>
            </w:rPr>
            <w:fldChar w:fldCharType="end"/>
          </w:r>
        </w:p>
      </w:sdtContent>
    </w:sdt>
    <w:p w14:paraId="33B6B532" w14:textId="3FF4C669" w:rsidR="00A814E3" w:rsidRPr="00292A90" w:rsidRDefault="00A814E3" w:rsidP="00292A90">
      <w:r>
        <w:br w:type="page"/>
      </w:r>
    </w:p>
    <w:p w14:paraId="4F6E3775" w14:textId="7A01707C" w:rsidR="00A814E3" w:rsidRDefault="00A814E3" w:rsidP="00A814E3">
      <w:pPr>
        <w:pStyle w:val="Heading1"/>
        <w:rPr>
          <w:b w:val="0"/>
        </w:rPr>
      </w:pPr>
      <w:bookmarkStart w:id="4" w:name="_Toc212801635"/>
      <w:r>
        <w:rPr>
          <w:b w:val="0"/>
        </w:rPr>
        <w:t>1. Overview</w:t>
      </w:r>
      <w:bookmarkEnd w:id="4"/>
    </w:p>
    <w:p w14:paraId="00031138" w14:textId="04453247" w:rsidR="00A814E3" w:rsidRPr="00410BF7" w:rsidRDefault="00A814E3" w:rsidP="00410BF7">
      <w:pPr>
        <w:pStyle w:val="Heading1"/>
        <w:rPr>
          <w:b w:val="0"/>
          <w:sz w:val="28"/>
          <w:szCs w:val="28"/>
        </w:rPr>
      </w:pPr>
      <w:bookmarkStart w:id="5" w:name="_Toc212801636"/>
      <w:r>
        <w:rPr>
          <w:b w:val="0"/>
          <w:sz w:val="28"/>
          <w:szCs w:val="28"/>
        </w:rPr>
        <w:t>1.1 Project Summary</w:t>
      </w:r>
      <w:bookmarkEnd w:id="5"/>
    </w:p>
    <w:p w14:paraId="4745329E" w14:textId="6DA66E4F" w:rsidR="00A814E3" w:rsidRDefault="00410BF7" w:rsidP="00410BF7">
      <w:pPr>
        <w:pStyle w:val="Heading1"/>
        <w:rPr>
          <w:b w:val="0"/>
          <w:sz w:val="24"/>
          <w:szCs w:val="24"/>
        </w:rPr>
      </w:pPr>
      <w:bookmarkStart w:id="6" w:name="_Toc212801637"/>
      <w:r w:rsidRPr="00410BF7">
        <w:rPr>
          <w:b w:val="0"/>
          <w:sz w:val="24"/>
          <w:szCs w:val="24"/>
        </w:rPr>
        <w:t>1.1.1</w:t>
      </w:r>
      <w:r>
        <w:rPr>
          <w:b w:val="0"/>
          <w:sz w:val="24"/>
          <w:szCs w:val="24"/>
        </w:rPr>
        <w:t xml:space="preserve"> Purpose, Scope, and Objectives</w:t>
      </w:r>
      <w:bookmarkEnd w:id="6"/>
    </w:p>
    <w:p w14:paraId="548160A7" w14:textId="77777777" w:rsidR="00117D47" w:rsidRDefault="00117D47" w:rsidP="00117D47"/>
    <w:p w14:paraId="44B3A15A" w14:textId="01846061" w:rsidR="00A814E3" w:rsidRDefault="00117D47" w:rsidP="00B050FB">
      <w:pPr>
        <w:jc w:val="both"/>
      </w:pPr>
      <w:r>
        <w:t>The purpose of our project is to develop a software product that will assist Cougar Path Travel</w:t>
      </w:r>
      <w:r w:rsidR="00CE1B8D">
        <w:t xml:space="preserve"> agents and customers in getting</w:t>
      </w:r>
      <w:r>
        <w:t xml:space="preserve"> </w:t>
      </w:r>
      <w:r w:rsidR="00CE1B8D">
        <w:t xml:space="preserve">the best deal for the travel required. </w:t>
      </w:r>
      <w:r w:rsidR="00167AF8">
        <w:t xml:space="preserve">This product will allow </w:t>
      </w:r>
      <w:r w:rsidR="0054713D">
        <w:t xml:space="preserve">an agent to create a new customer profile, retrieve an existing customer profile, </w:t>
      </w:r>
      <w:r w:rsidR="00726A84">
        <w:t xml:space="preserve">find what flights are available, reserve a flight a customer, make changes to a customer’s flight reservation, cancel a customer’s flight reservation, create a receipt for a customer, create a watch for the customer, print a daily report for the agent, and obtain updates from the CRATD. </w:t>
      </w:r>
    </w:p>
    <w:p w14:paraId="7992E20E" w14:textId="46250AF3" w:rsidR="004B6F4C" w:rsidRDefault="004B6F4C" w:rsidP="004B6F4C">
      <w:pPr>
        <w:pStyle w:val="Heading1"/>
        <w:rPr>
          <w:b w:val="0"/>
          <w:sz w:val="24"/>
          <w:szCs w:val="24"/>
        </w:rPr>
      </w:pPr>
      <w:bookmarkStart w:id="7" w:name="_Toc212801638"/>
      <w:r>
        <w:rPr>
          <w:b w:val="0"/>
          <w:sz w:val="24"/>
          <w:szCs w:val="24"/>
        </w:rPr>
        <w:t>1.1.2 Assumptions and Constraints</w:t>
      </w:r>
      <w:bookmarkEnd w:id="7"/>
    </w:p>
    <w:p w14:paraId="12F72368" w14:textId="77777777" w:rsidR="004B6F4C" w:rsidRDefault="004B6F4C" w:rsidP="004C7607"/>
    <w:p w14:paraId="1C9FF6BB" w14:textId="1F760B58" w:rsidR="004C7607" w:rsidRDefault="004C7607" w:rsidP="004C7607">
      <w:pPr>
        <w:pStyle w:val="ListParagraph"/>
        <w:numPr>
          <w:ilvl w:val="0"/>
          <w:numId w:val="7"/>
        </w:numPr>
      </w:pPr>
      <w:r>
        <w:t>The team will have an Analysis Workflow complete by October 25, 2012.</w:t>
      </w:r>
    </w:p>
    <w:p w14:paraId="3FC92A24" w14:textId="5C7C7EEA" w:rsidR="004C7607" w:rsidRDefault="004C7607" w:rsidP="004C7607">
      <w:pPr>
        <w:pStyle w:val="ListParagraph"/>
        <w:numPr>
          <w:ilvl w:val="0"/>
          <w:numId w:val="7"/>
        </w:numPr>
      </w:pPr>
      <w:r>
        <w:t>The team will have a Design Workflow complete by November 8, 2012.</w:t>
      </w:r>
    </w:p>
    <w:p w14:paraId="24D65B50" w14:textId="77777777" w:rsidR="004C7607" w:rsidRDefault="004C7607" w:rsidP="004C7607">
      <w:pPr>
        <w:pStyle w:val="ListParagraph"/>
        <w:numPr>
          <w:ilvl w:val="0"/>
          <w:numId w:val="7"/>
        </w:numPr>
      </w:pPr>
      <w:r>
        <w:t xml:space="preserve">The team will have the Source-Code Implementation complete by December 6, 2012. </w:t>
      </w:r>
    </w:p>
    <w:p w14:paraId="3056DB90" w14:textId="77777777" w:rsidR="004C7607" w:rsidRDefault="004C7607" w:rsidP="004C7607">
      <w:pPr>
        <w:pStyle w:val="ListParagraph"/>
        <w:numPr>
          <w:ilvl w:val="0"/>
          <w:numId w:val="7"/>
        </w:numPr>
      </w:pPr>
      <w:r>
        <w:t>Our team will only use the Java language as our programming language of choice.</w:t>
      </w:r>
    </w:p>
    <w:p w14:paraId="33CB411B" w14:textId="455EC16F" w:rsidR="00ED32DB" w:rsidRDefault="004C7607" w:rsidP="004C7607">
      <w:pPr>
        <w:pStyle w:val="ListParagraph"/>
        <w:numPr>
          <w:ilvl w:val="0"/>
          <w:numId w:val="7"/>
        </w:numPr>
      </w:pPr>
      <w:r>
        <w:t xml:space="preserve">Our team will split the workload according to everyone’s given tasks, strengths, and interests. </w:t>
      </w:r>
      <w:r w:rsidR="00ED32DB">
        <w:tab/>
      </w:r>
    </w:p>
    <w:p w14:paraId="4B2BA865" w14:textId="64E80D38" w:rsidR="006E2276" w:rsidRDefault="006E2276" w:rsidP="004C7607">
      <w:pPr>
        <w:pStyle w:val="ListParagraph"/>
        <w:numPr>
          <w:ilvl w:val="0"/>
          <w:numId w:val="7"/>
        </w:numPr>
      </w:pPr>
      <w:r>
        <w:t xml:space="preserve">Our team will communicate with each other often. </w:t>
      </w:r>
    </w:p>
    <w:p w14:paraId="49E5B635" w14:textId="6A85A644" w:rsidR="003B0D13" w:rsidRDefault="003B0D13" w:rsidP="004C7607">
      <w:pPr>
        <w:pStyle w:val="ListParagraph"/>
        <w:numPr>
          <w:ilvl w:val="0"/>
          <w:numId w:val="7"/>
        </w:numPr>
      </w:pPr>
      <w:r>
        <w:t xml:space="preserve">Our team will manage our time efficiently to meet our deadlines. </w:t>
      </w:r>
    </w:p>
    <w:p w14:paraId="21533FFA" w14:textId="77777777" w:rsidR="004C7607" w:rsidRDefault="004C7607" w:rsidP="004C7607">
      <w:pPr>
        <w:pStyle w:val="ListParagraph"/>
        <w:numPr>
          <w:ilvl w:val="0"/>
          <w:numId w:val="7"/>
        </w:numPr>
      </w:pPr>
      <w:r>
        <w:t>Our software product will meet the customer’s needs and be reliable.</w:t>
      </w:r>
    </w:p>
    <w:p w14:paraId="4C27602C" w14:textId="16AC1D9C" w:rsidR="003D399A" w:rsidRDefault="009C7EFA" w:rsidP="000719D2">
      <w:pPr>
        <w:pStyle w:val="ListParagraph"/>
        <w:numPr>
          <w:ilvl w:val="0"/>
          <w:numId w:val="7"/>
        </w:numPr>
      </w:pPr>
      <w:r>
        <w:t>Our software product will be client friendly and easy to use.</w:t>
      </w:r>
    </w:p>
    <w:p w14:paraId="51BD6A38" w14:textId="333EC527" w:rsidR="00B82714" w:rsidRPr="00B82714" w:rsidRDefault="001E54DC" w:rsidP="00B82714">
      <w:r>
        <w:br w:type="page"/>
      </w:r>
    </w:p>
    <w:p w14:paraId="24963FE9" w14:textId="331EA264" w:rsidR="001E54DC" w:rsidRDefault="001E54DC" w:rsidP="00B82714">
      <w:pPr>
        <w:pStyle w:val="Heading1"/>
        <w:rPr>
          <w:b w:val="0"/>
        </w:rPr>
      </w:pPr>
      <w:bookmarkStart w:id="8" w:name="_Toc212801639"/>
      <w:r>
        <w:rPr>
          <w:b w:val="0"/>
        </w:rPr>
        <w:t>2. Reference Materials</w:t>
      </w:r>
      <w:bookmarkEnd w:id="8"/>
    </w:p>
    <w:p w14:paraId="6AA0BB4F" w14:textId="77777777" w:rsidR="00B82714" w:rsidRPr="00B82714" w:rsidRDefault="00B82714" w:rsidP="00B82714"/>
    <w:p w14:paraId="39489A83" w14:textId="77777777" w:rsidR="001E54DC" w:rsidRDefault="001E54DC" w:rsidP="001E54DC"/>
    <w:tbl>
      <w:tblPr>
        <w:tblStyle w:val="TableGrid"/>
        <w:tblW w:w="0" w:type="auto"/>
        <w:tblLook w:val="04A0" w:firstRow="1" w:lastRow="0" w:firstColumn="1" w:lastColumn="0" w:noHBand="0" w:noVBand="1"/>
      </w:tblPr>
      <w:tblGrid>
        <w:gridCol w:w="2952"/>
        <w:gridCol w:w="2466"/>
        <w:gridCol w:w="3438"/>
      </w:tblGrid>
      <w:tr w:rsidR="001E54DC" w14:paraId="3C796BE5" w14:textId="77777777" w:rsidTr="00204DE2">
        <w:tc>
          <w:tcPr>
            <w:tcW w:w="2952" w:type="dxa"/>
          </w:tcPr>
          <w:p w14:paraId="33CF18DA" w14:textId="6286F2AB" w:rsidR="001E54DC" w:rsidRPr="001E54DC" w:rsidRDefault="001E54DC" w:rsidP="001E54DC">
            <w:pPr>
              <w:jc w:val="center"/>
              <w:rPr>
                <w:b/>
              </w:rPr>
            </w:pPr>
            <w:r w:rsidRPr="001E54DC">
              <w:rPr>
                <w:b/>
              </w:rPr>
              <w:t>Author/Title</w:t>
            </w:r>
          </w:p>
        </w:tc>
        <w:tc>
          <w:tcPr>
            <w:tcW w:w="2466" w:type="dxa"/>
          </w:tcPr>
          <w:p w14:paraId="2AF93FCF" w14:textId="6E186C59" w:rsidR="001E54DC" w:rsidRPr="001E54DC" w:rsidRDefault="001E54DC" w:rsidP="001E54DC">
            <w:pPr>
              <w:jc w:val="center"/>
              <w:rPr>
                <w:b/>
              </w:rPr>
            </w:pPr>
            <w:r w:rsidRPr="001E54DC">
              <w:rPr>
                <w:b/>
              </w:rPr>
              <w:t>Publisher/Year</w:t>
            </w:r>
          </w:p>
        </w:tc>
        <w:tc>
          <w:tcPr>
            <w:tcW w:w="3438" w:type="dxa"/>
          </w:tcPr>
          <w:p w14:paraId="3711AF28" w14:textId="3A01978E" w:rsidR="001E54DC" w:rsidRPr="001E54DC" w:rsidRDefault="001E54DC" w:rsidP="001E54DC">
            <w:pPr>
              <w:jc w:val="center"/>
              <w:rPr>
                <w:b/>
              </w:rPr>
            </w:pPr>
            <w:r w:rsidRPr="001E54DC">
              <w:rPr>
                <w:b/>
              </w:rPr>
              <w:t>Purpose/Description</w:t>
            </w:r>
          </w:p>
        </w:tc>
      </w:tr>
      <w:tr w:rsidR="001E54DC" w14:paraId="0B6E13EB" w14:textId="77777777" w:rsidTr="00204DE2">
        <w:tc>
          <w:tcPr>
            <w:tcW w:w="2952" w:type="dxa"/>
          </w:tcPr>
          <w:p w14:paraId="4983EC4D" w14:textId="650D285A" w:rsidR="00204DE2" w:rsidRDefault="001E54DC" w:rsidP="001E54DC">
            <w:r>
              <w:t>Schach, Steven</w:t>
            </w:r>
          </w:p>
          <w:p w14:paraId="192D0C48" w14:textId="1A906B4F" w:rsidR="001E54DC" w:rsidRPr="00204DE2" w:rsidRDefault="00204DE2" w:rsidP="001E54DC">
            <w:pPr>
              <w:rPr>
                <w:i/>
              </w:rPr>
            </w:pPr>
            <w:r w:rsidRPr="00204DE2">
              <w:rPr>
                <w:i/>
              </w:rPr>
              <w:t>Object-Oriented Software Engineering</w:t>
            </w:r>
          </w:p>
        </w:tc>
        <w:tc>
          <w:tcPr>
            <w:tcW w:w="2466" w:type="dxa"/>
          </w:tcPr>
          <w:p w14:paraId="703CE2B2" w14:textId="690D3BCC" w:rsidR="001E54DC" w:rsidRPr="001E54DC" w:rsidRDefault="00204DE2" w:rsidP="001E54DC">
            <w:r>
              <w:t>McGraw-Hill, 2008</w:t>
            </w:r>
          </w:p>
        </w:tc>
        <w:tc>
          <w:tcPr>
            <w:tcW w:w="3438" w:type="dxa"/>
          </w:tcPr>
          <w:p w14:paraId="6AD1BDDF" w14:textId="317177CA" w:rsidR="001E54DC" w:rsidRPr="001E54DC" w:rsidRDefault="00204DE2" w:rsidP="00204DE2">
            <w:r>
              <w:t>Design reference book for use-cases and documentation.</w:t>
            </w:r>
          </w:p>
        </w:tc>
      </w:tr>
      <w:tr w:rsidR="001E54DC" w14:paraId="727DE354" w14:textId="77777777" w:rsidTr="00204DE2">
        <w:tc>
          <w:tcPr>
            <w:tcW w:w="2952" w:type="dxa"/>
          </w:tcPr>
          <w:p w14:paraId="6023691A" w14:textId="44D1F17E" w:rsidR="00204DE2" w:rsidRDefault="00204DE2" w:rsidP="001E54DC">
            <w:r>
              <w:t>Miles, Russ</w:t>
            </w:r>
          </w:p>
          <w:p w14:paraId="1FE05464" w14:textId="77777777" w:rsidR="00204DE2" w:rsidRDefault="00204DE2" w:rsidP="001E54DC">
            <w:r>
              <w:t>Hamilton, Kim</w:t>
            </w:r>
          </w:p>
          <w:p w14:paraId="18FED43F" w14:textId="668A3BC2" w:rsidR="00204DE2" w:rsidRPr="00204DE2" w:rsidRDefault="00204DE2" w:rsidP="001E54DC">
            <w:pPr>
              <w:rPr>
                <w:i/>
              </w:rPr>
            </w:pPr>
            <w:r w:rsidRPr="00204DE2">
              <w:rPr>
                <w:i/>
              </w:rPr>
              <w:t>Learning UML 2.0</w:t>
            </w:r>
          </w:p>
        </w:tc>
        <w:tc>
          <w:tcPr>
            <w:tcW w:w="2466" w:type="dxa"/>
          </w:tcPr>
          <w:p w14:paraId="03213F5F" w14:textId="07B351BA" w:rsidR="001E54DC" w:rsidRPr="001E54DC" w:rsidRDefault="008E58A7" w:rsidP="001E54DC">
            <w:r>
              <w:t>O’Reilly Media, 2006</w:t>
            </w:r>
          </w:p>
        </w:tc>
        <w:tc>
          <w:tcPr>
            <w:tcW w:w="3438" w:type="dxa"/>
          </w:tcPr>
          <w:p w14:paraId="2D88C1C1" w14:textId="452A3EB9" w:rsidR="001E54DC" w:rsidRPr="001E54DC" w:rsidRDefault="00204DE2" w:rsidP="001E54DC">
            <w:r>
              <w:t>Design reference book for use-cases.</w:t>
            </w:r>
          </w:p>
        </w:tc>
      </w:tr>
    </w:tbl>
    <w:p w14:paraId="315C78AB" w14:textId="77777777" w:rsidR="001E54DC" w:rsidRDefault="001E54DC" w:rsidP="001E54DC"/>
    <w:p w14:paraId="5E9921AB" w14:textId="77777777" w:rsidR="008957A3" w:rsidRDefault="008957A3" w:rsidP="001E54DC"/>
    <w:p w14:paraId="33AD8ECA" w14:textId="244BA3EA" w:rsidR="008957A3" w:rsidRDefault="008957A3" w:rsidP="008957A3">
      <w:pPr>
        <w:pStyle w:val="Heading1"/>
        <w:rPr>
          <w:b w:val="0"/>
        </w:rPr>
      </w:pPr>
      <w:bookmarkStart w:id="9" w:name="_Toc212801640"/>
      <w:r>
        <w:rPr>
          <w:b w:val="0"/>
        </w:rPr>
        <w:t>3. Definitions and Acronyms</w:t>
      </w:r>
      <w:bookmarkEnd w:id="9"/>
      <w:r>
        <w:rPr>
          <w:b w:val="0"/>
        </w:rPr>
        <w:t xml:space="preserve"> </w:t>
      </w:r>
    </w:p>
    <w:p w14:paraId="5154C29D" w14:textId="77777777" w:rsidR="00F13DE2" w:rsidRDefault="00F13DE2" w:rsidP="00F13DE2"/>
    <w:p w14:paraId="40D83FD3" w14:textId="430E8670" w:rsidR="00721FF5" w:rsidRDefault="00721FF5" w:rsidP="00721FF5">
      <w:pPr>
        <w:jc w:val="both"/>
      </w:pPr>
      <w:r w:rsidRPr="00721FF5">
        <w:rPr>
          <w:b/>
        </w:rPr>
        <w:t>Arrival City</w:t>
      </w:r>
      <w:r>
        <w:t xml:space="preserve"> – city of </w:t>
      </w:r>
      <w:r w:rsidRPr="00721FF5">
        <w:rPr>
          <w:u w:val="single"/>
        </w:rPr>
        <w:t>flight</w:t>
      </w:r>
      <w:r w:rsidRPr="00721FF5">
        <w:t xml:space="preserve"> </w:t>
      </w:r>
      <w:r>
        <w:t>destination.</w:t>
      </w:r>
    </w:p>
    <w:p w14:paraId="4315666E" w14:textId="77777777" w:rsidR="00721FF5" w:rsidRDefault="00721FF5" w:rsidP="00721FF5">
      <w:pPr>
        <w:jc w:val="both"/>
      </w:pPr>
    </w:p>
    <w:p w14:paraId="612CC23D" w14:textId="1A872B06" w:rsidR="00D360C6" w:rsidRDefault="00D360C6" w:rsidP="00721FF5">
      <w:pPr>
        <w:jc w:val="both"/>
      </w:pPr>
      <w:r w:rsidRPr="00300C33">
        <w:rPr>
          <w:b/>
        </w:rPr>
        <w:t>Card Security Value (CSV) Number</w:t>
      </w:r>
      <w:r>
        <w:t xml:space="preserve"> – this is the security number located on the back of most credit cards.</w:t>
      </w:r>
    </w:p>
    <w:p w14:paraId="1F4858FF" w14:textId="77777777" w:rsidR="00721FF5" w:rsidRDefault="00721FF5" w:rsidP="00721FF5">
      <w:pPr>
        <w:jc w:val="both"/>
      </w:pPr>
    </w:p>
    <w:p w14:paraId="358AEE1A" w14:textId="66572E69" w:rsidR="00721FF5" w:rsidRDefault="00721FF5" w:rsidP="00721FF5">
      <w:pPr>
        <w:jc w:val="both"/>
      </w:pPr>
      <w:r w:rsidRPr="00721FF5">
        <w:rPr>
          <w:b/>
        </w:rPr>
        <w:t>Cheapest Fare</w:t>
      </w:r>
      <w:r>
        <w:t xml:space="preserve"> – this is an option the customer will choose as a personal preference. </w:t>
      </w:r>
    </w:p>
    <w:p w14:paraId="0D2486B0" w14:textId="77777777" w:rsidR="00D360C6" w:rsidRDefault="00D360C6" w:rsidP="00721FF5">
      <w:pPr>
        <w:jc w:val="both"/>
      </w:pPr>
    </w:p>
    <w:p w14:paraId="2408CF6A" w14:textId="253A09FD" w:rsidR="00F13DE2" w:rsidRDefault="00F13DE2" w:rsidP="00721FF5">
      <w:pPr>
        <w:jc w:val="both"/>
      </w:pPr>
      <w:r w:rsidRPr="0086712A">
        <w:rPr>
          <w:b/>
        </w:rPr>
        <w:t>Cougar Path Travel</w:t>
      </w:r>
      <w:r>
        <w:t xml:space="preserve"> – </w:t>
      </w:r>
      <w:r w:rsidR="00D54401">
        <w:t>n</w:t>
      </w:r>
      <w:r>
        <w:t>ame of the travel reservation company to whom we are developing the “Express Flights Locater” software package.</w:t>
      </w:r>
    </w:p>
    <w:p w14:paraId="58B48C46" w14:textId="77777777" w:rsidR="002E2A13" w:rsidRDefault="002E2A13" w:rsidP="00721FF5">
      <w:pPr>
        <w:jc w:val="both"/>
      </w:pPr>
    </w:p>
    <w:p w14:paraId="69A37F9F" w14:textId="5A470CCF" w:rsidR="00192E14" w:rsidRDefault="00192E14" w:rsidP="00721FF5">
      <w:pPr>
        <w:jc w:val="both"/>
      </w:pPr>
      <w:r w:rsidRPr="00021C00">
        <w:rPr>
          <w:b/>
        </w:rPr>
        <w:t>Customer</w:t>
      </w:r>
      <w:r>
        <w:t xml:space="preserve"> – people who are interested in planning a flight with Cougar Path Travel that are either potential or current within the system.</w:t>
      </w:r>
    </w:p>
    <w:p w14:paraId="6E55DE67" w14:textId="77777777" w:rsidR="009911EA" w:rsidRDefault="009911EA" w:rsidP="00721FF5">
      <w:pPr>
        <w:jc w:val="both"/>
      </w:pPr>
    </w:p>
    <w:p w14:paraId="517FD831" w14:textId="7DCA5B78" w:rsidR="00AB0040" w:rsidRDefault="00AB0040" w:rsidP="00721FF5">
      <w:pPr>
        <w:jc w:val="both"/>
      </w:pPr>
      <w:r w:rsidRPr="005852BA">
        <w:rPr>
          <w:b/>
        </w:rPr>
        <w:t xml:space="preserve">Customer Number </w:t>
      </w:r>
      <w:r>
        <w:t>– this is the number assigned to the customer to keep the customer identified individually for accurate and quick look-up.</w:t>
      </w:r>
    </w:p>
    <w:p w14:paraId="3095BB53" w14:textId="77777777" w:rsidR="00AB0040" w:rsidRDefault="00AB0040" w:rsidP="00721FF5">
      <w:pPr>
        <w:jc w:val="both"/>
      </w:pPr>
    </w:p>
    <w:p w14:paraId="66A58867" w14:textId="264B72BC" w:rsidR="008E0442" w:rsidRDefault="009911EA" w:rsidP="00721FF5">
      <w:pPr>
        <w:jc w:val="both"/>
      </w:pPr>
      <w:r w:rsidRPr="00036A32">
        <w:rPr>
          <w:b/>
        </w:rPr>
        <w:t>Customer Profile</w:t>
      </w:r>
      <w:r w:rsidR="008E0442">
        <w:rPr>
          <w:b/>
        </w:rPr>
        <w:t xml:space="preserve"> Information</w:t>
      </w:r>
      <w:r>
        <w:t xml:space="preserve"> – a collection of basic information about the customer that will be maintained on the local database and is comprised of (customer’s name, address, email address, phone number, Credit card information [holder’s name, card type, card number, expiration date, and Card Security Value (CSV) number] and a billing address).</w:t>
      </w:r>
    </w:p>
    <w:p w14:paraId="3D87D93D" w14:textId="77777777" w:rsidR="00A45BD1" w:rsidRDefault="00A45BD1" w:rsidP="00721FF5">
      <w:pPr>
        <w:jc w:val="both"/>
      </w:pPr>
    </w:p>
    <w:p w14:paraId="1FA5D88C" w14:textId="7918D300" w:rsidR="00A45BD1" w:rsidRDefault="00A45BD1" w:rsidP="00721FF5">
      <w:pPr>
        <w:jc w:val="both"/>
      </w:pPr>
      <w:r w:rsidRPr="00A45BD1">
        <w:rPr>
          <w:b/>
        </w:rPr>
        <w:t>Daily Report</w:t>
      </w:r>
      <w:r>
        <w:t xml:space="preserve"> – a daily task done by the manager that summarizes business that was conducted throughout the day. It is comprised of a financial and contact section.</w:t>
      </w:r>
    </w:p>
    <w:p w14:paraId="7FCD308A" w14:textId="77777777" w:rsidR="00314627" w:rsidRDefault="00314627" w:rsidP="00721FF5">
      <w:pPr>
        <w:jc w:val="both"/>
      </w:pPr>
    </w:p>
    <w:p w14:paraId="7DCC22FA" w14:textId="06748FE2" w:rsidR="00314627" w:rsidRDefault="00314627" w:rsidP="00721FF5">
      <w:pPr>
        <w:jc w:val="both"/>
      </w:pPr>
      <w:r w:rsidRPr="00314627">
        <w:rPr>
          <w:b/>
        </w:rPr>
        <w:t>Departure City</w:t>
      </w:r>
      <w:r>
        <w:t xml:space="preserve"> – city of </w:t>
      </w:r>
      <w:r w:rsidRPr="00314627">
        <w:rPr>
          <w:u w:val="single"/>
        </w:rPr>
        <w:t>flight</w:t>
      </w:r>
      <w:r w:rsidRPr="00314627">
        <w:t xml:space="preserve"> </w:t>
      </w:r>
      <w:r>
        <w:t xml:space="preserve">origin. </w:t>
      </w:r>
    </w:p>
    <w:p w14:paraId="61D2C14A" w14:textId="77777777" w:rsidR="00C94BFD" w:rsidRDefault="00C94BFD" w:rsidP="00721FF5">
      <w:pPr>
        <w:jc w:val="both"/>
      </w:pPr>
    </w:p>
    <w:p w14:paraId="6D4E0D32" w14:textId="7013780A" w:rsidR="00C94BFD" w:rsidRDefault="00C94BFD" w:rsidP="00721FF5">
      <w:pPr>
        <w:jc w:val="both"/>
      </w:pPr>
      <w:r w:rsidRPr="00C94BFD">
        <w:rPr>
          <w:b/>
        </w:rPr>
        <w:t>Discount</w:t>
      </w:r>
      <w:r>
        <w:t xml:space="preserve"> – a reduction in price that is applied to the total price at any inconvenience to the customer.</w:t>
      </w:r>
    </w:p>
    <w:p w14:paraId="66906CF7" w14:textId="77777777" w:rsidR="00091660" w:rsidRDefault="00091660" w:rsidP="00721FF5">
      <w:pPr>
        <w:jc w:val="both"/>
      </w:pPr>
    </w:p>
    <w:p w14:paraId="4A6A8932" w14:textId="10798EFA" w:rsidR="00615EC7" w:rsidRDefault="00615EC7" w:rsidP="00721FF5">
      <w:pPr>
        <w:jc w:val="both"/>
      </w:pPr>
      <w:r w:rsidRPr="00615EC7">
        <w:rPr>
          <w:b/>
        </w:rPr>
        <w:t>“EFL” Database</w:t>
      </w:r>
      <w:r>
        <w:t xml:space="preserve"> – local database containing local data such as airport codes, airlines, departure times, airline mileage, airport fees, etc…</w:t>
      </w:r>
    </w:p>
    <w:p w14:paraId="741E1B21" w14:textId="77777777" w:rsidR="00615EC7" w:rsidRDefault="00615EC7" w:rsidP="00721FF5">
      <w:pPr>
        <w:jc w:val="both"/>
      </w:pPr>
    </w:p>
    <w:p w14:paraId="2947B703" w14:textId="49FFE1C4" w:rsidR="00F13DE2" w:rsidRDefault="00F13DE2" w:rsidP="00721FF5">
      <w:pPr>
        <w:jc w:val="both"/>
      </w:pPr>
      <w:r w:rsidRPr="0086712A">
        <w:rPr>
          <w:b/>
        </w:rPr>
        <w:t>Express Flights Locater</w:t>
      </w:r>
      <w:r>
        <w:t xml:space="preserve"> –</w:t>
      </w:r>
      <w:r w:rsidR="00D54401">
        <w:t xml:space="preserve"> </w:t>
      </w:r>
      <w:r>
        <w:t>name of the software package we are developing for the client.</w:t>
      </w:r>
    </w:p>
    <w:p w14:paraId="2E12923D" w14:textId="77777777" w:rsidR="00721FF5" w:rsidRDefault="00721FF5" w:rsidP="00721FF5">
      <w:pPr>
        <w:jc w:val="both"/>
      </w:pPr>
    </w:p>
    <w:p w14:paraId="602247DF" w14:textId="784407E3" w:rsidR="00721FF5" w:rsidRDefault="00721FF5" w:rsidP="00721FF5">
      <w:pPr>
        <w:jc w:val="both"/>
      </w:pPr>
      <w:r w:rsidRPr="00721FF5">
        <w:rPr>
          <w:b/>
        </w:rPr>
        <w:t>Final Destination</w:t>
      </w:r>
      <w:r>
        <w:t xml:space="preserve"> – the arrival city of the last flight in a chain of flights.</w:t>
      </w:r>
    </w:p>
    <w:p w14:paraId="04A63B77" w14:textId="77777777" w:rsidR="00721FF5" w:rsidRDefault="00721FF5" w:rsidP="00721FF5">
      <w:pPr>
        <w:jc w:val="both"/>
      </w:pPr>
    </w:p>
    <w:p w14:paraId="64EF907D" w14:textId="0D1847C5" w:rsidR="00721FF5" w:rsidRDefault="00721FF5" w:rsidP="00721FF5">
      <w:pPr>
        <w:jc w:val="both"/>
      </w:pPr>
      <w:r w:rsidRPr="00721FF5">
        <w:rPr>
          <w:b/>
        </w:rPr>
        <w:t>Final Status</w:t>
      </w:r>
      <w:r>
        <w:t xml:space="preserve"> – an indicator that specifies if a flight is going to be delayed, cancelled or is on-time.</w:t>
      </w:r>
    </w:p>
    <w:p w14:paraId="1E2C1D6A" w14:textId="77777777" w:rsidR="00721FF5" w:rsidRDefault="00721FF5" w:rsidP="00721FF5">
      <w:pPr>
        <w:jc w:val="both"/>
      </w:pPr>
    </w:p>
    <w:p w14:paraId="1980FC77" w14:textId="400A2460" w:rsidR="00721FF5" w:rsidRDefault="00721FF5" w:rsidP="00721FF5">
      <w:pPr>
        <w:jc w:val="both"/>
      </w:pPr>
      <w:r w:rsidRPr="0086712A">
        <w:rPr>
          <w:b/>
        </w:rPr>
        <w:t>Flight Travel Data</w:t>
      </w:r>
      <w:r>
        <w:t xml:space="preserve"> – data pulled from the CRATD in a text format and updated within the data members of the Express Flights Locator.</w:t>
      </w:r>
    </w:p>
    <w:p w14:paraId="22D16F18" w14:textId="77777777" w:rsidR="00091660" w:rsidRDefault="00091660" w:rsidP="00721FF5">
      <w:pPr>
        <w:jc w:val="both"/>
      </w:pPr>
    </w:p>
    <w:p w14:paraId="579FBAC4" w14:textId="1927FC50" w:rsidR="00091660" w:rsidRDefault="00091660" w:rsidP="00721FF5">
      <w:pPr>
        <w:jc w:val="both"/>
      </w:pPr>
      <w:r w:rsidRPr="0086712A">
        <w:rPr>
          <w:b/>
        </w:rPr>
        <w:t>In-person Service</w:t>
      </w:r>
      <w:r>
        <w:t xml:space="preserve"> – services being provided by an agent or a manager to a customer in a face-to-face setting.</w:t>
      </w:r>
    </w:p>
    <w:p w14:paraId="4E3B7704" w14:textId="77777777" w:rsidR="008706BE" w:rsidRDefault="008706BE" w:rsidP="00721FF5">
      <w:pPr>
        <w:jc w:val="both"/>
      </w:pPr>
    </w:p>
    <w:p w14:paraId="5A51C359" w14:textId="04244DE6" w:rsidR="008706BE" w:rsidRDefault="008706BE" w:rsidP="00721FF5">
      <w:pPr>
        <w:jc w:val="both"/>
      </w:pPr>
      <w:r w:rsidRPr="00314627">
        <w:rPr>
          <w:b/>
        </w:rPr>
        <w:t>Itinerary Case</w:t>
      </w:r>
      <w:r>
        <w:t xml:space="preserve"> – these are individual cases that contain information about a current search, reservations, and modification to a current flight and are instantiated every time a customer wants to search for a new flight search based around different search parameters or decides to cancel their current flight a wh</w:t>
      </w:r>
      <w:r w:rsidR="00314627">
        <w:t>ole new itinerary case opens.</w:t>
      </w:r>
    </w:p>
    <w:p w14:paraId="21763957" w14:textId="77777777" w:rsidR="002E2A13" w:rsidRDefault="002E2A13" w:rsidP="00721FF5">
      <w:pPr>
        <w:jc w:val="both"/>
      </w:pPr>
    </w:p>
    <w:p w14:paraId="7E91CB17" w14:textId="48F40E02" w:rsidR="00275EE7" w:rsidRDefault="00275EE7" w:rsidP="00721FF5">
      <w:pPr>
        <w:jc w:val="both"/>
      </w:pPr>
      <w:r w:rsidRPr="00C94BFD">
        <w:rPr>
          <w:b/>
        </w:rPr>
        <w:t>Leg</w:t>
      </w:r>
      <w:r>
        <w:t xml:space="preserve"> – generally refers to a single flight within a chain of flights but can mean a single flight.</w:t>
      </w:r>
    </w:p>
    <w:p w14:paraId="3A292AE4" w14:textId="77777777" w:rsidR="00275EE7" w:rsidRDefault="00275EE7" w:rsidP="00721FF5">
      <w:pPr>
        <w:jc w:val="both"/>
      </w:pPr>
    </w:p>
    <w:p w14:paraId="1274C4C0" w14:textId="62037E7B" w:rsidR="00C6559B" w:rsidRDefault="00C6559B" w:rsidP="00721FF5">
      <w:pPr>
        <w:jc w:val="both"/>
      </w:pPr>
      <w:r w:rsidRPr="00902363">
        <w:rPr>
          <w:b/>
        </w:rPr>
        <w:t xml:space="preserve">Manager </w:t>
      </w:r>
      <w:r>
        <w:t>– agent that has a higher level of access and additional tasks within the system.</w:t>
      </w:r>
    </w:p>
    <w:p w14:paraId="24ACA7D5" w14:textId="77777777" w:rsidR="00C6559B" w:rsidRDefault="00C6559B" w:rsidP="00721FF5">
      <w:pPr>
        <w:jc w:val="both"/>
      </w:pPr>
    </w:p>
    <w:p w14:paraId="35242833" w14:textId="30376899" w:rsidR="002E2A13" w:rsidRDefault="002E2A13" w:rsidP="00721FF5">
      <w:pPr>
        <w:jc w:val="both"/>
      </w:pPr>
      <w:r w:rsidRPr="0086712A">
        <w:rPr>
          <w:b/>
        </w:rPr>
        <w:t>On-phone Service</w:t>
      </w:r>
      <w:r>
        <w:t xml:space="preserve"> – services being provided by an agent or a manager to a customer over a telephone connection.</w:t>
      </w:r>
    </w:p>
    <w:p w14:paraId="1F4D3E43" w14:textId="77777777" w:rsidR="00E84267" w:rsidRDefault="00E84267" w:rsidP="00721FF5">
      <w:pPr>
        <w:jc w:val="both"/>
      </w:pPr>
    </w:p>
    <w:p w14:paraId="715A54D2" w14:textId="5FE7480F" w:rsidR="00E84267" w:rsidRDefault="00E84267" w:rsidP="00721FF5">
      <w:pPr>
        <w:jc w:val="both"/>
      </w:pPr>
      <w:r w:rsidRPr="00E84267">
        <w:rPr>
          <w:b/>
        </w:rPr>
        <w:t>“Plan-to-Go” Fee Structure</w:t>
      </w:r>
      <w:r>
        <w:t xml:space="preserve"> – flat fee that is charged for the service of assisting in finding the optimal flight for the customer regardless of if the customer actually books the trip or not.</w:t>
      </w:r>
    </w:p>
    <w:p w14:paraId="5C5BF25E" w14:textId="77777777" w:rsidR="00D90F98" w:rsidRDefault="00D90F98" w:rsidP="00721FF5">
      <w:pPr>
        <w:jc w:val="both"/>
      </w:pPr>
    </w:p>
    <w:p w14:paraId="4E6DE5FA" w14:textId="16E4D9DE" w:rsidR="00D90F98" w:rsidRDefault="00D90F98" w:rsidP="00721FF5">
      <w:pPr>
        <w:jc w:val="both"/>
      </w:pPr>
      <w:r w:rsidRPr="00D90F98">
        <w:rPr>
          <w:b/>
        </w:rPr>
        <w:t>Price “Watch”</w:t>
      </w:r>
      <w:r>
        <w:t xml:space="preserve"> – a service offered by the client that monitors the price of a set of flights based on a set of criteria and waits for any flight to meet a price threshold based on the customers specification.</w:t>
      </w:r>
    </w:p>
    <w:p w14:paraId="327A3F8D" w14:textId="77777777" w:rsidR="00D90F98" w:rsidRDefault="00D90F98" w:rsidP="00721FF5">
      <w:pPr>
        <w:jc w:val="both"/>
      </w:pPr>
    </w:p>
    <w:p w14:paraId="6486E4BA" w14:textId="73D151E5" w:rsidR="00D90F98" w:rsidRDefault="00D90F98" w:rsidP="00721FF5">
      <w:pPr>
        <w:jc w:val="both"/>
      </w:pPr>
      <w:r w:rsidRPr="00D90F98">
        <w:rPr>
          <w:b/>
        </w:rPr>
        <w:t>Price “Watch” Threshold</w:t>
      </w:r>
      <w:r>
        <w:t xml:space="preserve"> – the price specified by the customer in which they will be notified of specific flights based on their itinerary specifications.</w:t>
      </w:r>
    </w:p>
    <w:p w14:paraId="399C66E2" w14:textId="77777777" w:rsidR="00721FF5" w:rsidRDefault="00721FF5" w:rsidP="00721FF5">
      <w:pPr>
        <w:jc w:val="both"/>
      </w:pPr>
    </w:p>
    <w:p w14:paraId="45E91DAC" w14:textId="5117D26B" w:rsidR="00721FF5" w:rsidRDefault="00721FF5" w:rsidP="00721FF5">
      <w:pPr>
        <w:jc w:val="both"/>
      </w:pPr>
      <w:r w:rsidRPr="00721FF5">
        <w:rPr>
          <w:b/>
        </w:rPr>
        <w:t>Shortest Number of Flights</w:t>
      </w:r>
      <w:r>
        <w:t xml:space="preserve"> – refers to the least number of connecting flights between the departure and arrival airport.</w:t>
      </w:r>
    </w:p>
    <w:p w14:paraId="1B2431A5" w14:textId="77777777" w:rsidR="00721FF5" w:rsidRDefault="00721FF5" w:rsidP="00721FF5">
      <w:pPr>
        <w:jc w:val="both"/>
      </w:pPr>
    </w:p>
    <w:p w14:paraId="4023C5CB" w14:textId="109BD939" w:rsidR="00721FF5" w:rsidRDefault="00721FF5" w:rsidP="00721FF5">
      <w:pPr>
        <w:jc w:val="both"/>
      </w:pPr>
      <w:r w:rsidRPr="00721FF5">
        <w:rPr>
          <w:b/>
        </w:rPr>
        <w:t>Shortest Time</w:t>
      </w:r>
      <w:r>
        <w:t xml:space="preserve"> – refers to the shortest flight time from first departure until the last arrival at the traveler’s final destination.</w:t>
      </w:r>
    </w:p>
    <w:p w14:paraId="748DF6A1" w14:textId="77777777" w:rsidR="00C6559B" w:rsidRDefault="00C6559B" w:rsidP="00721FF5">
      <w:pPr>
        <w:jc w:val="both"/>
      </w:pPr>
    </w:p>
    <w:p w14:paraId="583BD463" w14:textId="24766925" w:rsidR="00E84267" w:rsidRDefault="00E84267" w:rsidP="00721FF5">
      <w:pPr>
        <w:jc w:val="both"/>
      </w:pPr>
      <w:r w:rsidRPr="00E84267">
        <w:rPr>
          <w:b/>
        </w:rPr>
        <w:t>To “Book” a Trip</w:t>
      </w:r>
      <w:r>
        <w:t xml:space="preserve"> – this is another term used for reserving a flight and may also be used to describe the planning process for the trip.</w:t>
      </w:r>
    </w:p>
    <w:p w14:paraId="60989292" w14:textId="77777777" w:rsidR="00E84267" w:rsidRDefault="00E84267" w:rsidP="00721FF5">
      <w:pPr>
        <w:jc w:val="both"/>
      </w:pPr>
    </w:p>
    <w:p w14:paraId="053B80F1" w14:textId="78E208B3" w:rsidR="00C6559B" w:rsidRDefault="00C6559B" w:rsidP="00721FF5">
      <w:pPr>
        <w:jc w:val="both"/>
      </w:pPr>
      <w:r w:rsidRPr="00902363">
        <w:rPr>
          <w:b/>
        </w:rPr>
        <w:t>Travel Agent</w:t>
      </w:r>
      <w:r>
        <w:t xml:space="preserve"> – trained professionals that interact with and assist the customer in finding flights that meet the customer’s needs.</w:t>
      </w:r>
    </w:p>
    <w:p w14:paraId="4F828543" w14:textId="77777777" w:rsidR="002E2A13" w:rsidRDefault="002E2A13" w:rsidP="00721FF5">
      <w:pPr>
        <w:jc w:val="both"/>
      </w:pPr>
    </w:p>
    <w:p w14:paraId="7FF5E2CF" w14:textId="38C97461" w:rsidR="00050632" w:rsidRDefault="00F13DE2" w:rsidP="00721FF5">
      <w:pPr>
        <w:jc w:val="both"/>
      </w:pPr>
      <w:r w:rsidRPr="0086712A">
        <w:rPr>
          <w:b/>
        </w:rPr>
        <w:t>Travel Reservation Company</w:t>
      </w:r>
      <w:r>
        <w:t xml:space="preserve"> – is a company that assists customers in finding and purchasing airfare at the most convenient and reasonable price based on the customer’s needs.</w:t>
      </w:r>
      <w:r w:rsidR="00050632">
        <w:br w:type="page"/>
      </w:r>
    </w:p>
    <w:p w14:paraId="23827BD7" w14:textId="5FD5AF56" w:rsidR="00F13DE2" w:rsidRDefault="00050632" w:rsidP="00050632">
      <w:pPr>
        <w:pStyle w:val="Heading1"/>
        <w:rPr>
          <w:b w:val="0"/>
        </w:rPr>
      </w:pPr>
      <w:bookmarkStart w:id="10" w:name="_Toc212801641"/>
      <w:r>
        <w:rPr>
          <w:b w:val="0"/>
        </w:rPr>
        <w:t>4. Project Organization</w:t>
      </w:r>
      <w:bookmarkEnd w:id="10"/>
    </w:p>
    <w:p w14:paraId="4DB09E66" w14:textId="56C5D173" w:rsidR="00C656FF" w:rsidRPr="00C656FF" w:rsidRDefault="00C656FF" w:rsidP="00C656FF">
      <w:pPr>
        <w:pStyle w:val="Heading1"/>
        <w:rPr>
          <w:b w:val="0"/>
          <w:sz w:val="28"/>
          <w:szCs w:val="28"/>
        </w:rPr>
      </w:pPr>
      <w:bookmarkStart w:id="11" w:name="_Toc212801642"/>
      <w:r>
        <w:rPr>
          <w:b w:val="0"/>
          <w:sz w:val="28"/>
          <w:szCs w:val="28"/>
        </w:rPr>
        <w:t>4.1 Roles and Responsibilities</w:t>
      </w:r>
      <w:bookmarkEnd w:id="11"/>
    </w:p>
    <w:p w14:paraId="53585B13" w14:textId="3ED706D8" w:rsidR="00C656FF" w:rsidRDefault="00C656FF" w:rsidP="00C656FF"/>
    <w:p w14:paraId="5A2E524D" w14:textId="08833C14" w:rsidR="003B64BF" w:rsidRDefault="003E51A4" w:rsidP="00C656FF">
      <w:r>
        <w:t>For the Requirements Workflow:</w:t>
      </w:r>
    </w:p>
    <w:p w14:paraId="35CCAFDB" w14:textId="1B85065A" w:rsidR="003E51A4" w:rsidRDefault="003E51A4" w:rsidP="00D76903">
      <w:pPr>
        <w:pStyle w:val="ListParagraph"/>
        <w:numPr>
          <w:ilvl w:val="0"/>
          <w:numId w:val="8"/>
        </w:numPr>
        <w:jc w:val="both"/>
      </w:pPr>
      <w:r>
        <w:t>Lindsey is the leader. She will be assigning the tasks and keeping the team organized and on top of everything.</w:t>
      </w:r>
    </w:p>
    <w:p w14:paraId="2DA484BD" w14:textId="23DB3589" w:rsidR="003E51A4" w:rsidRDefault="003E51A4" w:rsidP="00D76903">
      <w:pPr>
        <w:pStyle w:val="ListParagraph"/>
        <w:numPr>
          <w:ilvl w:val="0"/>
          <w:numId w:val="8"/>
        </w:numPr>
        <w:jc w:val="both"/>
      </w:pPr>
      <w:r>
        <w:t>Brendan is the scribe. He will be implementing the use-case descriptions and glossary.</w:t>
      </w:r>
    </w:p>
    <w:p w14:paraId="59516D4E" w14:textId="6ED1BB6A" w:rsidR="003E51A4" w:rsidRDefault="003E51A4" w:rsidP="00D76903">
      <w:pPr>
        <w:pStyle w:val="ListParagraph"/>
        <w:numPr>
          <w:ilvl w:val="0"/>
          <w:numId w:val="8"/>
        </w:numPr>
        <w:jc w:val="both"/>
      </w:pPr>
      <w:r>
        <w:t>Brian is the designer. He will be implementing the use-case diagrams.</w:t>
      </w:r>
    </w:p>
    <w:p w14:paraId="69456099" w14:textId="2597C372" w:rsidR="00D76903" w:rsidRDefault="00D76903" w:rsidP="00D76903">
      <w:pPr>
        <w:pStyle w:val="ListParagraph"/>
        <w:numPr>
          <w:ilvl w:val="0"/>
          <w:numId w:val="8"/>
        </w:numPr>
        <w:jc w:val="both"/>
      </w:pPr>
      <w:r>
        <w:t>The team overall will develop the planning and post-mortem stages/documentation. We will also be adjusting the glossary of terms as necessary.</w:t>
      </w:r>
    </w:p>
    <w:p w14:paraId="2BA18756" w14:textId="77777777" w:rsidR="003E51A4" w:rsidRDefault="003E51A4" w:rsidP="00C656FF"/>
    <w:p w14:paraId="7F0FD527" w14:textId="1C8779B1" w:rsidR="003E51A4" w:rsidRDefault="003E51A4" w:rsidP="00C656FF">
      <w:r>
        <w:t>For the Analysis Workflow:</w:t>
      </w:r>
    </w:p>
    <w:p w14:paraId="1D713EEB" w14:textId="1C5B6057" w:rsidR="003E51A4" w:rsidRDefault="00D76903" w:rsidP="0065369F">
      <w:pPr>
        <w:pStyle w:val="ListParagraph"/>
        <w:numPr>
          <w:ilvl w:val="0"/>
          <w:numId w:val="9"/>
        </w:numPr>
        <w:jc w:val="both"/>
      </w:pPr>
      <w:r>
        <w:t xml:space="preserve">Lindsey is the leader. She will be orchestrating the team meetings and will be taking the meeting notes. She will also organize the program into tasks for everyone and provide the entire Software Project Management Plan (SPMP) for the team. She will also </w:t>
      </w:r>
      <w:r w:rsidR="008E5FC1">
        <w:t xml:space="preserve">be </w:t>
      </w:r>
      <w:r>
        <w:t>doing a few diagrams as Brendan/Brian require and submitting the project for the team.</w:t>
      </w:r>
    </w:p>
    <w:p w14:paraId="1B4B3758" w14:textId="0079A20C" w:rsidR="00D76903" w:rsidRDefault="00D76903" w:rsidP="0065369F">
      <w:pPr>
        <w:pStyle w:val="ListParagraph"/>
        <w:numPr>
          <w:ilvl w:val="0"/>
          <w:numId w:val="9"/>
        </w:numPr>
        <w:jc w:val="both"/>
      </w:pPr>
      <w:r>
        <w:t>Brendan is the scribe. He will update the use-case summary of changes as needed since he was a constructor of the use-case descriptions in the Requirements Workflow. Bre</w:t>
      </w:r>
      <w:r w:rsidR="008E5FC1">
        <w:t>ndan will also be implementing</w:t>
      </w:r>
      <w:r>
        <w:t xml:space="preserve"> the use case scenarios, and flushing out the previously created use-case descriptions. </w:t>
      </w:r>
      <w:r w:rsidR="004A47D7">
        <w:t>He will assist Brian with the Communication Diagrams, Sequence Diagrams, and Statecharts.</w:t>
      </w:r>
    </w:p>
    <w:p w14:paraId="2882190B" w14:textId="554A48E6" w:rsidR="008E5FC1" w:rsidRDefault="00286952" w:rsidP="0065369F">
      <w:pPr>
        <w:pStyle w:val="ListParagraph"/>
        <w:numPr>
          <w:ilvl w:val="0"/>
          <w:numId w:val="9"/>
        </w:numPr>
        <w:jc w:val="both"/>
      </w:pPr>
      <w:r>
        <w:t>Brian is</w:t>
      </w:r>
      <w:r w:rsidR="00F029D5">
        <w:t xml:space="preserve"> the designer. He will be updating</w:t>
      </w:r>
      <w:r>
        <w:t xml:space="preserve"> the use-case summary of changes as needed since he was a constructor of the use-case diagrams in the Requirements Workflow. </w:t>
      </w:r>
      <w:r w:rsidR="00B22F0F">
        <w:t xml:space="preserve">He will also be creating a class diagram of all entity boundary and control cases, therefore flushing out his previous use-case diagrams into these class diagrams. </w:t>
      </w:r>
      <w:r w:rsidR="004A47D7">
        <w:t>Brian will also be implementing the Communication Diagram, Sequence Diagram and, Statecharts along with Brendan.</w:t>
      </w:r>
    </w:p>
    <w:p w14:paraId="128C55BE" w14:textId="7FF630A6" w:rsidR="000D1E9F" w:rsidRDefault="007D2087" w:rsidP="0065369F">
      <w:pPr>
        <w:pStyle w:val="ListParagraph"/>
        <w:numPr>
          <w:ilvl w:val="0"/>
          <w:numId w:val="9"/>
        </w:numPr>
        <w:jc w:val="both"/>
      </w:pPr>
      <w:r>
        <w:t>As a team, we will all implement the PSP (Project Planning Log and Project Time Log) documents and split the diagrams amongst ourselves as needed. Our team will also communicate more with one other and have structured team meetings.</w:t>
      </w:r>
    </w:p>
    <w:p w14:paraId="22B54C3D" w14:textId="18F5CDE8" w:rsidR="000D1E9F" w:rsidRDefault="000D1E9F" w:rsidP="000D1E9F">
      <w:pPr>
        <w:jc w:val="both"/>
      </w:pPr>
      <w:r>
        <w:br w:type="page"/>
      </w:r>
    </w:p>
    <w:p w14:paraId="28E8F16F" w14:textId="3D230082" w:rsidR="000D1E9F" w:rsidRDefault="000D1E9F" w:rsidP="000D1E9F">
      <w:pPr>
        <w:pStyle w:val="Heading1"/>
        <w:rPr>
          <w:b w:val="0"/>
        </w:rPr>
      </w:pPr>
      <w:bookmarkStart w:id="12" w:name="_Toc212801643"/>
      <w:r>
        <w:rPr>
          <w:b w:val="0"/>
        </w:rPr>
        <w:t>5. Managerial Process Plan</w:t>
      </w:r>
      <w:bookmarkEnd w:id="12"/>
    </w:p>
    <w:p w14:paraId="0B8309FE" w14:textId="18CAABA7" w:rsidR="000D1E9F" w:rsidRDefault="000D1E9F" w:rsidP="000D1E9F">
      <w:pPr>
        <w:pStyle w:val="Heading1"/>
        <w:rPr>
          <w:b w:val="0"/>
          <w:sz w:val="28"/>
          <w:szCs w:val="28"/>
        </w:rPr>
      </w:pPr>
      <w:bookmarkStart w:id="13" w:name="_Toc212801644"/>
      <w:r>
        <w:rPr>
          <w:b w:val="0"/>
          <w:sz w:val="28"/>
          <w:szCs w:val="28"/>
        </w:rPr>
        <w:t>5.1 Start-up Plan</w:t>
      </w:r>
      <w:bookmarkEnd w:id="13"/>
    </w:p>
    <w:p w14:paraId="645DD772" w14:textId="084B2B65" w:rsidR="00AE24E3" w:rsidRDefault="000D1E9F" w:rsidP="00D03F1E">
      <w:pPr>
        <w:pStyle w:val="Heading1"/>
        <w:rPr>
          <w:b w:val="0"/>
          <w:sz w:val="24"/>
          <w:szCs w:val="24"/>
        </w:rPr>
      </w:pPr>
      <w:bookmarkStart w:id="14" w:name="_Toc212801645"/>
      <w:r w:rsidRPr="000D1E9F">
        <w:rPr>
          <w:b w:val="0"/>
          <w:sz w:val="24"/>
          <w:szCs w:val="24"/>
        </w:rPr>
        <w:t>5.1.1 Estimation Plan</w:t>
      </w:r>
      <w:bookmarkEnd w:id="14"/>
    </w:p>
    <w:p w14:paraId="46CC6595" w14:textId="77777777" w:rsidR="00D03F1E" w:rsidRPr="00D03F1E" w:rsidRDefault="00D03F1E" w:rsidP="00D03F1E"/>
    <w:p w14:paraId="3829689A" w14:textId="365999BE" w:rsidR="00AE24E3" w:rsidRDefault="00AE24E3" w:rsidP="00D03F1E">
      <w:pPr>
        <w:jc w:val="both"/>
      </w:pPr>
      <w:r>
        <w:t xml:space="preserve">Our team will require a total of </w:t>
      </w:r>
      <w:r w:rsidR="00A02A97">
        <w:t>105</w:t>
      </w:r>
      <w:r w:rsidR="005451E5">
        <w:t xml:space="preserve"> hours </w:t>
      </w:r>
      <w:r>
        <w:t xml:space="preserve">for the remainder of the project. Around </w:t>
      </w:r>
      <w:r w:rsidR="005451E5" w:rsidRPr="00A02A97">
        <w:t>30</w:t>
      </w:r>
      <w:r w:rsidR="005451E5">
        <w:t xml:space="preserve"> hours </w:t>
      </w:r>
      <w:r>
        <w:t xml:space="preserve">will be needed to complete the Analysis </w:t>
      </w:r>
      <w:r w:rsidR="00D03F1E">
        <w:t xml:space="preserve">Workflow, </w:t>
      </w:r>
      <w:r w:rsidR="00A02A97">
        <w:t xml:space="preserve">30 hours </w:t>
      </w:r>
      <w:r w:rsidR="00D03F1E">
        <w:t xml:space="preserve">will be needed to complete the Design Workflow, and </w:t>
      </w:r>
      <w:r w:rsidR="00A02A97">
        <w:t xml:space="preserve">45 hours </w:t>
      </w:r>
      <w:r w:rsidR="00D03F1E">
        <w:t xml:space="preserve">will be needed to complete the Implementation Workflow. These estimations were gathered based upon the PSP documents in IP01, IP02, and GP02 for Brian, Brendan, and Lindsey. </w:t>
      </w:r>
    </w:p>
    <w:p w14:paraId="349F9674" w14:textId="77777777" w:rsidR="00902B8C" w:rsidRDefault="00902B8C" w:rsidP="0028507C"/>
    <w:p w14:paraId="48D595A2" w14:textId="34FCBA19" w:rsidR="00FE4660" w:rsidRDefault="00D03F1E" w:rsidP="0028507C">
      <w:r>
        <w:t>For more information concerning our Planning and Time process, see:</w:t>
      </w:r>
    </w:p>
    <w:p w14:paraId="652B907F" w14:textId="44DA4EF4" w:rsidR="00D37470" w:rsidRDefault="00D37470" w:rsidP="00D03F1E">
      <w:pPr>
        <w:pStyle w:val="ListParagraph"/>
        <w:numPr>
          <w:ilvl w:val="0"/>
          <w:numId w:val="10"/>
        </w:numPr>
      </w:pPr>
      <w:r>
        <w:t>GP02_[TeamEcho]_</w:t>
      </w:r>
      <w:r w:rsidR="00FE4660">
        <w:t>PSP_ProjectPlanningLog.pdf</w:t>
      </w:r>
      <w:bookmarkStart w:id="15" w:name="_GoBack"/>
      <w:bookmarkEnd w:id="15"/>
    </w:p>
    <w:p w14:paraId="18BDB1B1" w14:textId="0D4806DB" w:rsidR="00235506" w:rsidRDefault="00FE4660" w:rsidP="00235506">
      <w:pPr>
        <w:pStyle w:val="ListParagraph"/>
        <w:numPr>
          <w:ilvl w:val="0"/>
          <w:numId w:val="10"/>
        </w:numPr>
      </w:pPr>
      <w:r>
        <w:t>GP02_[</w:t>
      </w:r>
      <w:r w:rsidR="00D03F1E">
        <w:t>TeamEcho]_PSP_ProjectTimeLog.pdf</w:t>
      </w:r>
    </w:p>
    <w:p w14:paraId="0AE9FE56" w14:textId="1E675B1C" w:rsidR="00235506" w:rsidRDefault="00B92F99" w:rsidP="00B92F99">
      <w:pPr>
        <w:pStyle w:val="Heading1"/>
        <w:rPr>
          <w:b w:val="0"/>
          <w:sz w:val="24"/>
          <w:szCs w:val="24"/>
        </w:rPr>
      </w:pPr>
      <w:bookmarkStart w:id="16" w:name="_Toc212801646"/>
      <w:r>
        <w:rPr>
          <w:b w:val="0"/>
          <w:sz w:val="24"/>
          <w:szCs w:val="24"/>
        </w:rPr>
        <w:t>5.1.2 Staffing Plan</w:t>
      </w:r>
      <w:bookmarkEnd w:id="16"/>
    </w:p>
    <w:p w14:paraId="1F3BBC07" w14:textId="77777777" w:rsidR="00B92F99" w:rsidRDefault="00B92F99" w:rsidP="00B92F99"/>
    <w:p w14:paraId="51A9226C" w14:textId="4D6F7822" w:rsidR="00503F13" w:rsidRDefault="001E0828" w:rsidP="003A3BDF">
      <w:pPr>
        <w:jc w:val="both"/>
      </w:pPr>
      <w:r>
        <w:t>As stated previously, Lindsey is the project manager, Brendan is the project scribe, and Brian is the project designer. All three team members will be required</w:t>
      </w:r>
      <w:r w:rsidR="00C57D14">
        <w:t xml:space="preserve"> to work the entire 10 weeks of Analysis Workflow, Design Workflow, and Implementation Workflow. </w:t>
      </w:r>
      <w:r w:rsidR="003A3BDF">
        <w:t>For the beginning of the project, Lindsey will mostly work on the documentation of all team activities and organizing the team, and then work along with the team as a developer, analyst, and manager. Also in the beginning stages, Brendan will focus on the documentation of events into words and work as a developer and tester for the remainder of the project. The same instance goes for Brian, who will be creating visualizations of the project workflows and documentation of the events into words in the beginning of the project. For the remainder of the project, he will also be working as a developer and tester.</w:t>
      </w:r>
      <w:r w:rsidR="00503F13">
        <w:br w:type="page"/>
      </w:r>
    </w:p>
    <w:p w14:paraId="0FD6703E" w14:textId="56F5BA30" w:rsidR="00AF40B7" w:rsidRDefault="00AF40B7" w:rsidP="00AF40B7">
      <w:pPr>
        <w:pStyle w:val="Heading1"/>
        <w:rPr>
          <w:b w:val="0"/>
          <w:sz w:val="28"/>
          <w:szCs w:val="28"/>
        </w:rPr>
      </w:pPr>
      <w:bookmarkStart w:id="17" w:name="_Toc212801647"/>
      <w:r>
        <w:rPr>
          <w:b w:val="0"/>
          <w:sz w:val="28"/>
          <w:szCs w:val="28"/>
        </w:rPr>
        <w:t>5.2 Work Plan</w:t>
      </w:r>
      <w:bookmarkEnd w:id="17"/>
    </w:p>
    <w:p w14:paraId="4C78F256" w14:textId="7346CC15" w:rsidR="00AF40B7" w:rsidRDefault="00AF40B7" w:rsidP="00AF40B7">
      <w:pPr>
        <w:pStyle w:val="Heading1"/>
        <w:rPr>
          <w:b w:val="0"/>
          <w:sz w:val="24"/>
          <w:szCs w:val="24"/>
        </w:rPr>
      </w:pPr>
      <w:bookmarkStart w:id="18" w:name="_Toc212801648"/>
      <w:r>
        <w:rPr>
          <w:b w:val="0"/>
          <w:sz w:val="24"/>
          <w:szCs w:val="24"/>
        </w:rPr>
        <w:t>5.2.1</w:t>
      </w:r>
      <w:r w:rsidR="00357A95">
        <w:rPr>
          <w:b w:val="0"/>
          <w:sz w:val="24"/>
          <w:szCs w:val="24"/>
        </w:rPr>
        <w:t>-2</w:t>
      </w:r>
      <w:r>
        <w:rPr>
          <w:b w:val="0"/>
          <w:sz w:val="24"/>
          <w:szCs w:val="24"/>
        </w:rPr>
        <w:t xml:space="preserve"> Work Activities</w:t>
      </w:r>
      <w:r w:rsidR="00357A95">
        <w:rPr>
          <w:b w:val="0"/>
          <w:sz w:val="24"/>
          <w:szCs w:val="24"/>
        </w:rPr>
        <w:t xml:space="preserve"> and Schedule Allocation</w:t>
      </w:r>
      <w:bookmarkEnd w:id="18"/>
    </w:p>
    <w:p w14:paraId="67F67741" w14:textId="0F759CA9" w:rsidR="00B8533F" w:rsidRDefault="00B8533F" w:rsidP="00AF40B7"/>
    <w:p w14:paraId="35A77CC6" w14:textId="77777777" w:rsidR="00482F09" w:rsidRDefault="00482F09" w:rsidP="00AF40B7">
      <w:r>
        <w:t>Knowing the entirety of our estimated work activities for the remainder of the project is still indeterminable. But thus far, this is our plan for the remainder of the project:</w:t>
      </w:r>
    </w:p>
    <w:p w14:paraId="107331C4" w14:textId="77777777" w:rsidR="00482F09" w:rsidRDefault="00482F09" w:rsidP="00AF40B7"/>
    <w:p w14:paraId="6D5D3A74" w14:textId="2499E1B2" w:rsidR="00682FF8" w:rsidRPr="00E82603" w:rsidRDefault="00482F09" w:rsidP="00AF40B7">
      <w:pPr>
        <w:rPr>
          <w:u w:val="single"/>
        </w:rPr>
      </w:pPr>
      <w:r w:rsidRPr="008B4885">
        <w:rPr>
          <w:u w:val="single"/>
        </w:rPr>
        <w:t>Analysis Workflow:</w:t>
      </w:r>
    </w:p>
    <w:tbl>
      <w:tblPr>
        <w:tblStyle w:val="TableGrid"/>
        <w:tblW w:w="0" w:type="auto"/>
        <w:tblLook w:val="04A0" w:firstRow="1" w:lastRow="0" w:firstColumn="1" w:lastColumn="0" w:noHBand="0" w:noVBand="1"/>
      </w:tblPr>
      <w:tblGrid>
        <w:gridCol w:w="2808"/>
        <w:gridCol w:w="6048"/>
      </w:tblGrid>
      <w:tr w:rsidR="00682FF8" w14:paraId="4103B0BF" w14:textId="77777777" w:rsidTr="00682FF8">
        <w:tc>
          <w:tcPr>
            <w:tcW w:w="2808" w:type="dxa"/>
          </w:tcPr>
          <w:p w14:paraId="6F3E4B17" w14:textId="43D3A831" w:rsidR="00682FF8" w:rsidRPr="00682FF8" w:rsidRDefault="00682FF8" w:rsidP="00682FF8">
            <w:pPr>
              <w:ind w:firstLine="720"/>
            </w:pPr>
            <w:r>
              <w:t>Week of 10/07/12</w:t>
            </w:r>
          </w:p>
        </w:tc>
        <w:tc>
          <w:tcPr>
            <w:tcW w:w="6048" w:type="dxa"/>
          </w:tcPr>
          <w:p w14:paraId="0B010403" w14:textId="1F17D4E6" w:rsidR="00682FF8" w:rsidRDefault="008B4885" w:rsidP="008B4885">
            <w:pPr>
              <w:jc w:val="both"/>
            </w:pPr>
            <w:r>
              <w:t xml:space="preserve">Lindsey </w:t>
            </w:r>
            <w:r w:rsidR="00682FF8">
              <w:t>will organize the program tasks for the team members and include a document that breaks down how to do each member’s task.</w:t>
            </w:r>
          </w:p>
        </w:tc>
      </w:tr>
      <w:tr w:rsidR="00682FF8" w14:paraId="76B941B7" w14:textId="77777777" w:rsidTr="00682FF8">
        <w:tc>
          <w:tcPr>
            <w:tcW w:w="2808" w:type="dxa"/>
          </w:tcPr>
          <w:p w14:paraId="580844B9" w14:textId="3C1AF00F" w:rsidR="00682FF8" w:rsidRDefault="00682FF8" w:rsidP="00682FF8">
            <w:pPr>
              <w:ind w:firstLine="720"/>
              <w:jc w:val="right"/>
            </w:pPr>
            <w:r>
              <w:t>Week of 10/14/12</w:t>
            </w:r>
          </w:p>
        </w:tc>
        <w:tc>
          <w:tcPr>
            <w:tcW w:w="6048" w:type="dxa"/>
          </w:tcPr>
          <w:p w14:paraId="50415DD3" w14:textId="31193794" w:rsidR="00682FF8" w:rsidRDefault="00682FF8" w:rsidP="00682FF8">
            <w:pPr>
              <w:jc w:val="both"/>
            </w:pPr>
            <w:r>
              <w:t xml:space="preserve">Brian and Brendan will focus on </w:t>
            </w:r>
            <w:r w:rsidR="00B757D4">
              <w:t>the creation of the diagrams and descriptions for the Analysis Workflow. This includes the Summary Description of Use-Case changes, Use-Case Scenarios, Class Diagrams, Statecharts, Communication Diagrams, and Sequence Diagrams. Lindsey will focus on the creation of the SPMP (Software Project Management Plan) and will fill in for any tasks that Brian or Brendan need.</w:t>
            </w:r>
          </w:p>
        </w:tc>
      </w:tr>
      <w:tr w:rsidR="00B757D4" w14:paraId="6A90B255" w14:textId="77777777" w:rsidTr="00682FF8">
        <w:tc>
          <w:tcPr>
            <w:tcW w:w="2808" w:type="dxa"/>
          </w:tcPr>
          <w:p w14:paraId="32C8B637" w14:textId="03861566" w:rsidR="00B757D4" w:rsidRDefault="00534411" w:rsidP="00682FF8">
            <w:pPr>
              <w:ind w:firstLine="720"/>
              <w:jc w:val="right"/>
            </w:pPr>
            <w:r>
              <w:t>Week of 10/21/12</w:t>
            </w:r>
          </w:p>
        </w:tc>
        <w:tc>
          <w:tcPr>
            <w:tcW w:w="6048" w:type="dxa"/>
          </w:tcPr>
          <w:p w14:paraId="5903318C" w14:textId="1810BD17" w:rsidR="00B757D4" w:rsidRDefault="00534411" w:rsidP="00682FF8">
            <w:pPr>
              <w:jc w:val="both"/>
            </w:pPr>
            <w:r>
              <w:t xml:space="preserve">Our team </w:t>
            </w:r>
            <w:r w:rsidR="00B0606F">
              <w:t xml:space="preserve">will continue the creation of the diagrams and descriptions for the Analysis Workflow. On Wednesday and Thursday, </w:t>
            </w:r>
            <w:r w:rsidR="008B4885">
              <w:t>Lindsey will prepare the files for submission.</w:t>
            </w:r>
          </w:p>
        </w:tc>
      </w:tr>
    </w:tbl>
    <w:p w14:paraId="7AAD1360" w14:textId="77777777" w:rsidR="00682FF8" w:rsidRDefault="00682FF8" w:rsidP="00AF40B7"/>
    <w:p w14:paraId="18FEF583" w14:textId="7813A47A" w:rsidR="008B4885" w:rsidRPr="00E82603" w:rsidRDefault="008B4885" w:rsidP="00AF40B7">
      <w:pPr>
        <w:rPr>
          <w:u w:val="single"/>
        </w:rPr>
      </w:pPr>
      <w:r w:rsidRPr="00A6173D">
        <w:rPr>
          <w:u w:val="single"/>
        </w:rPr>
        <w:t>Design Workflow:</w:t>
      </w:r>
    </w:p>
    <w:tbl>
      <w:tblPr>
        <w:tblStyle w:val="TableGrid"/>
        <w:tblW w:w="0" w:type="auto"/>
        <w:tblLook w:val="04A0" w:firstRow="1" w:lastRow="0" w:firstColumn="1" w:lastColumn="0" w:noHBand="0" w:noVBand="1"/>
      </w:tblPr>
      <w:tblGrid>
        <w:gridCol w:w="2808"/>
        <w:gridCol w:w="6048"/>
      </w:tblGrid>
      <w:tr w:rsidR="008B4885" w14:paraId="31E76E1C" w14:textId="77777777" w:rsidTr="008B4885">
        <w:tc>
          <w:tcPr>
            <w:tcW w:w="2808" w:type="dxa"/>
          </w:tcPr>
          <w:p w14:paraId="39529DA6" w14:textId="1348FBF2" w:rsidR="008B4885" w:rsidRDefault="008B4885" w:rsidP="008B4885">
            <w:pPr>
              <w:ind w:firstLine="720"/>
            </w:pPr>
            <w:r>
              <w:t>Week of 10/21/12</w:t>
            </w:r>
          </w:p>
        </w:tc>
        <w:tc>
          <w:tcPr>
            <w:tcW w:w="6048" w:type="dxa"/>
          </w:tcPr>
          <w:p w14:paraId="3176B416" w14:textId="371639AF" w:rsidR="008B4885" w:rsidRDefault="008B4885" w:rsidP="00303D1E">
            <w:pPr>
              <w:jc w:val="both"/>
            </w:pPr>
            <w:r>
              <w:t>Lindsey will begin organizing the tasks for the team member</w:t>
            </w:r>
            <w:r w:rsidR="00A6173D">
              <w:t xml:space="preserve">s for the Design Workflow. She will also start on the creation of </w:t>
            </w:r>
            <w:r w:rsidR="00357A95">
              <w:t>UML for the pre-implementation of code as well as pseudo-code and add to the SPMP document.</w:t>
            </w:r>
          </w:p>
        </w:tc>
      </w:tr>
      <w:tr w:rsidR="00303D1E" w14:paraId="61DE1B41" w14:textId="77777777" w:rsidTr="008B4885">
        <w:tc>
          <w:tcPr>
            <w:tcW w:w="2808" w:type="dxa"/>
          </w:tcPr>
          <w:p w14:paraId="7C2DC200" w14:textId="65747D0F" w:rsidR="00303D1E" w:rsidRDefault="00303D1E" w:rsidP="008B4885">
            <w:pPr>
              <w:ind w:firstLine="720"/>
            </w:pPr>
            <w:r>
              <w:t>Week of 10/28/12</w:t>
            </w:r>
          </w:p>
        </w:tc>
        <w:tc>
          <w:tcPr>
            <w:tcW w:w="6048" w:type="dxa"/>
          </w:tcPr>
          <w:p w14:paraId="027872F0" w14:textId="7044E2C8" w:rsidR="00303D1E" w:rsidRDefault="00213633" w:rsidP="00303D1E">
            <w:pPr>
              <w:jc w:val="both"/>
            </w:pPr>
            <w:r>
              <w:t xml:space="preserve">Our team will begin implementing the design </w:t>
            </w:r>
            <w:r w:rsidR="00E82603">
              <w:t>by building off the documents created in the Analysis Workflow. This is a temporary idea/estimation of tasks at this time.</w:t>
            </w:r>
          </w:p>
        </w:tc>
      </w:tr>
      <w:tr w:rsidR="00E82603" w14:paraId="3FC41BD5" w14:textId="77777777" w:rsidTr="008B4885">
        <w:tc>
          <w:tcPr>
            <w:tcW w:w="2808" w:type="dxa"/>
          </w:tcPr>
          <w:p w14:paraId="74E6295D" w14:textId="616C8F59" w:rsidR="00E82603" w:rsidRDefault="00E82603" w:rsidP="008B4885">
            <w:pPr>
              <w:ind w:firstLine="720"/>
            </w:pPr>
            <w:r>
              <w:t>Week of 11/04/12</w:t>
            </w:r>
          </w:p>
        </w:tc>
        <w:tc>
          <w:tcPr>
            <w:tcW w:w="6048" w:type="dxa"/>
          </w:tcPr>
          <w:p w14:paraId="3CCDD729" w14:textId="2F7AD836" w:rsidR="00E82603" w:rsidRDefault="00E82603" w:rsidP="00303D1E">
            <w:pPr>
              <w:jc w:val="both"/>
            </w:pPr>
            <w:r>
              <w:t>Our team will continue the implementation of the design. On Tuesday and Wednesday, Lindsey will prepare the files for submission. This is a temporary idea/estimation of tasks at this time.</w:t>
            </w:r>
          </w:p>
        </w:tc>
      </w:tr>
    </w:tbl>
    <w:p w14:paraId="6857F8F1" w14:textId="1443DD73" w:rsidR="00000921" w:rsidRPr="00E82F6D" w:rsidRDefault="00000921" w:rsidP="00AF40B7">
      <w:pPr>
        <w:rPr>
          <w:u w:val="single"/>
        </w:rPr>
      </w:pPr>
      <w:r w:rsidRPr="00000921">
        <w:rPr>
          <w:u w:val="single"/>
        </w:rPr>
        <w:t>Implementation Workflow:</w:t>
      </w:r>
    </w:p>
    <w:tbl>
      <w:tblPr>
        <w:tblStyle w:val="TableGrid"/>
        <w:tblW w:w="0" w:type="auto"/>
        <w:tblLook w:val="04A0" w:firstRow="1" w:lastRow="0" w:firstColumn="1" w:lastColumn="0" w:noHBand="0" w:noVBand="1"/>
      </w:tblPr>
      <w:tblGrid>
        <w:gridCol w:w="2808"/>
        <w:gridCol w:w="6048"/>
      </w:tblGrid>
      <w:tr w:rsidR="005444D8" w14:paraId="39B4698B" w14:textId="77777777" w:rsidTr="00000921">
        <w:tc>
          <w:tcPr>
            <w:tcW w:w="2808" w:type="dxa"/>
          </w:tcPr>
          <w:p w14:paraId="4DFDCC5C" w14:textId="5941D954" w:rsidR="005444D8" w:rsidRDefault="005444D8" w:rsidP="00000921">
            <w:pPr>
              <w:ind w:firstLine="720"/>
            </w:pPr>
            <w:r>
              <w:t>Week of 11/04/12</w:t>
            </w:r>
          </w:p>
        </w:tc>
        <w:tc>
          <w:tcPr>
            <w:tcW w:w="6048" w:type="dxa"/>
          </w:tcPr>
          <w:p w14:paraId="1C95CBB4" w14:textId="414C9C80" w:rsidR="005444D8" w:rsidRDefault="005444D8" w:rsidP="00000921">
            <w:pPr>
              <w:jc w:val="both"/>
            </w:pPr>
            <w:r>
              <w:t>Lindsey will begin organizing the tasks for the team members for the Implementation Workflow.</w:t>
            </w:r>
          </w:p>
        </w:tc>
      </w:tr>
      <w:tr w:rsidR="00000921" w14:paraId="5773D611" w14:textId="77777777" w:rsidTr="00000921">
        <w:tc>
          <w:tcPr>
            <w:tcW w:w="2808" w:type="dxa"/>
          </w:tcPr>
          <w:p w14:paraId="5CE5D1F3" w14:textId="700589DC" w:rsidR="00000921" w:rsidRDefault="00E82F6D" w:rsidP="00000921">
            <w:pPr>
              <w:ind w:firstLine="720"/>
            </w:pPr>
            <w:r>
              <w:t>Week of 11</w:t>
            </w:r>
            <w:r w:rsidR="00000921">
              <w:t>/</w:t>
            </w:r>
            <w:r>
              <w:t>11</w:t>
            </w:r>
            <w:r w:rsidR="00000921">
              <w:t>/12</w:t>
            </w:r>
          </w:p>
        </w:tc>
        <w:tc>
          <w:tcPr>
            <w:tcW w:w="6048" w:type="dxa"/>
          </w:tcPr>
          <w:p w14:paraId="77B43576" w14:textId="62741762" w:rsidR="00000921" w:rsidRDefault="005444D8" w:rsidP="00000921">
            <w:pPr>
              <w:jc w:val="both"/>
            </w:pPr>
            <w:r>
              <w:t xml:space="preserve">Our team will begin the implementation of our project design’s pseudo-code and UML into working code. </w:t>
            </w:r>
          </w:p>
        </w:tc>
      </w:tr>
      <w:tr w:rsidR="00E82F6D" w14:paraId="27AD6D7D" w14:textId="77777777" w:rsidTr="00000921">
        <w:tc>
          <w:tcPr>
            <w:tcW w:w="2808" w:type="dxa"/>
          </w:tcPr>
          <w:p w14:paraId="2E859822" w14:textId="5294C3B2" w:rsidR="00E82F6D" w:rsidRDefault="00E82F6D" w:rsidP="00000921">
            <w:pPr>
              <w:ind w:firstLine="720"/>
            </w:pPr>
            <w:r>
              <w:t>Week of 11/18/12</w:t>
            </w:r>
          </w:p>
        </w:tc>
        <w:tc>
          <w:tcPr>
            <w:tcW w:w="6048" w:type="dxa"/>
          </w:tcPr>
          <w:p w14:paraId="562A167C" w14:textId="52A92A87" w:rsidR="00E82F6D" w:rsidRDefault="005444D8" w:rsidP="005444D8">
            <w:pPr>
              <w:jc w:val="both"/>
            </w:pPr>
            <w:r>
              <w:t>Our team will continue the implementation of our project into source code. During this</w:t>
            </w:r>
            <w:r w:rsidR="00BD667D">
              <w:t xml:space="preserve"> time we also plan on analyzing/testing our code.</w:t>
            </w:r>
          </w:p>
        </w:tc>
      </w:tr>
      <w:tr w:rsidR="00E82F6D" w14:paraId="5D5C8E68" w14:textId="77777777" w:rsidTr="00000921">
        <w:tc>
          <w:tcPr>
            <w:tcW w:w="2808" w:type="dxa"/>
          </w:tcPr>
          <w:p w14:paraId="171D35A9" w14:textId="3024722F" w:rsidR="00E82F6D" w:rsidRDefault="00E82F6D" w:rsidP="00000921">
            <w:pPr>
              <w:ind w:firstLine="720"/>
            </w:pPr>
            <w:r>
              <w:t>Week of 11/25/12</w:t>
            </w:r>
          </w:p>
        </w:tc>
        <w:tc>
          <w:tcPr>
            <w:tcW w:w="6048" w:type="dxa"/>
          </w:tcPr>
          <w:p w14:paraId="56A043F9" w14:textId="26C40954" w:rsidR="00E82F6D" w:rsidRDefault="00E82F6D" w:rsidP="00BD667D">
            <w:pPr>
              <w:jc w:val="both"/>
            </w:pPr>
            <w:r>
              <w:t xml:space="preserve">During this week, our team will finish the </w:t>
            </w:r>
            <w:r w:rsidR="00BD667D">
              <w:t>implementation of our code and focus on testing and implementation for pre-production.</w:t>
            </w:r>
            <w:r>
              <w:t xml:space="preserve"> </w:t>
            </w:r>
          </w:p>
        </w:tc>
      </w:tr>
      <w:tr w:rsidR="00E82F6D" w14:paraId="668334FD" w14:textId="77777777" w:rsidTr="00000921">
        <w:tc>
          <w:tcPr>
            <w:tcW w:w="2808" w:type="dxa"/>
          </w:tcPr>
          <w:p w14:paraId="1D24225C" w14:textId="77777777" w:rsidR="00E82F6D" w:rsidRDefault="00E82F6D" w:rsidP="00000921">
            <w:pPr>
              <w:ind w:firstLine="720"/>
            </w:pPr>
            <w:r>
              <w:t>Week of 12/02/12</w:t>
            </w:r>
          </w:p>
          <w:p w14:paraId="50CDF591" w14:textId="013D4BD8" w:rsidR="002067DC" w:rsidRDefault="002067DC" w:rsidP="00000921">
            <w:pPr>
              <w:ind w:firstLine="720"/>
            </w:pPr>
          </w:p>
        </w:tc>
        <w:tc>
          <w:tcPr>
            <w:tcW w:w="6048" w:type="dxa"/>
          </w:tcPr>
          <w:p w14:paraId="0852AB53" w14:textId="649BB41F" w:rsidR="00E82F6D" w:rsidRDefault="005444D8" w:rsidP="00000921">
            <w:pPr>
              <w:jc w:val="both"/>
            </w:pPr>
            <w:r>
              <w:t>Our team will prepare our Express Flights program for release to the customer.</w:t>
            </w:r>
          </w:p>
        </w:tc>
      </w:tr>
    </w:tbl>
    <w:p w14:paraId="2CA1A234" w14:textId="77777777" w:rsidR="002067DC" w:rsidRDefault="002067DC" w:rsidP="002067DC">
      <w:pPr>
        <w:pStyle w:val="NoSpacing"/>
      </w:pPr>
    </w:p>
    <w:p w14:paraId="4FD8804D" w14:textId="3FBEFAE4" w:rsidR="002067DC" w:rsidRDefault="002067DC" w:rsidP="002067DC">
      <w:pPr>
        <w:pStyle w:val="NoSpacing"/>
        <w:jc w:val="both"/>
      </w:pPr>
      <w:r>
        <w:t>* Please note that the Design and Implementation Workflows are temporary estimations of tasks. These tasks are subject to change as the project progresses towards completion.</w:t>
      </w:r>
    </w:p>
    <w:p w14:paraId="78D3D94A" w14:textId="6065635C" w:rsidR="004F50B5" w:rsidRPr="004F50B5" w:rsidRDefault="004F50B5" w:rsidP="004F50B5">
      <w:pPr>
        <w:pStyle w:val="Heading1"/>
        <w:rPr>
          <w:b w:val="0"/>
          <w:sz w:val="24"/>
          <w:szCs w:val="24"/>
        </w:rPr>
      </w:pPr>
      <w:bookmarkStart w:id="19" w:name="_Toc212801649"/>
      <w:r>
        <w:rPr>
          <w:b w:val="0"/>
          <w:sz w:val="24"/>
          <w:szCs w:val="24"/>
        </w:rPr>
        <w:t>5.2.3 Resource Allocation</w:t>
      </w:r>
      <w:bookmarkEnd w:id="19"/>
    </w:p>
    <w:p w14:paraId="51DAA857" w14:textId="33B92EAC" w:rsidR="00AF40B7" w:rsidRDefault="00AF40B7" w:rsidP="00AF40B7"/>
    <w:p w14:paraId="624050ED" w14:textId="0EB0028D" w:rsidR="004F50B5" w:rsidRDefault="00C55FFD" w:rsidP="002454BA">
      <w:pPr>
        <w:jc w:val="both"/>
      </w:pPr>
      <w:r>
        <w:t xml:space="preserve">Our team will meet frequently throughout the progress of this project after our classes on Tuesdays and Thursdays, as well keep in touch </w:t>
      </w:r>
      <w:r w:rsidR="002454BA">
        <w:t xml:space="preserve">via phone and messaging. The goal for our team is to create a good communication set with one another as well as make sure all of our team members are kept up </w:t>
      </w:r>
      <w:r w:rsidR="00604B2B">
        <w:t xml:space="preserve">date </w:t>
      </w:r>
      <w:r w:rsidR="002454BA">
        <w:t>with the program’s progress. Lindsey’s main focus for this project is keeping the team’s documents up to date and that our team is meeting the specified time alloca</w:t>
      </w:r>
      <w:r w:rsidR="00176A0A">
        <w:t>ted for this project. As the majority o</w:t>
      </w:r>
      <w:r w:rsidR="002454BA">
        <w:t>f our project requir</w:t>
      </w:r>
      <w:r w:rsidR="00604B2B">
        <w:t xml:space="preserve">es a lot of team communication </w:t>
      </w:r>
      <w:r w:rsidR="00176A0A">
        <w:t xml:space="preserve">to complete our work, Brian and Brendan have been assigned to implement most of the tasks together thus far. </w:t>
      </w:r>
    </w:p>
    <w:p w14:paraId="004CB0AC" w14:textId="2005411B" w:rsidR="00741DC8" w:rsidRDefault="00741DC8" w:rsidP="002454BA">
      <w:pPr>
        <w:jc w:val="both"/>
      </w:pPr>
      <w:r>
        <w:br w:type="page"/>
      </w:r>
    </w:p>
    <w:p w14:paraId="049F5F36" w14:textId="35B98139" w:rsidR="007238E9" w:rsidRPr="00741DC8" w:rsidRDefault="00741DC8" w:rsidP="00741DC8">
      <w:pPr>
        <w:pStyle w:val="Heading1"/>
        <w:rPr>
          <w:b w:val="0"/>
        </w:rPr>
      </w:pPr>
      <w:bookmarkStart w:id="20" w:name="_Toc212801650"/>
      <w:r w:rsidRPr="00741DC8">
        <w:rPr>
          <w:b w:val="0"/>
        </w:rPr>
        <w:t>6 Supporting Process Plan</w:t>
      </w:r>
      <w:bookmarkEnd w:id="20"/>
    </w:p>
    <w:p w14:paraId="71146026" w14:textId="0137E2CF" w:rsidR="00741DC8" w:rsidRDefault="00741DC8" w:rsidP="00741DC8">
      <w:pPr>
        <w:pStyle w:val="Heading1"/>
        <w:rPr>
          <w:b w:val="0"/>
        </w:rPr>
      </w:pPr>
      <w:bookmarkStart w:id="21" w:name="_Toc212801651"/>
      <w:r>
        <w:rPr>
          <w:b w:val="0"/>
        </w:rPr>
        <w:t>6.1 Testing Plan</w:t>
      </w:r>
      <w:bookmarkEnd w:id="21"/>
    </w:p>
    <w:p w14:paraId="289F4572" w14:textId="77777777" w:rsidR="00741DC8" w:rsidRDefault="00741DC8" w:rsidP="00741DC8"/>
    <w:p w14:paraId="6FEF77ED" w14:textId="7B4FB4CC" w:rsidR="00741DC8" w:rsidRDefault="00741DC8" w:rsidP="008B7CCA">
      <w:pPr>
        <w:jc w:val="both"/>
      </w:pPr>
      <w:r>
        <w:t>As testin</w:t>
      </w:r>
      <w:r w:rsidR="008B7CCA">
        <w:t xml:space="preserve">g is an important aspect throughout this entire </w:t>
      </w:r>
      <w:r>
        <w:t>project, our team plans to make use of it in all aspects of the project (not just the Implementation o</w:t>
      </w:r>
      <w:r w:rsidR="008B7CCA">
        <w:t>f the Source Code). In our Analysis Workflow, the majority of our testing was based within the diagrams. We had to determine if the use-case diagrams and descriptions that were initially created in the Requirements Workflow should continue to be used in the remainder of the project. Please see GP02_[TeamEcho]_UseCaseChanges.pdf for the updated changes to the use-case</w:t>
      </w:r>
      <w:r w:rsidR="00221910">
        <w:t>s</w:t>
      </w:r>
      <w:r w:rsidR="008B7CCA">
        <w:t xml:space="preserve"> that were created in the Requirements Wor</w:t>
      </w:r>
      <w:r w:rsidR="00221910">
        <w:t>kflow.</w:t>
      </w:r>
      <w:r w:rsidR="00164CBA">
        <w:t xml:space="preserve"> The testing in the Analysis Workflow is mostly </w:t>
      </w:r>
      <w:r w:rsidR="00054F9D">
        <w:t>based upon if new use-cases should be created or if old use-cases should be removed.</w:t>
      </w:r>
      <w:r w:rsidR="00221910">
        <w:t xml:space="preserve"> In the Design Workflow we plan on building off of the documents and diagrams created in the Analysis Workflow</w:t>
      </w:r>
      <w:r w:rsidR="00164CBA">
        <w:t xml:space="preserve"> into UML diagrams and pseudo-code. The testing in the Design Workflow will be based mostly on if </w:t>
      </w:r>
      <w:r w:rsidR="00054F9D">
        <w:t xml:space="preserve">our previous documents </w:t>
      </w:r>
      <w:r w:rsidR="00BD685E">
        <w:t xml:space="preserve">in the Analysis Workflow will be used in the Design and Implementation of our Source Code. In the Implementation Workflow, our Source Code will be the focus of our testing and analysis. We want to make sure our customer has both </w:t>
      </w:r>
      <w:r w:rsidR="00D23D6C">
        <w:t>a program that is easy to use and reliable</w:t>
      </w:r>
      <w:r w:rsidR="00210E9D">
        <w:t xml:space="preserve"> to do the necessary tasks.</w:t>
      </w:r>
    </w:p>
    <w:p w14:paraId="3C93D6F6" w14:textId="433997BE" w:rsidR="00741DC8" w:rsidRDefault="00741DC8" w:rsidP="00741DC8">
      <w:pPr>
        <w:pStyle w:val="Heading1"/>
        <w:rPr>
          <w:b w:val="0"/>
          <w:sz w:val="28"/>
          <w:szCs w:val="28"/>
        </w:rPr>
      </w:pPr>
      <w:bookmarkStart w:id="22" w:name="_Toc212801652"/>
      <w:r>
        <w:rPr>
          <w:b w:val="0"/>
          <w:sz w:val="28"/>
          <w:szCs w:val="28"/>
        </w:rPr>
        <w:t>6.2</w:t>
      </w:r>
      <w:r w:rsidR="0033663A">
        <w:rPr>
          <w:b w:val="0"/>
          <w:sz w:val="28"/>
          <w:szCs w:val="28"/>
        </w:rPr>
        <w:t>-3</w:t>
      </w:r>
      <w:r>
        <w:rPr>
          <w:b w:val="0"/>
          <w:sz w:val="28"/>
          <w:szCs w:val="28"/>
        </w:rPr>
        <w:t xml:space="preserve"> Quality Assurance Plan</w:t>
      </w:r>
      <w:r w:rsidR="00B55CCC">
        <w:rPr>
          <w:b w:val="0"/>
          <w:sz w:val="28"/>
          <w:szCs w:val="28"/>
        </w:rPr>
        <w:t xml:space="preserve"> and Reviews and Audits Plan</w:t>
      </w:r>
      <w:bookmarkEnd w:id="22"/>
    </w:p>
    <w:p w14:paraId="5DEBF61A" w14:textId="77777777" w:rsidR="00C62AB8" w:rsidRDefault="00C62AB8" w:rsidP="00C62AB8"/>
    <w:p w14:paraId="7CA5CEEE" w14:textId="0D560565" w:rsidR="00C62AB8" w:rsidRPr="00C62AB8" w:rsidRDefault="007E792E" w:rsidP="00D24BDE">
      <w:pPr>
        <w:jc w:val="both"/>
      </w:pPr>
      <w:r>
        <w:t xml:space="preserve">For the early stages of our team’s QA (Quality Assurance) Testing, our team will focus on if the customer’s specifications and our team’s design. Lindsey will work mostly as the QA </w:t>
      </w:r>
      <w:r w:rsidR="00D00C4F">
        <w:t>Analyst throughout the entire term of our project. All team members will adhere to common standards in all documentation and implementation processes. Prior to the Implementation phase, our team will analyze our previous designs and documents and determine if they should be used in Implementation. We will also spend the maj</w:t>
      </w:r>
      <w:r w:rsidR="00D24BDE">
        <w:t>ority of pre-production analyzing</w:t>
      </w:r>
      <w:r w:rsidR="00626983">
        <w:t xml:space="preserve"> and testing</w:t>
      </w:r>
      <w:r w:rsidR="00D24BDE">
        <w:t xml:space="preserve"> our Express Flights program and determine if is ready for release. </w:t>
      </w:r>
      <w:r w:rsidR="00CA552C">
        <w:t>In all team meetings, we plan on revie</w:t>
      </w:r>
      <w:r w:rsidR="00871E4A">
        <w:t xml:space="preserve">wing </w:t>
      </w:r>
      <w:r w:rsidR="00B47677">
        <w:t xml:space="preserve">and testing </w:t>
      </w:r>
      <w:r w:rsidR="00871E4A">
        <w:t xml:space="preserve">each member’s </w:t>
      </w:r>
      <w:r w:rsidR="00221E31">
        <w:t xml:space="preserve">work and progress. </w:t>
      </w:r>
    </w:p>
    <w:p w14:paraId="0EAA8039" w14:textId="77777777" w:rsidR="00741DC8" w:rsidRDefault="00741DC8" w:rsidP="00741DC8"/>
    <w:p w14:paraId="5F6FC0D2" w14:textId="2CC8F3C2" w:rsidR="00924F64" w:rsidRDefault="005A18DF" w:rsidP="00924F64">
      <w:pPr>
        <w:pStyle w:val="Heading1"/>
        <w:rPr>
          <w:b w:val="0"/>
        </w:rPr>
      </w:pPr>
      <w:bookmarkStart w:id="23" w:name="_Toc212801653"/>
      <w:r>
        <w:rPr>
          <w:b w:val="0"/>
        </w:rPr>
        <w:t>7 Post-Mortem</w:t>
      </w:r>
      <w:bookmarkEnd w:id="23"/>
    </w:p>
    <w:p w14:paraId="343C157F" w14:textId="77777777" w:rsidR="00924F64" w:rsidRDefault="00924F64" w:rsidP="00924F64"/>
    <w:p w14:paraId="61CF005F" w14:textId="6486C2DF" w:rsidR="003D0835" w:rsidRDefault="002E08E3" w:rsidP="00A26F0F">
      <w:pPr>
        <w:jc w:val="both"/>
      </w:pPr>
      <w:r>
        <w:t xml:space="preserve">As stated in the post-mortem in the Requirements Workflow, communication is still a fault amongst our team members. However, this time we </w:t>
      </w:r>
      <w:r w:rsidR="00B67544">
        <w:t>were able to meet briefly in several team meetings to keep all members up-to-date on team’s progress.</w:t>
      </w:r>
      <w:r w:rsidR="001C44CD">
        <w:t xml:space="preserve"> Another fault for our team was the understanding on how to implement some of the diagrams. </w:t>
      </w:r>
      <w:r w:rsidR="0050596D">
        <w:t>But yet again, as the project progressed and questions were asked to Dr. Mayer, o</w:t>
      </w:r>
      <w:r w:rsidR="003D0835">
        <w:t xml:space="preserve">ur understanding became clearer. </w:t>
      </w:r>
    </w:p>
    <w:p w14:paraId="28807EA2" w14:textId="77777777" w:rsidR="003D0835" w:rsidRDefault="003D0835" w:rsidP="00A26F0F">
      <w:pPr>
        <w:jc w:val="both"/>
      </w:pPr>
    </w:p>
    <w:p w14:paraId="261E3375" w14:textId="6FA8C9CC" w:rsidR="00993F11" w:rsidRDefault="004C1D8A" w:rsidP="00741DC8">
      <w:pPr>
        <w:jc w:val="both"/>
      </w:pPr>
      <w:r>
        <w:t xml:space="preserve">What worked well for our team was also our level of communication. This time we conducted meeting notes and minutes, and kept in touch with one another often. </w:t>
      </w:r>
      <w:r w:rsidR="00224375">
        <w:t xml:space="preserve">This eased the </w:t>
      </w:r>
      <w:r w:rsidR="007A006B">
        <w:t xml:space="preserve">construction and organization of tasks amongst all team members. </w:t>
      </w:r>
    </w:p>
    <w:p w14:paraId="39527D16" w14:textId="77777777" w:rsidR="00993F11" w:rsidRDefault="00993F11" w:rsidP="00741DC8">
      <w:pPr>
        <w:jc w:val="both"/>
      </w:pPr>
    </w:p>
    <w:p w14:paraId="2D08E412" w14:textId="51985147" w:rsidR="00993F11" w:rsidRDefault="001F0BF3" w:rsidP="00741DC8">
      <w:pPr>
        <w:jc w:val="both"/>
      </w:pPr>
      <w:r>
        <w:t>There are a few tasks th</w:t>
      </w:r>
      <w:r w:rsidR="00C61A30">
        <w:t xml:space="preserve">at our team plans on improving for the remainder of our project. </w:t>
      </w:r>
      <w:r>
        <w:t>One task</w:t>
      </w:r>
      <w:r w:rsidR="00327EF4">
        <w:t xml:space="preserve"> </w:t>
      </w:r>
      <w:r w:rsidR="00993F11">
        <w:t>is the division of tasks in a more specific manner</w:t>
      </w:r>
      <w:r>
        <w:t>. Instead of team members having a generalized idea on their tasks,</w:t>
      </w:r>
      <w:r w:rsidR="007518D8">
        <w:t xml:space="preserve"> members will receive a further in-depth report of their assigned tasks. The reason for this is to give our members an idea of what their tasks do and why they were given the said task. </w:t>
      </w:r>
      <w:r w:rsidR="009B3A57">
        <w:t>Another task our team plans to improve time spent on the project. We desire to efficiently manage all of our time so that we will have ample enough time remaining to make changes to our implementations.</w:t>
      </w:r>
      <w:r w:rsidR="007518D8">
        <w:t xml:space="preserve"> </w:t>
      </w:r>
    </w:p>
    <w:p w14:paraId="543C6FC6" w14:textId="77777777" w:rsidR="007238E9" w:rsidRDefault="007238E9" w:rsidP="002454BA">
      <w:pPr>
        <w:jc w:val="both"/>
      </w:pPr>
    </w:p>
    <w:p w14:paraId="6A5D7E54" w14:textId="77777777" w:rsidR="00AF40B7" w:rsidRPr="00AF40B7" w:rsidRDefault="00AF40B7" w:rsidP="00AF40B7"/>
    <w:sectPr w:rsidR="00AF40B7" w:rsidRPr="00AF40B7" w:rsidSect="008D3287">
      <w:headerReference w:type="even" r:id="rId9"/>
      <w:footerReference w:type="even" r:id="rId10"/>
      <w:footerReference w:type="default" r:id="rId11"/>
      <w:pgSz w:w="12240" w:h="15840"/>
      <w:pgMar w:top="1440" w:right="1800" w:bottom="1440" w:left="180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9BEC5" w14:textId="77777777" w:rsidR="00C61A30" w:rsidRDefault="00C61A30" w:rsidP="001D642B">
      <w:r>
        <w:separator/>
      </w:r>
    </w:p>
  </w:endnote>
  <w:endnote w:type="continuationSeparator" w:id="0">
    <w:p w14:paraId="37ADAB98" w14:textId="77777777" w:rsidR="00C61A30" w:rsidRDefault="00C61A30" w:rsidP="001D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776C" w14:textId="0315BAFA" w:rsidR="00C61A30" w:rsidRDefault="00C61A30">
    <w:pPr>
      <w:pStyle w:val="Footer"/>
    </w:pPr>
    <w:r>
      <w:t>Team Echo</w:t>
    </w:r>
    <w:r>
      <w:ptab w:relativeTo="margin" w:alignment="center" w:leader="none"/>
    </w:r>
    <w:r>
      <w:fldChar w:fldCharType="begin"/>
    </w:r>
    <w:r>
      <w:instrText xml:space="preserve"> PAGE </w:instrText>
    </w:r>
    <w:r>
      <w:fldChar w:fldCharType="separate"/>
    </w:r>
    <w:r w:rsidR="00A02A97">
      <w:rPr>
        <w:noProof/>
      </w:rPr>
      <w:t>10</w:t>
    </w:r>
    <w:r>
      <w:fldChar w:fldCharType="end"/>
    </w:r>
    <w:r>
      <w:ptab w:relativeTo="margin" w:alignment="right" w:leader="none"/>
    </w:r>
    <w:r w:rsidR="00AC66FB">
      <w:t>10/25/12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56CE" w14:textId="44102457" w:rsidR="00C61A30" w:rsidRDefault="00C61A30">
    <w:pPr>
      <w:pStyle w:val="Footer"/>
    </w:pPr>
    <w:r>
      <w:t>Team Echo</w:t>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A02A97">
      <w:rPr>
        <w:rStyle w:val="PageNumber"/>
        <w:noProof/>
      </w:rPr>
      <w:t>1</w:t>
    </w:r>
    <w:r>
      <w:rPr>
        <w:rStyle w:val="PageNumber"/>
      </w:rPr>
      <w:fldChar w:fldCharType="end"/>
    </w:r>
    <w:r>
      <w:ptab w:relativeTo="margin" w:alignment="right" w:leader="none"/>
    </w:r>
    <w:r w:rsidR="00AC66FB">
      <w:t>10/25/</w:t>
    </w:r>
    <w:r>
      <w:t>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86127" w14:textId="77777777" w:rsidR="00C61A30" w:rsidRDefault="00C61A30" w:rsidP="001D642B">
      <w:r>
        <w:separator/>
      </w:r>
    </w:p>
  </w:footnote>
  <w:footnote w:type="continuationSeparator" w:id="0">
    <w:p w14:paraId="758B0201" w14:textId="77777777" w:rsidR="00C61A30" w:rsidRDefault="00C61A30" w:rsidP="001D64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FB59B" w14:textId="0CC801E1" w:rsidR="00C61A30" w:rsidRPr="001B3FF8" w:rsidRDefault="00C61A30" w:rsidP="00AB61D2">
    <w:pPr>
      <w:pStyle w:val="Subtitle"/>
      <w:rPr>
        <w:rStyle w:val="Strong"/>
        <w:rFonts w:ascii="Palatino Linotype" w:hAnsi="Palatino Linotype"/>
        <w:b w:val="0"/>
        <w:i w:val="0"/>
        <w:color w:val="auto"/>
      </w:rPr>
    </w:pPr>
    <w:r w:rsidRPr="001B3FF8">
      <w:rPr>
        <w:rStyle w:val="Strong"/>
        <w:rFonts w:ascii="Palatino Linotype" w:hAnsi="Palatino Linotype"/>
        <w:b w:val="0"/>
        <w:i w:val="0"/>
        <w:color w:val="auto"/>
      </w:rPr>
      <w:t>Team Echo Software 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50A"/>
    <w:multiLevelType w:val="hybridMultilevel"/>
    <w:tmpl w:val="62E456A0"/>
    <w:lvl w:ilvl="0" w:tplc="08CCB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12D9C"/>
    <w:multiLevelType w:val="hybridMultilevel"/>
    <w:tmpl w:val="FACCF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B7578"/>
    <w:multiLevelType w:val="hybridMultilevel"/>
    <w:tmpl w:val="AF2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8391A"/>
    <w:multiLevelType w:val="multilevel"/>
    <w:tmpl w:val="470645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CF44993"/>
    <w:multiLevelType w:val="hybridMultilevel"/>
    <w:tmpl w:val="B64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E3DC0"/>
    <w:multiLevelType w:val="hybridMultilevel"/>
    <w:tmpl w:val="475A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4037A"/>
    <w:multiLevelType w:val="hybridMultilevel"/>
    <w:tmpl w:val="2E34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5459BE"/>
    <w:multiLevelType w:val="hybridMultilevel"/>
    <w:tmpl w:val="EAC8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7E5DC0"/>
    <w:multiLevelType w:val="hybridMultilevel"/>
    <w:tmpl w:val="B6EA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D148F"/>
    <w:multiLevelType w:val="multilevel"/>
    <w:tmpl w:val="B8D68952"/>
    <w:lvl w:ilvl="0">
      <w:start w:val="1"/>
      <w:numFmt w:val="decimal"/>
      <w:lvlText w:val="%1"/>
      <w:lvlJc w:val="left"/>
      <w:pPr>
        <w:ind w:left="1080" w:hanging="1080"/>
      </w:pPr>
      <w:rPr>
        <w:rFonts w:hint="default"/>
      </w:rPr>
    </w:lvl>
    <w:lvl w:ilvl="1">
      <w:start w:val="1"/>
      <w:numFmt w:val="decimal"/>
      <w:lvlText w:val="%1.%2"/>
      <w:lvlJc w:val="left"/>
      <w:pPr>
        <w:ind w:left="1260" w:hanging="108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
  </w:num>
  <w:num w:numId="2">
    <w:abstractNumId w:val="9"/>
  </w:num>
  <w:num w:numId="3">
    <w:abstractNumId w:val="0"/>
  </w:num>
  <w:num w:numId="4">
    <w:abstractNumId w:val="7"/>
  </w:num>
  <w:num w:numId="5">
    <w:abstractNumId w:val="6"/>
  </w:num>
  <w:num w:numId="6">
    <w:abstractNumId w:val="1"/>
  </w:num>
  <w:num w:numId="7">
    <w:abstractNumId w:val="5"/>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42B"/>
    <w:rsid w:val="00000921"/>
    <w:rsid w:val="00002BB6"/>
    <w:rsid w:val="00006763"/>
    <w:rsid w:val="00021C00"/>
    <w:rsid w:val="00026F56"/>
    <w:rsid w:val="00036A32"/>
    <w:rsid w:val="00050632"/>
    <w:rsid w:val="00054F9D"/>
    <w:rsid w:val="000719D2"/>
    <w:rsid w:val="00091660"/>
    <w:rsid w:val="000C5053"/>
    <w:rsid w:val="000D1E9F"/>
    <w:rsid w:val="001077B1"/>
    <w:rsid w:val="00115777"/>
    <w:rsid w:val="00117D47"/>
    <w:rsid w:val="00142076"/>
    <w:rsid w:val="00164CBA"/>
    <w:rsid w:val="0016597B"/>
    <w:rsid w:val="00167AF8"/>
    <w:rsid w:val="00176A0A"/>
    <w:rsid w:val="00192E14"/>
    <w:rsid w:val="001B3FF8"/>
    <w:rsid w:val="001C44CD"/>
    <w:rsid w:val="001C7C8F"/>
    <w:rsid w:val="001D2B1F"/>
    <w:rsid w:val="001D642B"/>
    <w:rsid w:val="001E0828"/>
    <w:rsid w:val="001E54DC"/>
    <w:rsid w:val="001F0BF3"/>
    <w:rsid w:val="00204DE2"/>
    <w:rsid w:val="002067DC"/>
    <w:rsid w:val="00210E9D"/>
    <w:rsid w:val="00211007"/>
    <w:rsid w:val="002112FE"/>
    <w:rsid w:val="00213633"/>
    <w:rsid w:val="00221910"/>
    <w:rsid w:val="00221E31"/>
    <w:rsid w:val="00224375"/>
    <w:rsid w:val="00235506"/>
    <w:rsid w:val="002454BA"/>
    <w:rsid w:val="00261FAA"/>
    <w:rsid w:val="00274578"/>
    <w:rsid w:val="00275EE7"/>
    <w:rsid w:val="0028507C"/>
    <w:rsid w:val="00286952"/>
    <w:rsid w:val="00292A90"/>
    <w:rsid w:val="002E08E3"/>
    <w:rsid w:val="002E2A13"/>
    <w:rsid w:val="00300C33"/>
    <w:rsid w:val="00303D1E"/>
    <w:rsid w:val="00314627"/>
    <w:rsid w:val="00327EF4"/>
    <w:rsid w:val="0033437C"/>
    <w:rsid w:val="0033663A"/>
    <w:rsid w:val="00357A95"/>
    <w:rsid w:val="003735EF"/>
    <w:rsid w:val="00381247"/>
    <w:rsid w:val="003A3BDF"/>
    <w:rsid w:val="003B0D13"/>
    <w:rsid w:val="003B64BF"/>
    <w:rsid w:val="003D0835"/>
    <w:rsid w:val="003D399A"/>
    <w:rsid w:val="003E16D6"/>
    <w:rsid w:val="003E51A4"/>
    <w:rsid w:val="00407DA1"/>
    <w:rsid w:val="00410BF7"/>
    <w:rsid w:val="004234F1"/>
    <w:rsid w:val="00430C93"/>
    <w:rsid w:val="00457F02"/>
    <w:rsid w:val="0046578C"/>
    <w:rsid w:val="004826E8"/>
    <w:rsid w:val="00482F09"/>
    <w:rsid w:val="00483A9C"/>
    <w:rsid w:val="00484297"/>
    <w:rsid w:val="004875E8"/>
    <w:rsid w:val="004A47D7"/>
    <w:rsid w:val="004A64B4"/>
    <w:rsid w:val="004B2484"/>
    <w:rsid w:val="004B6F4C"/>
    <w:rsid w:val="004C1D8A"/>
    <w:rsid w:val="004C7607"/>
    <w:rsid w:val="004F4588"/>
    <w:rsid w:val="004F50B5"/>
    <w:rsid w:val="00503F13"/>
    <w:rsid w:val="0050596D"/>
    <w:rsid w:val="00534411"/>
    <w:rsid w:val="00540F22"/>
    <w:rsid w:val="005444D8"/>
    <w:rsid w:val="005451E5"/>
    <w:rsid w:val="0054713D"/>
    <w:rsid w:val="00561A21"/>
    <w:rsid w:val="005852BA"/>
    <w:rsid w:val="00596DBE"/>
    <w:rsid w:val="005A18DF"/>
    <w:rsid w:val="005B2769"/>
    <w:rsid w:val="005E2B66"/>
    <w:rsid w:val="00604B2B"/>
    <w:rsid w:val="00606800"/>
    <w:rsid w:val="00615E09"/>
    <w:rsid w:val="00615EC7"/>
    <w:rsid w:val="00626983"/>
    <w:rsid w:val="00644436"/>
    <w:rsid w:val="00650D73"/>
    <w:rsid w:val="0065369F"/>
    <w:rsid w:val="00682FF8"/>
    <w:rsid w:val="006E2276"/>
    <w:rsid w:val="00721FF5"/>
    <w:rsid w:val="007238E9"/>
    <w:rsid w:val="00726A84"/>
    <w:rsid w:val="00741DC8"/>
    <w:rsid w:val="007518D8"/>
    <w:rsid w:val="007A006B"/>
    <w:rsid w:val="007D2087"/>
    <w:rsid w:val="007D46B6"/>
    <w:rsid w:val="007E792E"/>
    <w:rsid w:val="008044BA"/>
    <w:rsid w:val="00810B6B"/>
    <w:rsid w:val="008577B8"/>
    <w:rsid w:val="0086712A"/>
    <w:rsid w:val="008706BE"/>
    <w:rsid w:val="00871E4A"/>
    <w:rsid w:val="008957A3"/>
    <w:rsid w:val="008B4885"/>
    <w:rsid w:val="008B7CCA"/>
    <w:rsid w:val="008D3287"/>
    <w:rsid w:val="008E0442"/>
    <w:rsid w:val="008E1F94"/>
    <w:rsid w:val="008E58A7"/>
    <w:rsid w:val="008E5FC1"/>
    <w:rsid w:val="00902363"/>
    <w:rsid w:val="00902B8C"/>
    <w:rsid w:val="00924F64"/>
    <w:rsid w:val="0094009D"/>
    <w:rsid w:val="009911EA"/>
    <w:rsid w:val="00993F11"/>
    <w:rsid w:val="009B3A57"/>
    <w:rsid w:val="009C7EFA"/>
    <w:rsid w:val="009D25A1"/>
    <w:rsid w:val="009D2800"/>
    <w:rsid w:val="00A02A97"/>
    <w:rsid w:val="00A108FA"/>
    <w:rsid w:val="00A23783"/>
    <w:rsid w:val="00A26B15"/>
    <w:rsid w:val="00A26F0F"/>
    <w:rsid w:val="00A361A1"/>
    <w:rsid w:val="00A45BD1"/>
    <w:rsid w:val="00A6173D"/>
    <w:rsid w:val="00A67463"/>
    <w:rsid w:val="00A814E3"/>
    <w:rsid w:val="00A85089"/>
    <w:rsid w:val="00AB0040"/>
    <w:rsid w:val="00AB61D2"/>
    <w:rsid w:val="00AC66FB"/>
    <w:rsid w:val="00AD5316"/>
    <w:rsid w:val="00AE24E3"/>
    <w:rsid w:val="00AF40B7"/>
    <w:rsid w:val="00B050FB"/>
    <w:rsid w:val="00B0606F"/>
    <w:rsid w:val="00B22F0F"/>
    <w:rsid w:val="00B36FAB"/>
    <w:rsid w:val="00B47677"/>
    <w:rsid w:val="00B551B4"/>
    <w:rsid w:val="00B55CCC"/>
    <w:rsid w:val="00B67544"/>
    <w:rsid w:val="00B757D4"/>
    <w:rsid w:val="00B82714"/>
    <w:rsid w:val="00B8533F"/>
    <w:rsid w:val="00B92F99"/>
    <w:rsid w:val="00BD667D"/>
    <w:rsid w:val="00BD685E"/>
    <w:rsid w:val="00C04DF8"/>
    <w:rsid w:val="00C05BEF"/>
    <w:rsid w:val="00C55FFD"/>
    <w:rsid w:val="00C57D14"/>
    <w:rsid w:val="00C61A30"/>
    <w:rsid w:val="00C62AB8"/>
    <w:rsid w:val="00C6559B"/>
    <w:rsid w:val="00C656FF"/>
    <w:rsid w:val="00C67A30"/>
    <w:rsid w:val="00C94384"/>
    <w:rsid w:val="00C94BFD"/>
    <w:rsid w:val="00CA145A"/>
    <w:rsid w:val="00CA552C"/>
    <w:rsid w:val="00CA7C3D"/>
    <w:rsid w:val="00CE1B8D"/>
    <w:rsid w:val="00D00C4F"/>
    <w:rsid w:val="00D03F1E"/>
    <w:rsid w:val="00D23D6C"/>
    <w:rsid w:val="00D24BDE"/>
    <w:rsid w:val="00D360C6"/>
    <w:rsid w:val="00D37470"/>
    <w:rsid w:val="00D54401"/>
    <w:rsid w:val="00D6098B"/>
    <w:rsid w:val="00D76903"/>
    <w:rsid w:val="00D906C1"/>
    <w:rsid w:val="00D90F98"/>
    <w:rsid w:val="00DD0986"/>
    <w:rsid w:val="00E159F2"/>
    <w:rsid w:val="00E66533"/>
    <w:rsid w:val="00E82603"/>
    <w:rsid w:val="00E82F6D"/>
    <w:rsid w:val="00E84267"/>
    <w:rsid w:val="00E9239E"/>
    <w:rsid w:val="00EA663C"/>
    <w:rsid w:val="00ED32DB"/>
    <w:rsid w:val="00ED4D5A"/>
    <w:rsid w:val="00F029D5"/>
    <w:rsid w:val="00F07668"/>
    <w:rsid w:val="00F13DE2"/>
    <w:rsid w:val="00F13DF4"/>
    <w:rsid w:val="00F153BF"/>
    <w:rsid w:val="00F75D07"/>
    <w:rsid w:val="00F96A7A"/>
    <w:rsid w:val="00FC431B"/>
    <w:rsid w:val="00FE4660"/>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C5B88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42B"/>
    <w:pPr>
      <w:keepNext/>
      <w:keepLines/>
      <w:spacing w:before="480"/>
      <w:outlineLvl w:val="0"/>
    </w:pPr>
    <w:rPr>
      <w:rFonts w:asciiTheme="majorHAnsi" w:eastAsiaTheme="majorEastAsia" w:hAnsiTheme="majorHAnsi" w:cstheme="majorBidi"/>
      <w:b/>
      <w:bCs/>
      <w:color w:val="3E5084"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42B"/>
    <w:pPr>
      <w:tabs>
        <w:tab w:val="center" w:pos="4320"/>
        <w:tab w:val="right" w:pos="8640"/>
      </w:tabs>
    </w:pPr>
  </w:style>
  <w:style w:type="character" w:customStyle="1" w:styleId="HeaderChar">
    <w:name w:val="Header Char"/>
    <w:basedOn w:val="DefaultParagraphFont"/>
    <w:link w:val="Header"/>
    <w:uiPriority w:val="99"/>
    <w:rsid w:val="001D642B"/>
  </w:style>
  <w:style w:type="paragraph" w:styleId="Footer">
    <w:name w:val="footer"/>
    <w:basedOn w:val="Normal"/>
    <w:link w:val="FooterChar"/>
    <w:uiPriority w:val="99"/>
    <w:unhideWhenUsed/>
    <w:rsid w:val="001D642B"/>
    <w:pPr>
      <w:tabs>
        <w:tab w:val="center" w:pos="4320"/>
        <w:tab w:val="right" w:pos="8640"/>
      </w:tabs>
    </w:pPr>
  </w:style>
  <w:style w:type="character" w:customStyle="1" w:styleId="FooterChar">
    <w:name w:val="Footer Char"/>
    <w:basedOn w:val="DefaultParagraphFont"/>
    <w:link w:val="Footer"/>
    <w:uiPriority w:val="99"/>
    <w:rsid w:val="001D642B"/>
  </w:style>
  <w:style w:type="paragraph" w:styleId="BalloonText">
    <w:name w:val="Balloon Text"/>
    <w:basedOn w:val="Normal"/>
    <w:link w:val="BalloonTextChar"/>
    <w:uiPriority w:val="99"/>
    <w:semiHidden/>
    <w:unhideWhenUsed/>
    <w:rsid w:val="001D64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42B"/>
    <w:rPr>
      <w:rFonts w:ascii="Lucida Grande" w:hAnsi="Lucida Grande" w:cs="Lucida Grande"/>
      <w:sz w:val="18"/>
      <w:szCs w:val="18"/>
    </w:rPr>
  </w:style>
  <w:style w:type="character" w:customStyle="1" w:styleId="Heading1Char">
    <w:name w:val="Heading 1 Char"/>
    <w:basedOn w:val="DefaultParagraphFont"/>
    <w:link w:val="Heading1"/>
    <w:uiPriority w:val="9"/>
    <w:rsid w:val="001D642B"/>
    <w:rPr>
      <w:rFonts w:asciiTheme="majorHAnsi" w:eastAsiaTheme="majorEastAsia" w:hAnsiTheme="majorHAnsi" w:cstheme="majorBidi"/>
      <w:b/>
      <w:bCs/>
      <w:color w:val="3E5084" w:themeColor="accent1" w:themeShade="B5"/>
      <w:sz w:val="32"/>
      <w:szCs w:val="32"/>
    </w:rPr>
  </w:style>
  <w:style w:type="paragraph" w:styleId="ListParagraph">
    <w:name w:val="List Paragraph"/>
    <w:basedOn w:val="Normal"/>
    <w:uiPriority w:val="34"/>
    <w:qFormat/>
    <w:rsid w:val="00A361A1"/>
    <w:pPr>
      <w:ind w:left="720"/>
      <w:contextualSpacing/>
    </w:pPr>
  </w:style>
  <w:style w:type="paragraph" w:styleId="Title">
    <w:name w:val="Title"/>
    <w:basedOn w:val="Normal"/>
    <w:next w:val="Normal"/>
    <w:link w:val="TitleChar"/>
    <w:uiPriority w:val="10"/>
    <w:qFormat/>
    <w:rsid w:val="00381247"/>
    <w:pPr>
      <w:pBdr>
        <w:bottom w:val="single" w:sz="8" w:space="4" w:color="6076B4" w:themeColor="accent1"/>
      </w:pBdr>
      <w:spacing w:after="300"/>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381247"/>
    <w:rPr>
      <w:rFonts w:asciiTheme="majorHAnsi" w:eastAsiaTheme="majorEastAsia" w:hAnsiTheme="majorHAnsi" w:cstheme="majorBidi"/>
      <w:color w:val="234170" w:themeColor="text2" w:themeShade="BF"/>
      <w:spacing w:val="5"/>
      <w:kern w:val="28"/>
      <w:sz w:val="52"/>
      <w:szCs w:val="52"/>
    </w:rPr>
  </w:style>
  <w:style w:type="table" w:styleId="TableGrid">
    <w:name w:val="Table Grid"/>
    <w:basedOn w:val="TableNormal"/>
    <w:uiPriority w:val="59"/>
    <w:rsid w:val="00A26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07668"/>
    <w:pPr>
      <w:numPr>
        <w:ilvl w:val="1"/>
      </w:numPr>
    </w:pPr>
    <w:rPr>
      <w:rFonts w:asciiTheme="majorHAnsi" w:eastAsiaTheme="majorEastAsia" w:hAnsiTheme="majorHAnsi" w:cstheme="majorBidi"/>
      <w:i/>
      <w:iCs/>
      <w:color w:val="6076B4" w:themeColor="accent1"/>
      <w:spacing w:val="15"/>
    </w:rPr>
  </w:style>
  <w:style w:type="character" w:customStyle="1" w:styleId="SubtitleChar">
    <w:name w:val="Subtitle Char"/>
    <w:basedOn w:val="DefaultParagraphFont"/>
    <w:link w:val="Subtitle"/>
    <w:uiPriority w:val="11"/>
    <w:rsid w:val="00F07668"/>
    <w:rPr>
      <w:rFonts w:asciiTheme="majorHAnsi" w:eastAsiaTheme="majorEastAsia" w:hAnsiTheme="majorHAnsi" w:cstheme="majorBidi"/>
      <w:i/>
      <w:iCs/>
      <w:color w:val="6076B4" w:themeColor="accent1"/>
      <w:spacing w:val="15"/>
    </w:rPr>
  </w:style>
  <w:style w:type="character" w:styleId="SubtleEmphasis">
    <w:name w:val="Subtle Emphasis"/>
    <w:basedOn w:val="DefaultParagraphFont"/>
    <w:uiPriority w:val="19"/>
    <w:qFormat/>
    <w:rsid w:val="00AB61D2"/>
    <w:rPr>
      <w:i/>
      <w:iCs/>
      <w:color w:val="808080" w:themeColor="text1" w:themeTint="7F"/>
    </w:rPr>
  </w:style>
  <w:style w:type="character" w:styleId="Strong">
    <w:name w:val="Strong"/>
    <w:basedOn w:val="DefaultParagraphFont"/>
    <w:uiPriority w:val="22"/>
    <w:qFormat/>
    <w:rsid w:val="00AB61D2"/>
    <w:rPr>
      <w:b/>
      <w:bCs/>
    </w:rPr>
  </w:style>
  <w:style w:type="character" w:styleId="Emphasis">
    <w:name w:val="Emphasis"/>
    <w:basedOn w:val="DefaultParagraphFont"/>
    <w:uiPriority w:val="20"/>
    <w:qFormat/>
    <w:rsid w:val="00AB61D2"/>
    <w:rPr>
      <w:i/>
      <w:iCs/>
    </w:rPr>
  </w:style>
  <w:style w:type="character" w:styleId="PageNumber">
    <w:name w:val="page number"/>
    <w:basedOn w:val="DefaultParagraphFont"/>
    <w:uiPriority w:val="99"/>
    <w:semiHidden/>
    <w:unhideWhenUsed/>
    <w:rsid w:val="00ED4D5A"/>
  </w:style>
  <w:style w:type="table" w:styleId="LightShading-Accent1">
    <w:name w:val="Light Shading Accent 1"/>
    <w:basedOn w:val="TableNormal"/>
    <w:uiPriority w:val="60"/>
    <w:rsid w:val="00ED4D5A"/>
    <w:rPr>
      <w:color w:val="42558C" w:themeColor="accent1" w:themeShade="BF"/>
      <w:sz w:val="22"/>
      <w:szCs w:val="22"/>
      <w:lang w:eastAsia="zh-TW"/>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paragraph" w:styleId="TOCHeading">
    <w:name w:val="TOC Heading"/>
    <w:basedOn w:val="Heading1"/>
    <w:next w:val="Normal"/>
    <w:uiPriority w:val="39"/>
    <w:unhideWhenUsed/>
    <w:qFormat/>
    <w:rsid w:val="00FC431B"/>
    <w:pPr>
      <w:spacing w:line="276" w:lineRule="auto"/>
      <w:outlineLvl w:val="9"/>
    </w:pPr>
    <w:rPr>
      <w:color w:val="42558C" w:themeColor="accent1" w:themeShade="BF"/>
      <w:sz w:val="28"/>
      <w:szCs w:val="28"/>
    </w:rPr>
  </w:style>
  <w:style w:type="paragraph" w:styleId="TOC1">
    <w:name w:val="toc 1"/>
    <w:basedOn w:val="Normal"/>
    <w:next w:val="Normal"/>
    <w:autoRedefine/>
    <w:uiPriority w:val="39"/>
    <w:unhideWhenUsed/>
    <w:rsid w:val="00FC431B"/>
    <w:pPr>
      <w:spacing w:before="120"/>
    </w:pPr>
    <w:rPr>
      <w:b/>
      <w:caps/>
      <w:sz w:val="22"/>
      <w:szCs w:val="22"/>
    </w:rPr>
  </w:style>
  <w:style w:type="paragraph" w:styleId="TOC2">
    <w:name w:val="toc 2"/>
    <w:basedOn w:val="Normal"/>
    <w:next w:val="Normal"/>
    <w:autoRedefine/>
    <w:uiPriority w:val="39"/>
    <w:unhideWhenUsed/>
    <w:rsid w:val="00FC431B"/>
    <w:pPr>
      <w:ind w:left="240"/>
    </w:pPr>
    <w:rPr>
      <w:smallCaps/>
      <w:sz w:val="22"/>
      <w:szCs w:val="22"/>
    </w:rPr>
  </w:style>
  <w:style w:type="paragraph" w:styleId="TOC3">
    <w:name w:val="toc 3"/>
    <w:basedOn w:val="Normal"/>
    <w:next w:val="Normal"/>
    <w:autoRedefine/>
    <w:uiPriority w:val="39"/>
    <w:unhideWhenUsed/>
    <w:rsid w:val="00FC431B"/>
    <w:pPr>
      <w:ind w:left="480"/>
    </w:pPr>
    <w:rPr>
      <w:i/>
      <w:sz w:val="22"/>
      <w:szCs w:val="22"/>
    </w:rPr>
  </w:style>
  <w:style w:type="paragraph" w:styleId="TOC4">
    <w:name w:val="toc 4"/>
    <w:basedOn w:val="Normal"/>
    <w:next w:val="Normal"/>
    <w:autoRedefine/>
    <w:uiPriority w:val="39"/>
    <w:unhideWhenUsed/>
    <w:rsid w:val="00FC431B"/>
    <w:pPr>
      <w:ind w:left="720"/>
    </w:pPr>
    <w:rPr>
      <w:sz w:val="18"/>
      <w:szCs w:val="18"/>
    </w:rPr>
  </w:style>
  <w:style w:type="paragraph" w:styleId="TOC5">
    <w:name w:val="toc 5"/>
    <w:basedOn w:val="Normal"/>
    <w:next w:val="Normal"/>
    <w:autoRedefine/>
    <w:uiPriority w:val="39"/>
    <w:unhideWhenUsed/>
    <w:rsid w:val="00FC431B"/>
    <w:pPr>
      <w:ind w:left="960"/>
    </w:pPr>
    <w:rPr>
      <w:sz w:val="18"/>
      <w:szCs w:val="18"/>
    </w:rPr>
  </w:style>
  <w:style w:type="paragraph" w:styleId="TOC6">
    <w:name w:val="toc 6"/>
    <w:basedOn w:val="Normal"/>
    <w:next w:val="Normal"/>
    <w:autoRedefine/>
    <w:uiPriority w:val="39"/>
    <w:unhideWhenUsed/>
    <w:rsid w:val="00FC431B"/>
    <w:pPr>
      <w:ind w:left="1200"/>
    </w:pPr>
    <w:rPr>
      <w:sz w:val="18"/>
      <w:szCs w:val="18"/>
    </w:rPr>
  </w:style>
  <w:style w:type="paragraph" w:styleId="TOC7">
    <w:name w:val="toc 7"/>
    <w:basedOn w:val="Normal"/>
    <w:next w:val="Normal"/>
    <w:autoRedefine/>
    <w:uiPriority w:val="39"/>
    <w:unhideWhenUsed/>
    <w:rsid w:val="00FC431B"/>
    <w:pPr>
      <w:ind w:left="1440"/>
    </w:pPr>
    <w:rPr>
      <w:sz w:val="18"/>
      <w:szCs w:val="18"/>
    </w:rPr>
  </w:style>
  <w:style w:type="paragraph" w:styleId="TOC8">
    <w:name w:val="toc 8"/>
    <w:basedOn w:val="Normal"/>
    <w:next w:val="Normal"/>
    <w:autoRedefine/>
    <w:uiPriority w:val="39"/>
    <w:unhideWhenUsed/>
    <w:rsid w:val="00FC431B"/>
    <w:pPr>
      <w:ind w:left="1680"/>
    </w:pPr>
    <w:rPr>
      <w:sz w:val="18"/>
      <w:szCs w:val="18"/>
    </w:rPr>
  </w:style>
  <w:style w:type="paragraph" w:styleId="TOC9">
    <w:name w:val="toc 9"/>
    <w:basedOn w:val="Normal"/>
    <w:next w:val="Normal"/>
    <w:autoRedefine/>
    <w:uiPriority w:val="39"/>
    <w:unhideWhenUsed/>
    <w:rsid w:val="00FC431B"/>
    <w:pPr>
      <w:ind w:left="1920"/>
    </w:pPr>
    <w:rPr>
      <w:sz w:val="18"/>
      <w:szCs w:val="18"/>
    </w:rPr>
  </w:style>
  <w:style w:type="paragraph" w:styleId="NoSpacing">
    <w:name w:val="No Spacing"/>
    <w:uiPriority w:val="1"/>
    <w:qFormat/>
    <w:rsid w:val="00206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42B"/>
    <w:pPr>
      <w:keepNext/>
      <w:keepLines/>
      <w:spacing w:before="480"/>
      <w:outlineLvl w:val="0"/>
    </w:pPr>
    <w:rPr>
      <w:rFonts w:asciiTheme="majorHAnsi" w:eastAsiaTheme="majorEastAsia" w:hAnsiTheme="majorHAnsi" w:cstheme="majorBidi"/>
      <w:b/>
      <w:bCs/>
      <w:color w:val="3E5084"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42B"/>
    <w:pPr>
      <w:tabs>
        <w:tab w:val="center" w:pos="4320"/>
        <w:tab w:val="right" w:pos="8640"/>
      </w:tabs>
    </w:pPr>
  </w:style>
  <w:style w:type="character" w:customStyle="1" w:styleId="HeaderChar">
    <w:name w:val="Header Char"/>
    <w:basedOn w:val="DefaultParagraphFont"/>
    <w:link w:val="Header"/>
    <w:uiPriority w:val="99"/>
    <w:rsid w:val="001D642B"/>
  </w:style>
  <w:style w:type="paragraph" w:styleId="Footer">
    <w:name w:val="footer"/>
    <w:basedOn w:val="Normal"/>
    <w:link w:val="FooterChar"/>
    <w:uiPriority w:val="99"/>
    <w:unhideWhenUsed/>
    <w:rsid w:val="001D642B"/>
    <w:pPr>
      <w:tabs>
        <w:tab w:val="center" w:pos="4320"/>
        <w:tab w:val="right" w:pos="8640"/>
      </w:tabs>
    </w:pPr>
  </w:style>
  <w:style w:type="character" w:customStyle="1" w:styleId="FooterChar">
    <w:name w:val="Footer Char"/>
    <w:basedOn w:val="DefaultParagraphFont"/>
    <w:link w:val="Footer"/>
    <w:uiPriority w:val="99"/>
    <w:rsid w:val="001D642B"/>
  </w:style>
  <w:style w:type="paragraph" w:styleId="BalloonText">
    <w:name w:val="Balloon Text"/>
    <w:basedOn w:val="Normal"/>
    <w:link w:val="BalloonTextChar"/>
    <w:uiPriority w:val="99"/>
    <w:semiHidden/>
    <w:unhideWhenUsed/>
    <w:rsid w:val="001D64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42B"/>
    <w:rPr>
      <w:rFonts w:ascii="Lucida Grande" w:hAnsi="Lucida Grande" w:cs="Lucida Grande"/>
      <w:sz w:val="18"/>
      <w:szCs w:val="18"/>
    </w:rPr>
  </w:style>
  <w:style w:type="character" w:customStyle="1" w:styleId="Heading1Char">
    <w:name w:val="Heading 1 Char"/>
    <w:basedOn w:val="DefaultParagraphFont"/>
    <w:link w:val="Heading1"/>
    <w:uiPriority w:val="9"/>
    <w:rsid w:val="001D642B"/>
    <w:rPr>
      <w:rFonts w:asciiTheme="majorHAnsi" w:eastAsiaTheme="majorEastAsia" w:hAnsiTheme="majorHAnsi" w:cstheme="majorBidi"/>
      <w:b/>
      <w:bCs/>
      <w:color w:val="3E5084" w:themeColor="accent1" w:themeShade="B5"/>
      <w:sz w:val="32"/>
      <w:szCs w:val="32"/>
    </w:rPr>
  </w:style>
  <w:style w:type="paragraph" w:styleId="ListParagraph">
    <w:name w:val="List Paragraph"/>
    <w:basedOn w:val="Normal"/>
    <w:uiPriority w:val="34"/>
    <w:qFormat/>
    <w:rsid w:val="00A361A1"/>
    <w:pPr>
      <w:ind w:left="720"/>
      <w:contextualSpacing/>
    </w:pPr>
  </w:style>
  <w:style w:type="paragraph" w:styleId="Title">
    <w:name w:val="Title"/>
    <w:basedOn w:val="Normal"/>
    <w:next w:val="Normal"/>
    <w:link w:val="TitleChar"/>
    <w:uiPriority w:val="10"/>
    <w:qFormat/>
    <w:rsid w:val="00381247"/>
    <w:pPr>
      <w:pBdr>
        <w:bottom w:val="single" w:sz="8" w:space="4" w:color="6076B4" w:themeColor="accent1"/>
      </w:pBdr>
      <w:spacing w:after="300"/>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381247"/>
    <w:rPr>
      <w:rFonts w:asciiTheme="majorHAnsi" w:eastAsiaTheme="majorEastAsia" w:hAnsiTheme="majorHAnsi" w:cstheme="majorBidi"/>
      <w:color w:val="234170" w:themeColor="text2" w:themeShade="BF"/>
      <w:spacing w:val="5"/>
      <w:kern w:val="28"/>
      <w:sz w:val="52"/>
      <w:szCs w:val="52"/>
    </w:rPr>
  </w:style>
  <w:style w:type="table" w:styleId="TableGrid">
    <w:name w:val="Table Grid"/>
    <w:basedOn w:val="TableNormal"/>
    <w:uiPriority w:val="59"/>
    <w:rsid w:val="00A26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07668"/>
    <w:pPr>
      <w:numPr>
        <w:ilvl w:val="1"/>
      </w:numPr>
    </w:pPr>
    <w:rPr>
      <w:rFonts w:asciiTheme="majorHAnsi" w:eastAsiaTheme="majorEastAsia" w:hAnsiTheme="majorHAnsi" w:cstheme="majorBidi"/>
      <w:i/>
      <w:iCs/>
      <w:color w:val="6076B4" w:themeColor="accent1"/>
      <w:spacing w:val="15"/>
    </w:rPr>
  </w:style>
  <w:style w:type="character" w:customStyle="1" w:styleId="SubtitleChar">
    <w:name w:val="Subtitle Char"/>
    <w:basedOn w:val="DefaultParagraphFont"/>
    <w:link w:val="Subtitle"/>
    <w:uiPriority w:val="11"/>
    <w:rsid w:val="00F07668"/>
    <w:rPr>
      <w:rFonts w:asciiTheme="majorHAnsi" w:eastAsiaTheme="majorEastAsia" w:hAnsiTheme="majorHAnsi" w:cstheme="majorBidi"/>
      <w:i/>
      <w:iCs/>
      <w:color w:val="6076B4" w:themeColor="accent1"/>
      <w:spacing w:val="15"/>
    </w:rPr>
  </w:style>
  <w:style w:type="character" w:styleId="SubtleEmphasis">
    <w:name w:val="Subtle Emphasis"/>
    <w:basedOn w:val="DefaultParagraphFont"/>
    <w:uiPriority w:val="19"/>
    <w:qFormat/>
    <w:rsid w:val="00AB61D2"/>
    <w:rPr>
      <w:i/>
      <w:iCs/>
      <w:color w:val="808080" w:themeColor="text1" w:themeTint="7F"/>
    </w:rPr>
  </w:style>
  <w:style w:type="character" w:styleId="Strong">
    <w:name w:val="Strong"/>
    <w:basedOn w:val="DefaultParagraphFont"/>
    <w:uiPriority w:val="22"/>
    <w:qFormat/>
    <w:rsid w:val="00AB61D2"/>
    <w:rPr>
      <w:b/>
      <w:bCs/>
    </w:rPr>
  </w:style>
  <w:style w:type="character" w:styleId="Emphasis">
    <w:name w:val="Emphasis"/>
    <w:basedOn w:val="DefaultParagraphFont"/>
    <w:uiPriority w:val="20"/>
    <w:qFormat/>
    <w:rsid w:val="00AB61D2"/>
    <w:rPr>
      <w:i/>
      <w:iCs/>
    </w:rPr>
  </w:style>
  <w:style w:type="character" w:styleId="PageNumber">
    <w:name w:val="page number"/>
    <w:basedOn w:val="DefaultParagraphFont"/>
    <w:uiPriority w:val="99"/>
    <w:semiHidden/>
    <w:unhideWhenUsed/>
    <w:rsid w:val="00ED4D5A"/>
  </w:style>
  <w:style w:type="table" w:styleId="LightShading-Accent1">
    <w:name w:val="Light Shading Accent 1"/>
    <w:basedOn w:val="TableNormal"/>
    <w:uiPriority w:val="60"/>
    <w:rsid w:val="00ED4D5A"/>
    <w:rPr>
      <w:color w:val="42558C" w:themeColor="accent1" w:themeShade="BF"/>
      <w:sz w:val="22"/>
      <w:szCs w:val="22"/>
      <w:lang w:eastAsia="zh-TW"/>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paragraph" w:styleId="TOCHeading">
    <w:name w:val="TOC Heading"/>
    <w:basedOn w:val="Heading1"/>
    <w:next w:val="Normal"/>
    <w:uiPriority w:val="39"/>
    <w:unhideWhenUsed/>
    <w:qFormat/>
    <w:rsid w:val="00FC431B"/>
    <w:pPr>
      <w:spacing w:line="276" w:lineRule="auto"/>
      <w:outlineLvl w:val="9"/>
    </w:pPr>
    <w:rPr>
      <w:color w:val="42558C" w:themeColor="accent1" w:themeShade="BF"/>
      <w:sz w:val="28"/>
      <w:szCs w:val="28"/>
    </w:rPr>
  </w:style>
  <w:style w:type="paragraph" w:styleId="TOC1">
    <w:name w:val="toc 1"/>
    <w:basedOn w:val="Normal"/>
    <w:next w:val="Normal"/>
    <w:autoRedefine/>
    <w:uiPriority w:val="39"/>
    <w:unhideWhenUsed/>
    <w:rsid w:val="00FC431B"/>
    <w:pPr>
      <w:spacing w:before="120"/>
    </w:pPr>
    <w:rPr>
      <w:b/>
      <w:caps/>
      <w:sz w:val="22"/>
      <w:szCs w:val="22"/>
    </w:rPr>
  </w:style>
  <w:style w:type="paragraph" w:styleId="TOC2">
    <w:name w:val="toc 2"/>
    <w:basedOn w:val="Normal"/>
    <w:next w:val="Normal"/>
    <w:autoRedefine/>
    <w:uiPriority w:val="39"/>
    <w:unhideWhenUsed/>
    <w:rsid w:val="00FC431B"/>
    <w:pPr>
      <w:ind w:left="240"/>
    </w:pPr>
    <w:rPr>
      <w:smallCaps/>
      <w:sz w:val="22"/>
      <w:szCs w:val="22"/>
    </w:rPr>
  </w:style>
  <w:style w:type="paragraph" w:styleId="TOC3">
    <w:name w:val="toc 3"/>
    <w:basedOn w:val="Normal"/>
    <w:next w:val="Normal"/>
    <w:autoRedefine/>
    <w:uiPriority w:val="39"/>
    <w:unhideWhenUsed/>
    <w:rsid w:val="00FC431B"/>
    <w:pPr>
      <w:ind w:left="480"/>
    </w:pPr>
    <w:rPr>
      <w:i/>
      <w:sz w:val="22"/>
      <w:szCs w:val="22"/>
    </w:rPr>
  </w:style>
  <w:style w:type="paragraph" w:styleId="TOC4">
    <w:name w:val="toc 4"/>
    <w:basedOn w:val="Normal"/>
    <w:next w:val="Normal"/>
    <w:autoRedefine/>
    <w:uiPriority w:val="39"/>
    <w:unhideWhenUsed/>
    <w:rsid w:val="00FC431B"/>
    <w:pPr>
      <w:ind w:left="720"/>
    </w:pPr>
    <w:rPr>
      <w:sz w:val="18"/>
      <w:szCs w:val="18"/>
    </w:rPr>
  </w:style>
  <w:style w:type="paragraph" w:styleId="TOC5">
    <w:name w:val="toc 5"/>
    <w:basedOn w:val="Normal"/>
    <w:next w:val="Normal"/>
    <w:autoRedefine/>
    <w:uiPriority w:val="39"/>
    <w:unhideWhenUsed/>
    <w:rsid w:val="00FC431B"/>
    <w:pPr>
      <w:ind w:left="960"/>
    </w:pPr>
    <w:rPr>
      <w:sz w:val="18"/>
      <w:szCs w:val="18"/>
    </w:rPr>
  </w:style>
  <w:style w:type="paragraph" w:styleId="TOC6">
    <w:name w:val="toc 6"/>
    <w:basedOn w:val="Normal"/>
    <w:next w:val="Normal"/>
    <w:autoRedefine/>
    <w:uiPriority w:val="39"/>
    <w:unhideWhenUsed/>
    <w:rsid w:val="00FC431B"/>
    <w:pPr>
      <w:ind w:left="1200"/>
    </w:pPr>
    <w:rPr>
      <w:sz w:val="18"/>
      <w:szCs w:val="18"/>
    </w:rPr>
  </w:style>
  <w:style w:type="paragraph" w:styleId="TOC7">
    <w:name w:val="toc 7"/>
    <w:basedOn w:val="Normal"/>
    <w:next w:val="Normal"/>
    <w:autoRedefine/>
    <w:uiPriority w:val="39"/>
    <w:unhideWhenUsed/>
    <w:rsid w:val="00FC431B"/>
    <w:pPr>
      <w:ind w:left="1440"/>
    </w:pPr>
    <w:rPr>
      <w:sz w:val="18"/>
      <w:szCs w:val="18"/>
    </w:rPr>
  </w:style>
  <w:style w:type="paragraph" w:styleId="TOC8">
    <w:name w:val="toc 8"/>
    <w:basedOn w:val="Normal"/>
    <w:next w:val="Normal"/>
    <w:autoRedefine/>
    <w:uiPriority w:val="39"/>
    <w:unhideWhenUsed/>
    <w:rsid w:val="00FC431B"/>
    <w:pPr>
      <w:ind w:left="1680"/>
    </w:pPr>
    <w:rPr>
      <w:sz w:val="18"/>
      <w:szCs w:val="18"/>
    </w:rPr>
  </w:style>
  <w:style w:type="paragraph" w:styleId="TOC9">
    <w:name w:val="toc 9"/>
    <w:basedOn w:val="Normal"/>
    <w:next w:val="Normal"/>
    <w:autoRedefine/>
    <w:uiPriority w:val="39"/>
    <w:unhideWhenUsed/>
    <w:rsid w:val="00FC431B"/>
    <w:pPr>
      <w:ind w:left="1920"/>
    </w:pPr>
    <w:rPr>
      <w:sz w:val="18"/>
      <w:szCs w:val="18"/>
    </w:rPr>
  </w:style>
  <w:style w:type="paragraph" w:styleId="NoSpacing">
    <w:name w:val="No Spacing"/>
    <w:uiPriority w:val="1"/>
    <w:qFormat/>
    <w:rsid w:val="0020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E47E-B825-EA4B-9CFC-DDA43103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2524</Words>
  <Characters>14616</Characters>
  <Application>Microsoft Macintosh Word</Application>
  <DocSecurity>0</DocSecurity>
  <Lines>261</Lines>
  <Paragraphs>109</Paragraphs>
  <ScaleCrop>false</ScaleCrop>
  <Company/>
  <LinksUpToDate>false</LinksUpToDate>
  <CharactersWithSpaces>17031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8</cp:revision>
  <dcterms:created xsi:type="dcterms:W3CDTF">2012-10-25T20:49:00Z</dcterms:created>
  <dcterms:modified xsi:type="dcterms:W3CDTF">2012-10-25T22:55:00Z</dcterms:modified>
</cp:coreProperties>
</file>