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0BD" w:rsidRPr="003A1805" w:rsidRDefault="00866D8D">
      <w:pPr>
        <w:rPr>
          <w:rFonts w:asciiTheme="majorHAnsi" w:hAnsiTheme="majorHAnsi"/>
          <w:b/>
          <w:color w:val="0F243E" w:themeColor="text2" w:themeShade="80"/>
          <w:sz w:val="32"/>
          <w:szCs w:val="32"/>
        </w:rPr>
      </w:pPr>
      <w:r w:rsidRPr="003A1805">
        <w:rPr>
          <w:rFonts w:asciiTheme="majorHAnsi" w:hAnsiTheme="majorHAnsi"/>
          <w:b/>
          <w:color w:val="0F243E" w:themeColor="text2" w:themeShade="80"/>
          <w:sz w:val="32"/>
          <w:szCs w:val="32"/>
        </w:rPr>
        <w:t>Sprint 4 Plans</w:t>
      </w:r>
    </w:p>
    <w:tbl>
      <w:tblPr>
        <w:tblStyle w:val="TableGrid"/>
        <w:tblW w:w="0" w:type="auto"/>
        <w:tblLook w:val="04A0"/>
      </w:tblPr>
      <w:tblGrid>
        <w:gridCol w:w="2088"/>
        <w:gridCol w:w="2828"/>
        <w:gridCol w:w="2325"/>
        <w:gridCol w:w="2335"/>
      </w:tblGrid>
      <w:tr w:rsidR="003A1805" w:rsidRPr="003A1805" w:rsidTr="00C33843">
        <w:tc>
          <w:tcPr>
            <w:tcW w:w="2088" w:type="dxa"/>
          </w:tcPr>
          <w:p w:rsidR="003A1805" w:rsidRPr="003A1805" w:rsidRDefault="003A1805">
            <w:pPr>
              <w:rPr>
                <w:b/>
              </w:rPr>
            </w:pPr>
            <w:r w:rsidRPr="003A1805">
              <w:rPr>
                <w:b/>
              </w:rPr>
              <w:t>Milestones</w:t>
            </w:r>
          </w:p>
        </w:tc>
        <w:tc>
          <w:tcPr>
            <w:tcW w:w="2828" w:type="dxa"/>
          </w:tcPr>
          <w:p w:rsidR="003A1805" w:rsidRPr="003A1805" w:rsidRDefault="003A1805">
            <w:pPr>
              <w:rPr>
                <w:b/>
              </w:rPr>
            </w:pPr>
            <w:r w:rsidRPr="003A1805">
              <w:rPr>
                <w:b/>
              </w:rPr>
              <w:t>Tasks</w:t>
            </w:r>
          </w:p>
        </w:tc>
        <w:tc>
          <w:tcPr>
            <w:tcW w:w="2325" w:type="dxa"/>
          </w:tcPr>
          <w:p w:rsidR="003A1805" w:rsidRPr="003A1805" w:rsidRDefault="003A1805">
            <w:pPr>
              <w:rPr>
                <w:b/>
              </w:rPr>
            </w:pPr>
            <w:r w:rsidRPr="003A1805">
              <w:rPr>
                <w:b/>
              </w:rPr>
              <w:t>Person Hours</w:t>
            </w:r>
          </w:p>
        </w:tc>
        <w:tc>
          <w:tcPr>
            <w:tcW w:w="2335" w:type="dxa"/>
          </w:tcPr>
          <w:p w:rsidR="003A1805" w:rsidRPr="003A1805" w:rsidRDefault="003A1805">
            <w:pPr>
              <w:rPr>
                <w:b/>
              </w:rPr>
            </w:pPr>
            <w:r w:rsidRPr="003A1805">
              <w:rPr>
                <w:b/>
              </w:rPr>
              <w:t>Person(s)</w:t>
            </w:r>
          </w:p>
        </w:tc>
      </w:tr>
      <w:tr w:rsidR="00C33843" w:rsidRPr="003A1805" w:rsidTr="00C33843">
        <w:tc>
          <w:tcPr>
            <w:tcW w:w="2088" w:type="dxa"/>
            <w:vMerge w:val="restart"/>
          </w:tcPr>
          <w:p w:rsidR="00C33843" w:rsidRPr="00C33843" w:rsidRDefault="00C33843">
            <w:r w:rsidRPr="00C33843">
              <w:t>Testing</w:t>
            </w:r>
          </w:p>
        </w:tc>
        <w:tc>
          <w:tcPr>
            <w:tcW w:w="2828" w:type="dxa"/>
          </w:tcPr>
          <w:p w:rsidR="00C33843" w:rsidRPr="00C33843" w:rsidRDefault="00C33843">
            <w:r w:rsidRPr="00C33843">
              <w:t>Selecting Class Unit Testing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3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Brian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proofErr w:type="spellStart"/>
            <w:r w:rsidRPr="00C33843">
              <w:t>LearnOBA</w:t>
            </w:r>
            <w:proofErr w:type="spellEnd"/>
            <w:r w:rsidRPr="00C33843">
              <w:t xml:space="preserve"> Main Testing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3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Brian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Adding Skills to a Task Unit Testing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3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Brian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Adding Tasks to Assignment Unit Testing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3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Brian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Removing Assignments from Classes Unit Testing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3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Brian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Integration  Testing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3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Brian</w:t>
            </w:r>
          </w:p>
        </w:tc>
      </w:tr>
      <w:tr w:rsidR="00C33843" w:rsidRPr="003A1805" w:rsidTr="00C33843">
        <w:tc>
          <w:tcPr>
            <w:tcW w:w="2088" w:type="dxa"/>
            <w:vMerge w:val="restart"/>
          </w:tcPr>
          <w:p w:rsidR="00C33843" w:rsidRPr="00C33843" w:rsidRDefault="00C33843">
            <w:r w:rsidRPr="00C33843">
              <w:t>Implementing GUIs</w:t>
            </w:r>
          </w:p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Selecting Classes Implementation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6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Zach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Adding Students to Class Implementation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5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Zach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Deleting Students from Class Implementation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6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Zach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Adding Assignments to Class Implementation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5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Zach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Removing Assignments from Classes Implementation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5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Zach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Adding Classes Implementation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6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Zach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Reading in a file of Skills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6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Logan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pPr>
              <w:tabs>
                <w:tab w:val="left" w:pos="1050"/>
              </w:tabs>
            </w:pPr>
            <w:r w:rsidRPr="00C33843">
              <w:t>Insert Skill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5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Logan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Update Skill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6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Logan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>Delete Skill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5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Logan</w:t>
            </w:r>
          </w:p>
        </w:tc>
      </w:tr>
      <w:tr w:rsidR="00C33843" w:rsidRPr="003A1805" w:rsidTr="00C33843">
        <w:tc>
          <w:tcPr>
            <w:tcW w:w="2088" w:type="dxa"/>
            <w:vMerge w:val="restart"/>
          </w:tcPr>
          <w:p w:rsidR="00C33843" w:rsidRPr="00C33843" w:rsidRDefault="00C33843">
            <w:r w:rsidRPr="00C33843">
              <w:t>Database Queries</w:t>
            </w:r>
          </w:p>
        </w:tc>
        <w:tc>
          <w:tcPr>
            <w:tcW w:w="2828" w:type="dxa"/>
          </w:tcPr>
          <w:p w:rsidR="00C33843" w:rsidRPr="00C33843" w:rsidRDefault="00C33843" w:rsidP="00C33843">
            <w:r w:rsidRPr="00C33843">
              <w:t>Insert Skill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1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Matt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Adding Assignments to Class Implementation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1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Matt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 xml:space="preserve">Adding Students to Class Implementation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1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Matt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t>Delete Skill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1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Matt</w:t>
            </w:r>
          </w:p>
        </w:tc>
      </w:tr>
      <w:tr w:rsidR="00C33843" w:rsidRPr="003A1805" w:rsidTr="00C33843">
        <w:tc>
          <w:tcPr>
            <w:tcW w:w="2088" w:type="dxa"/>
            <w:vMerge/>
          </w:tcPr>
          <w:p w:rsidR="00C33843" w:rsidRPr="00C33843" w:rsidRDefault="00C33843"/>
        </w:tc>
        <w:tc>
          <w:tcPr>
            <w:tcW w:w="2828" w:type="dxa"/>
          </w:tcPr>
          <w:p w:rsidR="00C33843" w:rsidRPr="00C33843" w:rsidRDefault="00C33843" w:rsidP="00C33843">
            <w:r w:rsidRPr="00C33843">
              <w:rPr>
                <w:rFonts w:ascii="Calibri" w:hAnsi="Calibri"/>
              </w:rPr>
              <w:t xml:space="preserve">Removing Assignments from Classes Implementation </w:t>
            </w:r>
          </w:p>
        </w:tc>
        <w:tc>
          <w:tcPr>
            <w:tcW w:w="2325" w:type="dxa"/>
          </w:tcPr>
          <w:p w:rsidR="00C33843" w:rsidRPr="00C33843" w:rsidRDefault="00C33843">
            <w:r w:rsidRPr="00C33843">
              <w:t>1</w:t>
            </w:r>
          </w:p>
        </w:tc>
        <w:tc>
          <w:tcPr>
            <w:tcW w:w="2335" w:type="dxa"/>
          </w:tcPr>
          <w:p w:rsidR="00C33843" w:rsidRPr="00C33843" w:rsidRDefault="00C33843">
            <w:r w:rsidRPr="00C33843">
              <w:t>Matt</w:t>
            </w:r>
          </w:p>
        </w:tc>
      </w:tr>
    </w:tbl>
    <w:p w:rsidR="003A1805" w:rsidRPr="003A1805" w:rsidRDefault="003A1805">
      <w:pPr>
        <w:rPr>
          <w:b/>
          <w:color w:val="0F243E" w:themeColor="text2" w:themeShade="80"/>
        </w:rPr>
      </w:pPr>
    </w:p>
    <w:sectPr w:rsidR="003A1805" w:rsidRPr="003A1805" w:rsidSect="009B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66D8D"/>
    <w:rsid w:val="003A1805"/>
    <w:rsid w:val="00866D8D"/>
    <w:rsid w:val="009B60BD"/>
    <w:rsid w:val="00C33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1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2014-03-18T02:51:00Z</dcterms:created>
  <dcterms:modified xsi:type="dcterms:W3CDTF">2014-03-18T03:31:00Z</dcterms:modified>
</cp:coreProperties>
</file>