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B" w:rsidRDefault="00725460">
      <w:r w:rsidRPr="00725460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25460" w:rsidRDefault="00725460">
      <w:r w:rsidRPr="00725460"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F1DB5" w:rsidRDefault="006F1DB5">
      <w:r w:rsidRPr="006F1DB5">
        <w:lastRenderedPageBreak/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1DB5" w:rsidRDefault="006F1DB5">
      <w:r w:rsidRPr="006F1DB5"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F1DB5" w:rsidRDefault="006F1DB5">
      <w:r w:rsidRPr="006F1DB5">
        <w:lastRenderedPageBreak/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1DB5" w:rsidRDefault="006F1DB5">
      <w:r w:rsidRPr="006F1DB5"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3B00" w:rsidRDefault="008B3B00"/>
    <w:p w:rsidR="008B3B00" w:rsidRDefault="008B3B00">
      <w:r w:rsidRPr="008B3B00">
        <w:lastRenderedPageBreak/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3B00" w:rsidRDefault="008B3B00"/>
    <w:p w:rsidR="008B3B00" w:rsidRDefault="008B3B00">
      <w:r w:rsidRPr="008B3B00"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B3B00" w:rsidRDefault="008B3B00">
      <w:r w:rsidRPr="008B3B00">
        <w:lastRenderedPageBreak/>
        <w:drawing>
          <wp:inline distT="0" distB="0" distL="0" distR="0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F5626" w:rsidRDefault="004F5626">
      <w:r w:rsidRPr="004F5626">
        <w:drawing>
          <wp:inline distT="0" distB="0" distL="0" distR="0">
            <wp:extent cx="4572000" cy="2743200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F5626" w:rsidRDefault="004F5626">
      <w:r w:rsidRPr="004F5626">
        <w:lastRenderedPageBreak/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4F5626" w:rsidSect="00981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460"/>
    <w:rsid w:val="004F5626"/>
    <w:rsid w:val="006F1DB5"/>
    <w:rsid w:val="00725460"/>
    <w:rsid w:val="008B2C0B"/>
    <w:rsid w:val="008B3B00"/>
    <w:rsid w:val="0098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wner\Dropbox\CS%20425%20&amp;%20499\1%20-%20Documentation\Administration\Sprints\OverallGraphBreakdown_4-7-20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Project Burndown Chart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Sheet1!$A$16</c:f>
              <c:strCache>
                <c:ptCount val="1"/>
                <c:pt idx="0">
                  <c:v>Predicted </c:v>
                </c:pt>
              </c:strCache>
            </c:strRef>
          </c:tx>
          <c:marker>
            <c:symbol val="none"/>
          </c:marker>
          <c:val>
            <c:numRef>
              <c:f>Sheet1!$B$16:$P$16</c:f>
              <c:numCache>
                <c:formatCode>General</c:formatCode>
                <c:ptCount val="15"/>
                <c:pt idx="0">
                  <c:v>470</c:v>
                </c:pt>
                <c:pt idx="1">
                  <c:v>436</c:v>
                </c:pt>
                <c:pt idx="2">
                  <c:v>402</c:v>
                </c:pt>
                <c:pt idx="3">
                  <c:v>368</c:v>
                </c:pt>
                <c:pt idx="4">
                  <c:v>334</c:v>
                </c:pt>
                <c:pt idx="5">
                  <c:v>300</c:v>
                </c:pt>
                <c:pt idx="6">
                  <c:v>266</c:v>
                </c:pt>
                <c:pt idx="7">
                  <c:v>232</c:v>
                </c:pt>
                <c:pt idx="8">
                  <c:v>198</c:v>
                </c:pt>
                <c:pt idx="9">
                  <c:v>164</c:v>
                </c:pt>
                <c:pt idx="10">
                  <c:v>130</c:v>
                </c:pt>
                <c:pt idx="11">
                  <c:v>96</c:v>
                </c:pt>
                <c:pt idx="12">
                  <c:v>62</c:v>
                </c:pt>
                <c:pt idx="13">
                  <c:v>28</c:v>
                </c:pt>
                <c:pt idx="1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Sheet1!$A$17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val>
            <c:numRef>
              <c:f>Sheet1!$B$17:$P$17</c:f>
              <c:numCache>
                <c:formatCode>General</c:formatCode>
                <c:ptCount val="15"/>
                <c:pt idx="0">
                  <c:v>470</c:v>
                </c:pt>
                <c:pt idx="1">
                  <c:v>432.5</c:v>
                </c:pt>
                <c:pt idx="2">
                  <c:v>399.5</c:v>
                </c:pt>
                <c:pt idx="3">
                  <c:v>339.5</c:v>
                </c:pt>
                <c:pt idx="4">
                  <c:v>301.5</c:v>
                </c:pt>
                <c:pt idx="5">
                  <c:v>266</c:v>
                </c:pt>
                <c:pt idx="6">
                  <c:v>232</c:v>
                </c:pt>
                <c:pt idx="7">
                  <c:v>191</c:v>
                </c:pt>
                <c:pt idx="8">
                  <c:v>154</c:v>
                </c:pt>
                <c:pt idx="9">
                  <c:v>128</c:v>
                </c:pt>
                <c:pt idx="10">
                  <c:v>127</c:v>
                </c:pt>
                <c:pt idx="11">
                  <c:v>52</c:v>
                </c:pt>
                <c:pt idx="12">
                  <c:v>6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</c:ser>
        <c:marker val="1"/>
        <c:axId val="123633024"/>
        <c:axId val="115598848"/>
      </c:lineChart>
      <c:catAx>
        <c:axId val="1236330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15598848"/>
        <c:crosses val="autoZero"/>
        <c:auto val="1"/>
        <c:lblAlgn val="ctr"/>
        <c:lblOffset val="100"/>
      </c:catAx>
      <c:valAx>
        <c:axId val="1155988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23633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Brian's Effort</a:t>
            </a:r>
            <a:r>
              <a:rPr lang="en-US" baseline="0"/>
              <a:t> </a:t>
            </a:r>
            <a:r>
              <a:rPr lang="en-US"/>
              <a:t>Chart</a:t>
            </a:r>
          </a:p>
        </c:rich>
      </c:tx>
      <c:layout>
        <c:manualLayout>
          <c:xMode val="edge"/>
          <c:yMode val="edge"/>
          <c:x val="0.31968044619422598"/>
          <c:y val="4.1666666666666664E-2"/>
        </c:manualLayout>
      </c:layout>
    </c:title>
    <c:plotArea>
      <c:layout/>
      <c:lineChart>
        <c:grouping val="standard"/>
        <c:ser>
          <c:idx val="0"/>
          <c:order val="0"/>
          <c:tx>
            <c:v>Brian</c:v>
          </c:tx>
          <c:val>
            <c:numRef>
              <c:f>Sheet1!$B$4:$O$4</c:f>
              <c:numCache>
                <c:formatCode>General</c:formatCode>
                <c:ptCount val="14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  <c:pt idx="8">
                  <c:v>7</c:v>
                </c:pt>
                <c:pt idx="9">
                  <c:v>0</c:v>
                </c:pt>
                <c:pt idx="10">
                  <c:v>20</c:v>
                </c:pt>
                <c:pt idx="11">
                  <c:v>9</c:v>
                </c:pt>
                <c:pt idx="12">
                  <c:v>8</c:v>
                </c:pt>
                <c:pt idx="13">
                  <c:v>13</c:v>
                </c:pt>
              </c:numCache>
            </c:numRef>
          </c:val>
        </c:ser>
        <c:marker val="1"/>
        <c:axId val="123913728"/>
        <c:axId val="123915648"/>
      </c:lineChart>
      <c:catAx>
        <c:axId val="1239137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8359142607174105"/>
              <c:y val="0.87868037328667303"/>
            </c:manualLayout>
          </c:layout>
        </c:title>
        <c:majorTickMark val="none"/>
        <c:tickLblPos val="nextTo"/>
        <c:crossAx val="123915648"/>
        <c:crosses val="autoZero"/>
        <c:auto val="1"/>
        <c:lblAlgn val="ctr"/>
        <c:lblOffset val="100"/>
      </c:catAx>
      <c:valAx>
        <c:axId val="1239156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23913728"/>
        <c:crosses val="autoZero"/>
        <c:crossBetween val="between"/>
      </c:valAx>
    </c:plotArea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Logan's Effort</a:t>
            </a:r>
            <a:r>
              <a:rPr lang="en-US" baseline="0"/>
              <a:t> </a:t>
            </a:r>
            <a:r>
              <a:rPr lang="en-US"/>
              <a:t>Chart</a:t>
            </a:r>
          </a:p>
        </c:rich>
      </c:tx>
      <c:layout>
        <c:manualLayout>
          <c:xMode val="edge"/>
          <c:yMode val="edge"/>
          <c:x val="0.31968044619422598"/>
          <c:y val="4.1666666666666664E-2"/>
        </c:manualLayout>
      </c:layout>
    </c:title>
    <c:plotArea>
      <c:layout/>
      <c:lineChart>
        <c:grouping val="standard"/>
        <c:ser>
          <c:idx val="0"/>
          <c:order val="0"/>
          <c:tx>
            <c:v>Logan</c:v>
          </c:tx>
          <c:val>
            <c:numRef>
              <c:f>Sheet1!$B$5:$O$5</c:f>
              <c:numCache>
                <c:formatCode>General</c:formatCode>
                <c:ptCount val="14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  <c:pt idx="8">
                  <c:v>6</c:v>
                </c:pt>
                <c:pt idx="9">
                  <c:v>0</c:v>
                </c:pt>
                <c:pt idx="10">
                  <c:v>16</c:v>
                </c:pt>
                <c:pt idx="11">
                  <c:v>15</c:v>
                </c:pt>
                <c:pt idx="12">
                  <c:v>10</c:v>
                </c:pt>
                <c:pt idx="13">
                  <c:v>8</c:v>
                </c:pt>
              </c:numCache>
            </c:numRef>
          </c:val>
        </c:ser>
        <c:marker val="1"/>
        <c:axId val="123997184"/>
        <c:axId val="124003456"/>
      </c:lineChart>
      <c:catAx>
        <c:axId val="1239971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8359142607174105"/>
              <c:y val="0.87868037328667303"/>
            </c:manualLayout>
          </c:layout>
        </c:title>
        <c:majorTickMark val="none"/>
        <c:tickLblPos val="nextTo"/>
        <c:crossAx val="124003456"/>
        <c:crosses val="autoZero"/>
        <c:auto val="1"/>
        <c:lblAlgn val="ctr"/>
        <c:lblOffset val="100"/>
      </c:catAx>
      <c:valAx>
        <c:axId val="1240034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23997184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Velocity Chart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Sheet1!$A$9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Sheet1!$B$9:$O$9</c:f>
              <c:numCache>
                <c:formatCode>General</c:formatCode>
                <c:ptCount val="14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  <c:pt idx="8">
                  <c:v>9.8000000000000007</c:v>
                </c:pt>
                <c:pt idx="9">
                  <c:v>8.9</c:v>
                </c:pt>
                <c:pt idx="10">
                  <c:v>9.81</c:v>
                </c:pt>
                <c:pt idx="11">
                  <c:v>9.91</c:v>
                </c:pt>
                <c:pt idx="12">
                  <c:v>9.4615384615384617</c:v>
                </c:pt>
                <c:pt idx="13">
                  <c:v>9.2142857142857135</c:v>
                </c:pt>
              </c:numCache>
            </c:numRef>
          </c:val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Matt</c:v>
                </c:pt>
              </c:strCache>
            </c:strRef>
          </c:tx>
          <c:val>
            <c:numRef>
              <c:f>Sheet1!$B$10:$O$10</c:f>
              <c:numCache>
                <c:formatCode>General</c:formatCode>
                <c:ptCount val="14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9.129999999999999</c:v>
                </c:pt>
                <c:pt idx="8">
                  <c:v>8.8800000000000008</c:v>
                </c:pt>
                <c:pt idx="9">
                  <c:v>8.1</c:v>
                </c:pt>
                <c:pt idx="10">
                  <c:v>9.09</c:v>
                </c:pt>
                <c:pt idx="11">
                  <c:v>9.25</c:v>
                </c:pt>
                <c:pt idx="12">
                  <c:v>9.1538461538461551</c:v>
                </c:pt>
                <c:pt idx="13">
                  <c:v>9.0714285714285712</c:v>
                </c:pt>
              </c:numCache>
            </c:numRef>
          </c:val>
        </c:ser>
        <c:ser>
          <c:idx val="2"/>
          <c:order val="2"/>
          <c:tx>
            <c:strRef>
              <c:f>Sheet1!$A$11</c:f>
              <c:strCache>
                <c:ptCount val="1"/>
                <c:pt idx="0">
                  <c:v>Brian</c:v>
                </c:pt>
              </c:strCache>
            </c:strRef>
          </c:tx>
          <c:val>
            <c:numRef>
              <c:f>Sheet1!$B$11:$O$11</c:f>
              <c:numCache>
                <c:formatCode>General</c:formatCode>
                <c:ptCount val="14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  <c:pt idx="8">
                  <c:v>10.56</c:v>
                </c:pt>
                <c:pt idx="9">
                  <c:v>9.5</c:v>
                </c:pt>
                <c:pt idx="10">
                  <c:v>10.450000000000001</c:v>
                </c:pt>
                <c:pt idx="11">
                  <c:v>10.33</c:v>
                </c:pt>
                <c:pt idx="12">
                  <c:v>10.153846153846155</c:v>
                </c:pt>
                <c:pt idx="13">
                  <c:v>10.357142857142861</c:v>
                </c:pt>
              </c:numCache>
            </c:numRef>
          </c:val>
        </c:ser>
        <c:ser>
          <c:idx val="3"/>
          <c:order val="3"/>
          <c:tx>
            <c:strRef>
              <c:f>Sheet1!$A$12</c:f>
              <c:strCache>
                <c:ptCount val="1"/>
                <c:pt idx="0">
                  <c:v>Logan</c:v>
                </c:pt>
              </c:strCache>
            </c:strRef>
          </c:tx>
          <c:val>
            <c:numRef>
              <c:f>Sheet1!$B$12:$O$12</c:f>
              <c:numCache>
                <c:formatCode>General</c:formatCode>
                <c:ptCount val="14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9.6399999999999988</c:v>
                </c:pt>
                <c:pt idx="7">
                  <c:v>9.18</c:v>
                </c:pt>
                <c:pt idx="8">
                  <c:v>9.06</c:v>
                </c:pt>
                <c:pt idx="9">
                  <c:v>8.15</c:v>
                </c:pt>
                <c:pt idx="10">
                  <c:v>8.68</c:v>
                </c:pt>
                <c:pt idx="11">
                  <c:v>9.2100000000000009</c:v>
                </c:pt>
                <c:pt idx="12">
                  <c:v>9.2692307692307683</c:v>
                </c:pt>
                <c:pt idx="13">
                  <c:v>9.1785714285714253</c:v>
                </c:pt>
              </c:numCache>
            </c:numRef>
          </c:val>
        </c:ser>
        <c:ser>
          <c:idx val="4"/>
          <c:order val="4"/>
          <c:tx>
            <c:strRef>
              <c:f>Sheet1!$A$13</c:f>
              <c:strCache>
                <c:ptCount val="1"/>
                <c:pt idx="0">
                  <c:v>Total</c:v>
                </c:pt>
              </c:strCache>
            </c:strRef>
          </c:tx>
          <c:val>
            <c:numRef>
              <c:f>Sheet1!$B$13:$O$13</c:f>
              <c:numCache>
                <c:formatCode>General</c:formatCode>
                <c:ptCount val="14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  <c:pt idx="4">
                  <c:v>40.9</c:v>
                </c:pt>
                <c:pt idx="5">
                  <c:v>39.75</c:v>
                </c:pt>
                <c:pt idx="6">
                  <c:v>40.050000000000004</c:v>
                </c:pt>
                <c:pt idx="7">
                  <c:v>39.690000000000005</c:v>
                </c:pt>
                <c:pt idx="8">
                  <c:v>38.300000000000004</c:v>
                </c:pt>
                <c:pt idx="9">
                  <c:v>34.65</c:v>
                </c:pt>
                <c:pt idx="10">
                  <c:v>38.050000000000004</c:v>
                </c:pt>
                <c:pt idx="11">
                  <c:v>38.71</c:v>
                </c:pt>
                <c:pt idx="12">
                  <c:v>38.038461538461526</c:v>
                </c:pt>
                <c:pt idx="13">
                  <c:v>37.821428571428555</c:v>
                </c:pt>
              </c:numCache>
            </c:numRef>
          </c:val>
        </c:ser>
        <c:marker val="1"/>
        <c:axId val="115713536"/>
        <c:axId val="115715456"/>
      </c:lineChart>
      <c:catAx>
        <c:axId val="115713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15715456"/>
        <c:crosses val="autoZero"/>
        <c:auto val="1"/>
        <c:lblAlgn val="ctr"/>
        <c:lblOffset val="100"/>
      </c:catAx>
      <c:valAx>
        <c:axId val="1157154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6597404491105301"/>
            </c:manualLayout>
          </c:layout>
        </c:title>
        <c:numFmt formatCode="General" sourceLinked="1"/>
        <c:tickLblPos val="nextTo"/>
        <c:crossAx val="115713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Zach 's Velocity Chart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Sheet1!$A$9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Sheet1!$B$9:$O$9</c:f>
              <c:numCache>
                <c:formatCode>General</c:formatCode>
                <c:ptCount val="14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  <c:pt idx="8">
                  <c:v>9.8000000000000007</c:v>
                </c:pt>
                <c:pt idx="9">
                  <c:v>8.9</c:v>
                </c:pt>
                <c:pt idx="10">
                  <c:v>9.81</c:v>
                </c:pt>
                <c:pt idx="11">
                  <c:v>9.91</c:v>
                </c:pt>
                <c:pt idx="12">
                  <c:v>9.4615384615384617</c:v>
                </c:pt>
                <c:pt idx="13">
                  <c:v>9.2142857142857135</c:v>
                </c:pt>
              </c:numCache>
            </c:numRef>
          </c:val>
        </c:ser>
        <c:marker val="1"/>
        <c:axId val="115731072"/>
        <c:axId val="115733248"/>
      </c:lineChart>
      <c:catAx>
        <c:axId val="1157310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15733248"/>
        <c:crosses val="autoZero"/>
        <c:auto val="1"/>
        <c:lblAlgn val="ctr"/>
        <c:lblOffset val="100"/>
      </c:catAx>
      <c:valAx>
        <c:axId val="1157332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6597404491105301"/>
            </c:manualLayout>
          </c:layout>
        </c:title>
        <c:numFmt formatCode="General" sourceLinked="1"/>
        <c:tickLblPos val="nextTo"/>
        <c:crossAx val="115731072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Matt 's Velocity Chart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Matt</c:v>
          </c:tx>
          <c:val>
            <c:numRef>
              <c:f>Sheet1!$B$10:$O$10</c:f>
              <c:numCache>
                <c:formatCode>General</c:formatCode>
                <c:ptCount val="14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9.129999999999999</c:v>
                </c:pt>
                <c:pt idx="8">
                  <c:v>8.8800000000000008</c:v>
                </c:pt>
                <c:pt idx="9">
                  <c:v>8.1</c:v>
                </c:pt>
                <c:pt idx="10">
                  <c:v>9.09</c:v>
                </c:pt>
                <c:pt idx="11">
                  <c:v>9.25</c:v>
                </c:pt>
                <c:pt idx="12">
                  <c:v>9.1538461538461551</c:v>
                </c:pt>
                <c:pt idx="13">
                  <c:v>9.0714285714285712</c:v>
                </c:pt>
              </c:numCache>
            </c:numRef>
          </c:val>
        </c:ser>
        <c:marker val="1"/>
        <c:axId val="115986816"/>
        <c:axId val="115988736"/>
      </c:lineChart>
      <c:catAx>
        <c:axId val="115986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15988736"/>
        <c:crosses val="autoZero"/>
        <c:auto val="1"/>
        <c:lblAlgn val="ctr"/>
        <c:lblOffset val="100"/>
      </c:catAx>
      <c:valAx>
        <c:axId val="1159887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6597404491105301"/>
            </c:manualLayout>
          </c:layout>
        </c:title>
        <c:numFmt formatCode="General" sourceLinked="1"/>
        <c:tickLblPos val="nextTo"/>
        <c:crossAx val="115986816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Brian 's Velocity Chart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Brian</c:v>
          </c:tx>
          <c:val>
            <c:numRef>
              <c:f>Sheet1!$B$11:$O$11</c:f>
              <c:numCache>
                <c:formatCode>General</c:formatCode>
                <c:ptCount val="14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  <c:pt idx="8">
                  <c:v>10.56</c:v>
                </c:pt>
                <c:pt idx="9">
                  <c:v>9.5</c:v>
                </c:pt>
                <c:pt idx="10">
                  <c:v>10.450000000000001</c:v>
                </c:pt>
                <c:pt idx="11">
                  <c:v>10.33</c:v>
                </c:pt>
                <c:pt idx="12">
                  <c:v>10.153846153846155</c:v>
                </c:pt>
                <c:pt idx="13">
                  <c:v>10.357142857142861</c:v>
                </c:pt>
              </c:numCache>
            </c:numRef>
          </c:val>
        </c:ser>
        <c:marker val="1"/>
        <c:axId val="116008832"/>
        <c:axId val="116015104"/>
      </c:lineChart>
      <c:catAx>
        <c:axId val="116008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16015104"/>
        <c:crosses val="autoZero"/>
        <c:auto val="1"/>
        <c:lblAlgn val="ctr"/>
        <c:lblOffset val="100"/>
      </c:catAx>
      <c:valAx>
        <c:axId val="11601510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6597404491105301"/>
            </c:manualLayout>
          </c:layout>
        </c:title>
        <c:numFmt formatCode="General" sourceLinked="1"/>
        <c:tickLblPos val="nextTo"/>
        <c:crossAx val="116008832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Logan 's Velocity Chart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Logan</c:v>
          </c:tx>
          <c:val>
            <c:numRef>
              <c:f>Sheet1!$B$12:$O$12</c:f>
              <c:numCache>
                <c:formatCode>General</c:formatCode>
                <c:ptCount val="14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9.6399999999999988</c:v>
                </c:pt>
                <c:pt idx="7">
                  <c:v>9.18</c:v>
                </c:pt>
                <c:pt idx="8">
                  <c:v>9.06</c:v>
                </c:pt>
                <c:pt idx="9">
                  <c:v>8.15</c:v>
                </c:pt>
                <c:pt idx="10">
                  <c:v>8.68</c:v>
                </c:pt>
                <c:pt idx="11">
                  <c:v>9.2100000000000009</c:v>
                </c:pt>
                <c:pt idx="12">
                  <c:v>9.2692307692307683</c:v>
                </c:pt>
                <c:pt idx="13">
                  <c:v>9.1785714285714253</c:v>
                </c:pt>
              </c:numCache>
            </c:numRef>
          </c:val>
        </c:ser>
        <c:marker val="1"/>
        <c:axId val="116043136"/>
        <c:axId val="120673792"/>
      </c:lineChart>
      <c:catAx>
        <c:axId val="1160431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20673792"/>
        <c:crosses val="autoZero"/>
        <c:auto val="1"/>
        <c:lblAlgn val="ctr"/>
        <c:lblOffset val="100"/>
      </c:catAx>
      <c:valAx>
        <c:axId val="12067379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6597404491105301"/>
            </c:manualLayout>
          </c:layout>
        </c:title>
        <c:numFmt formatCode="General" sourceLinked="1"/>
        <c:tickLblPos val="nextTo"/>
        <c:crossAx val="116043136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Effort</a:t>
            </a:r>
            <a:r>
              <a:rPr lang="en-US" baseline="0"/>
              <a:t> </a:t>
            </a:r>
            <a:r>
              <a:rPr lang="en-US"/>
              <a:t>Chart</a:t>
            </a:r>
          </a:p>
        </c:rich>
      </c:tx>
      <c:layout>
        <c:manualLayout>
          <c:xMode val="edge"/>
          <c:yMode val="edge"/>
          <c:x val="0.38079155730533676"/>
          <c:y val="4.1666666666666664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Sheet1!$B$2:$O$2</c:f>
              <c:numCache>
                <c:formatCode>General</c:formatCode>
                <c:ptCount val="14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6</c:v>
                </c:pt>
                <c:pt idx="9">
                  <c:v>0</c:v>
                </c:pt>
                <c:pt idx="10">
                  <c:v>19</c:v>
                </c:pt>
                <c:pt idx="11">
                  <c:v>11</c:v>
                </c:pt>
                <c:pt idx="12">
                  <c:v>4</c:v>
                </c:pt>
                <c:pt idx="13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Matt</c:v>
                </c:pt>
              </c:strCache>
            </c:strRef>
          </c:tx>
          <c:val>
            <c:numRef>
              <c:f>Sheet1!$B$3:$O$3</c:f>
              <c:numCache>
                <c:formatCode>General</c:formatCode>
                <c:ptCount val="14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  <c:pt idx="10">
                  <c:v>20</c:v>
                </c:pt>
                <c:pt idx="11">
                  <c:v>11</c:v>
                </c:pt>
                <c:pt idx="12">
                  <c:v>8</c:v>
                </c:pt>
                <c:pt idx="13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Brian</c:v>
                </c:pt>
              </c:strCache>
            </c:strRef>
          </c:tx>
          <c:val>
            <c:numRef>
              <c:f>Sheet1!$B$4:$O$4</c:f>
              <c:numCache>
                <c:formatCode>General</c:formatCode>
                <c:ptCount val="14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  <c:pt idx="8">
                  <c:v>7</c:v>
                </c:pt>
                <c:pt idx="9">
                  <c:v>0</c:v>
                </c:pt>
                <c:pt idx="10">
                  <c:v>20</c:v>
                </c:pt>
                <c:pt idx="11">
                  <c:v>9</c:v>
                </c:pt>
                <c:pt idx="12">
                  <c:v>8</c:v>
                </c:pt>
                <c:pt idx="13">
                  <c:v>13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Logan</c:v>
                </c:pt>
              </c:strCache>
            </c:strRef>
          </c:tx>
          <c:val>
            <c:numRef>
              <c:f>Sheet1!$B$5:$O$5</c:f>
              <c:numCache>
                <c:formatCode>General</c:formatCode>
                <c:ptCount val="14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  <c:pt idx="8">
                  <c:v>6</c:v>
                </c:pt>
                <c:pt idx="9">
                  <c:v>0</c:v>
                </c:pt>
                <c:pt idx="10">
                  <c:v>16</c:v>
                </c:pt>
                <c:pt idx="11">
                  <c:v>15</c:v>
                </c:pt>
                <c:pt idx="12">
                  <c:v>10</c:v>
                </c:pt>
                <c:pt idx="13">
                  <c:v>8</c:v>
                </c:pt>
              </c:numCache>
            </c:numRef>
          </c:val>
        </c:ser>
        <c:ser>
          <c:idx val="4"/>
          <c:order val="4"/>
          <c:tx>
            <c:v>Total</c:v>
          </c:tx>
          <c:val>
            <c:numRef>
              <c:f>Sheet1!$B$6:$O$6</c:f>
              <c:numCache>
                <c:formatCode>General</c:formatCode>
                <c:ptCount val="14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  <c:pt idx="4">
                  <c:v>35.5</c:v>
                </c:pt>
                <c:pt idx="5">
                  <c:v>34</c:v>
                </c:pt>
                <c:pt idx="6">
                  <c:v>41</c:v>
                </c:pt>
                <c:pt idx="7">
                  <c:v>37</c:v>
                </c:pt>
                <c:pt idx="8">
                  <c:v>26</c:v>
                </c:pt>
                <c:pt idx="9">
                  <c:v>1</c:v>
                </c:pt>
                <c:pt idx="10">
                  <c:v>75</c:v>
                </c:pt>
                <c:pt idx="11">
                  <c:v>46</c:v>
                </c:pt>
                <c:pt idx="12">
                  <c:v>30</c:v>
                </c:pt>
                <c:pt idx="13">
                  <c:v>35</c:v>
                </c:pt>
              </c:numCache>
            </c:numRef>
          </c:val>
        </c:ser>
        <c:marker val="1"/>
        <c:axId val="121069952"/>
        <c:axId val="121071872"/>
      </c:lineChart>
      <c:catAx>
        <c:axId val="1210699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</c:title>
        <c:majorTickMark val="none"/>
        <c:tickLblPos val="nextTo"/>
        <c:crossAx val="121071872"/>
        <c:crosses val="autoZero"/>
        <c:auto val="1"/>
        <c:lblAlgn val="ctr"/>
        <c:lblOffset val="100"/>
      </c:catAx>
      <c:valAx>
        <c:axId val="1210718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210699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Zach's Effort</a:t>
            </a:r>
            <a:r>
              <a:rPr lang="en-US" baseline="0"/>
              <a:t> </a:t>
            </a:r>
            <a:r>
              <a:rPr lang="en-US"/>
              <a:t>Chart</a:t>
            </a:r>
          </a:p>
        </c:rich>
      </c:tx>
      <c:layout>
        <c:manualLayout>
          <c:xMode val="edge"/>
          <c:yMode val="edge"/>
          <c:x val="0.31968044619422598"/>
          <c:y val="4.1666666666666664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Sheet1!$B$2:$O$2</c:f>
              <c:numCache>
                <c:formatCode>General</c:formatCode>
                <c:ptCount val="14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6</c:v>
                </c:pt>
                <c:pt idx="9">
                  <c:v>0</c:v>
                </c:pt>
                <c:pt idx="10">
                  <c:v>19</c:v>
                </c:pt>
                <c:pt idx="11">
                  <c:v>11</c:v>
                </c:pt>
                <c:pt idx="12">
                  <c:v>4</c:v>
                </c:pt>
                <c:pt idx="13">
                  <c:v>6</c:v>
                </c:pt>
              </c:numCache>
            </c:numRef>
          </c:val>
        </c:ser>
        <c:marker val="1"/>
        <c:axId val="121088256"/>
        <c:axId val="123605376"/>
      </c:lineChart>
      <c:catAx>
        <c:axId val="1210882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8359142607174105"/>
              <c:y val="0.87868037328667303"/>
            </c:manualLayout>
          </c:layout>
        </c:title>
        <c:majorTickMark val="none"/>
        <c:tickLblPos val="nextTo"/>
        <c:crossAx val="123605376"/>
        <c:crosses val="autoZero"/>
        <c:auto val="1"/>
        <c:lblAlgn val="ctr"/>
        <c:lblOffset val="100"/>
      </c:catAx>
      <c:valAx>
        <c:axId val="1236053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21088256"/>
        <c:crosses val="autoZero"/>
        <c:crossBetween val="between"/>
      </c:valAx>
    </c:plotArea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Matt's Effort</a:t>
            </a:r>
            <a:r>
              <a:rPr lang="en-US" baseline="0"/>
              <a:t> </a:t>
            </a:r>
            <a:r>
              <a:rPr lang="en-US"/>
              <a:t>Chart</a:t>
            </a:r>
          </a:p>
        </c:rich>
      </c:tx>
      <c:layout>
        <c:manualLayout>
          <c:xMode val="edge"/>
          <c:yMode val="edge"/>
          <c:x val="0.31968044619422598"/>
          <c:y val="4.1666666666666664E-2"/>
        </c:manualLayout>
      </c:layout>
    </c:title>
    <c:plotArea>
      <c:layout/>
      <c:lineChart>
        <c:grouping val="standard"/>
        <c:ser>
          <c:idx val="0"/>
          <c:order val="0"/>
          <c:tx>
            <c:v>Matt</c:v>
          </c:tx>
          <c:val>
            <c:numRef>
              <c:f>Sheet1!$B$3:$O$3</c:f>
              <c:numCache>
                <c:formatCode>General</c:formatCode>
                <c:ptCount val="14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  <c:pt idx="10">
                  <c:v>20</c:v>
                </c:pt>
                <c:pt idx="11">
                  <c:v>11</c:v>
                </c:pt>
                <c:pt idx="12">
                  <c:v>8</c:v>
                </c:pt>
                <c:pt idx="13">
                  <c:v>8</c:v>
                </c:pt>
              </c:numCache>
            </c:numRef>
          </c:val>
        </c:ser>
        <c:marker val="1"/>
        <c:axId val="123621376"/>
        <c:axId val="123623296"/>
      </c:lineChart>
      <c:catAx>
        <c:axId val="123621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8359142607174105"/>
              <c:y val="0.87868037328667303"/>
            </c:manualLayout>
          </c:layout>
        </c:title>
        <c:majorTickMark val="none"/>
        <c:tickLblPos val="nextTo"/>
        <c:crossAx val="123623296"/>
        <c:crosses val="autoZero"/>
        <c:auto val="1"/>
        <c:lblAlgn val="ctr"/>
        <c:lblOffset val="100"/>
      </c:catAx>
      <c:valAx>
        <c:axId val="1236232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</c:title>
        <c:numFmt formatCode="General" sourceLinked="1"/>
        <c:tickLblPos val="nextTo"/>
        <c:crossAx val="12362137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2014-04-22T00:48:00Z</dcterms:created>
  <dcterms:modified xsi:type="dcterms:W3CDTF">2014-04-22T00:48:00Z</dcterms:modified>
</cp:coreProperties>
</file>