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w:t>
        </w:r>
        <w:r w:rsidRPr="00006C68">
          <w:rPr>
            <w:rStyle w:val="Hyperlink"/>
            <w:rFonts w:ascii="Arial" w:hAnsi="Arial" w:cs="Arial"/>
          </w:rPr>
          <w:t>e</w:t>
        </w:r>
        <w:r w:rsidRPr="00006C68">
          <w:rPr>
            <w:rStyle w:val="Hyperlink"/>
            <w:rFonts w:ascii="Arial" w:hAnsi="Arial" w:cs="Arial"/>
          </w:rPr>
          <w:t>-with-integrated-controller?tabName=Overview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5094DE04">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65142323">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2E85FBA8">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Default="005E4DFA" w:rsidP="00893221">
      <w:pPr>
        <w:pStyle w:val="NoSpacing"/>
        <w:jc w:val="both"/>
        <w:rPr>
          <w:rFonts w:ascii="Arial" w:hAnsi="Arial" w:cs="Arial"/>
        </w:rPr>
      </w:pPr>
      <w:r w:rsidRPr="005E4DFA">
        <w:rPr>
          <w:rFonts w:ascii="Arial" w:hAnsi="Arial" w:cs="Arial"/>
        </w:rPr>
        <w:t xml:space="preserve">For a fully visible uniform cone of </w:t>
      </w:r>
      <m:oMath>
        <m:r>
          <w:rPr>
            <w:rFonts w:ascii="Cambria Math" w:hAnsi="Cambria Math" w:cs="Arial"/>
          </w:rPr>
          <m:t>K≥3</m:t>
        </m:r>
      </m:oMath>
      <w:r>
        <w:rPr>
          <w:rFonts w:ascii="Arial" w:eastAsiaTheme="minorEastAsia" w:hAnsi="Arial" w:cs="Arial"/>
        </w:rPr>
        <w:t xml:space="preserve"> </w:t>
      </w:r>
      <w:r w:rsidRPr="005E4DFA">
        <w:rPr>
          <w:rFonts w:ascii="Arial" w:hAnsi="Arial" w:cs="Arial"/>
        </w:rPr>
        <w:t xml:space="preserve">PD orientations with a </w:t>
      </w:r>
      <w:r w:rsidRPr="005E4DFA">
        <w:rPr>
          <w:rFonts w:ascii="Arial" w:hAnsi="Arial" w:cs="Arial"/>
          <w:u w:val="single"/>
        </w:rPr>
        <w:t xml:space="preserve">small common tilt </w:t>
      </w:r>
      <m:oMath>
        <m:r>
          <w:rPr>
            <w:rFonts w:ascii="Cambria Math" w:hAnsi="Cambria Math" w:cs="Arial"/>
            <w:u w:val="single"/>
          </w:rPr>
          <m:t>θ</m:t>
        </m:r>
      </m:oMath>
      <w:r w:rsidRPr="005E4DFA">
        <w:rPr>
          <w:rFonts w:ascii="Arial" w:hAnsi="Arial" w:cs="Arial"/>
        </w:rPr>
        <w:t xml:space="preserve">, assuming homoscedastic Gaussian noise and </w:t>
      </w:r>
      <m:oMath>
        <m:r>
          <w:rPr>
            <w:rFonts w:ascii="Cambria Math" w:hAnsi="Cambria Math" w:cs="Arial"/>
          </w:rPr>
          <m:t>N</m:t>
        </m:r>
      </m:oMath>
      <w:r>
        <w:rPr>
          <w:rFonts w:ascii="Arial" w:eastAsiaTheme="minorEastAsia" w:hAnsi="Arial" w:cs="Arial"/>
        </w:rPr>
        <w:t xml:space="preserve"> </w:t>
      </w:r>
      <w:r w:rsidRPr="005E4DFA">
        <w:rPr>
          <w:rFonts w:ascii="Arial" w:hAnsi="Arial" w:cs="Arial"/>
        </w:rPr>
        <w:t>independent samples per orientation, and fixing the receiver position and remaining optical parameters, the PEB scales asymptotically as</w:t>
      </w:r>
      <w:r>
        <w:rPr>
          <w:rFonts w:ascii="Arial" w:hAnsi="Arial" w:cs="Arial"/>
        </w:rPr>
        <w:t>:</w:t>
      </w:r>
    </w:p>
    <w:p w14:paraId="0EE5C877" w14:textId="77777777" w:rsidR="00893221" w:rsidRDefault="00893221" w:rsidP="00893221">
      <w:pPr>
        <w:pStyle w:val="NoSpacing"/>
        <w:jc w:val="both"/>
        <w:rPr>
          <w:rFonts w:ascii="Arial" w:hAnsi="Arial" w:cs="Arial"/>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4BE70748">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193F5C4F" w14:textId="5251E3DE" w:rsidR="00124473" w:rsidRDefault="00124473" w:rsidP="00124473">
      <w:pPr>
        <w:pStyle w:val="NoSpacing"/>
        <w:jc w:val="right"/>
        <w:rPr>
          <w:rFonts w:ascii="Arial" w:hAnsi="Arial" w:cs="Arial"/>
        </w:rPr>
      </w:pPr>
      <w:r>
        <w:rPr>
          <w:rFonts w:ascii="Arial" w:hAnsi="Arial" w:cs="Arial"/>
        </w:rPr>
        <w:t>15/09/2026</w:t>
      </w:r>
    </w:p>
    <w:p w14:paraId="460BBB88" w14:textId="0867642F" w:rsidR="00124473" w:rsidRDefault="00124473" w:rsidP="00124473">
      <w:pPr>
        <w:pStyle w:val="NoSpacing"/>
        <w:jc w:val="right"/>
        <w:rPr>
          <w:rFonts w:ascii="Arial" w:hAnsi="Arial" w:cs="Arial"/>
        </w:rPr>
      </w:pPr>
      <w:r>
        <w:rPr>
          <w:rFonts w:ascii="Arial" w:hAnsi="Arial" w:cs="Arial"/>
        </w:rPr>
        <w:t>Estructura de la presentación</w:t>
      </w:r>
    </w:p>
    <w:p w14:paraId="6AC56E68" w14:textId="77777777" w:rsidR="00124473" w:rsidRDefault="00124473" w:rsidP="00124473">
      <w:pPr>
        <w:pStyle w:val="NoSpacing"/>
        <w:rPr>
          <w:rFonts w:ascii="Arial" w:hAnsi="Arial" w:cs="Arial"/>
        </w:rPr>
      </w:pPr>
    </w:p>
    <w:p w14:paraId="37986D84" w14:textId="4A35A6FB" w:rsidR="00536547" w:rsidRDefault="00536547" w:rsidP="00124473">
      <w:pPr>
        <w:pStyle w:val="NoSpacing"/>
        <w:rPr>
          <w:rFonts w:ascii="Arial" w:hAnsi="Arial" w:cs="Arial"/>
        </w:rPr>
      </w:pPr>
      <w:r>
        <w:rPr>
          <w:rFonts w:ascii="Arial" w:hAnsi="Arial" w:cs="Arial"/>
        </w:rPr>
        <w:t>Metodología:</w:t>
      </w:r>
    </w:p>
    <w:p w14:paraId="34CE3C70" w14:textId="77777777" w:rsidR="00536547" w:rsidRDefault="00536547" w:rsidP="00124473">
      <w:pPr>
        <w:pStyle w:val="NoSpacing"/>
        <w:rPr>
          <w:rFonts w:ascii="Arial" w:hAnsi="Arial" w:cs="Arial"/>
        </w:rPr>
      </w:pPr>
    </w:p>
    <w:p w14:paraId="5BACE2AD" w14:textId="0C26625E" w:rsidR="00124473" w:rsidRDefault="00E85AF0" w:rsidP="00124473">
      <w:pPr>
        <w:pStyle w:val="NoSpacing"/>
        <w:rPr>
          <w:rFonts w:ascii="Arial" w:hAnsi="Arial" w:cs="Arial"/>
        </w:rPr>
      </w:pPr>
      <w:r>
        <w:rPr>
          <w:rFonts w:ascii="Arial" w:hAnsi="Arial" w:cs="Arial"/>
        </w:rPr>
        <w:t>Esquema - - -&gt; Derivación del FIM 3D</w:t>
      </w:r>
    </w:p>
    <w:p w14:paraId="6C07576B" w14:textId="77777777" w:rsidR="00E85AF0" w:rsidRDefault="00E85AF0" w:rsidP="00124473">
      <w:pPr>
        <w:pStyle w:val="NoSpacing"/>
        <w:rPr>
          <w:rFonts w:ascii="Arial" w:hAnsi="Arial" w:cs="Arial"/>
        </w:rPr>
      </w:pPr>
    </w:p>
    <w:p w14:paraId="04C1864D" w14:textId="2C8C3804" w:rsidR="00E85AF0" w:rsidRDefault="00E85AF0" w:rsidP="00124473">
      <w:pPr>
        <w:pStyle w:val="NoSpacing"/>
        <w:rPr>
          <w:rFonts w:ascii="Arial" w:hAnsi="Arial" w:cs="Arial"/>
        </w:rPr>
      </w:pPr>
      <w:r>
        <w:rPr>
          <w:rFonts w:ascii="Arial" w:hAnsi="Arial" w:cs="Arial"/>
        </w:rPr>
        <w:t>Parametros empleados en la simulación</w:t>
      </w:r>
    </w:p>
    <w:p w14:paraId="446BC84A" w14:textId="77777777" w:rsidR="00E85AF0" w:rsidRDefault="00E85AF0" w:rsidP="00124473">
      <w:pPr>
        <w:pStyle w:val="NoSpacing"/>
        <w:rPr>
          <w:rFonts w:ascii="Arial" w:hAnsi="Arial" w:cs="Arial"/>
        </w:rPr>
      </w:pPr>
    </w:p>
    <w:p w14:paraId="361DC6AD" w14:textId="5B5960CD" w:rsidR="00E85AF0" w:rsidRDefault="00536547" w:rsidP="00124473">
      <w:pPr>
        <w:pStyle w:val="NoSpacing"/>
        <w:rPr>
          <w:rFonts w:ascii="Arial" w:hAnsi="Arial" w:cs="Arial"/>
        </w:rPr>
      </w:pPr>
      <w:r>
        <w:rPr>
          <w:rFonts w:ascii="Arial" w:hAnsi="Arial" w:cs="Arial"/>
        </w:rPr>
        <w:t>Resultados:</w:t>
      </w:r>
    </w:p>
    <w:p w14:paraId="4831E6E3" w14:textId="77777777" w:rsidR="00536547" w:rsidRDefault="00536547" w:rsidP="00124473">
      <w:pPr>
        <w:pStyle w:val="NoSpacing"/>
        <w:rPr>
          <w:rFonts w:ascii="Arial" w:hAnsi="Arial" w:cs="Arial"/>
        </w:rPr>
      </w:pPr>
    </w:p>
    <w:p w14:paraId="11003326" w14:textId="04CB7AA5" w:rsidR="00536547" w:rsidRDefault="00536547" w:rsidP="00124473">
      <w:pPr>
        <w:pStyle w:val="NoSpacing"/>
        <w:rPr>
          <w:rFonts w:ascii="Arial" w:hAnsi="Arial" w:cs="Arial"/>
        </w:rPr>
      </w:pPr>
      <w:r>
        <w:rPr>
          <w:rFonts w:ascii="Arial" w:hAnsi="Arial" w:cs="Arial"/>
        </w:rPr>
        <w:t>Analisis en general</w:t>
      </w:r>
    </w:p>
    <w:p w14:paraId="07650CCF" w14:textId="77777777" w:rsidR="00536547" w:rsidRDefault="00536547" w:rsidP="00124473">
      <w:pPr>
        <w:pStyle w:val="NoSpacing"/>
        <w:rPr>
          <w:rFonts w:ascii="Arial" w:hAnsi="Arial" w:cs="Arial"/>
        </w:rPr>
      </w:pPr>
    </w:p>
    <w:p w14:paraId="519C98C3" w14:textId="79565458" w:rsidR="00536547" w:rsidRDefault="00536547" w:rsidP="00124473">
      <w:pPr>
        <w:pStyle w:val="NoSpacing"/>
        <w:rPr>
          <w:rFonts w:ascii="Arial" w:hAnsi="Arial" w:cs="Arial"/>
        </w:rPr>
      </w:pPr>
      <w:r>
        <w:rPr>
          <w:rFonts w:ascii="Arial" w:hAnsi="Arial" w:cs="Arial"/>
        </w:rPr>
        <w:t>Analisis para tilt = 3°</w:t>
      </w:r>
    </w:p>
    <w:p w14:paraId="2D8871DB" w14:textId="77777777" w:rsidR="00536547" w:rsidRDefault="00536547" w:rsidP="00124473">
      <w:pPr>
        <w:pStyle w:val="NoSpacing"/>
        <w:rPr>
          <w:rFonts w:ascii="Arial" w:hAnsi="Arial" w:cs="Arial"/>
        </w:rPr>
      </w:pPr>
    </w:p>
    <w:p w14:paraId="07E02990" w14:textId="14499BC0" w:rsidR="00536547" w:rsidRDefault="00536547" w:rsidP="00124473">
      <w:pPr>
        <w:pStyle w:val="NoSpacing"/>
        <w:rPr>
          <w:rFonts w:ascii="Arial" w:hAnsi="Arial" w:cs="Arial"/>
        </w:rPr>
      </w:pPr>
      <w:r>
        <w:rPr>
          <w:rFonts w:ascii="Arial" w:hAnsi="Arial" w:cs="Arial"/>
        </w:rPr>
        <w:t>Analisis para tilt = 20°</w:t>
      </w:r>
    </w:p>
    <w:sectPr w:rsidR="00536547"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
  </w:num>
  <w:num w:numId="2" w16cid:durableId="185853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124F7"/>
    <w:rsid w:val="000E0263"/>
    <w:rsid w:val="00102C67"/>
    <w:rsid w:val="00124473"/>
    <w:rsid w:val="00154F40"/>
    <w:rsid w:val="0015660C"/>
    <w:rsid w:val="00192DC9"/>
    <w:rsid w:val="001C604D"/>
    <w:rsid w:val="001D7859"/>
    <w:rsid w:val="001E61B3"/>
    <w:rsid w:val="00250DD1"/>
    <w:rsid w:val="00253056"/>
    <w:rsid w:val="00257AAB"/>
    <w:rsid w:val="00260DE1"/>
    <w:rsid w:val="002927EA"/>
    <w:rsid w:val="002D1233"/>
    <w:rsid w:val="00354877"/>
    <w:rsid w:val="00392955"/>
    <w:rsid w:val="00394A6A"/>
    <w:rsid w:val="003F7FCC"/>
    <w:rsid w:val="00425255"/>
    <w:rsid w:val="00486EF2"/>
    <w:rsid w:val="004A39D1"/>
    <w:rsid w:val="00504C6D"/>
    <w:rsid w:val="005248D5"/>
    <w:rsid w:val="00536547"/>
    <w:rsid w:val="005A5977"/>
    <w:rsid w:val="005B6F03"/>
    <w:rsid w:val="005C4825"/>
    <w:rsid w:val="005E4DFA"/>
    <w:rsid w:val="006B184C"/>
    <w:rsid w:val="006F2388"/>
    <w:rsid w:val="00722F72"/>
    <w:rsid w:val="00742891"/>
    <w:rsid w:val="00747B60"/>
    <w:rsid w:val="008021FE"/>
    <w:rsid w:val="00843182"/>
    <w:rsid w:val="00845B66"/>
    <w:rsid w:val="008910E1"/>
    <w:rsid w:val="00893221"/>
    <w:rsid w:val="008B4698"/>
    <w:rsid w:val="008F0E24"/>
    <w:rsid w:val="00927417"/>
    <w:rsid w:val="00943B88"/>
    <w:rsid w:val="0095349A"/>
    <w:rsid w:val="009613E2"/>
    <w:rsid w:val="009826DA"/>
    <w:rsid w:val="009B37F8"/>
    <w:rsid w:val="00A065C7"/>
    <w:rsid w:val="00A2643D"/>
    <w:rsid w:val="00A35FC5"/>
    <w:rsid w:val="00A55004"/>
    <w:rsid w:val="00A72E9A"/>
    <w:rsid w:val="00A769E6"/>
    <w:rsid w:val="00B678E4"/>
    <w:rsid w:val="00B94BB1"/>
    <w:rsid w:val="00C75D01"/>
    <w:rsid w:val="00C77474"/>
    <w:rsid w:val="00CB1E55"/>
    <w:rsid w:val="00CF640C"/>
    <w:rsid w:val="00D03823"/>
    <w:rsid w:val="00D07205"/>
    <w:rsid w:val="00D519D0"/>
    <w:rsid w:val="00D56BE7"/>
    <w:rsid w:val="00D575CA"/>
    <w:rsid w:val="00D74E5A"/>
    <w:rsid w:val="00DA2203"/>
    <w:rsid w:val="00E03DED"/>
    <w:rsid w:val="00E465F7"/>
    <w:rsid w:val="00E85AF0"/>
    <w:rsid w:val="00EB5203"/>
    <w:rsid w:val="00EE1707"/>
    <w:rsid w:val="00EE6C90"/>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583EAC14-9B9C-4B53-A1F1-B1B9AE23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4.jpe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1626</TotalTime>
  <Pages>22</Pages>
  <Words>1749</Words>
  <Characters>9620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18</cp:revision>
  <dcterms:created xsi:type="dcterms:W3CDTF">2026-09-07T14:01:00Z</dcterms:created>
  <dcterms:modified xsi:type="dcterms:W3CDTF">2026-09-15T17:31:00Z</dcterms:modified>
</cp:coreProperties>
</file>