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由于即将开发的C++插件具有相同的标准规范，所以在正式开发插件前，先创建几种常用工程，配置好后就作为其他工程的模板。要创建新的插件工程时，直接复制模板工程的所有文件，替换文件名和内容，就得到新的工程。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3895">
        <w:rPr>
          <w:rFonts w:ascii="宋体" w:eastAsia="宋体" w:hAnsi="宋体" w:cs="宋体"/>
          <w:b/>
          <w:bCs/>
          <w:kern w:val="0"/>
          <w:sz w:val="36"/>
          <w:szCs w:val="36"/>
        </w:rPr>
        <w:t>VC++ 6.0 工程配置（不使用MFC的普通DLL插件工程）</w:t>
      </w:r>
    </w:p>
    <w:p w:rsidR="00073895" w:rsidRPr="00073895" w:rsidRDefault="00073895" w:rsidP="000738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对于不使用MFC的普通DLL插件工程，使用“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Win32 Dynamic-Link Library</w:t>
      </w:r>
      <w:r w:rsidRPr="00073895">
        <w:rPr>
          <w:rFonts w:ascii="宋体" w:eastAsia="宋体" w:hAnsi="宋体" w:cs="宋体"/>
          <w:kern w:val="0"/>
          <w:sz w:val="24"/>
          <w:szCs w:val="24"/>
        </w:rPr>
        <w:t>”向导创建工程，输入模板工程名称（例如为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Win32DllTempl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），使用选项“An empty DLL project”或“A simple DLL project”完成创建； </w:t>
      </w:r>
    </w:p>
    <w:p w:rsidR="00073895" w:rsidRPr="00073895" w:rsidRDefault="00073895" w:rsidP="000738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接下来进行工程设置：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选择“All Configurations”，进入“C/C++”页面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1）设置警告级别为最高级“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Level 4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”；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2）设置预处理定义列表，由于我们要使用UNICODE编码，故去掉 _MBCS，换成 UNICODE 和 _UNICODE，去掉不需要的 WIN32DLLTEMPL2_EXPORTS，最终得到的列表为 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WIN32,_WINDOWS,_USRDLL,UNICODE,_UNICODE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3）在“C++ Language”组中，选中“Enable Run-Time Type Information (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RTTI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)”选项，以便使插件接口动态转换能生效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4）在预编译头文件中设置为“Use precompiled header file (.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pch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)”，对应头文件为 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stdafx.h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5）在“Code Generation”组中，对Debug和Release的“Use run-time library”分别设置为“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Debug Multithreaded DLL</w:t>
      </w:r>
      <w:r w:rsidRPr="00073895">
        <w:rPr>
          <w:rFonts w:ascii="宋体" w:eastAsia="宋体" w:hAnsi="宋体" w:cs="宋体"/>
          <w:kern w:val="0"/>
          <w:sz w:val="24"/>
          <w:szCs w:val="24"/>
        </w:rPr>
        <w:t>”和“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Debug Multithreaded</w:t>
      </w:r>
      <w:r w:rsidRPr="00073895">
        <w:rPr>
          <w:rFonts w:ascii="宋体" w:eastAsia="宋体" w:hAnsi="宋体" w:cs="宋体"/>
          <w:kern w:val="0"/>
          <w:sz w:val="24"/>
          <w:szCs w:val="24"/>
        </w:rPr>
        <w:t>”，即使用</w:t>
      </w:r>
      <w:proofErr w:type="gramStart"/>
      <w:r w:rsidRPr="00073895">
        <w:rPr>
          <w:rFonts w:ascii="宋体" w:eastAsia="宋体" w:hAnsi="宋体" w:cs="宋体"/>
          <w:kern w:val="0"/>
          <w:sz w:val="24"/>
          <w:szCs w:val="24"/>
        </w:rPr>
        <w:t>动态库版的</w:t>
      </w:r>
      <w:proofErr w:type="gram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C++运行时文件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选择“All Configurations”，进入“Link”页面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1）将LIB列表的默认值“kernel32.lib user32.lib advapi32.lib”等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所有LIB去掉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，以后需要哪个再加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2）选中“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Generate </w:t>
      </w:r>
      <w:proofErr w:type="spellStart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mapfile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”选项，以便程序崩溃时可使用特殊技术定位到出错位置 </w:t>
      </w:r>
    </w:p>
    <w:p w:rsidR="00073895" w:rsidRPr="00073895" w:rsidRDefault="00073895" w:rsidP="000738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设置工程的各种输出路径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切换到Debug配置模式，在“General”页面，分别设置临时文件和输出文件的目录为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..\..\..\</w:t>
      </w:r>
      <w:proofErr w:type="spellStart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Obj</w:t>
      </w:r>
      <w:proofErr w:type="spellEnd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\VC60\Debug\</w:t>
      </w:r>
      <w:proofErr w:type="gramStart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Win32DllTempl </w:t>
      </w:r>
      <w:proofErr w:type="gramEnd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..\..\..\Bin\VC60\Debug\Plugins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在“Link”页面的“General”组，将输出文件由Win32DllTempl.dll改为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Win32DllTempl.Plugin.dll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（这样批量加载插件时就可以用 *.Plugin.dll 匹配，避免加载不是插件的DLL文件），输出文件的全名为 </w:t>
      </w:r>
      <w:r w:rsidRPr="00073895">
        <w:rPr>
          <w:rFonts w:ascii="宋体" w:eastAsia="宋体" w:hAnsi="宋体" w:cs="宋体"/>
          <w:color w:val="808080"/>
          <w:kern w:val="0"/>
          <w:sz w:val="24"/>
          <w:szCs w:val="24"/>
        </w:rPr>
        <w:t>..\..\..\Bin\VC60\Debug\Plugins/Win32DllTempl.Plugin.dll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在“Customize”页面，设置符号调试库文件为：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..\..\..\Bin\VC60\Debug\Symbols/Win32DllTempl.Plugin.pdb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 xml:space="preserve">在“Debug”页面，设置符号映射文件为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..\..\..\Bin\VC60\Debug\Symbols/Win32DllTempl.Plugin.map</w:t>
      </w: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kern w:val="0"/>
          <w:sz w:val="24"/>
          <w:szCs w:val="24"/>
        </w:rPr>
        <w:lastRenderedPageBreak/>
        <w:t>在“Project Options”编辑框中</w:t>
      </w:r>
      <w:proofErr w:type="gramStart"/>
      <w:r w:rsidRPr="00073895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末尾找到Win32DllTempl.Plugin.lib，由于我们不需要LIB文件，故把对应的文件全名改为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..\..\..\</w:t>
      </w:r>
      <w:proofErr w:type="spellStart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Obj</w:t>
      </w:r>
      <w:proofErr w:type="spellEnd"/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\VC60\Debug\Lib/Win32DllTempl.Plugin.lib 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07389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对于Release配置模式下的输出路径，将上述路径中的 Debug 改为 Release 即可。 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3895">
        <w:rPr>
          <w:rFonts w:ascii="宋体" w:eastAsia="宋体" w:hAnsi="宋体" w:cs="宋体"/>
          <w:b/>
          <w:bCs/>
          <w:kern w:val="0"/>
          <w:sz w:val="36"/>
          <w:szCs w:val="36"/>
        </w:rPr>
        <w:t>VC++ 6.0 工程配置（使用MFC的插件工程）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最好使用MFC扩展DLL，这样就可以避免在多个DLL之间切换MFC环境的问题，具体是用“MFC AppWizard 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dll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)”向导创建工程，然后选择“MFC 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Extensin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DLL (using shared MFC DLL)”。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在这里我们采用更简单的方法，在上面介绍的Win32DLL工程基础上，把得到的工程目录复制出来，替换工程名称。然后进行如下工程设置：</w:t>
      </w:r>
    </w:p>
    <w:p w:rsidR="00073895" w:rsidRPr="00073895" w:rsidRDefault="00073895" w:rsidP="000738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选择“All Configurations”，进入“General”页面，选择MFC类型为“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Use MFC in a Shared DLL</w:t>
      </w:r>
      <w:r w:rsidRPr="00073895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073895" w:rsidRPr="00073895" w:rsidRDefault="00073895" w:rsidP="000738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预处理定义列表改为 </w:t>
      </w:r>
      <w:r w:rsidRPr="00073895">
        <w:rPr>
          <w:rFonts w:ascii="宋体" w:eastAsia="宋体" w:hAnsi="宋体" w:cs="宋体"/>
          <w:color w:val="FF0000"/>
          <w:kern w:val="0"/>
          <w:sz w:val="24"/>
          <w:szCs w:val="24"/>
        </w:rPr>
        <w:t>WIN32,_WINDOWS,_AFXEXT,_UNICODE,_WINDLL,_AFXDLL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3895">
        <w:rPr>
          <w:rFonts w:ascii="宋体" w:eastAsia="宋体" w:hAnsi="宋体" w:cs="宋体"/>
          <w:b/>
          <w:bCs/>
          <w:kern w:val="0"/>
          <w:sz w:val="36"/>
          <w:szCs w:val="36"/>
        </w:rPr>
        <w:t>VC++ 2005/2008 工程设置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相对于VC++6.0，VC++ 2005/2008 的工程设置更简单，默认已经是UNICODE、Multithreaded DLL、开启了RTTI。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分别创建Win32DLL和MFC扩展DLL工程，选中这两个工程、选择所有配置模式，设置下面的各种路径：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临时文件目录:  ..\..\..\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>\VC80\$(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ConfigurationName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>)\$(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ProjectName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输出文件目录:  ..\..\..\Bin\VC80\$(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ConfigurationName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输出文件:        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OutDir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)\Plugins/$(ProjectName).Plugin.dll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符号调试文件:  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OutDir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)\Symbols/$(ProjectName).Plugin.pdb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符号映射文件:  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OutDir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>)\Symbols/$(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ProjectName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Plugin.map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3895">
        <w:rPr>
          <w:rFonts w:ascii="宋体" w:eastAsia="宋体" w:hAnsi="宋体" w:cs="宋体"/>
          <w:kern w:val="0"/>
          <w:sz w:val="24"/>
          <w:szCs w:val="24"/>
        </w:rPr>
        <w:br/>
        <w:t>生成LIB文件:   $(</w:t>
      </w:r>
      <w:proofErr w:type="spellStart"/>
      <w:r w:rsidRPr="00073895">
        <w:rPr>
          <w:rFonts w:ascii="宋体" w:eastAsia="宋体" w:hAnsi="宋体" w:cs="宋体"/>
          <w:kern w:val="0"/>
          <w:sz w:val="24"/>
          <w:szCs w:val="24"/>
        </w:rPr>
        <w:t>IntDir</w:t>
      </w:r>
      <w:proofErr w:type="spellEnd"/>
      <w:r w:rsidRPr="00073895">
        <w:rPr>
          <w:rFonts w:ascii="宋体" w:eastAsia="宋体" w:hAnsi="宋体" w:cs="宋体"/>
          <w:kern w:val="0"/>
          <w:sz w:val="24"/>
          <w:szCs w:val="24"/>
        </w:rPr>
        <w:t>)/$(ProjectName).Plugin.lib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73895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选择警告级别为 Level 4 (/W4)，开启MAP文件输出选项</w:t>
      </w:r>
    </w:p>
    <w:p w:rsidR="00342360" w:rsidRPr="00073895" w:rsidRDefault="00073895" w:rsidP="0007389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73895">
        <w:rPr>
          <w:rFonts w:ascii="宋体" w:eastAsia="宋体" w:hAnsi="宋体" w:cs="宋体"/>
          <w:kern w:val="0"/>
          <w:sz w:val="24"/>
          <w:szCs w:val="24"/>
        </w:rPr>
        <w:t>对于MFC工程，将Link页中的模块定义文件值“.\MFCExtTempl.def”去掉</w:t>
      </w:r>
      <w:bookmarkStart w:id="0" w:name="_GoBack"/>
      <w:bookmarkEnd w:id="0"/>
    </w:p>
    <w:sectPr w:rsidR="00342360" w:rsidRPr="0007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F43"/>
    <w:multiLevelType w:val="multilevel"/>
    <w:tmpl w:val="9860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954C8"/>
    <w:multiLevelType w:val="multilevel"/>
    <w:tmpl w:val="75DA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B5"/>
    <w:rsid w:val="00073895"/>
    <w:rsid w:val="00342360"/>
    <w:rsid w:val="00A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38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8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3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38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8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3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魏文</dc:creator>
  <cp:keywords/>
  <dc:description/>
  <cp:lastModifiedBy>魏文</cp:lastModifiedBy>
  <cp:revision>2</cp:revision>
  <dcterms:created xsi:type="dcterms:W3CDTF">2013-05-03T07:56:00Z</dcterms:created>
  <dcterms:modified xsi:type="dcterms:W3CDTF">2013-05-03T07:56:00Z</dcterms:modified>
</cp:coreProperties>
</file>