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E32E1" w14:textId="79BC4EC9" w:rsidR="00E77264" w:rsidRDefault="00E77264"/>
    <w:p w14:paraId="0847FEC4" w14:textId="1EAC12AA" w:rsidR="0008704A" w:rsidRDefault="0008704A" w:rsidP="0008704A">
      <w:pPr>
        <w:rPr>
          <w:b/>
          <w:bCs/>
          <w:sz w:val="24"/>
          <w:szCs w:val="28"/>
        </w:rPr>
      </w:pPr>
      <w:r w:rsidRPr="0008704A">
        <w:rPr>
          <w:b/>
          <w:bCs/>
          <w:sz w:val="24"/>
          <w:szCs w:val="28"/>
        </w:rPr>
        <w:t>Complementary Factorization towards Outfit Compatibility</w:t>
      </w:r>
      <w:r>
        <w:rPr>
          <w:rFonts w:hint="eastAsia"/>
          <w:b/>
          <w:bCs/>
          <w:sz w:val="24"/>
          <w:szCs w:val="28"/>
        </w:rPr>
        <w:t xml:space="preserve"> </w:t>
      </w:r>
      <w:r w:rsidRPr="0008704A">
        <w:rPr>
          <w:b/>
          <w:bCs/>
          <w:sz w:val="24"/>
          <w:szCs w:val="28"/>
        </w:rPr>
        <w:t>Modeling</w:t>
      </w:r>
    </w:p>
    <w:p w14:paraId="4A54D13C" w14:textId="49B203C0" w:rsidR="008014B5" w:rsidRPr="008014B5" w:rsidRDefault="008014B5" w:rsidP="0008704A">
      <w:pPr>
        <w:rPr>
          <w:sz w:val="22"/>
          <w:szCs w:val="24"/>
        </w:rPr>
      </w:pPr>
      <w:r w:rsidRPr="008014B5">
        <w:rPr>
          <w:rFonts w:hint="eastAsia"/>
          <w:sz w:val="22"/>
          <w:szCs w:val="24"/>
        </w:rPr>
        <w:t>通过多因子的图神经网络进行套装建模</w:t>
      </w:r>
    </w:p>
    <w:p w14:paraId="03A53BA0" w14:textId="195443A0" w:rsidR="0008704A" w:rsidRDefault="0008704A" w:rsidP="0008704A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49381D0E" wp14:editId="7B59B5B7">
            <wp:extent cx="5274310" cy="278574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31CCD" w14:textId="27315E78" w:rsidR="001D2838" w:rsidRDefault="001D2838" w:rsidP="0008704A">
      <w:pPr>
        <w:rPr>
          <w:b/>
          <w:bCs/>
          <w:sz w:val="24"/>
          <w:szCs w:val="28"/>
        </w:rPr>
      </w:pPr>
    </w:p>
    <w:p w14:paraId="2C01D944" w14:textId="5DF8DDF8" w:rsidR="00794018" w:rsidRDefault="00794018" w:rsidP="0008704A">
      <w:pPr>
        <w:rPr>
          <w:b/>
          <w:bCs/>
          <w:sz w:val="24"/>
          <w:szCs w:val="28"/>
        </w:rPr>
      </w:pPr>
    </w:p>
    <w:p w14:paraId="2F684BE3" w14:textId="1ADE36A0" w:rsidR="00794018" w:rsidRDefault="00794018" w:rsidP="0008704A">
      <w:pPr>
        <w:rPr>
          <w:b/>
          <w:bCs/>
          <w:sz w:val="24"/>
          <w:szCs w:val="28"/>
        </w:rPr>
      </w:pPr>
      <w:r w:rsidRPr="00794018">
        <w:rPr>
          <w:b/>
          <w:bCs/>
          <w:sz w:val="24"/>
          <w:szCs w:val="28"/>
        </w:rPr>
        <w:t>Context-Aware Visual Compatibility Prediction</w:t>
      </w:r>
    </w:p>
    <w:p w14:paraId="18FC9D0F" w14:textId="01F06C08" w:rsidR="00794018" w:rsidRDefault="00794018" w:rsidP="0008704A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6800B5B5" wp14:editId="7D27FBB6">
            <wp:extent cx="5274310" cy="2009775"/>
            <wp:effectExtent l="0" t="0" r="254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D2C92" w14:textId="77777777" w:rsidR="00794018" w:rsidRDefault="00794018" w:rsidP="0008704A">
      <w:pPr>
        <w:rPr>
          <w:rFonts w:hint="eastAsia"/>
          <w:b/>
          <w:bCs/>
          <w:sz w:val="24"/>
          <w:szCs w:val="28"/>
        </w:rPr>
      </w:pPr>
    </w:p>
    <w:p w14:paraId="6C037FA7" w14:textId="5D450993" w:rsidR="00794018" w:rsidRDefault="00794018" w:rsidP="0008704A">
      <w:pPr>
        <w:rPr>
          <w:b/>
          <w:bCs/>
          <w:sz w:val="24"/>
          <w:szCs w:val="28"/>
        </w:rPr>
      </w:pPr>
    </w:p>
    <w:p w14:paraId="3C8D396C" w14:textId="35ABE443" w:rsidR="00794018" w:rsidRDefault="00794018" w:rsidP="0008704A">
      <w:pPr>
        <w:rPr>
          <w:b/>
          <w:bCs/>
          <w:sz w:val="24"/>
          <w:szCs w:val="28"/>
        </w:rPr>
      </w:pPr>
    </w:p>
    <w:p w14:paraId="1E60C046" w14:textId="77777777" w:rsidR="00E47B58" w:rsidRDefault="00E47B58" w:rsidP="0008704A">
      <w:pPr>
        <w:rPr>
          <w:rFonts w:hint="eastAsia"/>
          <w:b/>
          <w:bCs/>
          <w:sz w:val="24"/>
          <w:szCs w:val="28"/>
        </w:rPr>
      </w:pPr>
    </w:p>
    <w:p w14:paraId="4BF65366" w14:textId="26BCC298" w:rsidR="00C4094F" w:rsidRDefault="00C4094F" w:rsidP="0008704A">
      <w:pPr>
        <w:rPr>
          <w:b/>
          <w:bCs/>
          <w:sz w:val="24"/>
          <w:szCs w:val="28"/>
        </w:rPr>
      </w:pPr>
      <w:r w:rsidRPr="00C4094F">
        <w:rPr>
          <w:b/>
          <w:bCs/>
          <w:sz w:val="24"/>
          <w:szCs w:val="28"/>
        </w:rPr>
        <w:lastRenderedPageBreak/>
        <w:t>Learning Fashion Compatibility with Bidirectional LSTMs</w:t>
      </w:r>
    </w:p>
    <w:p w14:paraId="32820481" w14:textId="41B3B106" w:rsidR="002F5074" w:rsidRPr="00FB30E8" w:rsidRDefault="002F5074" w:rsidP="0008704A">
      <w:pPr>
        <w:rPr>
          <w:sz w:val="22"/>
          <w:szCs w:val="24"/>
        </w:rPr>
      </w:pPr>
      <w:r w:rsidRPr="00FB30E8">
        <w:rPr>
          <w:rFonts w:hint="eastAsia"/>
          <w:sz w:val="22"/>
          <w:szCs w:val="24"/>
        </w:rPr>
        <w:t>双向的LSTM，</w:t>
      </w:r>
      <w:r w:rsidR="00FB30E8">
        <w:rPr>
          <w:rFonts w:hint="eastAsia"/>
          <w:sz w:val="22"/>
          <w:szCs w:val="24"/>
        </w:rPr>
        <w:t>实际上是用来预测下一个物品的，但也可以用来预测兼容性，并且作者指出事实上单向的就够了。分数是每一步商品出现的可能性求和而来。</w:t>
      </w:r>
    </w:p>
    <w:p w14:paraId="0C10BFAA" w14:textId="26C5B37D" w:rsidR="00C4094F" w:rsidRDefault="00C4094F" w:rsidP="0008704A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098392A9" wp14:editId="2B841699">
            <wp:extent cx="5274310" cy="261810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8083B" w14:textId="4F669ECF" w:rsidR="00C4094F" w:rsidRDefault="005444D4" w:rsidP="0008704A">
      <w:pPr>
        <w:rPr>
          <w:rFonts w:hint="eastAsia"/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2EE74A5C" wp14:editId="31514ACB">
            <wp:extent cx="4468483" cy="112492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5513" cy="1129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065C2" w14:textId="77777777" w:rsidR="00E00147" w:rsidRDefault="006E0982" w:rsidP="00C80ADF">
      <w:pPr>
        <w:rPr>
          <w:b/>
          <w:bCs/>
          <w:sz w:val="24"/>
          <w:szCs w:val="28"/>
        </w:rPr>
      </w:pPr>
      <w:r w:rsidRPr="006E0982">
        <w:rPr>
          <w:b/>
          <w:bCs/>
          <w:sz w:val="24"/>
          <w:szCs w:val="28"/>
        </w:rPr>
        <w:t>Bayesian Sets</w:t>
      </w:r>
    </w:p>
    <w:p w14:paraId="2F3A1BF0" w14:textId="3621240A" w:rsidR="00C80ADF" w:rsidRPr="00C80ADF" w:rsidRDefault="00C80ADF" w:rsidP="00C80ADF">
      <w:pPr>
        <w:rPr>
          <w:rFonts w:hint="eastAsia"/>
          <w:sz w:val="22"/>
          <w:szCs w:val="24"/>
        </w:rPr>
      </w:pPr>
      <w:r w:rsidRPr="00C80ADF">
        <w:rPr>
          <w:rFonts w:hint="eastAsia"/>
          <w:sz w:val="22"/>
          <w:szCs w:val="24"/>
        </w:rPr>
        <w:t>给了一个算条件概率的公式，计算</w:t>
      </w:r>
      <w:r w:rsidRPr="00C80ADF">
        <w:rPr>
          <w:sz w:val="22"/>
          <w:szCs w:val="24"/>
        </w:rPr>
        <w:t>item</w:t>
      </w:r>
    </w:p>
    <w:p w14:paraId="14035223" w14:textId="70E60EB2" w:rsidR="009A4775" w:rsidRDefault="00C80ADF" w:rsidP="00C80ADF">
      <w:pPr>
        <w:rPr>
          <w:sz w:val="22"/>
          <w:szCs w:val="24"/>
        </w:rPr>
      </w:pPr>
      <w:r w:rsidRPr="00C80ADF">
        <w:rPr>
          <w:sz w:val="22"/>
          <w:szCs w:val="24"/>
        </w:rPr>
        <w:t>x进入集合Dc的概率，即得分。特征进行了二值稀疏化，可以用于大数据集。</w:t>
      </w:r>
    </w:p>
    <w:p w14:paraId="44CEA81E" w14:textId="17C1237E" w:rsidR="00C80ADF" w:rsidRDefault="00FE17B7" w:rsidP="00C80ADF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74E98F7E" wp14:editId="34D19BAE">
            <wp:extent cx="5274310" cy="2434590"/>
            <wp:effectExtent l="0" t="0" r="254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B564A" w14:textId="617C7910" w:rsidR="000069D3" w:rsidRDefault="001463EE" w:rsidP="00C80ADF">
      <w:pPr>
        <w:rPr>
          <w:sz w:val="22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9EC5572" wp14:editId="5BB72771">
            <wp:simplePos x="0" y="0"/>
            <wp:positionH relativeFrom="margin">
              <wp:align>left</wp:align>
            </wp:positionH>
            <wp:positionV relativeFrom="paragraph">
              <wp:posOffset>441588</wp:posOffset>
            </wp:positionV>
            <wp:extent cx="4304581" cy="311986"/>
            <wp:effectExtent l="0" t="0" r="127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581" cy="31198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41856">
        <w:rPr>
          <w:noProof/>
        </w:rPr>
        <w:drawing>
          <wp:inline distT="0" distB="0" distL="0" distR="0" wp14:anchorId="0CC722F5" wp14:editId="7A697968">
            <wp:extent cx="4735902" cy="439608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9614" cy="44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A1878" w14:textId="6373832E" w:rsidR="000069D3" w:rsidRDefault="000069D3" w:rsidP="00C80ADF">
      <w:pPr>
        <w:rPr>
          <w:sz w:val="22"/>
          <w:szCs w:val="24"/>
        </w:rPr>
      </w:pPr>
    </w:p>
    <w:p w14:paraId="2A68C186" w14:textId="180C2635" w:rsidR="000069D3" w:rsidRPr="00C80ADF" w:rsidRDefault="000F5878" w:rsidP="00C80ADF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1132493A" wp14:editId="0BB6385C">
            <wp:extent cx="5274310" cy="64770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67678" w14:textId="4724F715" w:rsidR="001D2838" w:rsidRDefault="001D2838" w:rsidP="0008704A">
      <w:pPr>
        <w:rPr>
          <w:b/>
          <w:bCs/>
          <w:sz w:val="24"/>
          <w:szCs w:val="28"/>
        </w:rPr>
      </w:pPr>
      <w:r w:rsidRPr="001D2838">
        <w:rPr>
          <w:b/>
          <w:bCs/>
          <w:sz w:val="24"/>
          <w:szCs w:val="28"/>
        </w:rPr>
        <w:t>Deep Sets</w:t>
      </w:r>
    </w:p>
    <w:p w14:paraId="7027C4E1" w14:textId="0F4D4C7E" w:rsidR="00A91165" w:rsidRPr="00A91165" w:rsidRDefault="00A91165" w:rsidP="0008704A">
      <w:pPr>
        <w:rPr>
          <w:rFonts w:hint="eastAsia"/>
          <w:sz w:val="22"/>
          <w:szCs w:val="24"/>
        </w:rPr>
      </w:pPr>
      <w:r w:rsidRPr="00A91165">
        <w:rPr>
          <w:rFonts w:hint="eastAsia"/>
          <w:sz w:val="22"/>
          <w:szCs w:val="24"/>
        </w:rPr>
        <w:t>给出了顺序无关的神经网络的条件</w:t>
      </w:r>
    </w:p>
    <w:p w14:paraId="71724873" w14:textId="4DD2851D" w:rsidR="005802BB" w:rsidRDefault="005802BB" w:rsidP="0008704A">
      <w:pPr>
        <w:rPr>
          <w:b/>
          <w:bCs/>
          <w:sz w:val="24"/>
          <w:szCs w:val="28"/>
        </w:rPr>
      </w:pPr>
      <w:r>
        <w:rPr>
          <w:noProof/>
        </w:rPr>
        <w:drawing>
          <wp:inline distT="0" distB="0" distL="0" distR="0" wp14:anchorId="1A1740FD" wp14:editId="4F57A8D9">
            <wp:extent cx="5274310" cy="175641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9889F" w14:textId="60F95E01" w:rsidR="00930CE1" w:rsidRDefault="00930CE1" w:rsidP="0008704A">
      <w:pPr>
        <w:rPr>
          <w:b/>
          <w:bCs/>
          <w:sz w:val="24"/>
          <w:szCs w:val="28"/>
        </w:rPr>
      </w:pPr>
    </w:p>
    <w:p w14:paraId="31BC5478" w14:textId="21015623" w:rsidR="00A91165" w:rsidRDefault="00A91165" w:rsidP="0008704A">
      <w:pPr>
        <w:rPr>
          <w:rFonts w:hint="eastAsia"/>
          <w:b/>
          <w:bCs/>
          <w:sz w:val="24"/>
          <w:szCs w:val="28"/>
        </w:rPr>
      </w:pPr>
    </w:p>
    <w:p w14:paraId="6271E9D8" w14:textId="77777777" w:rsidR="00A91165" w:rsidRDefault="00A91165" w:rsidP="0008704A">
      <w:pPr>
        <w:rPr>
          <w:rFonts w:hint="eastAsia"/>
          <w:b/>
          <w:bCs/>
          <w:sz w:val="24"/>
          <w:szCs w:val="28"/>
        </w:rPr>
      </w:pPr>
    </w:p>
    <w:p w14:paraId="016B8799" w14:textId="019B1951" w:rsidR="00930CE1" w:rsidRDefault="00707DCD" w:rsidP="0008704A">
      <w:pPr>
        <w:rPr>
          <w:b/>
          <w:bCs/>
          <w:sz w:val="24"/>
          <w:szCs w:val="28"/>
        </w:rPr>
      </w:pPr>
      <w:r w:rsidRPr="00707DCD">
        <w:rPr>
          <w:b/>
          <w:bCs/>
          <w:sz w:val="24"/>
          <w:szCs w:val="28"/>
        </w:rPr>
        <w:t>Rep the Set: Neural Networks for Learning Set Representations</w:t>
      </w:r>
    </w:p>
    <w:p w14:paraId="69018EFF" w14:textId="1088029F" w:rsidR="00A15A10" w:rsidRDefault="00A15A10" w:rsidP="0008704A">
      <w:pPr>
        <w:rPr>
          <w:sz w:val="22"/>
          <w:szCs w:val="24"/>
        </w:rPr>
      </w:pPr>
      <w:r w:rsidRPr="00A15A10">
        <w:rPr>
          <w:rFonts w:hint="eastAsia"/>
          <w:sz w:val="22"/>
          <w:szCs w:val="24"/>
        </w:rPr>
        <w:t>定义多个可训练的</w:t>
      </w:r>
      <w:r w:rsidRPr="00A15A10">
        <w:rPr>
          <w:sz w:val="22"/>
          <w:szCs w:val="24"/>
        </w:rPr>
        <w:t>hidden set， 使用输入集合和hidden set的relu(内积)作为权值，将其转为匈牙利问题，求解最大代价，将多个hidden set的最大代价，组成输入集合的表示</w:t>
      </w:r>
    </w:p>
    <w:p w14:paraId="4CD9510C" w14:textId="5FB74935" w:rsidR="00A91165" w:rsidRDefault="00A91165" w:rsidP="0008704A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413C0FE5" wp14:editId="1867CB92">
            <wp:extent cx="5274310" cy="2331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1927C9" w14:textId="741813F9" w:rsidR="006D1157" w:rsidRDefault="006D1157" w:rsidP="0008704A">
      <w:pPr>
        <w:rPr>
          <w:sz w:val="22"/>
          <w:szCs w:val="24"/>
        </w:rPr>
      </w:pPr>
    </w:p>
    <w:p w14:paraId="5AC31C02" w14:textId="0A166FF1" w:rsidR="006D1157" w:rsidRDefault="006D1157" w:rsidP="0008704A">
      <w:pPr>
        <w:rPr>
          <w:sz w:val="22"/>
          <w:szCs w:val="24"/>
        </w:rPr>
      </w:pPr>
    </w:p>
    <w:p w14:paraId="19D123A8" w14:textId="075192DD" w:rsidR="006D1157" w:rsidRDefault="006D1157" w:rsidP="0008704A">
      <w:pPr>
        <w:rPr>
          <w:sz w:val="22"/>
          <w:szCs w:val="24"/>
        </w:rPr>
      </w:pPr>
    </w:p>
    <w:p w14:paraId="5F7BEFEA" w14:textId="30AFD6B9" w:rsidR="006D1157" w:rsidRDefault="006D1157" w:rsidP="0008704A">
      <w:pPr>
        <w:rPr>
          <w:sz w:val="22"/>
          <w:szCs w:val="24"/>
        </w:rPr>
      </w:pPr>
    </w:p>
    <w:p w14:paraId="64CD5491" w14:textId="352066E9" w:rsidR="006D1157" w:rsidRDefault="009F4BBA" w:rsidP="0008704A">
      <w:pPr>
        <w:rPr>
          <w:sz w:val="22"/>
          <w:szCs w:val="24"/>
        </w:rPr>
      </w:pPr>
      <w:r w:rsidRPr="00FA2BAA">
        <w:rPr>
          <w:b/>
          <w:bCs/>
          <w:sz w:val="24"/>
          <w:szCs w:val="28"/>
        </w:rPr>
        <w:lastRenderedPageBreak/>
        <w:t>Context-Aware Visual Compatibility Prediction</w:t>
      </w:r>
      <w:r w:rsidR="00D227F6">
        <w:rPr>
          <w:b/>
          <w:bCs/>
          <w:sz w:val="24"/>
          <w:szCs w:val="28"/>
        </w:rPr>
        <w:t xml:space="preserve">  </w:t>
      </w:r>
      <w:r w:rsidR="00D227F6" w:rsidRPr="00D227F6">
        <w:rPr>
          <w:b/>
          <w:bCs/>
          <w:sz w:val="24"/>
          <w:szCs w:val="28"/>
        </w:rPr>
        <w:t>CVPR 2019</w:t>
      </w:r>
    </w:p>
    <w:p w14:paraId="02C07C29" w14:textId="61154CB9" w:rsidR="006D1157" w:rsidRDefault="007D38B6" w:rsidP="0008704A">
      <w:pPr>
        <w:rPr>
          <w:sz w:val="22"/>
          <w:szCs w:val="24"/>
        </w:rPr>
      </w:pPr>
      <w:r>
        <w:rPr>
          <w:rFonts w:hint="eastAsia"/>
          <w:sz w:val="22"/>
          <w:szCs w:val="24"/>
        </w:rPr>
        <w:t>学习一个解码器和一个编码器，编码器基于当前图结构对item进行更新，解码器基于item对结构进行更新，两个item直接是否有边表示了是否兼容。</w:t>
      </w:r>
    </w:p>
    <w:p w14:paraId="092D5197" w14:textId="7D47D79F" w:rsidR="000C5B46" w:rsidRDefault="000C5B46" w:rsidP="0008704A">
      <w:pPr>
        <w:rPr>
          <w:sz w:val="22"/>
          <w:szCs w:val="24"/>
        </w:rPr>
      </w:pPr>
      <w:r>
        <w:rPr>
          <w:noProof/>
        </w:rPr>
        <w:drawing>
          <wp:inline distT="0" distB="0" distL="0" distR="0" wp14:anchorId="01A30B97" wp14:editId="67005859">
            <wp:extent cx="781050" cy="2476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4"/>
        </w:rPr>
        <w:t>初始结构是自连接的</w:t>
      </w:r>
    </w:p>
    <w:p w14:paraId="4827ED8A" w14:textId="2EC2679C" w:rsidR="00CA04F3" w:rsidRDefault="00CA04F3" w:rsidP="0008704A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730D9540" wp14:editId="03302F97">
            <wp:extent cx="4908430" cy="6090423"/>
            <wp:effectExtent l="0" t="0" r="698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14754" cy="609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6D7D8" w14:textId="19825E99" w:rsidR="006D1157" w:rsidRPr="00A15A10" w:rsidRDefault="006D1157" w:rsidP="0008704A">
      <w:pPr>
        <w:rPr>
          <w:rFonts w:hint="eastAsia"/>
          <w:sz w:val="22"/>
          <w:szCs w:val="24"/>
        </w:rPr>
      </w:pPr>
      <w:r>
        <w:rPr>
          <w:noProof/>
        </w:rPr>
        <w:drawing>
          <wp:inline distT="0" distB="0" distL="0" distR="0" wp14:anchorId="3973D452" wp14:editId="404ACDD0">
            <wp:extent cx="5274310" cy="1313815"/>
            <wp:effectExtent l="0" t="0" r="2540" b="63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D1157" w:rsidRPr="00A15A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16EE40" w14:textId="77777777" w:rsidR="006D1E55" w:rsidRDefault="006D1E55" w:rsidP="009D4B6A">
      <w:r>
        <w:separator/>
      </w:r>
    </w:p>
  </w:endnote>
  <w:endnote w:type="continuationSeparator" w:id="0">
    <w:p w14:paraId="0221C123" w14:textId="77777777" w:rsidR="006D1E55" w:rsidRDefault="006D1E55" w:rsidP="009D4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D2E32" w14:textId="77777777" w:rsidR="006D1E55" w:rsidRDefault="006D1E55" w:rsidP="009D4B6A">
      <w:r>
        <w:separator/>
      </w:r>
    </w:p>
  </w:footnote>
  <w:footnote w:type="continuationSeparator" w:id="0">
    <w:p w14:paraId="790260F8" w14:textId="77777777" w:rsidR="006D1E55" w:rsidRDefault="006D1E55" w:rsidP="009D4B6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50"/>
    <w:rsid w:val="000069D3"/>
    <w:rsid w:val="00056064"/>
    <w:rsid w:val="0008704A"/>
    <w:rsid w:val="000C5B46"/>
    <w:rsid w:val="000F5878"/>
    <w:rsid w:val="00115D50"/>
    <w:rsid w:val="001463EE"/>
    <w:rsid w:val="001D2838"/>
    <w:rsid w:val="001F26D1"/>
    <w:rsid w:val="002B4872"/>
    <w:rsid w:val="002F5074"/>
    <w:rsid w:val="0037781E"/>
    <w:rsid w:val="005444D4"/>
    <w:rsid w:val="005802BB"/>
    <w:rsid w:val="005D5203"/>
    <w:rsid w:val="0060316D"/>
    <w:rsid w:val="006D1157"/>
    <w:rsid w:val="006D1E55"/>
    <w:rsid w:val="006D4AFA"/>
    <w:rsid w:val="006E0982"/>
    <w:rsid w:val="00707DCD"/>
    <w:rsid w:val="00741856"/>
    <w:rsid w:val="00794018"/>
    <w:rsid w:val="007D38B6"/>
    <w:rsid w:val="008014B5"/>
    <w:rsid w:val="00876452"/>
    <w:rsid w:val="00930CE1"/>
    <w:rsid w:val="009A4775"/>
    <w:rsid w:val="009D4B6A"/>
    <w:rsid w:val="009E2A3D"/>
    <w:rsid w:val="009F4BBA"/>
    <w:rsid w:val="00A15A10"/>
    <w:rsid w:val="00A91165"/>
    <w:rsid w:val="00AC5AA0"/>
    <w:rsid w:val="00BC5F35"/>
    <w:rsid w:val="00C4094F"/>
    <w:rsid w:val="00C80ADF"/>
    <w:rsid w:val="00CA04F3"/>
    <w:rsid w:val="00D227F6"/>
    <w:rsid w:val="00D22BC0"/>
    <w:rsid w:val="00D87AB8"/>
    <w:rsid w:val="00E00147"/>
    <w:rsid w:val="00E024E8"/>
    <w:rsid w:val="00E47B58"/>
    <w:rsid w:val="00E55D3F"/>
    <w:rsid w:val="00E77264"/>
    <w:rsid w:val="00EE1265"/>
    <w:rsid w:val="00F44490"/>
    <w:rsid w:val="00FA2BAA"/>
    <w:rsid w:val="00FB30E8"/>
    <w:rsid w:val="00FE1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045DED9"/>
  <w15:chartTrackingRefBased/>
  <w15:docId w15:val="{51110797-E6F8-472B-B2DD-7A947A846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D4B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4B6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4B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4B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4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褚 灵强</dc:creator>
  <cp:keywords/>
  <dc:description/>
  <cp:lastModifiedBy>褚 灵强</cp:lastModifiedBy>
  <cp:revision>61</cp:revision>
  <dcterms:created xsi:type="dcterms:W3CDTF">2021-11-22T13:05:00Z</dcterms:created>
  <dcterms:modified xsi:type="dcterms:W3CDTF">2021-11-22T13:51:00Z</dcterms:modified>
</cp:coreProperties>
</file>