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75BE3" w14:textId="1D9CAC98" w:rsidR="004D12AA" w:rsidRPr="00CC7D3D" w:rsidRDefault="00000000" w:rsidP="00921D56">
      <w:pPr>
        <w:pStyle w:val="Heading1"/>
        <w:rPr>
          <w:lang w:val="fr-FR"/>
        </w:rPr>
      </w:pPr>
      <w:r w:rsidRPr="00CC7D3D">
        <w:rPr>
          <w:lang w:val="fr-FR"/>
        </w:rPr>
        <w:br/>
      </w:r>
      <w:r w:rsidRPr="00CC7D3D">
        <w:rPr>
          <w:lang w:val="fr-FR"/>
        </w:rPr>
        <w:br/>
        <w:t>PROFIL</w:t>
      </w:r>
    </w:p>
    <w:p w14:paraId="51198A1A" w14:textId="77777777" w:rsidR="00E03226" w:rsidRPr="00CC7D3D" w:rsidRDefault="00000000" w:rsidP="00052B34">
      <w:pPr>
        <w:jc w:val="both"/>
        <w:rPr>
          <w:lang w:val="fr-FR"/>
        </w:rPr>
      </w:pPr>
      <w:r w:rsidRPr="00CC7D3D">
        <w:rPr>
          <w:lang w:val="fr-FR"/>
        </w:rPr>
        <w:t xml:space="preserve">Ingénieur en Systèmes d’Information spécialisé en gouvernance et valorisation des données. Expert en conception de référentiels </w:t>
      </w:r>
      <w:r w:rsidR="00164FFC" w:rsidRPr="00CC7D3D">
        <w:rPr>
          <w:lang w:val="fr-FR"/>
        </w:rPr>
        <w:t>de données</w:t>
      </w:r>
      <w:r w:rsidRPr="00CC7D3D">
        <w:rPr>
          <w:lang w:val="fr-FR"/>
        </w:rPr>
        <w:t xml:space="preserve">, en intégration inter-systèmes et en pilotage de projets de transformation digitale. </w:t>
      </w:r>
    </w:p>
    <w:p w14:paraId="20A836A9" w14:textId="5BD3EAB9" w:rsidR="00052B34" w:rsidRPr="00CC7D3D" w:rsidRDefault="00000000" w:rsidP="00052B34">
      <w:pPr>
        <w:jc w:val="both"/>
        <w:rPr>
          <w:lang w:val="fr-FR"/>
        </w:rPr>
      </w:pPr>
      <w:r w:rsidRPr="00CC7D3D">
        <w:rPr>
          <w:lang w:val="fr-FR"/>
        </w:rPr>
        <w:t>Fort d’une expérience en environnements internationaux</w:t>
      </w:r>
      <w:r w:rsidR="00052B34" w:rsidRPr="00CC7D3D">
        <w:rPr>
          <w:lang w:val="fr-FR"/>
        </w:rPr>
        <w:t xml:space="preserve"> complexes, il accompagne les entreprises dans la structuration de leurs données, la mis</w:t>
      </w:r>
      <w:r w:rsidR="00E03226" w:rsidRPr="00CC7D3D">
        <w:rPr>
          <w:lang w:val="fr-FR"/>
        </w:rPr>
        <w:t>e</w:t>
      </w:r>
      <w:r w:rsidR="00052B34" w:rsidRPr="00CC7D3D">
        <w:rPr>
          <w:lang w:val="fr-FR"/>
        </w:rPr>
        <w:t xml:space="preserve"> en place de cadres de gouvernance et la création de modèles durables favorisant la qualité, la traçabilité et la performance. </w:t>
      </w:r>
    </w:p>
    <w:p w14:paraId="01EB302A" w14:textId="77777777" w:rsidR="004D12AA" w:rsidRPr="00CC7D3D" w:rsidRDefault="00000000">
      <w:pPr>
        <w:pStyle w:val="Heading1"/>
        <w:rPr>
          <w:lang w:val="fr-FR"/>
        </w:rPr>
      </w:pPr>
      <w:r w:rsidRPr="00CC7D3D">
        <w:rPr>
          <w:lang w:val="fr-FR"/>
        </w:rPr>
        <w:t>FORMATION</w:t>
      </w:r>
    </w:p>
    <w:p w14:paraId="36A3740E" w14:textId="246C9AE5" w:rsidR="004D12AA" w:rsidRPr="00CC7D3D" w:rsidRDefault="00000000">
      <w:pPr>
        <w:pStyle w:val="ListBullet"/>
        <w:rPr>
          <w:lang w:val="fr-FR"/>
        </w:rPr>
      </w:pPr>
      <w:r w:rsidRPr="00CC7D3D">
        <w:rPr>
          <w:b/>
          <w:bCs/>
          <w:lang w:val="fr-FR"/>
        </w:rPr>
        <w:t>2007-2009</w:t>
      </w:r>
      <w:r w:rsidRPr="00CC7D3D">
        <w:rPr>
          <w:lang w:val="fr-FR"/>
        </w:rPr>
        <w:t xml:space="preserve"> </w:t>
      </w:r>
      <w:r w:rsidR="00912F8A" w:rsidRPr="00CC7D3D">
        <w:rPr>
          <w:lang w:val="fr-FR"/>
        </w:rPr>
        <w:t>-</w:t>
      </w:r>
      <w:r w:rsidRPr="00CC7D3D">
        <w:rPr>
          <w:lang w:val="fr-FR"/>
        </w:rPr>
        <w:t xml:space="preserve"> Université de Technologie de Troyes (UTT) </w:t>
      </w:r>
      <w:r w:rsidR="00912F8A" w:rsidRPr="00CC7D3D">
        <w:rPr>
          <w:lang w:val="fr-FR"/>
        </w:rPr>
        <w:t>-</w:t>
      </w:r>
      <w:r w:rsidRPr="00CC7D3D">
        <w:rPr>
          <w:lang w:val="fr-FR"/>
        </w:rPr>
        <w:t xml:space="preserve"> Master </w:t>
      </w:r>
      <w:proofErr w:type="spellStart"/>
      <w:r w:rsidRPr="00CC7D3D">
        <w:rPr>
          <w:lang w:val="fr-FR"/>
        </w:rPr>
        <w:t>Supply</w:t>
      </w:r>
      <w:proofErr w:type="spellEnd"/>
      <w:r w:rsidRPr="00CC7D3D">
        <w:rPr>
          <w:lang w:val="fr-FR"/>
        </w:rPr>
        <w:t xml:space="preserve"> Chain Management</w:t>
      </w:r>
    </w:p>
    <w:p w14:paraId="37A80ACA" w14:textId="38C214D5" w:rsidR="004D12AA" w:rsidRPr="00CC7D3D" w:rsidRDefault="00000000">
      <w:pPr>
        <w:pStyle w:val="ListBullet"/>
        <w:rPr>
          <w:lang w:val="fr-FR"/>
        </w:rPr>
      </w:pPr>
      <w:r w:rsidRPr="00CC7D3D">
        <w:rPr>
          <w:b/>
          <w:bCs/>
          <w:lang w:val="fr-FR"/>
        </w:rPr>
        <w:t>2002-2009</w:t>
      </w:r>
      <w:r w:rsidRPr="00CC7D3D">
        <w:rPr>
          <w:lang w:val="fr-FR"/>
        </w:rPr>
        <w:t xml:space="preserve"> </w:t>
      </w:r>
      <w:r w:rsidR="00912F8A" w:rsidRPr="00CC7D3D">
        <w:rPr>
          <w:lang w:val="fr-FR"/>
        </w:rPr>
        <w:t>-</w:t>
      </w:r>
      <w:r w:rsidRPr="00CC7D3D">
        <w:rPr>
          <w:lang w:val="fr-FR"/>
        </w:rPr>
        <w:t xml:space="preserve"> École Colombienne d’Ingénierie </w:t>
      </w:r>
      <w:r w:rsidR="00912F8A" w:rsidRPr="00CC7D3D">
        <w:rPr>
          <w:lang w:val="fr-FR"/>
        </w:rPr>
        <w:t>-</w:t>
      </w:r>
      <w:r w:rsidRPr="00CC7D3D">
        <w:rPr>
          <w:lang w:val="fr-FR"/>
        </w:rPr>
        <w:t xml:space="preserve"> Master Gestion de la production</w:t>
      </w:r>
    </w:p>
    <w:p w14:paraId="44B2BFB9" w14:textId="3149A081" w:rsidR="004D12AA" w:rsidRPr="003F5E17" w:rsidRDefault="00000000">
      <w:pPr>
        <w:pStyle w:val="ListBullet"/>
        <w:rPr>
          <w:lang w:val="en-GB"/>
        </w:rPr>
      </w:pPr>
      <w:proofErr w:type="gramStart"/>
      <w:r w:rsidRPr="003F5E17">
        <w:rPr>
          <w:lang w:val="en-GB"/>
        </w:rPr>
        <w:t>Certifications :</w:t>
      </w:r>
      <w:proofErr w:type="gramEnd"/>
      <w:r w:rsidRPr="003F5E17">
        <w:rPr>
          <w:lang w:val="en-GB"/>
        </w:rPr>
        <w:t xml:space="preserve"> </w:t>
      </w:r>
      <w:r w:rsidR="00052B34" w:rsidRPr="003F5E17">
        <w:rPr>
          <w:lang w:val="en-GB"/>
        </w:rPr>
        <w:t>APICS DDMRP (</w:t>
      </w:r>
      <w:r w:rsidR="00052B34" w:rsidRPr="003F5E17">
        <w:rPr>
          <w:b/>
          <w:bCs/>
          <w:lang w:val="en-GB"/>
        </w:rPr>
        <w:t>2017</w:t>
      </w:r>
      <w:r w:rsidR="00052B34" w:rsidRPr="003F5E17">
        <w:rPr>
          <w:lang w:val="en-GB"/>
        </w:rPr>
        <w:t>), S</w:t>
      </w:r>
      <w:r w:rsidR="00C97B08" w:rsidRPr="003F5E17">
        <w:rPr>
          <w:lang w:val="en-GB"/>
        </w:rPr>
        <w:t>crum</w:t>
      </w:r>
      <w:r w:rsidR="00052B34" w:rsidRPr="003F5E17">
        <w:rPr>
          <w:lang w:val="en-GB"/>
        </w:rPr>
        <w:t xml:space="preserve"> Master (</w:t>
      </w:r>
      <w:r w:rsidR="00052B34" w:rsidRPr="003F5E17">
        <w:rPr>
          <w:b/>
          <w:bCs/>
          <w:lang w:val="en-GB"/>
        </w:rPr>
        <w:t>2019</w:t>
      </w:r>
      <w:r w:rsidR="00052B34" w:rsidRPr="003F5E17">
        <w:rPr>
          <w:lang w:val="en-GB"/>
        </w:rPr>
        <w:t>), Lean Six Sigma Green Belt (</w:t>
      </w:r>
      <w:r w:rsidR="00052B34" w:rsidRPr="003F5E17">
        <w:rPr>
          <w:b/>
          <w:bCs/>
          <w:lang w:val="en-GB"/>
        </w:rPr>
        <w:t>2020</w:t>
      </w:r>
      <w:r w:rsidR="00052B34" w:rsidRPr="003F5E17">
        <w:rPr>
          <w:lang w:val="en-GB"/>
        </w:rPr>
        <w:t>), Exploring SAP MDG-D (</w:t>
      </w:r>
      <w:r w:rsidR="00052B34" w:rsidRPr="003F5E17">
        <w:rPr>
          <w:b/>
          <w:bCs/>
          <w:lang w:val="en-GB"/>
        </w:rPr>
        <w:t>SAP, 2025</w:t>
      </w:r>
      <w:r w:rsidR="00052B34" w:rsidRPr="003F5E17">
        <w:rPr>
          <w:lang w:val="en-GB"/>
        </w:rPr>
        <w:t>), Prompt Design Vertex AI (</w:t>
      </w:r>
      <w:r w:rsidR="00052B34" w:rsidRPr="003F5E17">
        <w:rPr>
          <w:b/>
          <w:bCs/>
          <w:lang w:val="en-GB"/>
        </w:rPr>
        <w:t>GCP, 2025</w:t>
      </w:r>
      <w:r w:rsidR="00052B34" w:rsidRPr="003F5E17">
        <w:rPr>
          <w:lang w:val="en-GB"/>
        </w:rPr>
        <w:t>), Designer (</w:t>
      </w:r>
      <w:r w:rsidR="00164FFC" w:rsidRPr="003F5E17">
        <w:rPr>
          <w:b/>
          <w:bCs/>
          <w:lang w:val="en-GB"/>
        </w:rPr>
        <w:t xml:space="preserve">Tableau, </w:t>
      </w:r>
      <w:r w:rsidR="00052B34" w:rsidRPr="003F5E17">
        <w:rPr>
          <w:b/>
          <w:bCs/>
          <w:lang w:val="en-GB"/>
        </w:rPr>
        <w:t>2025</w:t>
      </w:r>
      <w:r w:rsidR="00052B34" w:rsidRPr="003F5E17">
        <w:rPr>
          <w:lang w:val="en-GB"/>
        </w:rPr>
        <w:t>), Core Designer (</w:t>
      </w:r>
      <w:r w:rsidR="00164FFC" w:rsidRPr="003F5E17">
        <w:rPr>
          <w:b/>
          <w:bCs/>
          <w:lang w:val="en-GB"/>
        </w:rPr>
        <w:t xml:space="preserve">Dataiku, </w:t>
      </w:r>
      <w:r w:rsidR="00052B34" w:rsidRPr="003F5E17">
        <w:rPr>
          <w:b/>
          <w:bCs/>
          <w:lang w:val="en-GB"/>
        </w:rPr>
        <w:t>2025</w:t>
      </w:r>
      <w:r w:rsidR="00052B34" w:rsidRPr="003F5E17">
        <w:rPr>
          <w:lang w:val="en-GB"/>
        </w:rPr>
        <w:t>), Fundamentals (</w:t>
      </w:r>
      <w:r w:rsidR="00164FFC" w:rsidRPr="003F5E17">
        <w:rPr>
          <w:b/>
          <w:bCs/>
          <w:lang w:val="en-GB"/>
        </w:rPr>
        <w:t>Data</w:t>
      </w:r>
      <w:r w:rsidR="00C97B08" w:rsidRPr="003F5E17">
        <w:rPr>
          <w:b/>
          <w:bCs/>
          <w:lang w:val="en-GB"/>
        </w:rPr>
        <w:t>b</w:t>
      </w:r>
      <w:r w:rsidR="00164FFC" w:rsidRPr="003F5E17">
        <w:rPr>
          <w:b/>
          <w:bCs/>
          <w:lang w:val="en-GB"/>
        </w:rPr>
        <w:t xml:space="preserve">ricks, </w:t>
      </w:r>
      <w:r w:rsidR="00052B34" w:rsidRPr="003F5E17">
        <w:rPr>
          <w:b/>
          <w:bCs/>
          <w:lang w:val="en-GB"/>
        </w:rPr>
        <w:t>2025</w:t>
      </w:r>
      <w:r w:rsidR="00052B34" w:rsidRPr="003F5E17">
        <w:rPr>
          <w:lang w:val="en-GB"/>
        </w:rPr>
        <w:t>), AI for Business (</w:t>
      </w:r>
      <w:r w:rsidR="00164FFC" w:rsidRPr="003F5E17">
        <w:rPr>
          <w:b/>
          <w:bCs/>
          <w:lang w:val="en-GB"/>
        </w:rPr>
        <w:t xml:space="preserve">ESSEC, </w:t>
      </w:r>
      <w:r w:rsidR="00052B34" w:rsidRPr="003F5E17">
        <w:rPr>
          <w:b/>
          <w:bCs/>
          <w:lang w:val="en-GB"/>
        </w:rPr>
        <w:t>2025</w:t>
      </w:r>
      <w:r w:rsidR="00052B34" w:rsidRPr="003F5E17">
        <w:rPr>
          <w:lang w:val="en-GB"/>
        </w:rPr>
        <w:t>).</w:t>
      </w:r>
    </w:p>
    <w:p w14:paraId="1871FBF8" w14:textId="77777777" w:rsidR="004D12AA" w:rsidRPr="00CC7D3D" w:rsidRDefault="00000000">
      <w:pPr>
        <w:pStyle w:val="Heading1"/>
        <w:rPr>
          <w:lang w:val="fr-FR"/>
        </w:rPr>
      </w:pPr>
      <w:r w:rsidRPr="00CC7D3D">
        <w:rPr>
          <w:lang w:val="fr-FR"/>
        </w:rPr>
        <w:t>COMPÉTENCES</w:t>
      </w:r>
    </w:p>
    <w:p w14:paraId="67DC11D0" w14:textId="77777777" w:rsidR="004D12AA" w:rsidRPr="00CC7D3D" w:rsidRDefault="00000000">
      <w:pPr>
        <w:rPr>
          <w:lang w:val="fr-FR"/>
        </w:rPr>
      </w:pPr>
      <w:r w:rsidRPr="00CC7D3D">
        <w:rPr>
          <w:b/>
          <w:bCs/>
          <w:lang w:val="fr-FR"/>
        </w:rPr>
        <w:t>Langues :</w:t>
      </w:r>
      <w:r w:rsidRPr="00CC7D3D">
        <w:rPr>
          <w:lang w:val="fr-FR"/>
        </w:rPr>
        <w:t xml:space="preserve"> Espagnol (natif), Français (courant), Anglais (professionnel)</w:t>
      </w:r>
    </w:p>
    <w:p w14:paraId="00A445AA" w14:textId="77777777" w:rsidR="004D12AA" w:rsidRPr="00CC7D3D" w:rsidRDefault="00000000">
      <w:pPr>
        <w:rPr>
          <w:b/>
          <w:bCs/>
          <w:lang w:val="fr-FR"/>
        </w:rPr>
      </w:pPr>
      <w:r w:rsidRPr="00CC7D3D">
        <w:rPr>
          <w:b/>
          <w:bCs/>
          <w:lang w:val="fr-FR"/>
        </w:rPr>
        <w:t>Expertises principales :</w:t>
      </w:r>
    </w:p>
    <w:p w14:paraId="391129DB" w14:textId="6BE0AEE5" w:rsidR="004D12AA" w:rsidRPr="00CC7D3D" w:rsidRDefault="00000000" w:rsidP="00C97B08">
      <w:pPr>
        <w:pStyle w:val="ListBullet"/>
        <w:numPr>
          <w:ilvl w:val="0"/>
          <w:numId w:val="10"/>
        </w:numPr>
        <w:ind w:left="284" w:hanging="284"/>
        <w:jc w:val="both"/>
        <w:rPr>
          <w:lang w:val="fr-FR"/>
        </w:rPr>
      </w:pPr>
      <w:r w:rsidRPr="00CC7D3D">
        <w:rPr>
          <w:lang w:val="fr-FR"/>
        </w:rPr>
        <w:t xml:space="preserve">Conception et gouvernance de référentiels </w:t>
      </w:r>
      <w:r w:rsidR="00164FFC" w:rsidRPr="00CC7D3D">
        <w:rPr>
          <w:lang w:val="fr-FR"/>
        </w:rPr>
        <w:t xml:space="preserve">techniques </w:t>
      </w:r>
      <w:r w:rsidRPr="00CC7D3D">
        <w:rPr>
          <w:lang w:val="fr-FR"/>
        </w:rPr>
        <w:t>(</w:t>
      </w:r>
      <w:r w:rsidR="00164FFC" w:rsidRPr="00CC7D3D">
        <w:rPr>
          <w:lang w:val="fr-FR"/>
        </w:rPr>
        <w:t>MDM, PLM, PIM, ERP, Data Hub)</w:t>
      </w:r>
    </w:p>
    <w:p w14:paraId="6E56CDFA" w14:textId="23C690ED" w:rsidR="00164FFC" w:rsidRPr="00CC7D3D" w:rsidRDefault="00000000" w:rsidP="00C97B08">
      <w:pPr>
        <w:pStyle w:val="ListBullet"/>
        <w:numPr>
          <w:ilvl w:val="0"/>
          <w:numId w:val="10"/>
        </w:numPr>
        <w:ind w:left="284" w:hanging="284"/>
        <w:jc w:val="both"/>
        <w:rPr>
          <w:lang w:val="fr-FR"/>
        </w:rPr>
      </w:pPr>
      <w:r w:rsidRPr="00CC7D3D">
        <w:rPr>
          <w:lang w:val="fr-FR"/>
        </w:rPr>
        <w:t xml:space="preserve">Modélisation </w:t>
      </w:r>
      <w:r w:rsidR="00164FFC" w:rsidRPr="00CC7D3D">
        <w:rPr>
          <w:lang w:val="fr-FR"/>
        </w:rPr>
        <w:t xml:space="preserve">des structures de données </w:t>
      </w:r>
      <w:r w:rsidRPr="00CC7D3D">
        <w:rPr>
          <w:lang w:val="fr-FR"/>
        </w:rPr>
        <w:t xml:space="preserve">et </w:t>
      </w:r>
      <w:r w:rsidR="00164FFC" w:rsidRPr="00CC7D3D">
        <w:rPr>
          <w:lang w:val="fr-FR"/>
        </w:rPr>
        <w:t>cartographie des flux inter-systèmes</w:t>
      </w:r>
    </w:p>
    <w:p w14:paraId="476BD182" w14:textId="5DFE5D06" w:rsidR="00164FFC" w:rsidRPr="00CC7D3D" w:rsidRDefault="00164FFC" w:rsidP="00C97B08">
      <w:pPr>
        <w:pStyle w:val="ListBullet"/>
        <w:numPr>
          <w:ilvl w:val="0"/>
          <w:numId w:val="10"/>
        </w:numPr>
        <w:ind w:left="284" w:hanging="284"/>
        <w:jc w:val="both"/>
        <w:rPr>
          <w:lang w:val="fr-FR"/>
        </w:rPr>
      </w:pPr>
      <w:r w:rsidRPr="00CC7D3D">
        <w:rPr>
          <w:lang w:val="fr-FR"/>
        </w:rPr>
        <w:t>Définition des règles, rôles et responsabilité</w:t>
      </w:r>
      <w:r w:rsidR="00C97B08" w:rsidRPr="00CC7D3D">
        <w:rPr>
          <w:lang w:val="fr-FR"/>
        </w:rPr>
        <w:t>s</w:t>
      </w:r>
      <w:r w:rsidRPr="00CC7D3D">
        <w:rPr>
          <w:lang w:val="fr-FR"/>
        </w:rPr>
        <w:t xml:space="preserve"> dans le cadre du cycle de vie et</w:t>
      </w:r>
      <w:r w:rsidR="00E03226" w:rsidRPr="00CC7D3D">
        <w:rPr>
          <w:lang w:val="fr-FR"/>
        </w:rPr>
        <w:t xml:space="preserve"> de</w:t>
      </w:r>
      <w:r w:rsidRPr="00CC7D3D">
        <w:rPr>
          <w:lang w:val="fr-FR"/>
        </w:rPr>
        <w:t xml:space="preserve"> la gouvernance des données</w:t>
      </w:r>
    </w:p>
    <w:p w14:paraId="64DD3CFD" w14:textId="543C11BA" w:rsidR="00E03226" w:rsidRPr="00CC7D3D" w:rsidRDefault="00000000" w:rsidP="00C97B08">
      <w:pPr>
        <w:pStyle w:val="ListBullet"/>
        <w:numPr>
          <w:ilvl w:val="0"/>
          <w:numId w:val="10"/>
        </w:numPr>
        <w:ind w:left="284" w:hanging="284"/>
        <w:jc w:val="both"/>
        <w:rPr>
          <w:lang w:val="fr-FR"/>
        </w:rPr>
      </w:pPr>
      <w:r w:rsidRPr="00CC7D3D">
        <w:rPr>
          <w:lang w:val="fr-FR"/>
        </w:rPr>
        <w:t>Mise en place de KPI de qualité</w:t>
      </w:r>
      <w:r w:rsidR="00E03226" w:rsidRPr="00CC7D3D">
        <w:rPr>
          <w:lang w:val="fr-FR"/>
        </w:rPr>
        <w:t xml:space="preserve">, </w:t>
      </w:r>
      <w:r w:rsidR="00C97B08" w:rsidRPr="00CC7D3D">
        <w:rPr>
          <w:lang w:val="fr-FR"/>
        </w:rPr>
        <w:t>traçabilité</w:t>
      </w:r>
      <w:r w:rsidRPr="00CC7D3D">
        <w:rPr>
          <w:lang w:val="fr-FR"/>
        </w:rPr>
        <w:t xml:space="preserve"> et conformité des données</w:t>
      </w:r>
    </w:p>
    <w:p w14:paraId="419CF468" w14:textId="2D139F91" w:rsidR="00E03226" w:rsidRPr="00CC7D3D" w:rsidRDefault="00E03226" w:rsidP="00C97B08">
      <w:pPr>
        <w:pStyle w:val="ListBullet"/>
        <w:numPr>
          <w:ilvl w:val="0"/>
          <w:numId w:val="10"/>
        </w:numPr>
        <w:ind w:left="284" w:hanging="284"/>
        <w:jc w:val="both"/>
        <w:rPr>
          <w:lang w:val="fr-FR"/>
        </w:rPr>
      </w:pPr>
      <w:r w:rsidRPr="00CC7D3D">
        <w:rPr>
          <w:lang w:val="fr-FR"/>
        </w:rPr>
        <w:t>Coordination métiers/techniques et pilotage de projets de transformation orientés architecture et data management</w:t>
      </w:r>
    </w:p>
    <w:p w14:paraId="70C37B05" w14:textId="77777777" w:rsidR="004D12AA" w:rsidRPr="00CC7D3D" w:rsidRDefault="00000000">
      <w:pPr>
        <w:rPr>
          <w:b/>
          <w:bCs/>
          <w:lang w:val="fr-FR"/>
        </w:rPr>
      </w:pPr>
      <w:r w:rsidRPr="00CC7D3D">
        <w:rPr>
          <w:b/>
          <w:bCs/>
          <w:lang w:val="fr-FR"/>
        </w:rPr>
        <w:t>Technologies &amp; Outils :</w:t>
      </w:r>
    </w:p>
    <w:p w14:paraId="1653698D" w14:textId="77777777" w:rsidR="004D12AA" w:rsidRPr="00CC7D3D" w:rsidRDefault="00000000">
      <w:pPr>
        <w:pStyle w:val="ListBullet"/>
        <w:rPr>
          <w:lang w:val="fr-FR"/>
        </w:rPr>
      </w:pPr>
      <w:r w:rsidRPr="00CC7D3D">
        <w:rPr>
          <w:lang w:val="fr-FR"/>
        </w:rPr>
        <w:t xml:space="preserve">Cloud &amp; Orchestration : GCP, Talend, </w:t>
      </w:r>
      <w:proofErr w:type="spellStart"/>
      <w:r w:rsidRPr="00CC7D3D">
        <w:rPr>
          <w:lang w:val="fr-FR"/>
        </w:rPr>
        <w:t>MuleSoft</w:t>
      </w:r>
      <w:proofErr w:type="spellEnd"/>
    </w:p>
    <w:p w14:paraId="19050E15" w14:textId="77777777" w:rsidR="004D12AA" w:rsidRPr="003F5E17" w:rsidRDefault="00000000">
      <w:pPr>
        <w:pStyle w:val="ListBullet"/>
        <w:rPr>
          <w:lang w:val="en-GB"/>
        </w:rPr>
      </w:pPr>
      <w:r w:rsidRPr="003F5E17">
        <w:rPr>
          <w:lang w:val="en-GB"/>
        </w:rPr>
        <w:t xml:space="preserve">ERP &amp; </w:t>
      </w:r>
      <w:proofErr w:type="gramStart"/>
      <w:r w:rsidRPr="003F5E17">
        <w:rPr>
          <w:lang w:val="en-GB"/>
        </w:rPr>
        <w:t>Supply :</w:t>
      </w:r>
      <w:proofErr w:type="gramEnd"/>
      <w:r w:rsidRPr="003F5E17">
        <w:rPr>
          <w:lang w:val="en-GB"/>
        </w:rPr>
        <w:t xml:space="preserve"> SAP ECC/S4 HANA, Infor M3, Infolog/Reflex</w:t>
      </w:r>
    </w:p>
    <w:p w14:paraId="71F9F685" w14:textId="21F2842F" w:rsidR="004D12AA" w:rsidRPr="003F5E17" w:rsidRDefault="00000000">
      <w:pPr>
        <w:pStyle w:val="ListBullet"/>
        <w:rPr>
          <w:lang w:val="en-GB"/>
        </w:rPr>
      </w:pPr>
      <w:r w:rsidRPr="003F5E17">
        <w:rPr>
          <w:lang w:val="en-GB"/>
        </w:rPr>
        <w:t xml:space="preserve">Data &amp; </w:t>
      </w:r>
      <w:proofErr w:type="gramStart"/>
      <w:r w:rsidRPr="003F5E17">
        <w:rPr>
          <w:lang w:val="en-GB"/>
        </w:rPr>
        <w:t>BI :</w:t>
      </w:r>
      <w:proofErr w:type="gramEnd"/>
      <w:r w:rsidRPr="003F5E17">
        <w:rPr>
          <w:lang w:val="en-GB"/>
        </w:rPr>
        <w:t xml:space="preserve"> Data</w:t>
      </w:r>
      <w:r w:rsidR="00C97B08" w:rsidRPr="003F5E17">
        <w:rPr>
          <w:lang w:val="en-GB"/>
        </w:rPr>
        <w:t>i</w:t>
      </w:r>
      <w:r w:rsidRPr="003F5E17">
        <w:rPr>
          <w:lang w:val="en-GB"/>
        </w:rPr>
        <w:t>ku, Data</w:t>
      </w:r>
      <w:r w:rsidR="00C97B08" w:rsidRPr="003F5E17">
        <w:rPr>
          <w:lang w:val="en-GB"/>
        </w:rPr>
        <w:t>b</w:t>
      </w:r>
      <w:r w:rsidRPr="003F5E17">
        <w:rPr>
          <w:lang w:val="en-GB"/>
        </w:rPr>
        <w:t xml:space="preserve">ricks, </w:t>
      </w:r>
      <w:proofErr w:type="spellStart"/>
      <w:r w:rsidRPr="003F5E17">
        <w:rPr>
          <w:lang w:val="en-GB"/>
        </w:rPr>
        <w:t>Knime</w:t>
      </w:r>
      <w:proofErr w:type="spellEnd"/>
      <w:r w:rsidRPr="003F5E17">
        <w:rPr>
          <w:lang w:val="en-GB"/>
        </w:rPr>
        <w:t>, Tableau, Power BI</w:t>
      </w:r>
    </w:p>
    <w:p w14:paraId="1D7343AE" w14:textId="76AFF299" w:rsidR="004D12AA" w:rsidRPr="00CC7D3D" w:rsidRDefault="00000000">
      <w:pPr>
        <w:pStyle w:val="ListBullet"/>
        <w:rPr>
          <w:lang w:val="fr-FR"/>
        </w:rPr>
      </w:pPr>
      <w:r w:rsidRPr="00CC7D3D">
        <w:rPr>
          <w:lang w:val="fr-FR"/>
        </w:rPr>
        <w:t>M365</w:t>
      </w:r>
      <w:r w:rsidR="00E03226" w:rsidRPr="00CC7D3D">
        <w:rPr>
          <w:lang w:val="fr-FR"/>
        </w:rPr>
        <w:t xml:space="preserve"> Excel/Access (VBA)</w:t>
      </w:r>
      <w:r w:rsidRPr="00CC7D3D">
        <w:rPr>
          <w:lang w:val="fr-FR"/>
        </w:rPr>
        <w:t>, SQL, Python, JIRA, Confluence</w:t>
      </w:r>
    </w:p>
    <w:p w14:paraId="69F82B52" w14:textId="77777777" w:rsidR="004D12AA" w:rsidRPr="00CC7D3D" w:rsidRDefault="00000000">
      <w:pPr>
        <w:pStyle w:val="Heading1"/>
        <w:rPr>
          <w:lang w:val="fr-FR"/>
        </w:rPr>
      </w:pPr>
      <w:r w:rsidRPr="00CC7D3D">
        <w:rPr>
          <w:lang w:val="fr-FR"/>
        </w:rPr>
        <w:lastRenderedPageBreak/>
        <w:t>EXPÉRIENCES PROFESSIONNELLES</w:t>
      </w:r>
    </w:p>
    <w:p w14:paraId="70A2E312" w14:textId="2D6D9B46" w:rsidR="004D12AA" w:rsidRPr="00CC7D3D" w:rsidRDefault="005D7C62" w:rsidP="00227804">
      <w:pPr>
        <w:pStyle w:val="ListBullet"/>
        <w:jc w:val="both"/>
        <w:rPr>
          <w:lang w:val="fr-FR"/>
        </w:rPr>
      </w:pPr>
      <w:r w:rsidRPr="00CC7D3D">
        <w:rPr>
          <w:lang w:val="fr-FR"/>
        </w:rPr>
        <w:t xml:space="preserve">Novembre 2022 </w:t>
      </w:r>
      <w:r w:rsidR="00912F8A" w:rsidRPr="00CC7D3D">
        <w:rPr>
          <w:lang w:val="fr-FR"/>
        </w:rPr>
        <w:t>-</w:t>
      </w:r>
      <w:r w:rsidRPr="00CC7D3D">
        <w:rPr>
          <w:lang w:val="fr-FR"/>
        </w:rPr>
        <w:t xml:space="preserve"> Décembre 2024 </w:t>
      </w:r>
      <w:r w:rsidR="00912F8A" w:rsidRPr="00CC7D3D">
        <w:rPr>
          <w:lang w:val="fr-FR"/>
        </w:rPr>
        <w:t>-</w:t>
      </w:r>
      <w:r w:rsidRPr="00CC7D3D">
        <w:rPr>
          <w:lang w:val="fr-FR"/>
        </w:rPr>
        <w:t xml:space="preserve"> </w:t>
      </w:r>
      <w:r w:rsidRPr="00CC7D3D">
        <w:rPr>
          <w:b/>
          <w:bCs/>
          <w:lang w:val="fr-FR"/>
        </w:rPr>
        <w:t>Christian DIOR Couture</w:t>
      </w:r>
    </w:p>
    <w:p w14:paraId="33EE142A" w14:textId="32129F3E" w:rsidR="004D12AA" w:rsidRPr="00CC7D3D" w:rsidRDefault="00000000" w:rsidP="00227804">
      <w:pPr>
        <w:jc w:val="both"/>
        <w:rPr>
          <w:lang w:val="fr-FR"/>
        </w:rPr>
      </w:pPr>
      <w:r w:rsidRPr="00CC7D3D">
        <w:rPr>
          <w:lang w:val="fr-FR"/>
        </w:rPr>
        <w:t>Profil : Product Data Manager</w:t>
      </w:r>
      <w:r w:rsidR="007A6704" w:rsidRPr="00CC7D3D">
        <w:rPr>
          <w:lang w:val="fr-FR"/>
        </w:rPr>
        <w:t xml:space="preserve"> / Responsable </w:t>
      </w:r>
      <w:r w:rsidR="00C97B08" w:rsidRPr="00CC7D3D">
        <w:rPr>
          <w:lang w:val="fr-FR"/>
        </w:rPr>
        <w:t>g</w:t>
      </w:r>
      <w:r w:rsidR="007A6704" w:rsidRPr="00CC7D3D">
        <w:rPr>
          <w:lang w:val="fr-FR"/>
        </w:rPr>
        <w:t xml:space="preserve">ouvernance &amp; </w:t>
      </w:r>
      <w:r w:rsidR="00C97B08" w:rsidRPr="00CC7D3D">
        <w:rPr>
          <w:lang w:val="fr-FR"/>
        </w:rPr>
        <w:t>a</w:t>
      </w:r>
      <w:r w:rsidR="007A6704" w:rsidRPr="00CC7D3D">
        <w:rPr>
          <w:lang w:val="fr-FR"/>
        </w:rPr>
        <w:t xml:space="preserve">rchitecture </w:t>
      </w:r>
      <w:r w:rsidR="001400BB" w:rsidRPr="00CC7D3D">
        <w:rPr>
          <w:lang w:val="fr-FR"/>
        </w:rPr>
        <w:t>data et technique</w:t>
      </w:r>
    </w:p>
    <w:p w14:paraId="46652AD9" w14:textId="46973000" w:rsidR="004A42C5" w:rsidRPr="00CC7D3D" w:rsidRDefault="00926A3F" w:rsidP="00227804">
      <w:pPr>
        <w:pStyle w:val="ListNumber"/>
        <w:jc w:val="both"/>
        <w:rPr>
          <w:lang w:val="fr-FR"/>
        </w:rPr>
      </w:pPr>
      <w:r w:rsidRPr="00CC7D3D">
        <w:rPr>
          <w:lang w:val="fr-FR"/>
        </w:rPr>
        <w:t>F</w:t>
      </w:r>
      <w:r w:rsidR="004A42C5" w:rsidRPr="00CC7D3D">
        <w:rPr>
          <w:lang w:val="fr-FR"/>
        </w:rPr>
        <w:t xml:space="preserve">euille de route </w:t>
      </w:r>
      <w:r w:rsidRPr="00CC7D3D">
        <w:rPr>
          <w:lang w:val="fr-FR"/>
        </w:rPr>
        <w:t xml:space="preserve">du Product </w:t>
      </w:r>
      <w:r w:rsidR="004A42C5" w:rsidRPr="00CC7D3D">
        <w:rPr>
          <w:lang w:val="fr-FR"/>
        </w:rPr>
        <w:t xml:space="preserve">Data Hub, </w:t>
      </w:r>
      <w:r w:rsidR="00CE54FE" w:rsidRPr="00CC7D3D">
        <w:rPr>
          <w:lang w:val="fr-FR"/>
        </w:rPr>
        <w:t xml:space="preserve">validée en Design </w:t>
      </w:r>
      <w:proofErr w:type="spellStart"/>
      <w:r w:rsidR="00CE54FE" w:rsidRPr="00CC7D3D">
        <w:rPr>
          <w:lang w:val="fr-FR"/>
        </w:rPr>
        <w:t>Authority</w:t>
      </w:r>
      <w:proofErr w:type="spellEnd"/>
      <w:r w:rsidR="00CE54FE" w:rsidRPr="00CC7D3D">
        <w:rPr>
          <w:lang w:val="fr-FR"/>
        </w:rPr>
        <w:t>, et déploiement réussi du référentiel de données pour la région APAC</w:t>
      </w:r>
    </w:p>
    <w:p w14:paraId="4F885504" w14:textId="7CC70F0F" w:rsidR="004D12AA" w:rsidRPr="00CC7D3D" w:rsidRDefault="00000000" w:rsidP="00227804">
      <w:pPr>
        <w:pStyle w:val="ListNumber"/>
        <w:jc w:val="both"/>
        <w:rPr>
          <w:lang w:val="fr-FR"/>
        </w:rPr>
      </w:pPr>
      <w:r w:rsidRPr="00CC7D3D">
        <w:rPr>
          <w:lang w:val="fr-FR"/>
        </w:rPr>
        <w:t>Conception</w:t>
      </w:r>
      <w:r w:rsidR="00926A3F" w:rsidRPr="00CC7D3D">
        <w:rPr>
          <w:lang w:val="fr-FR"/>
        </w:rPr>
        <w:t xml:space="preserve"> du modèle</w:t>
      </w:r>
      <w:r w:rsidR="00227804" w:rsidRPr="00CC7D3D">
        <w:rPr>
          <w:lang w:val="fr-FR"/>
        </w:rPr>
        <w:t xml:space="preserve"> Data</w:t>
      </w:r>
      <w:r w:rsidR="00926A3F" w:rsidRPr="00CC7D3D">
        <w:rPr>
          <w:lang w:val="fr-FR"/>
        </w:rPr>
        <w:t xml:space="preserve"> </w:t>
      </w:r>
      <w:r w:rsidRPr="00CC7D3D">
        <w:rPr>
          <w:lang w:val="fr-FR"/>
        </w:rPr>
        <w:t>sur GCP</w:t>
      </w:r>
      <w:r w:rsidR="00227804" w:rsidRPr="00CC7D3D">
        <w:rPr>
          <w:lang w:val="fr-FR"/>
        </w:rPr>
        <w:t xml:space="preserve"> </w:t>
      </w:r>
      <w:r w:rsidR="004A42C5" w:rsidRPr="00CC7D3D">
        <w:rPr>
          <w:lang w:val="fr-FR"/>
        </w:rPr>
        <w:t>pour assurer la centralisation</w:t>
      </w:r>
      <w:r w:rsidR="00926A3F" w:rsidRPr="00CC7D3D">
        <w:rPr>
          <w:lang w:val="fr-FR"/>
        </w:rPr>
        <w:t xml:space="preserve"> et </w:t>
      </w:r>
      <w:r w:rsidR="004A42C5" w:rsidRPr="00CC7D3D">
        <w:rPr>
          <w:lang w:val="fr-FR"/>
        </w:rPr>
        <w:t>l’harmonisation</w:t>
      </w:r>
    </w:p>
    <w:p w14:paraId="3C32586A" w14:textId="2D813424" w:rsidR="004D12AA" w:rsidRPr="00CC7D3D" w:rsidRDefault="003F5E17" w:rsidP="00187E8E">
      <w:pPr>
        <w:pStyle w:val="ListNumber"/>
        <w:jc w:val="both"/>
        <w:rPr>
          <w:lang w:val="fr-FR"/>
        </w:rPr>
      </w:pPr>
      <w:r w:rsidRPr="003F5E17">
        <w:rPr>
          <w:lang w:val="fr-FR"/>
        </w:rPr>
        <w:t>Modélisation data : définition des relations entre attributs produits et besoins métier, avec cartographie, mapping, métadonnées et listes de valeurs du flux E2E</w:t>
      </w:r>
    </w:p>
    <w:p w14:paraId="4DA9DABF" w14:textId="53142013" w:rsidR="004D12AA" w:rsidRPr="00CC7D3D" w:rsidRDefault="00EB3698" w:rsidP="00227804">
      <w:pPr>
        <w:pStyle w:val="ListNumber"/>
        <w:jc w:val="both"/>
        <w:rPr>
          <w:lang w:val="fr-FR"/>
        </w:rPr>
      </w:pPr>
      <w:r w:rsidRPr="00CC7D3D">
        <w:rPr>
          <w:lang w:val="fr-FR"/>
        </w:rPr>
        <w:t>Définition des r</w:t>
      </w:r>
      <w:r w:rsidR="00C97B08" w:rsidRPr="00CC7D3D">
        <w:rPr>
          <w:lang w:val="fr-FR"/>
        </w:rPr>
        <w:t>è</w:t>
      </w:r>
      <w:r w:rsidRPr="00CC7D3D">
        <w:rPr>
          <w:lang w:val="fr-FR"/>
        </w:rPr>
        <w:t>gl</w:t>
      </w:r>
      <w:r w:rsidR="00C97B08" w:rsidRPr="00CC7D3D">
        <w:rPr>
          <w:lang w:val="fr-FR"/>
        </w:rPr>
        <w:t>e</w:t>
      </w:r>
      <w:r w:rsidRPr="00CC7D3D">
        <w:rPr>
          <w:lang w:val="fr-FR"/>
        </w:rPr>
        <w:t xml:space="preserve">s de transformation, de qualité et de gouvernance </w:t>
      </w:r>
      <w:r w:rsidR="00926A3F" w:rsidRPr="00CC7D3D">
        <w:rPr>
          <w:lang w:val="fr-FR"/>
        </w:rPr>
        <w:t>sur</w:t>
      </w:r>
      <w:r w:rsidR="00227804" w:rsidRPr="00CC7D3D">
        <w:rPr>
          <w:lang w:val="fr-FR"/>
        </w:rPr>
        <w:t xml:space="preserve"> le</w:t>
      </w:r>
      <w:r w:rsidRPr="00CC7D3D">
        <w:rPr>
          <w:lang w:val="fr-FR"/>
        </w:rPr>
        <w:t xml:space="preserve"> cycle de vie des données</w:t>
      </w:r>
    </w:p>
    <w:p w14:paraId="0839B439" w14:textId="60EA94F5" w:rsidR="004D12AA" w:rsidRPr="00CC7D3D" w:rsidRDefault="00000000">
      <w:pPr>
        <w:pStyle w:val="ListBullet"/>
        <w:rPr>
          <w:lang w:val="fr-FR"/>
        </w:rPr>
      </w:pPr>
      <w:r w:rsidRPr="00CC7D3D">
        <w:rPr>
          <w:lang w:val="fr-FR"/>
        </w:rPr>
        <w:t xml:space="preserve">Mars </w:t>
      </w:r>
      <w:r w:rsidR="00912F8A" w:rsidRPr="00CC7D3D">
        <w:rPr>
          <w:lang w:val="fr-FR"/>
        </w:rPr>
        <w:t>-</w:t>
      </w:r>
      <w:r w:rsidRPr="00CC7D3D">
        <w:rPr>
          <w:lang w:val="fr-FR"/>
        </w:rPr>
        <w:t xml:space="preserve"> </w:t>
      </w:r>
      <w:r w:rsidR="005D7C62" w:rsidRPr="00CC7D3D">
        <w:rPr>
          <w:lang w:val="fr-FR"/>
        </w:rPr>
        <w:t>Septembre</w:t>
      </w:r>
      <w:r w:rsidRPr="00CC7D3D">
        <w:rPr>
          <w:lang w:val="fr-FR"/>
        </w:rPr>
        <w:t xml:space="preserve"> 2022</w:t>
      </w:r>
      <w:r w:rsidR="00187E8E" w:rsidRPr="00CC7D3D">
        <w:rPr>
          <w:lang w:val="fr-FR"/>
        </w:rPr>
        <w:t xml:space="preserve"> </w:t>
      </w:r>
      <w:r w:rsidR="00912F8A" w:rsidRPr="00CC7D3D">
        <w:rPr>
          <w:lang w:val="fr-FR"/>
        </w:rPr>
        <w:t>-</w:t>
      </w:r>
      <w:r w:rsidR="00187E8E" w:rsidRPr="00CC7D3D">
        <w:rPr>
          <w:lang w:val="fr-FR"/>
        </w:rPr>
        <w:t xml:space="preserve"> </w:t>
      </w:r>
      <w:r w:rsidRPr="00CC7D3D">
        <w:rPr>
          <w:b/>
          <w:bCs/>
          <w:lang w:val="fr-FR"/>
        </w:rPr>
        <w:t>LVMH Fragrance Brands</w:t>
      </w:r>
    </w:p>
    <w:p w14:paraId="28C3923A" w14:textId="4991EC98" w:rsidR="004D12AA" w:rsidRPr="00CC7D3D" w:rsidRDefault="00000000">
      <w:pPr>
        <w:rPr>
          <w:lang w:val="fr-FR"/>
        </w:rPr>
      </w:pPr>
      <w:r w:rsidRPr="00CC7D3D">
        <w:rPr>
          <w:lang w:val="fr-FR"/>
        </w:rPr>
        <w:t xml:space="preserve">Profil : Master Data Manager </w:t>
      </w:r>
      <w:r w:rsidR="001400BB" w:rsidRPr="00CC7D3D">
        <w:rPr>
          <w:lang w:val="fr-FR"/>
        </w:rPr>
        <w:t xml:space="preserve">&amp; </w:t>
      </w:r>
      <w:r w:rsidR="00CC7D3D" w:rsidRPr="00CC7D3D">
        <w:rPr>
          <w:lang w:val="fr-FR"/>
        </w:rPr>
        <w:t>Responsable</w:t>
      </w:r>
      <w:r w:rsidR="001400BB" w:rsidRPr="00CC7D3D">
        <w:rPr>
          <w:lang w:val="fr-FR"/>
        </w:rPr>
        <w:t xml:space="preserve"> </w:t>
      </w:r>
      <w:r w:rsidR="00CC7D3D">
        <w:rPr>
          <w:lang w:val="fr-FR"/>
        </w:rPr>
        <w:t>c</w:t>
      </w:r>
      <w:r w:rsidR="001400BB" w:rsidRPr="00CC7D3D">
        <w:rPr>
          <w:lang w:val="fr-FR"/>
        </w:rPr>
        <w:t>atalogue</w:t>
      </w:r>
      <w:r w:rsidR="00CC7D3D">
        <w:rPr>
          <w:lang w:val="fr-FR"/>
        </w:rPr>
        <w:t xml:space="preserve"> </w:t>
      </w:r>
      <w:r w:rsidR="001400BB" w:rsidRPr="00CC7D3D">
        <w:rPr>
          <w:lang w:val="fr-FR"/>
        </w:rPr>
        <w:t xml:space="preserve">produit </w:t>
      </w:r>
      <w:r w:rsidRPr="00CC7D3D">
        <w:rPr>
          <w:lang w:val="fr-FR"/>
        </w:rPr>
        <w:t>(</w:t>
      </w:r>
      <w:r w:rsidR="00370722" w:rsidRPr="00CC7D3D">
        <w:rPr>
          <w:lang w:val="fr-FR"/>
        </w:rPr>
        <w:t>Management de t</w:t>
      </w:r>
      <w:r w:rsidRPr="00CC7D3D">
        <w:rPr>
          <w:lang w:val="fr-FR"/>
        </w:rPr>
        <w:t>ransition)</w:t>
      </w:r>
    </w:p>
    <w:p w14:paraId="71CD724A" w14:textId="416660D9" w:rsidR="004D12AA" w:rsidRPr="00CC7D3D" w:rsidRDefault="00D72B95" w:rsidP="001E667B">
      <w:pPr>
        <w:pStyle w:val="ListNumber"/>
        <w:numPr>
          <w:ilvl w:val="0"/>
          <w:numId w:val="15"/>
        </w:numPr>
        <w:jc w:val="both"/>
        <w:rPr>
          <w:lang w:val="fr-FR"/>
        </w:rPr>
      </w:pPr>
      <w:r w:rsidRPr="00CC7D3D">
        <w:rPr>
          <w:lang w:val="fr-FR"/>
        </w:rPr>
        <w:t xml:space="preserve">Gouvernance </w:t>
      </w:r>
      <w:r w:rsidR="00C97B08" w:rsidRPr="00CC7D3D">
        <w:rPr>
          <w:lang w:val="fr-FR"/>
        </w:rPr>
        <w:t>m</w:t>
      </w:r>
      <w:r w:rsidR="00914044" w:rsidRPr="00CC7D3D">
        <w:rPr>
          <w:lang w:val="fr-FR"/>
        </w:rPr>
        <w:t xml:space="preserve">aster data </w:t>
      </w:r>
      <w:r w:rsidRPr="00CC7D3D">
        <w:rPr>
          <w:lang w:val="fr-FR"/>
        </w:rPr>
        <w:t xml:space="preserve">pour Kenzo et Givenchy lors du Comité </w:t>
      </w:r>
      <w:r w:rsidR="00914044" w:rsidRPr="00CC7D3D">
        <w:rPr>
          <w:lang w:val="fr-FR"/>
        </w:rPr>
        <w:t xml:space="preserve">Data </w:t>
      </w:r>
      <w:r w:rsidRPr="00CC7D3D">
        <w:rPr>
          <w:lang w:val="fr-FR"/>
        </w:rPr>
        <w:t>Groupe</w:t>
      </w:r>
      <w:r w:rsidR="00914044" w:rsidRPr="00CC7D3D">
        <w:rPr>
          <w:lang w:val="fr-FR"/>
        </w:rPr>
        <w:t xml:space="preserve"> LVMH</w:t>
      </w:r>
    </w:p>
    <w:p w14:paraId="6CC43142" w14:textId="6FD7C3F9" w:rsidR="00D72B95" w:rsidRPr="00CC7D3D" w:rsidRDefault="00D72B95" w:rsidP="001E667B">
      <w:pPr>
        <w:pStyle w:val="ListNumber"/>
        <w:jc w:val="both"/>
        <w:rPr>
          <w:lang w:val="fr-FR"/>
        </w:rPr>
      </w:pPr>
      <w:r w:rsidRPr="00CC7D3D">
        <w:rPr>
          <w:lang w:val="fr-FR"/>
        </w:rPr>
        <w:t>Optimisation des processus Master Data</w:t>
      </w:r>
      <w:r w:rsidR="00914044" w:rsidRPr="00CC7D3D">
        <w:rPr>
          <w:lang w:val="fr-FR"/>
        </w:rPr>
        <w:t xml:space="preserve"> et</w:t>
      </w:r>
      <w:r w:rsidRPr="00CC7D3D">
        <w:rPr>
          <w:lang w:val="fr-FR"/>
        </w:rPr>
        <w:t xml:space="preserve"> de la compliance via le</w:t>
      </w:r>
      <w:r w:rsidR="00914044" w:rsidRPr="00CC7D3D">
        <w:rPr>
          <w:lang w:val="fr-FR"/>
        </w:rPr>
        <w:t xml:space="preserve">s </w:t>
      </w:r>
      <w:r w:rsidRPr="00CC7D3D">
        <w:rPr>
          <w:lang w:val="fr-FR"/>
        </w:rPr>
        <w:t>outils MDM/EOL</w:t>
      </w:r>
    </w:p>
    <w:p w14:paraId="13B7597F" w14:textId="5FA389DA" w:rsidR="00D72B95" w:rsidRPr="00CC7D3D" w:rsidRDefault="00D72B95" w:rsidP="001E667B">
      <w:pPr>
        <w:pStyle w:val="ListNumber"/>
        <w:jc w:val="both"/>
        <w:rPr>
          <w:lang w:val="fr-FR"/>
        </w:rPr>
      </w:pPr>
      <w:r w:rsidRPr="00CC7D3D">
        <w:rPr>
          <w:lang w:val="fr-FR"/>
        </w:rPr>
        <w:t>Encadrement d’une équipe de trois personnes</w:t>
      </w:r>
      <w:r w:rsidR="00914044" w:rsidRPr="00CC7D3D">
        <w:rPr>
          <w:lang w:val="fr-FR"/>
        </w:rPr>
        <w:t> :</w:t>
      </w:r>
      <w:r w:rsidRPr="00CC7D3D">
        <w:rPr>
          <w:lang w:val="fr-FR"/>
        </w:rPr>
        <w:t xml:space="preserve"> création, fin de vie (EOL) et projets</w:t>
      </w:r>
      <w:r w:rsidR="00914044" w:rsidRPr="00CC7D3D">
        <w:rPr>
          <w:lang w:val="fr-FR"/>
        </w:rPr>
        <w:t xml:space="preserve"> data</w:t>
      </w:r>
      <w:r w:rsidRPr="00CC7D3D">
        <w:rPr>
          <w:lang w:val="fr-FR"/>
        </w:rPr>
        <w:t xml:space="preserve"> </w:t>
      </w:r>
    </w:p>
    <w:p w14:paraId="6A5F0579" w14:textId="4D9B4B81" w:rsidR="00D72B95" w:rsidRPr="00CC7D3D" w:rsidRDefault="00914044" w:rsidP="001E667B">
      <w:pPr>
        <w:pStyle w:val="ListNumber"/>
        <w:jc w:val="both"/>
        <w:rPr>
          <w:lang w:val="fr-FR"/>
        </w:rPr>
      </w:pPr>
      <w:r w:rsidRPr="00CC7D3D">
        <w:rPr>
          <w:lang w:val="fr-FR"/>
        </w:rPr>
        <w:t>A</w:t>
      </w:r>
      <w:r w:rsidR="00D72B95" w:rsidRPr="00CC7D3D">
        <w:rPr>
          <w:lang w:val="fr-FR"/>
        </w:rPr>
        <w:t>mélioration des flux</w:t>
      </w:r>
      <w:r w:rsidRPr="00CC7D3D">
        <w:rPr>
          <w:lang w:val="fr-FR"/>
        </w:rPr>
        <w:t xml:space="preserve"> de données</w:t>
      </w:r>
      <w:r w:rsidR="00D72B95" w:rsidRPr="00CC7D3D">
        <w:rPr>
          <w:lang w:val="fr-FR"/>
        </w:rPr>
        <w:t xml:space="preserve"> : lancement plateforme Singapour et </w:t>
      </w:r>
      <w:r w:rsidRPr="00CC7D3D">
        <w:rPr>
          <w:lang w:val="fr-FR"/>
        </w:rPr>
        <w:t>c</w:t>
      </w:r>
      <w:r w:rsidR="00D72B95" w:rsidRPr="00CC7D3D">
        <w:rPr>
          <w:lang w:val="fr-FR"/>
        </w:rPr>
        <w:t>o</w:t>
      </w:r>
      <w:r w:rsidR="00C97B08" w:rsidRPr="00CC7D3D">
        <w:rPr>
          <w:lang w:val="fr-FR"/>
        </w:rPr>
        <w:t>nformité</w:t>
      </w:r>
      <w:r w:rsidR="00D72B95" w:rsidRPr="00CC7D3D">
        <w:rPr>
          <w:lang w:val="fr-FR"/>
        </w:rPr>
        <w:t xml:space="preserve"> Chine</w:t>
      </w:r>
    </w:p>
    <w:p w14:paraId="76BAEB9A" w14:textId="77777777" w:rsidR="00D72B95" w:rsidRPr="00CC7D3D" w:rsidRDefault="00D72B95" w:rsidP="00D72B95">
      <w:pPr>
        <w:pStyle w:val="ListNumber"/>
        <w:numPr>
          <w:ilvl w:val="0"/>
          <w:numId w:val="0"/>
        </w:numPr>
        <w:ind w:left="360"/>
        <w:rPr>
          <w:lang w:val="fr-FR"/>
        </w:rPr>
      </w:pPr>
    </w:p>
    <w:p w14:paraId="3372D351" w14:textId="71B66A8A" w:rsidR="004D12AA" w:rsidRPr="00CC7D3D" w:rsidRDefault="00000000" w:rsidP="00187E8E">
      <w:pPr>
        <w:pStyle w:val="ListNumber"/>
        <w:numPr>
          <w:ilvl w:val="0"/>
          <w:numId w:val="21"/>
        </w:numPr>
        <w:rPr>
          <w:lang w:val="fr-FR"/>
        </w:rPr>
      </w:pPr>
      <w:r w:rsidRPr="00CC7D3D">
        <w:rPr>
          <w:lang w:val="fr-FR"/>
        </w:rPr>
        <w:t xml:space="preserve">Mai 2019 </w:t>
      </w:r>
      <w:r w:rsidR="00912F8A" w:rsidRPr="00CC7D3D">
        <w:rPr>
          <w:lang w:val="fr-FR"/>
        </w:rPr>
        <w:t>-</w:t>
      </w:r>
      <w:r w:rsidRPr="00CC7D3D">
        <w:rPr>
          <w:lang w:val="fr-FR"/>
        </w:rPr>
        <w:t xml:space="preserve"> Déc</w:t>
      </w:r>
      <w:r w:rsidR="005D7C62" w:rsidRPr="00CC7D3D">
        <w:rPr>
          <w:lang w:val="fr-FR"/>
        </w:rPr>
        <w:t>embre</w:t>
      </w:r>
      <w:r w:rsidRPr="00CC7D3D">
        <w:rPr>
          <w:lang w:val="fr-FR"/>
        </w:rPr>
        <w:t xml:space="preserve"> 2021 </w:t>
      </w:r>
      <w:r w:rsidR="00912F8A" w:rsidRPr="00CC7D3D">
        <w:rPr>
          <w:lang w:val="fr-FR"/>
        </w:rPr>
        <w:t>-</w:t>
      </w:r>
      <w:r w:rsidRPr="00CC7D3D">
        <w:rPr>
          <w:lang w:val="fr-FR"/>
        </w:rPr>
        <w:t xml:space="preserve"> </w:t>
      </w:r>
      <w:r w:rsidRPr="00CC7D3D">
        <w:rPr>
          <w:b/>
          <w:bCs/>
          <w:lang w:val="fr-FR"/>
        </w:rPr>
        <w:t xml:space="preserve">Air Liquide </w:t>
      </w:r>
      <w:r w:rsidR="00912F8A" w:rsidRPr="00CC7D3D">
        <w:rPr>
          <w:b/>
          <w:bCs/>
          <w:lang w:val="fr-FR"/>
        </w:rPr>
        <w:t>-</w:t>
      </w:r>
      <w:r w:rsidRPr="00CC7D3D">
        <w:rPr>
          <w:b/>
          <w:bCs/>
          <w:lang w:val="fr-FR"/>
        </w:rPr>
        <w:t xml:space="preserve"> </w:t>
      </w:r>
      <w:proofErr w:type="spellStart"/>
      <w:r w:rsidRPr="00CC7D3D">
        <w:rPr>
          <w:b/>
          <w:bCs/>
          <w:lang w:val="fr-FR"/>
        </w:rPr>
        <w:t>Alehos</w:t>
      </w:r>
      <w:proofErr w:type="spellEnd"/>
    </w:p>
    <w:p w14:paraId="572197D3" w14:textId="4B8D48E7" w:rsidR="004D12AA" w:rsidRPr="00CC7D3D" w:rsidRDefault="00000000">
      <w:pPr>
        <w:rPr>
          <w:lang w:val="fr-FR"/>
        </w:rPr>
      </w:pPr>
      <w:r w:rsidRPr="00CC7D3D">
        <w:rPr>
          <w:lang w:val="fr-FR"/>
        </w:rPr>
        <w:t xml:space="preserve">Profil : Consultant Fonctionnel : Stratégie </w:t>
      </w:r>
      <w:r w:rsidR="00601EA7">
        <w:rPr>
          <w:lang w:val="fr-FR"/>
        </w:rPr>
        <w:t>et</w:t>
      </w:r>
      <w:r w:rsidRPr="00CC7D3D">
        <w:rPr>
          <w:lang w:val="fr-FR"/>
        </w:rPr>
        <w:t xml:space="preserve"> Opérations</w:t>
      </w:r>
    </w:p>
    <w:p w14:paraId="10B196C1" w14:textId="51E74041" w:rsidR="001E667B" w:rsidRPr="00CC7D3D" w:rsidRDefault="00D72B95" w:rsidP="00187E8E">
      <w:pPr>
        <w:pStyle w:val="ListNumber"/>
        <w:numPr>
          <w:ilvl w:val="0"/>
          <w:numId w:val="16"/>
        </w:numPr>
        <w:jc w:val="both"/>
        <w:rPr>
          <w:lang w:val="fr-FR"/>
        </w:rPr>
      </w:pPr>
      <w:r w:rsidRPr="00CC7D3D">
        <w:rPr>
          <w:lang w:val="fr-FR"/>
        </w:rPr>
        <w:t>Pilotage du projet IT et coordination d’une équipe pour la transformation digitale</w:t>
      </w:r>
    </w:p>
    <w:p w14:paraId="23D31D7B" w14:textId="204DBA9E" w:rsidR="001E667B" w:rsidRPr="00CC7D3D" w:rsidRDefault="001E667B" w:rsidP="00187E8E">
      <w:pPr>
        <w:pStyle w:val="ListNumber"/>
        <w:numPr>
          <w:ilvl w:val="0"/>
          <w:numId w:val="16"/>
        </w:numPr>
        <w:jc w:val="both"/>
        <w:rPr>
          <w:lang w:val="fr-FR"/>
        </w:rPr>
      </w:pPr>
      <w:r w:rsidRPr="00CC7D3D">
        <w:rPr>
          <w:lang w:val="fr-FR"/>
        </w:rPr>
        <w:t>Cartographie et modélisation des processus et flux logistiques (méthodologie SCOR)</w:t>
      </w:r>
    </w:p>
    <w:p w14:paraId="31CD078A" w14:textId="77777777" w:rsidR="001E667B" w:rsidRPr="00CC7D3D" w:rsidRDefault="001E667B" w:rsidP="00187E8E">
      <w:pPr>
        <w:pStyle w:val="ListNumber"/>
        <w:numPr>
          <w:ilvl w:val="0"/>
          <w:numId w:val="16"/>
        </w:numPr>
        <w:jc w:val="both"/>
        <w:rPr>
          <w:lang w:val="fr-FR"/>
        </w:rPr>
      </w:pPr>
      <w:r w:rsidRPr="00CC7D3D">
        <w:rPr>
          <w:lang w:val="fr-FR"/>
        </w:rPr>
        <w:t xml:space="preserve">Conception d’une structure de données inter-systèmes pour harmoniser les référentiels </w:t>
      </w:r>
    </w:p>
    <w:p w14:paraId="3FE3678B" w14:textId="21A70A95" w:rsidR="001E667B" w:rsidRPr="00CC7D3D" w:rsidRDefault="001E667B" w:rsidP="00187E8E">
      <w:pPr>
        <w:pStyle w:val="ListNumber"/>
        <w:numPr>
          <w:ilvl w:val="0"/>
          <w:numId w:val="16"/>
        </w:numPr>
        <w:jc w:val="both"/>
        <w:rPr>
          <w:lang w:val="fr-FR"/>
        </w:rPr>
      </w:pPr>
      <w:r w:rsidRPr="00CC7D3D">
        <w:rPr>
          <w:lang w:val="fr-FR"/>
        </w:rPr>
        <w:t>Formalisation des processus cibles et renforcement de la traçabilité des données</w:t>
      </w:r>
    </w:p>
    <w:p w14:paraId="6106CA1C" w14:textId="77777777" w:rsidR="00187E8E" w:rsidRPr="00CC7D3D" w:rsidRDefault="00187E8E" w:rsidP="00187E8E">
      <w:pPr>
        <w:pStyle w:val="ListNumber"/>
        <w:numPr>
          <w:ilvl w:val="0"/>
          <w:numId w:val="0"/>
        </w:numPr>
        <w:ind w:left="360"/>
        <w:rPr>
          <w:lang w:val="fr-FR"/>
        </w:rPr>
      </w:pPr>
    </w:p>
    <w:p w14:paraId="16701240" w14:textId="2261749D" w:rsidR="00187E8E" w:rsidRPr="00CC7D3D" w:rsidRDefault="00187E8E" w:rsidP="00187E8E">
      <w:pPr>
        <w:pStyle w:val="ListNumber"/>
        <w:numPr>
          <w:ilvl w:val="0"/>
          <w:numId w:val="22"/>
        </w:numPr>
        <w:rPr>
          <w:lang w:val="fr-FR"/>
        </w:rPr>
      </w:pPr>
      <w:r w:rsidRPr="00CC7D3D">
        <w:rPr>
          <w:lang w:val="fr-FR"/>
        </w:rPr>
        <w:t xml:space="preserve">Mai 2017 </w:t>
      </w:r>
      <w:r w:rsidR="00912F8A" w:rsidRPr="00CC7D3D">
        <w:rPr>
          <w:lang w:val="fr-FR"/>
        </w:rPr>
        <w:t>-</w:t>
      </w:r>
      <w:r w:rsidRPr="00CC7D3D">
        <w:rPr>
          <w:lang w:val="fr-FR"/>
        </w:rPr>
        <w:t xml:space="preserve"> Janv</w:t>
      </w:r>
      <w:r w:rsidR="005D7C62" w:rsidRPr="00CC7D3D">
        <w:rPr>
          <w:lang w:val="fr-FR"/>
        </w:rPr>
        <w:t>ier</w:t>
      </w:r>
      <w:r w:rsidRPr="00CC7D3D">
        <w:rPr>
          <w:lang w:val="fr-FR"/>
        </w:rPr>
        <w:t xml:space="preserve"> 2019 </w:t>
      </w:r>
      <w:r w:rsidR="00912F8A" w:rsidRPr="00CC7D3D">
        <w:rPr>
          <w:lang w:val="fr-FR"/>
        </w:rPr>
        <w:t>-</w:t>
      </w:r>
      <w:r w:rsidRPr="00CC7D3D">
        <w:rPr>
          <w:lang w:val="fr-FR"/>
        </w:rPr>
        <w:t xml:space="preserve"> </w:t>
      </w:r>
      <w:r w:rsidRPr="00CC7D3D">
        <w:rPr>
          <w:b/>
          <w:bCs/>
          <w:lang w:val="fr-FR"/>
        </w:rPr>
        <w:t>Mazars</w:t>
      </w:r>
    </w:p>
    <w:p w14:paraId="6478DAA5" w14:textId="21215360" w:rsidR="00187E8E" w:rsidRPr="00CC7D3D" w:rsidRDefault="00187E8E" w:rsidP="00187E8E">
      <w:pPr>
        <w:jc w:val="both"/>
        <w:rPr>
          <w:lang w:val="fr-FR"/>
        </w:rPr>
      </w:pPr>
      <w:r w:rsidRPr="00CC7D3D">
        <w:rPr>
          <w:lang w:val="fr-FR"/>
        </w:rPr>
        <w:t xml:space="preserve">Profil : PMO Data </w:t>
      </w:r>
      <w:r w:rsidR="00912F8A" w:rsidRPr="00CC7D3D">
        <w:rPr>
          <w:lang w:val="fr-FR"/>
        </w:rPr>
        <w:t>-</w:t>
      </w:r>
      <w:r w:rsidRPr="00CC7D3D">
        <w:rPr>
          <w:lang w:val="fr-FR"/>
        </w:rPr>
        <w:t xml:space="preserve"> Transformation Digitale</w:t>
      </w:r>
    </w:p>
    <w:p w14:paraId="5F4D0547" w14:textId="77777777" w:rsidR="00187E8E" w:rsidRPr="00CC7D3D" w:rsidRDefault="00187E8E" w:rsidP="00187E8E">
      <w:pPr>
        <w:pStyle w:val="ListNumber"/>
        <w:numPr>
          <w:ilvl w:val="0"/>
          <w:numId w:val="18"/>
        </w:numPr>
        <w:ind w:left="284" w:hanging="284"/>
        <w:jc w:val="both"/>
        <w:rPr>
          <w:lang w:val="fr-FR"/>
        </w:rPr>
      </w:pPr>
      <w:r w:rsidRPr="00CC7D3D">
        <w:rPr>
          <w:lang w:val="fr-FR"/>
        </w:rPr>
        <w:t>Pilotage domaine transverse et support : gouvernance, documentation, processus cibles.</w:t>
      </w:r>
    </w:p>
    <w:p w14:paraId="7238D512" w14:textId="4C992A18" w:rsidR="00187E8E" w:rsidRPr="00CC7D3D" w:rsidRDefault="00187E8E" w:rsidP="00187E8E">
      <w:pPr>
        <w:pStyle w:val="ListNumber"/>
        <w:numPr>
          <w:ilvl w:val="0"/>
          <w:numId w:val="18"/>
        </w:numPr>
        <w:ind w:left="284" w:hanging="284"/>
        <w:jc w:val="both"/>
        <w:rPr>
          <w:lang w:val="fr-FR"/>
        </w:rPr>
      </w:pPr>
      <w:r w:rsidRPr="00CC7D3D">
        <w:rPr>
          <w:lang w:val="fr-FR"/>
        </w:rPr>
        <w:t>Conception de l’outil d’audit groupe : besoins métier, spécifications et validation sponsors</w:t>
      </w:r>
    </w:p>
    <w:p w14:paraId="3D0A27D0" w14:textId="67A37B6D" w:rsidR="00187E8E" w:rsidRPr="00CC7D3D" w:rsidRDefault="00187E8E" w:rsidP="00187E8E">
      <w:pPr>
        <w:pStyle w:val="ListNumber"/>
        <w:numPr>
          <w:ilvl w:val="0"/>
          <w:numId w:val="18"/>
        </w:numPr>
        <w:ind w:left="284" w:hanging="284"/>
        <w:jc w:val="both"/>
        <w:rPr>
          <w:lang w:val="fr-FR"/>
        </w:rPr>
      </w:pPr>
      <w:r w:rsidRPr="00CC7D3D">
        <w:rPr>
          <w:lang w:val="fr-FR"/>
        </w:rPr>
        <w:t>Coordination internationale (métiers/IT/data) : contrôle et valid</w:t>
      </w:r>
      <w:r w:rsidR="00FA7B05" w:rsidRPr="00CC7D3D">
        <w:rPr>
          <w:lang w:val="fr-FR"/>
        </w:rPr>
        <w:t>ation</w:t>
      </w:r>
      <w:r w:rsidRPr="00CC7D3D">
        <w:rPr>
          <w:lang w:val="fr-FR"/>
        </w:rPr>
        <w:t xml:space="preserve"> </w:t>
      </w:r>
      <w:r w:rsidR="00FA7B05" w:rsidRPr="00CC7D3D">
        <w:rPr>
          <w:lang w:val="fr-FR"/>
        </w:rPr>
        <w:t>d</w:t>
      </w:r>
      <w:r w:rsidRPr="00CC7D3D">
        <w:rPr>
          <w:lang w:val="fr-FR"/>
        </w:rPr>
        <w:t>es données</w:t>
      </w:r>
    </w:p>
    <w:p w14:paraId="554D4E3F" w14:textId="77777777" w:rsidR="00187E8E" w:rsidRPr="00CC7D3D" w:rsidRDefault="00187E8E" w:rsidP="00187E8E">
      <w:pPr>
        <w:pStyle w:val="ListNumber"/>
        <w:numPr>
          <w:ilvl w:val="0"/>
          <w:numId w:val="0"/>
        </w:numPr>
        <w:ind w:left="360"/>
        <w:rPr>
          <w:lang w:val="fr-FR"/>
        </w:rPr>
      </w:pPr>
    </w:p>
    <w:p w14:paraId="11BFB915" w14:textId="7A5BA801" w:rsidR="00187E8E" w:rsidRPr="00CC7D3D" w:rsidRDefault="00187E8E" w:rsidP="00187E8E">
      <w:pPr>
        <w:pStyle w:val="ListNumber"/>
        <w:numPr>
          <w:ilvl w:val="0"/>
          <w:numId w:val="23"/>
        </w:numPr>
        <w:rPr>
          <w:lang w:val="fr-FR"/>
        </w:rPr>
      </w:pPr>
      <w:r w:rsidRPr="00CC7D3D">
        <w:rPr>
          <w:lang w:val="fr-FR"/>
        </w:rPr>
        <w:t>Janv</w:t>
      </w:r>
      <w:r w:rsidR="005D7C62" w:rsidRPr="00CC7D3D">
        <w:rPr>
          <w:lang w:val="fr-FR"/>
        </w:rPr>
        <w:t>ier</w:t>
      </w:r>
      <w:r w:rsidRPr="00CC7D3D">
        <w:rPr>
          <w:lang w:val="fr-FR"/>
        </w:rPr>
        <w:t xml:space="preserve"> </w:t>
      </w:r>
      <w:r w:rsidR="00912F8A" w:rsidRPr="00CC7D3D">
        <w:rPr>
          <w:lang w:val="fr-FR"/>
        </w:rPr>
        <w:t>-</w:t>
      </w:r>
      <w:r w:rsidRPr="00CC7D3D">
        <w:rPr>
          <w:lang w:val="fr-FR"/>
        </w:rPr>
        <w:t xml:space="preserve"> Avril 2017 </w:t>
      </w:r>
      <w:r w:rsidR="00912F8A" w:rsidRPr="00CC7D3D">
        <w:rPr>
          <w:lang w:val="fr-FR"/>
        </w:rPr>
        <w:t>-</w:t>
      </w:r>
      <w:r w:rsidRPr="00CC7D3D">
        <w:rPr>
          <w:lang w:val="fr-FR"/>
        </w:rPr>
        <w:t xml:space="preserve"> </w:t>
      </w:r>
      <w:r w:rsidRPr="00CC7D3D">
        <w:rPr>
          <w:b/>
          <w:bCs/>
          <w:lang w:val="fr-FR"/>
        </w:rPr>
        <w:t>Longchamp</w:t>
      </w:r>
    </w:p>
    <w:p w14:paraId="032C0737" w14:textId="22842A9B" w:rsidR="00187E8E" w:rsidRPr="00CC7D3D" w:rsidRDefault="00187E8E" w:rsidP="00187E8E">
      <w:pPr>
        <w:jc w:val="both"/>
        <w:rPr>
          <w:lang w:val="fr-FR"/>
        </w:rPr>
      </w:pPr>
      <w:r w:rsidRPr="00CC7D3D">
        <w:rPr>
          <w:lang w:val="fr-FR"/>
        </w:rPr>
        <w:t xml:space="preserve">Profil : </w:t>
      </w:r>
      <w:r w:rsidR="00261D8A" w:rsidRPr="00CC7D3D">
        <w:rPr>
          <w:lang w:val="fr-FR"/>
        </w:rPr>
        <w:t xml:space="preserve">Consultant SI </w:t>
      </w:r>
      <w:r w:rsidR="00912F8A" w:rsidRPr="00CC7D3D">
        <w:rPr>
          <w:lang w:val="fr-FR"/>
        </w:rPr>
        <w:t>-</w:t>
      </w:r>
      <w:r w:rsidR="00261D8A" w:rsidRPr="00CC7D3D">
        <w:rPr>
          <w:lang w:val="fr-FR"/>
        </w:rPr>
        <w:t xml:space="preserve"> Migration SAP Fashion</w:t>
      </w:r>
    </w:p>
    <w:p w14:paraId="34FBCADC" w14:textId="359C3EA7" w:rsidR="00261D8A" w:rsidRPr="00CC7D3D" w:rsidRDefault="00261D8A" w:rsidP="00261D8A">
      <w:pPr>
        <w:pStyle w:val="ListNumber"/>
        <w:numPr>
          <w:ilvl w:val="0"/>
          <w:numId w:val="25"/>
        </w:numPr>
        <w:jc w:val="both"/>
        <w:rPr>
          <w:lang w:val="fr-FR"/>
        </w:rPr>
      </w:pPr>
      <w:r w:rsidRPr="00CC7D3D">
        <w:rPr>
          <w:lang w:val="fr-FR"/>
        </w:rPr>
        <w:t>Reprise de données articles : mapping, transformation et contrôle qualité</w:t>
      </w:r>
    </w:p>
    <w:p w14:paraId="5C3077D8" w14:textId="77777777" w:rsidR="00912F8A" w:rsidRPr="00CC7D3D" w:rsidRDefault="00261D8A" w:rsidP="00912F8A">
      <w:pPr>
        <w:pStyle w:val="ListNumber"/>
        <w:numPr>
          <w:ilvl w:val="0"/>
          <w:numId w:val="25"/>
        </w:numPr>
        <w:jc w:val="both"/>
        <w:rPr>
          <w:lang w:val="fr-FR"/>
        </w:rPr>
      </w:pPr>
      <w:r w:rsidRPr="00CC7D3D">
        <w:rPr>
          <w:lang w:val="fr-FR"/>
        </w:rPr>
        <w:t>Plan d’actions correctif : alignement des référentiels et validations</w:t>
      </w:r>
    </w:p>
    <w:p w14:paraId="76F6FEE3" w14:textId="262E334F" w:rsidR="00261D8A" w:rsidRPr="00CC7D3D" w:rsidRDefault="00912F8A" w:rsidP="00912F8A">
      <w:pPr>
        <w:pStyle w:val="ListNumber"/>
        <w:numPr>
          <w:ilvl w:val="0"/>
          <w:numId w:val="25"/>
        </w:numPr>
        <w:jc w:val="both"/>
        <w:rPr>
          <w:lang w:val="fr-FR"/>
        </w:rPr>
      </w:pPr>
      <w:r w:rsidRPr="00CC7D3D">
        <w:rPr>
          <w:lang w:val="fr-FR"/>
        </w:rPr>
        <w:t>Automatisation</w:t>
      </w:r>
      <w:r w:rsidR="00261D8A" w:rsidRPr="00CC7D3D">
        <w:rPr>
          <w:lang w:val="fr-FR"/>
        </w:rPr>
        <w:t xml:space="preserve"> du processus de contrôle de la migration vers SAP</w:t>
      </w:r>
    </w:p>
    <w:p w14:paraId="67F6D92E" w14:textId="77777777" w:rsidR="00261D8A" w:rsidRPr="00CC7D3D" w:rsidRDefault="00261D8A" w:rsidP="00261D8A">
      <w:pPr>
        <w:pStyle w:val="ListNumber"/>
        <w:numPr>
          <w:ilvl w:val="0"/>
          <w:numId w:val="0"/>
        </w:numPr>
        <w:ind w:left="360"/>
        <w:rPr>
          <w:lang w:val="fr-FR"/>
        </w:rPr>
      </w:pPr>
    </w:p>
    <w:p w14:paraId="7C9D3D54" w14:textId="5A7954E4" w:rsidR="00261D8A" w:rsidRPr="00CC7D3D" w:rsidRDefault="00261D8A" w:rsidP="00261D8A">
      <w:pPr>
        <w:pStyle w:val="ListNumber"/>
        <w:numPr>
          <w:ilvl w:val="0"/>
          <w:numId w:val="23"/>
        </w:numPr>
        <w:rPr>
          <w:lang w:val="fr-FR"/>
        </w:rPr>
      </w:pPr>
      <w:r w:rsidRPr="00CC7D3D">
        <w:rPr>
          <w:lang w:val="fr-FR"/>
        </w:rPr>
        <w:t>Fév</w:t>
      </w:r>
      <w:r w:rsidR="005D7C62" w:rsidRPr="00CC7D3D">
        <w:rPr>
          <w:lang w:val="fr-FR"/>
        </w:rPr>
        <w:t>rier</w:t>
      </w:r>
      <w:r w:rsidRPr="00CC7D3D">
        <w:rPr>
          <w:lang w:val="fr-FR"/>
        </w:rPr>
        <w:t xml:space="preserve"> 2014 </w:t>
      </w:r>
      <w:r w:rsidR="00912F8A" w:rsidRPr="00CC7D3D">
        <w:rPr>
          <w:lang w:val="fr-FR"/>
        </w:rPr>
        <w:t>-</w:t>
      </w:r>
      <w:r w:rsidRPr="00CC7D3D">
        <w:rPr>
          <w:lang w:val="fr-FR"/>
        </w:rPr>
        <w:t xml:space="preserve"> Janv</w:t>
      </w:r>
      <w:r w:rsidR="005D7C62" w:rsidRPr="00CC7D3D">
        <w:rPr>
          <w:lang w:val="fr-FR"/>
        </w:rPr>
        <w:t>ier</w:t>
      </w:r>
      <w:r w:rsidRPr="00CC7D3D">
        <w:rPr>
          <w:lang w:val="fr-FR"/>
        </w:rPr>
        <w:t xml:space="preserve"> 2017 </w:t>
      </w:r>
      <w:r w:rsidR="00912F8A" w:rsidRPr="00CC7D3D">
        <w:rPr>
          <w:lang w:val="fr-FR"/>
        </w:rPr>
        <w:t>-</w:t>
      </w:r>
      <w:r w:rsidRPr="00CC7D3D">
        <w:rPr>
          <w:lang w:val="fr-FR"/>
        </w:rPr>
        <w:t xml:space="preserve"> </w:t>
      </w:r>
      <w:r w:rsidRPr="00CC7D3D">
        <w:rPr>
          <w:b/>
          <w:bCs/>
          <w:lang w:val="fr-FR"/>
        </w:rPr>
        <w:t>Groupe PSA</w:t>
      </w:r>
    </w:p>
    <w:p w14:paraId="3746AAE4" w14:textId="051535E5" w:rsidR="00261D8A" w:rsidRPr="00CC7D3D" w:rsidRDefault="00261D8A" w:rsidP="00261D8A">
      <w:pPr>
        <w:jc w:val="both"/>
        <w:rPr>
          <w:lang w:val="fr-FR"/>
        </w:rPr>
      </w:pPr>
      <w:r w:rsidRPr="00CC7D3D">
        <w:rPr>
          <w:lang w:val="fr-FR"/>
        </w:rPr>
        <w:t xml:space="preserve">Profil : </w:t>
      </w:r>
      <w:r w:rsidR="00912F8A" w:rsidRPr="00CC7D3D">
        <w:rPr>
          <w:lang w:val="fr-FR"/>
        </w:rPr>
        <w:t xml:space="preserve">Manager </w:t>
      </w:r>
      <w:proofErr w:type="spellStart"/>
      <w:r w:rsidR="00912F8A" w:rsidRPr="00CC7D3D">
        <w:rPr>
          <w:lang w:val="fr-FR"/>
        </w:rPr>
        <w:t>Supply</w:t>
      </w:r>
      <w:proofErr w:type="spellEnd"/>
      <w:r w:rsidR="00912F8A" w:rsidRPr="00CC7D3D">
        <w:rPr>
          <w:lang w:val="fr-FR"/>
        </w:rPr>
        <w:t xml:space="preserve"> Chain</w:t>
      </w:r>
    </w:p>
    <w:p w14:paraId="2E660BB8" w14:textId="2C0FB717" w:rsidR="00261D8A" w:rsidRPr="00CC7D3D" w:rsidRDefault="00912F8A" w:rsidP="00912F8A">
      <w:pPr>
        <w:pStyle w:val="ListNumber"/>
        <w:numPr>
          <w:ilvl w:val="0"/>
          <w:numId w:val="26"/>
        </w:numPr>
        <w:jc w:val="both"/>
        <w:rPr>
          <w:lang w:val="fr-FR"/>
        </w:rPr>
      </w:pPr>
      <w:proofErr w:type="spellStart"/>
      <w:r w:rsidRPr="00CC7D3D">
        <w:rPr>
          <w:lang w:val="fr-FR"/>
        </w:rPr>
        <w:t>Dév</w:t>
      </w:r>
      <w:proofErr w:type="spellEnd"/>
      <w:r w:rsidRPr="00CC7D3D">
        <w:rPr>
          <w:lang w:val="fr-FR"/>
        </w:rPr>
        <w:t xml:space="preserve">. </w:t>
      </w:r>
      <w:proofErr w:type="gramStart"/>
      <w:r w:rsidRPr="00CC7D3D">
        <w:rPr>
          <w:lang w:val="fr-FR"/>
        </w:rPr>
        <w:t>outils</w:t>
      </w:r>
      <w:proofErr w:type="gramEnd"/>
      <w:r w:rsidRPr="00CC7D3D">
        <w:rPr>
          <w:lang w:val="fr-FR"/>
        </w:rPr>
        <w:t xml:space="preserve"> : Lancement et </w:t>
      </w:r>
      <w:r w:rsidR="00FA7B05" w:rsidRPr="00CC7D3D">
        <w:rPr>
          <w:lang w:val="fr-FR"/>
        </w:rPr>
        <w:t>m</w:t>
      </w:r>
      <w:r w:rsidRPr="00CC7D3D">
        <w:rPr>
          <w:lang w:val="fr-FR"/>
        </w:rPr>
        <w:t>i-</w:t>
      </w:r>
      <w:r w:rsidR="00FA7B05" w:rsidRPr="00CC7D3D">
        <w:rPr>
          <w:lang w:val="fr-FR"/>
        </w:rPr>
        <w:t>v</w:t>
      </w:r>
      <w:r w:rsidRPr="00CC7D3D">
        <w:rPr>
          <w:lang w:val="fr-FR"/>
        </w:rPr>
        <w:t xml:space="preserve">ie série (pilotage et formation : Peugeot/Citroën/DS). </w:t>
      </w:r>
    </w:p>
    <w:p w14:paraId="08AFA4AE" w14:textId="4C274ABB" w:rsidR="00187E8E" w:rsidRPr="00CC7D3D" w:rsidRDefault="00912F8A" w:rsidP="00912F8A">
      <w:pPr>
        <w:pStyle w:val="ListNumber"/>
        <w:numPr>
          <w:ilvl w:val="0"/>
          <w:numId w:val="26"/>
        </w:numPr>
        <w:jc w:val="both"/>
        <w:rPr>
          <w:lang w:val="fr-FR"/>
        </w:rPr>
      </w:pPr>
      <w:r w:rsidRPr="00CC7D3D">
        <w:rPr>
          <w:lang w:val="fr-FR"/>
        </w:rPr>
        <w:t>Élaboration des programmes de production vs capacités industrielles.</w:t>
      </w:r>
    </w:p>
    <w:p w14:paraId="0A7C32EB" w14:textId="77777777" w:rsidR="00912F8A" w:rsidRPr="00CC7D3D" w:rsidRDefault="00912F8A" w:rsidP="00912F8A">
      <w:pPr>
        <w:pStyle w:val="ListNumber"/>
        <w:numPr>
          <w:ilvl w:val="0"/>
          <w:numId w:val="0"/>
        </w:numPr>
        <w:ind w:left="360" w:hanging="360"/>
        <w:jc w:val="both"/>
        <w:rPr>
          <w:lang w:val="fr-FR"/>
        </w:rPr>
      </w:pPr>
    </w:p>
    <w:p w14:paraId="35B29833" w14:textId="276450F8" w:rsidR="00912F8A" w:rsidRPr="00CC7D3D" w:rsidRDefault="00912F8A" w:rsidP="00912F8A">
      <w:pPr>
        <w:pStyle w:val="ListNumber"/>
        <w:numPr>
          <w:ilvl w:val="0"/>
          <w:numId w:val="23"/>
        </w:numPr>
        <w:rPr>
          <w:lang w:val="fr-FR"/>
        </w:rPr>
      </w:pPr>
      <w:r w:rsidRPr="00CC7D3D">
        <w:rPr>
          <w:lang w:val="fr-FR"/>
        </w:rPr>
        <w:t xml:space="preserve">Août 2012 </w:t>
      </w:r>
      <w:r w:rsidR="005D7C62" w:rsidRPr="00CC7D3D">
        <w:rPr>
          <w:lang w:val="fr-FR"/>
        </w:rPr>
        <w:t>–</w:t>
      </w:r>
      <w:r w:rsidRPr="00CC7D3D">
        <w:rPr>
          <w:lang w:val="fr-FR"/>
        </w:rPr>
        <w:t xml:space="preserve"> Nov</w:t>
      </w:r>
      <w:r w:rsidR="005D7C62" w:rsidRPr="00CC7D3D">
        <w:rPr>
          <w:lang w:val="fr-FR"/>
        </w:rPr>
        <w:t xml:space="preserve">embre </w:t>
      </w:r>
      <w:r w:rsidRPr="00CC7D3D">
        <w:rPr>
          <w:lang w:val="fr-FR"/>
        </w:rPr>
        <w:t xml:space="preserve">2013 - </w:t>
      </w:r>
      <w:proofErr w:type="spellStart"/>
      <w:r w:rsidRPr="00CC7D3D">
        <w:rPr>
          <w:b/>
          <w:bCs/>
          <w:lang w:val="fr-FR"/>
        </w:rPr>
        <w:t>Prysmian</w:t>
      </w:r>
      <w:proofErr w:type="spellEnd"/>
      <w:r w:rsidRPr="00CC7D3D">
        <w:rPr>
          <w:b/>
          <w:bCs/>
          <w:lang w:val="fr-FR"/>
        </w:rPr>
        <w:t xml:space="preserve"> / </w:t>
      </w:r>
      <w:proofErr w:type="spellStart"/>
      <w:r w:rsidRPr="00CC7D3D">
        <w:rPr>
          <w:b/>
          <w:bCs/>
          <w:lang w:val="fr-FR"/>
        </w:rPr>
        <w:t>Draka</w:t>
      </w:r>
      <w:proofErr w:type="spellEnd"/>
      <w:r w:rsidRPr="00CC7D3D">
        <w:rPr>
          <w:b/>
          <w:bCs/>
          <w:lang w:val="fr-FR"/>
        </w:rPr>
        <w:t xml:space="preserve"> </w:t>
      </w:r>
      <w:proofErr w:type="spellStart"/>
      <w:r w:rsidRPr="00CC7D3D">
        <w:rPr>
          <w:b/>
          <w:bCs/>
          <w:lang w:val="fr-FR"/>
        </w:rPr>
        <w:t>Fileca</w:t>
      </w:r>
      <w:proofErr w:type="spellEnd"/>
    </w:p>
    <w:p w14:paraId="1F85BB3D" w14:textId="771ADD5B" w:rsidR="00912F8A" w:rsidRPr="00CC7D3D" w:rsidRDefault="00912F8A" w:rsidP="00912F8A">
      <w:pPr>
        <w:jc w:val="both"/>
        <w:rPr>
          <w:lang w:val="fr-FR"/>
        </w:rPr>
      </w:pPr>
      <w:r w:rsidRPr="00CC7D3D">
        <w:rPr>
          <w:lang w:val="fr-FR"/>
        </w:rPr>
        <w:t>Profil : Consultant Fonctionnel – Migration ERP pour la conception câble R&amp;D</w:t>
      </w:r>
    </w:p>
    <w:p w14:paraId="447B09D9" w14:textId="77777777" w:rsidR="00423A6F" w:rsidRPr="00CC7D3D" w:rsidRDefault="00912F8A" w:rsidP="00423A6F">
      <w:pPr>
        <w:pStyle w:val="ListNumber"/>
        <w:numPr>
          <w:ilvl w:val="0"/>
          <w:numId w:val="27"/>
        </w:numPr>
        <w:jc w:val="both"/>
        <w:rPr>
          <w:lang w:val="fr-FR"/>
        </w:rPr>
      </w:pPr>
      <w:r w:rsidRPr="00CC7D3D">
        <w:rPr>
          <w:lang w:val="fr-FR"/>
        </w:rPr>
        <w:t>Migration ERP via l’outil de conception : produits, matières, machines, gammes et BOM</w:t>
      </w:r>
    </w:p>
    <w:p w14:paraId="53CCCE59" w14:textId="43B2C3E9" w:rsidR="00912F8A" w:rsidRPr="00CC7D3D" w:rsidRDefault="00912F8A" w:rsidP="00423A6F">
      <w:pPr>
        <w:pStyle w:val="ListNumber"/>
        <w:numPr>
          <w:ilvl w:val="0"/>
          <w:numId w:val="27"/>
        </w:numPr>
        <w:jc w:val="both"/>
        <w:rPr>
          <w:lang w:val="fr-FR"/>
        </w:rPr>
      </w:pPr>
      <w:r w:rsidRPr="00CC7D3D">
        <w:rPr>
          <w:lang w:val="fr-FR"/>
        </w:rPr>
        <w:t xml:space="preserve">Paramétrage (matières, machines, lignes) </w:t>
      </w:r>
      <w:r w:rsidR="00423A6F" w:rsidRPr="00CC7D3D">
        <w:rPr>
          <w:lang w:val="fr-FR"/>
        </w:rPr>
        <w:t>et calcul de prix de revient</w:t>
      </w:r>
      <w:r w:rsidR="002A60C0" w:rsidRPr="00CC7D3D">
        <w:rPr>
          <w:lang w:val="fr-FR"/>
        </w:rPr>
        <w:t xml:space="preserve"> </w:t>
      </w:r>
      <w:r w:rsidR="00423A6F" w:rsidRPr="00CC7D3D">
        <w:rPr>
          <w:lang w:val="fr-FR"/>
        </w:rPr>
        <w:t>et de vente</w:t>
      </w:r>
    </w:p>
    <w:p w14:paraId="5E9C0EAB" w14:textId="77777777" w:rsidR="00423A6F" w:rsidRPr="00CC7D3D" w:rsidRDefault="00423A6F" w:rsidP="00423A6F">
      <w:pPr>
        <w:pStyle w:val="ListNumber"/>
        <w:numPr>
          <w:ilvl w:val="0"/>
          <w:numId w:val="0"/>
        </w:numPr>
        <w:ind w:left="360" w:hanging="360"/>
        <w:jc w:val="both"/>
        <w:rPr>
          <w:lang w:val="fr-FR"/>
        </w:rPr>
      </w:pPr>
    </w:p>
    <w:p w14:paraId="56331BC5" w14:textId="5B3EE137" w:rsidR="002A60C0" w:rsidRPr="00CC7D3D" w:rsidRDefault="002A60C0" w:rsidP="002A60C0">
      <w:pPr>
        <w:pStyle w:val="ListNumber"/>
        <w:numPr>
          <w:ilvl w:val="0"/>
          <w:numId w:val="23"/>
        </w:numPr>
        <w:rPr>
          <w:lang w:val="fr-FR"/>
        </w:rPr>
      </w:pPr>
      <w:r w:rsidRPr="00CC7D3D">
        <w:rPr>
          <w:lang w:val="fr-FR"/>
        </w:rPr>
        <w:t>Jan</w:t>
      </w:r>
      <w:r w:rsidR="005D7C62" w:rsidRPr="00CC7D3D">
        <w:rPr>
          <w:lang w:val="fr-FR"/>
        </w:rPr>
        <w:t>vier</w:t>
      </w:r>
      <w:r w:rsidRPr="00CC7D3D">
        <w:rPr>
          <w:lang w:val="fr-FR"/>
        </w:rPr>
        <w:t xml:space="preserve"> 20112 – Juillet 2012 – </w:t>
      </w:r>
      <w:r w:rsidRPr="00CC7D3D">
        <w:rPr>
          <w:b/>
          <w:bCs/>
          <w:lang w:val="fr-FR"/>
        </w:rPr>
        <w:t>CAT Groupe</w:t>
      </w:r>
    </w:p>
    <w:p w14:paraId="01BD2A83" w14:textId="48F19999" w:rsidR="002A60C0" w:rsidRPr="00CC7D3D" w:rsidRDefault="002A60C0" w:rsidP="002A60C0">
      <w:pPr>
        <w:jc w:val="both"/>
        <w:rPr>
          <w:lang w:val="fr-FR"/>
        </w:rPr>
      </w:pPr>
      <w:r w:rsidRPr="00CC7D3D">
        <w:rPr>
          <w:lang w:val="fr-FR"/>
        </w:rPr>
        <w:t>Profil : Ingénieur Projet Logistique</w:t>
      </w:r>
      <w:r w:rsidR="002A50C2" w:rsidRPr="00CC7D3D">
        <w:rPr>
          <w:lang w:val="fr-FR"/>
        </w:rPr>
        <w:t> Véhicule et Cargo</w:t>
      </w:r>
    </w:p>
    <w:p w14:paraId="5114A42D" w14:textId="48864C1B" w:rsidR="002A60C0" w:rsidRPr="00CC7D3D" w:rsidRDefault="002A50C2" w:rsidP="002A50C2">
      <w:pPr>
        <w:pStyle w:val="ListNumber"/>
        <w:numPr>
          <w:ilvl w:val="0"/>
          <w:numId w:val="28"/>
        </w:numPr>
        <w:jc w:val="both"/>
        <w:rPr>
          <w:lang w:val="fr-FR"/>
        </w:rPr>
      </w:pPr>
      <w:r w:rsidRPr="00CC7D3D">
        <w:rPr>
          <w:lang w:val="fr-FR"/>
        </w:rPr>
        <w:t>Analyse technique des offres, étude marché, conception procédés &amp; validation acheteurs</w:t>
      </w:r>
    </w:p>
    <w:p w14:paraId="1FEB4238" w14:textId="2B68C833" w:rsidR="002A60C0" w:rsidRPr="00CC7D3D" w:rsidRDefault="002A50C2" w:rsidP="002A50C2">
      <w:pPr>
        <w:pStyle w:val="ListNumber"/>
        <w:numPr>
          <w:ilvl w:val="0"/>
          <w:numId w:val="28"/>
        </w:numPr>
        <w:jc w:val="both"/>
        <w:rPr>
          <w:lang w:val="fr-FR"/>
        </w:rPr>
      </w:pPr>
      <w:r w:rsidRPr="00CC7D3D">
        <w:rPr>
          <w:lang w:val="fr-FR"/>
        </w:rPr>
        <w:t>Analyse, équilibrage et mise en place des procédés avec le service d’ingénierie</w:t>
      </w:r>
    </w:p>
    <w:p w14:paraId="3583EA07" w14:textId="77777777" w:rsidR="002A50C2" w:rsidRPr="00CC7D3D" w:rsidRDefault="002A50C2" w:rsidP="002A50C2">
      <w:pPr>
        <w:pStyle w:val="ListNumber"/>
        <w:numPr>
          <w:ilvl w:val="0"/>
          <w:numId w:val="0"/>
        </w:numPr>
        <w:ind w:left="360" w:hanging="360"/>
        <w:jc w:val="both"/>
        <w:rPr>
          <w:lang w:val="fr-FR"/>
        </w:rPr>
      </w:pPr>
    </w:p>
    <w:p w14:paraId="20B5D1C2" w14:textId="047C4A9B" w:rsidR="002A50C2" w:rsidRPr="00CC7D3D" w:rsidRDefault="002A50C2" w:rsidP="002A50C2">
      <w:pPr>
        <w:pStyle w:val="ListNumber"/>
        <w:numPr>
          <w:ilvl w:val="0"/>
          <w:numId w:val="23"/>
        </w:numPr>
        <w:rPr>
          <w:lang w:val="fr-FR"/>
        </w:rPr>
      </w:pPr>
      <w:r w:rsidRPr="00CC7D3D">
        <w:rPr>
          <w:lang w:val="fr-FR"/>
        </w:rPr>
        <w:t xml:space="preserve">2009 – 2011 - </w:t>
      </w:r>
      <w:r w:rsidRPr="00CC7D3D">
        <w:rPr>
          <w:b/>
          <w:bCs/>
          <w:lang w:val="fr-FR"/>
        </w:rPr>
        <w:t xml:space="preserve">L4 </w:t>
      </w:r>
      <w:proofErr w:type="spellStart"/>
      <w:r w:rsidRPr="00CC7D3D">
        <w:rPr>
          <w:b/>
          <w:bCs/>
          <w:lang w:val="fr-FR"/>
        </w:rPr>
        <w:t>Logistics</w:t>
      </w:r>
      <w:proofErr w:type="spellEnd"/>
    </w:p>
    <w:p w14:paraId="7A3CB054" w14:textId="38B59AB6" w:rsidR="002A50C2" w:rsidRPr="00CC7D3D" w:rsidRDefault="002A50C2" w:rsidP="002A50C2">
      <w:pPr>
        <w:jc w:val="both"/>
        <w:rPr>
          <w:lang w:val="fr-FR"/>
        </w:rPr>
      </w:pPr>
      <w:r w:rsidRPr="00CC7D3D">
        <w:rPr>
          <w:lang w:val="fr-FR"/>
        </w:rPr>
        <w:t>Profil : Ingénieur Méthodes Logistiques</w:t>
      </w:r>
    </w:p>
    <w:p w14:paraId="31DFEFEE" w14:textId="77777777" w:rsidR="002A50C2" w:rsidRPr="00CC7D3D" w:rsidRDefault="002A50C2" w:rsidP="002A50C2">
      <w:pPr>
        <w:pStyle w:val="ListNumber"/>
        <w:numPr>
          <w:ilvl w:val="0"/>
          <w:numId w:val="29"/>
        </w:numPr>
        <w:jc w:val="both"/>
        <w:rPr>
          <w:lang w:val="fr-FR"/>
        </w:rPr>
      </w:pPr>
      <w:r w:rsidRPr="00CC7D3D">
        <w:rPr>
          <w:lang w:val="fr-FR"/>
        </w:rPr>
        <w:t>Planification opérations, PDCA qualité, amélioration flux In/Out et outils de pilotage</w:t>
      </w:r>
    </w:p>
    <w:p w14:paraId="20DB4324" w14:textId="094BB436" w:rsidR="002A50C2" w:rsidRPr="00CC7D3D" w:rsidRDefault="002A50C2" w:rsidP="002A50C2">
      <w:pPr>
        <w:pStyle w:val="ListNumber"/>
        <w:numPr>
          <w:ilvl w:val="0"/>
          <w:numId w:val="29"/>
        </w:numPr>
        <w:jc w:val="both"/>
        <w:rPr>
          <w:lang w:val="fr-FR"/>
        </w:rPr>
      </w:pPr>
      <w:r w:rsidRPr="00CC7D3D">
        <w:rPr>
          <w:lang w:val="fr-FR"/>
        </w:rPr>
        <w:t>Résultats : amélioration taux de service, capacité de stockage et préparation de commandes</w:t>
      </w:r>
    </w:p>
    <w:p w14:paraId="208E3011" w14:textId="77777777" w:rsidR="00423A6F" w:rsidRPr="00CC7D3D" w:rsidRDefault="00423A6F" w:rsidP="00423A6F">
      <w:pPr>
        <w:pStyle w:val="ListNumber"/>
        <w:numPr>
          <w:ilvl w:val="0"/>
          <w:numId w:val="0"/>
        </w:numPr>
        <w:ind w:left="360" w:hanging="360"/>
        <w:jc w:val="both"/>
        <w:rPr>
          <w:lang w:val="fr-FR"/>
        </w:rPr>
      </w:pPr>
    </w:p>
    <w:p w14:paraId="239B47EE" w14:textId="77777777" w:rsidR="002A50C2" w:rsidRPr="00CC7D3D" w:rsidRDefault="002A50C2" w:rsidP="00423A6F">
      <w:pPr>
        <w:pStyle w:val="ListNumber"/>
        <w:numPr>
          <w:ilvl w:val="0"/>
          <w:numId w:val="0"/>
        </w:numPr>
        <w:ind w:left="360" w:hanging="360"/>
        <w:jc w:val="both"/>
        <w:rPr>
          <w:lang w:val="fr-FR"/>
        </w:rPr>
      </w:pPr>
    </w:p>
    <w:sectPr w:rsidR="002A50C2" w:rsidRPr="00CC7D3D" w:rsidSect="00034616">
      <w:headerReference w:type="default" r:id="rId8"/>
      <w:footerReference w:type="even" r:id="rId9"/>
      <w:footerReference w:type="defaul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3A598" w14:textId="77777777" w:rsidR="009C1836" w:rsidRDefault="009C1836">
      <w:pPr>
        <w:spacing w:after="0" w:line="240" w:lineRule="auto"/>
      </w:pPr>
      <w:r>
        <w:separator/>
      </w:r>
    </w:p>
  </w:endnote>
  <w:endnote w:type="continuationSeparator" w:id="0">
    <w:p w14:paraId="3CF865BA" w14:textId="77777777" w:rsidR="009C1836" w:rsidRDefault="009C18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ABE64" w14:textId="665E0B8B" w:rsidR="00921D56" w:rsidRDefault="00921D5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800" behindDoc="0" locked="0" layoutInCell="1" allowOverlap="1" wp14:anchorId="40EDB80D" wp14:editId="52AD26E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89915" cy="404495"/>
              <wp:effectExtent l="0" t="0" r="635" b="0"/>
              <wp:wrapNone/>
              <wp:docPr id="18276405" name="Zone de texte 2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9915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BF9B47" w14:textId="5CB4B9AC" w:rsidR="00921D56" w:rsidRPr="00921D56" w:rsidRDefault="00921D56" w:rsidP="00921D5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921D5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EDB80D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INTERNE" style="position:absolute;margin-left:0;margin-top:0;width:46.45pt;height:31.85pt;z-index:25166080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" filled="f" stroked="f">
              <v:textbox style="mso-fit-shape-to-text:t" inset="0,0,0,15pt">
                <w:txbxContent>
                  <w:p w14:paraId="07BF9B47" w14:textId="5CB4B9AC" w:rsidR="00921D56" w:rsidRPr="00921D56" w:rsidRDefault="00921D56" w:rsidP="00921D5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921D56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47C1E" w14:textId="7D8BE2D2" w:rsidR="004D12AA" w:rsidRPr="00921D56" w:rsidRDefault="00921D56">
    <w:pPr>
      <w:pStyle w:val="Footer"/>
      <w:jc w:val="center"/>
      <w:rPr>
        <w:lang w:val="fr-FR"/>
      </w:rPr>
    </w:pPr>
    <w:r>
      <w:rPr>
        <w:noProof/>
        <w:color w:val="003366"/>
        <w:lang w:val="fr-FR"/>
      </w:rPr>
      <mc:AlternateContent>
        <mc:Choice Requires="wps">
          <w:drawing>
            <wp:anchor distT="0" distB="0" distL="0" distR="0" simplePos="0" relativeHeight="251661824" behindDoc="0" locked="0" layoutInCell="1" allowOverlap="1" wp14:anchorId="7A899E67" wp14:editId="6C797B7B">
              <wp:simplePos x="1143000" y="94392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89915" cy="404495"/>
              <wp:effectExtent l="0" t="0" r="635" b="0"/>
              <wp:wrapNone/>
              <wp:docPr id="2115589045" name="Zone de texte 3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9915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1F0BF4" w14:textId="761A6787" w:rsidR="00921D56" w:rsidRPr="00921D56" w:rsidRDefault="00921D56" w:rsidP="00921D5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921D5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899E67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INTERNE" style="position:absolute;left:0;text-align:left;margin-left:0;margin-top:0;width:46.45pt;height:31.85pt;z-index:25166182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" filled="f" stroked="f">
              <v:textbox style="mso-fit-shape-to-text:t" inset="0,0,0,15pt">
                <w:txbxContent>
                  <w:p w14:paraId="441F0BF4" w14:textId="761A6787" w:rsidR="00921D56" w:rsidRPr="00921D56" w:rsidRDefault="00921D56" w:rsidP="00921D5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921D56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921D56">
      <w:rPr>
        <w:color w:val="003366"/>
        <w:lang w:val="fr-FR"/>
      </w:rPr>
      <w:t>© AEROW 2025 — Tous droits réservés | Page X sur 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8A280" w14:textId="6F810109" w:rsidR="00921D56" w:rsidRDefault="00921D5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776" behindDoc="0" locked="0" layoutInCell="1" allowOverlap="1" wp14:anchorId="4311A5FD" wp14:editId="79AF4C9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89915" cy="404495"/>
              <wp:effectExtent l="0" t="0" r="635" b="0"/>
              <wp:wrapNone/>
              <wp:docPr id="2001202236" name="Zone de texte 1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9915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80D13F" w14:textId="36E83182" w:rsidR="00921D56" w:rsidRPr="00921D56" w:rsidRDefault="00921D56" w:rsidP="00921D5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921D5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11A5FD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INTERNE" style="position:absolute;margin-left:0;margin-top:0;width:46.45pt;height:31.85pt;z-index:25165977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" filled="f" stroked="f">
              <v:textbox style="mso-fit-shape-to-text:t" inset="0,0,0,15pt">
                <w:txbxContent>
                  <w:p w14:paraId="2680D13F" w14:textId="36E83182" w:rsidR="00921D56" w:rsidRPr="00921D56" w:rsidRDefault="00921D56" w:rsidP="00921D5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921D56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141AB" w14:textId="77777777" w:rsidR="009C1836" w:rsidRDefault="009C1836">
      <w:pPr>
        <w:spacing w:after="0" w:line="240" w:lineRule="auto"/>
      </w:pPr>
      <w:r>
        <w:separator/>
      </w:r>
    </w:p>
  </w:footnote>
  <w:footnote w:type="continuationSeparator" w:id="0">
    <w:p w14:paraId="076FA5B0" w14:textId="77777777" w:rsidR="009C1836" w:rsidRDefault="009C18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FFC99" w14:textId="43E82B6E" w:rsidR="004D12AA" w:rsidRDefault="00921D56">
    <w:pPr>
      <w:pStyle w:val="Header"/>
      <w:jc w:val="right"/>
    </w:pPr>
    <w:r>
      <w:rPr>
        <w:noProof/>
      </w:rPr>
      <w:drawing>
        <wp:anchor distT="0" distB="0" distL="114300" distR="114300" simplePos="0" relativeHeight="251658752" behindDoc="0" locked="0" layoutInCell="1" allowOverlap="1" wp14:anchorId="0B0DE981" wp14:editId="44E5DE2B">
          <wp:simplePos x="0" y="0"/>
          <wp:positionH relativeFrom="column">
            <wp:posOffset>-1019175</wp:posOffset>
          </wp:positionH>
          <wp:positionV relativeFrom="paragraph">
            <wp:posOffset>-361950</wp:posOffset>
          </wp:positionV>
          <wp:extent cx="1762125" cy="809625"/>
          <wp:effectExtent l="0" t="0" r="9525" b="9525"/>
          <wp:wrapNone/>
          <wp:docPr id="177" name="Image 177" descr="Une image contenant Police, texte, logo, Graphiqu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" name="Image 177" descr="Une image contenant Police, texte, logo, Graphique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2125" cy="809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DDZ. – Expert Data &amp; Product Governance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8D809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8D0C9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8128B3"/>
    <w:multiLevelType w:val="hybridMultilevel"/>
    <w:tmpl w:val="70F4B9F8"/>
    <w:lvl w:ilvl="0" w:tplc="37BA50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B635F68"/>
    <w:multiLevelType w:val="hybridMultilevel"/>
    <w:tmpl w:val="186EB8F0"/>
    <w:lvl w:ilvl="0" w:tplc="9AE0F8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C41C35"/>
    <w:multiLevelType w:val="hybridMultilevel"/>
    <w:tmpl w:val="D98C756C"/>
    <w:lvl w:ilvl="0" w:tplc="667617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D804600"/>
    <w:multiLevelType w:val="hybridMultilevel"/>
    <w:tmpl w:val="981A9104"/>
    <w:lvl w:ilvl="0" w:tplc="D5B8A4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1D60A21"/>
    <w:multiLevelType w:val="hybridMultilevel"/>
    <w:tmpl w:val="27B82B9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0512F3A"/>
    <w:multiLevelType w:val="hybridMultilevel"/>
    <w:tmpl w:val="1582631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47D2CC1"/>
    <w:multiLevelType w:val="hybridMultilevel"/>
    <w:tmpl w:val="4CE211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D39B2"/>
    <w:multiLevelType w:val="hybridMultilevel"/>
    <w:tmpl w:val="A2447774"/>
    <w:lvl w:ilvl="0" w:tplc="77C09E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A0F7E4A"/>
    <w:multiLevelType w:val="hybridMultilevel"/>
    <w:tmpl w:val="BF7A39D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67E0FF5"/>
    <w:multiLevelType w:val="hybridMultilevel"/>
    <w:tmpl w:val="818C7502"/>
    <w:lvl w:ilvl="0" w:tplc="3634B0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7E13667"/>
    <w:multiLevelType w:val="hybridMultilevel"/>
    <w:tmpl w:val="67104F0A"/>
    <w:lvl w:ilvl="0" w:tplc="E47AC2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1545BA"/>
    <w:multiLevelType w:val="hybridMultilevel"/>
    <w:tmpl w:val="EE782044"/>
    <w:lvl w:ilvl="0" w:tplc="461E551A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8209655">
    <w:abstractNumId w:val="8"/>
  </w:num>
  <w:num w:numId="2" w16cid:durableId="1627737770">
    <w:abstractNumId w:val="6"/>
  </w:num>
  <w:num w:numId="3" w16cid:durableId="1081147992">
    <w:abstractNumId w:val="5"/>
  </w:num>
  <w:num w:numId="4" w16cid:durableId="1312060008">
    <w:abstractNumId w:val="4"/>
  </w:num>
  <w:num w:numId="5" w16cid:durableId="2052535459">
    <w:abstractNumId w:val="7"/>
  </w:num>
  <w:num w:numId="6" w16cid:durableId="1161770417">
    <w:abstractNumId w:val="3"/>
  </w:num>
  <w:num w:numId="7" w16cid:durableId="957641426">
    <w:abstractNumId w:val="2"/>
  </w:num>
  <w:num w:numId="8" w16cid:durableId="836841860">
    <w:abstractNumId w:val="1"/>
  </w:num>
  <w:num w:numId="9" w16cid:durableId="1436170026">
    <w:abstractNumId w:val="0"/>
  </w:num>
  <w:num w:numId="10" w16cid:durableId="481117520">
    <w:abstractNumId w:val="15"/>
  </w:num>
  <w:num w:numId="11" w16cid:durableId="1297835296">
    <w:abstractNumId w:val="7"/>
  </w:num>
  <w:num w:numId="12" w16cid:durableId="1227841001">
    <w:abstractNumId w:val="7"/>
  </w:num>
  <w:num w:numId="13" w16cid:durableId="358168514">
    <w:abstractNumId w:val="7"/>
  </w:num>
  <w:num w:numId="14" w16cid:durableId="1486051797">
    <w:abstractNumId w:val="19"/>
  </w:num>
  <w:num w:numId="15" w16cid:durableId="812522009">
    <w:abstractNumId w:val="7"/>
    <w:lvlOverride w:ilvl="0">
      <w:startOverride w:val="1"/>
    </w:lvlOverride>
  </w:num>
  <w:num w:numId="16" w16cid:durableId="1495993898">
    <w:abstractNumId w:val="7"/>
    <w:lvlOverride w:ilvl="0">
      <w:startOverride w:val="1"/>
    </w:lvlOverride>
  </w:num>
  <w:num w:numId="17" w16cid:durableId="1304505979">
    <w:abstractNumId w:val="7"/>
  </w:num>
  <w:num w:numId="18" w16cid:durableId="1855991163">
    <w:abstractNumId w:val="20"/>
  </w:num>
  <w:num w:numId="19" w16cid:durableId="401870696">
    <w:abstractNumId w:val="7"/>
  </w:num>
  <w:num w:numId="20" w16cid:durableId="1945725303">
    <w:abstractNumId w:val="7"/>
  </w:num>
  <w:num w:numId="21" w16cid:durableId="857700817">
    <w:abstractNumId w:val="13"/>
  </w:num>
  <w:num w:numId="22" w16cid:durableId="83427487">
    <w:abstractNumId w:val="14"/>
  </w:num>
  <w:num w:numId="23" w16cid:durableId="1141997512">
    <w:abstractNumId w:val="17"/>
  </w:num>
  <w:num w:numId="24" w16cid:durableId="1413969129">
    <w:abstractNumId w:val="12"/>
  </w:num>
  <w:num w:numId="25" w16cid:durableId="1344279047">
    <w:abstractNumId w:val="10"/>
  </w:num>
  <w:num w:numId="26" w16cid:durableId="1802114329">
    <w:abstractNumId w:val="9"/>
  </w:num>
  <w:num w:numId="27" w16cid:durableId="1532645525">
    <w:abstractNumId w:val="16"/>
  </w:num>
  <w:num w:numId="28" w16cid:durableId="2130585233">
    <w:abstractNumId w:val="11"/>
  </w:num>
  <w:num w:numId="29" w16cid:durableId="238515541">
    <w:abstractNumId w:val="18"/>
  </w:num>
  <w:num w:numId="30" w16cid:durableId="187063008">
    <w:abstractNumId w:val="7"/>
  </w:num>
  <w:num w:numId="31" w16cid:durableId="443039355">
    <w:abstractNumId w:val="7"/>
  </w:num>
  <w:num w:numId="32" w16cid:durableId="2114788364">
    <w:abstractNumId w:val="7"/>
  </w:num>
  <w:num w:numId="33" w16cid:durableId="1865634297">
    <w:abstractNumId w:val="7"/>
  </w:num>
  <w:num w:numId="34" w16cid:durableId="1122698572">
    <w:abstractNumId w:val="7"/>
  </w:num>
  <w:num w:numId="35" w16cid:durableId="1939294117">
    <w:abstractNumId w:val="7"/>
  </w:num>
  <w:num w:numId="36" w16cid:durableId="1982804716">
    <w:abstractNumId w:val="7"/>
  </w:num>
  <w:num w:numId="37" w16cid:durableId="13695272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B34"/>
    <w:rsid w:val="0006063C"/>
    <w:rsid w:val="001400BB"/>
    <w:rsid w:val="0015074B"/>
    <w:rsid w:val="00164FFC"/>
    <w:rsid w:val="00187E8E"/>
    <w:rsid w:val="001E667B"/>
    <w:rsid w:val="00227804"/>
    <w:rsid w:val="00261D8A"/>
    <w:rsid w:val="0029639D"/>
    <w:rsid w:val="002A50C2"/>
    <w:rsid w:val="002A60C0"/>
    <w:rsid w:val="00323523"/>
    <w:rsid w:val="00326F90"/>
    <w:rsid w:val="00370722"/>
    <w:rsid w:val="003F5E17"/>
    <w:rsid w:val="00423A6F"/>
    <w:rsid w:val="00480A12"/>
    <w:rsid w:val="004A42C5"/>
    <w:rsid w:val="004D12AA"/>
    <w:rsid w:val="005D7C62"/>
    <w:rsid w:val="00601EA7"/>
    <w:rsid w:val="00776B59"/>
    <w:rsid w:val="007A6704"/>
    <w:rsid w:val="00852C83"/>
    <w:rsid w:val="00912F8A"/>
    <w:rsid w:val="00914044"/>
    <w:rsid w:val="00921D56"/>
    <w:rsid w:val="00926A3F"/>
    <w:rsid w:val="00974C15"/>
    <w:rsid w:val="009C1836"/>
    <w:rsid w:val="00AA1D8D"/>
    <w:rsid w:val="00B41977"/>
    <w:rsid w:val="00B47730"/>
    <w:rsid w:val="00BF53CF"/>
    <w:rsid w:val="00C97B08"/>
    <w:rsid w:val="00CB0664"/>
    <w:rsid w:val="00CC7D3D"/>
    <w:rsid w:val="00CE54FE"/>
    <w:rsid w:val="00D72B95"/>
    <w:rsid w:val="00E03226"/>
    <w:rsid w:val="00E03A1C"/>
    <w:rsid w:val="00E04979"/>
    <w:rsid w:val="00E26EA1"/>
    <w:rsid w:val="00EB3698"/>
    <w:rsid w:val="00EC5AE5"/>
    <w:rsid w:val="00F21742"/>
    <w:rsid w:val="00FA7B05"/>
    <w:rsid w:val="00FC693F"/>
    <w:rsid w:val="00FF1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FD37DFF"/>
  <w14:defaultImageDpi w14:val="300"/>
  <w15:docId w15:val="{0A5128DE-F465-4977-A506-0F630E86F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747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DIAZ</cp:lastModifiedBy>
  <cp:revision>8</cp:revision>
  <dcterms:created xsi:type="dcterms:W3CDTF">2025-10-25T18:23:00Z</dcterms:created>
  <dcterms:modified xsi:type="dcterms:W3CDTF">2025-10-27T07:04:00Z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7747ec3c,116e035,7e1953b5</vt:lpwstr>
  </property>
  <property fmtid="{D5CDD505-2E9C-101B-9397-08002B2CF9AE}" pid="3" name="ClassificationContentMarkingFooterFontProps">
    <vt:lpwstr>#008000,12,Aptos</vt:lpwstr>
  </property>
  <property fmtid="{D5CDD505-2E9C-101B-9397-08002B2CF9AE}" pid="4" name="ClassificationContentMarkingFooterText">
    <vt:lpwstr>INTERNE</vt:lpwstr>
  </property>
  <property fmtid="{D5CDD505-2E9C-101B-9397-08002B2CF9AE}" pid="5" name="MSIP_Label_ac5d0140-4933-4573-b770-516c9178f3d8_Enabled">
    <vt:lpwstr>true</vt:lpwstr>
  </property>
  <property fmtid="{D5CDD505-2E9C-101B-9397-08002B2CF9AE}" pid="6" name="MSIP_Label_ac5d0140-4933-4573-b770-516c9178f3d8_SetDate">
    <vt:lpwstr>2025-10-24T16:28:21Z</vt:lpwstr>
  </property>
  <property fmtid="{D5CDD505-2E9C-101B-9397-08002B2CF9AE}" pid="7" name="MSIP_Label_ac5d0140-4933-4573-b770-516c9178f3d8_Method">
    <vt:lpwstr>Standard</vt:lpwstr>
  </property>
  <property fmtid="{D5CDD505-2E9C-101B-9397-08002B2CF9AE}" pid="8" name="MSIP_Label_ac5d0140-4933-4573-b770-516c9178f3d8_Name">
    <vt:lpwstr>INTERNE</vt:lpwstr>
  </property>
  <property fmtid="{D5CDD505-2E9C-101B-9397-08002B2CF9AE}" pid="9" name="MSIP_Label_ac5d0140-4933-4573-b770-516c9178f3d8_SiteId">
    <vt:lpwstr>526abd04-3c4d-45af-9b3d-7a7150120091</vt:lpwstr>
  </property>
  <property fmtid="{D5CDD505-2E9C-101B-9397-08002B2CF9AE}" pid="10" name="MSIP_Label_ac5d0140-4933-4573-b770-516c9178f3d8_ActionId">
    <vt:lpwstr>969ea728-81ac-418a-96bc-38b865e4dbd8</vt:lpwstr>
  </property>
  <property fmtid="{D5CDD505-2E9C-101B-9397-08002B2CF9AE}" pid="11" name="MSIP_Label_ac5d0140-4933-4573-b770-516c9178f3d8_ContentBits">
    <vt:lpwstr>2</vt:lpwstr>
  </property>
  <property fmtid="{D5CDD505-2E9C-101B-9397-08002B2CF9AE}" pid="12" name="MSIP_Label_ac5d0140-4933-4573-b770-516c9178f3d8_Tag">
    <vt:lpwstr>10, 3, 0, 1</vt:lpwstr>
  </property>
</Properties>
</file>