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5A70" w14:textId="77777777" w:rsidR="00C60E02" w:rsidRDefault="00C60E02"/>
    <w:p w14:paraId="5F275A85" w14:textId="77777777" w:rsidR="00C60E02" w:rsidRDefault="00000000">
      <w:pPr>
        <w:spacing w:after="240"/>
        <w:jc w:val="center"/>
      </w:pPr>
      <w:r>
        <w:rPr>
          <w:b/>
          <w:bCs/>
          <w:color w:val="4F46E5"/>
          <w:sz w:val="28"/>
          <w:szCs w:val="28"/>
        </w:rPr>
        <w:t>UNIVERSIDAD DON BOSCO</w:t>
      </w:r>
    </w:p>
    <w:p w14:paraId="3EDA8CFE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615FD459" w14:textId="77777777" w:rsidR="00C60E02" w:rsidRDefault="00C60E02"/>
    <w:p w14:paraId="34623FA3" w14:textId="77777777" w:rsidR="00C60E02" w:rsidRDefault="00C60E02"/>
    <w:p w14:paraId="383019DF" w14:textId="77777777" w:rsidR="00C60E02" w:rsidRDefault="00000000">
      <w:pPr>
        <w:spacing w:after="160"/>
        <w:jc w:val="center"/>
      </w:pPr>
      <w:r>
        <w:rPr>
          <w:b/>
          <w:bCs/>
          <w:color w:val="F97316"/>
          <w:sz w:val="24"/>
          <w:szCs w:val="24"/>
        </w:rPr>
        <w:t>PROYECTO DE CÁTEDRA — FASE 1</w:t>
      </w:r>
    </w:p>
    <w:p w14:paraId="285D48B2" w14:textId="77777777" w:rsidR="00C60E02" w:rsidRDefault="00000000">
      <w:pPr>
        <w:spacing w:after="200"/>
        <w:jc w:val="center"/>
      </w:pPr>
      <w:r>
        <w:rPr>
          <w:color w:val="475569"/>
          <w:sz w:val="20"/>
          <w:szCs w:val="20"/>
        </w:rPr>
        <w:t>Documentación de Requerimientos</w:t>
      </w:r>
    </w:p>
    <w:p w14:paraId="1DBA8F7C" w14:textId="77777777" w:rsidR="00C60E02" w:rsidRDefault="00000000">
      <w:pPr>
        <w:spacing w:after="600"/>
        <w:jc w:val="center"/>
      </w:pPr>
      <w:proofErr w:type="spellStart"/>
      <w:r>
        <w:rPr>
          <w:b/>
          <w:bCs/>
          <w:color w:val="0F172A"/>
          <w:sz w:val="52"/>
          <w:szCs w:val="52"/>
        </w:rPr>
        <w:t>CodeNova</w:t>
      </w:r>
      <w:proofErr w:type="spellEnd"/>
      <w:r>
        <w:rPr>
          <w:color w:val="4F46E5"/>
          <w:sz w:val="52"/>
          <w:szCs w:val="52"/>
        </w:rPr>
        <w:t xml:space="preserve"> — Software Empresarial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4527"/>
      </w:tblGrid>
      <w:tr w:rsidR="00C60E02" w14:paraId="4E10B8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F5214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Asignatura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C8E6C" w14:textId="77777777" w:rsidR="00C60E02" w:rsidRDefault="00000000">
            <w:r>
              <w:rPr>
                <w:color w:val="0F172A"/>
                <w:sz w:val="20"/>
                <w:szCs w:val="20"/>
              </w:rPr>
              <w:t>LME-404 — Lenguaje de Marcado y Estilo Web</w:t>
            </w:r>
          </w:p>
        </w:tc>
      </w:tr>
      <w:tr w:rsidR="00C60E02" w14:paraId="2A4D22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6623F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Ciclo Académico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40B2A" w14:textId="77777777" w:rsidR="00C60E02" w:rsidRDefault="00000000">
            <w:r>
              <w:rPr>
                <w:color w:val="0F172A"/>
                <w:sz w:val="20"/>
                <w:szCs w:val="20"/>
              </w:rPr>
              <w:t>01-2026</w:t>
            </w:r>
          </w:p>
        </w:tc>
      </w:tr>
      <w:tr w:rsidR="00C60E02" w14:paraId="25B874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0A6D2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Universidad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BB42" w14:textId="77777777" w:rsidR="00C60E02" w:rsidRDefault="00000000">
            <w:r>
              <w:rPr>
                <w:color w:val="0F172A"/>
                <w:sz w:val="20"/>
                <w:szCs w:val="20"/>
              </w:rPr>
              <w:t>Universidad Don Bosco</w:t>
            </w:r>
          </w:p>
        </w:tc>
      </w:tr>
      <w:tr w:rsidR="00C60E02" w14:paraId="79AD2C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A4013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Fase Entregada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8F789" w14:textId="77777777" w:rsidR="00C60E02" w:rsidRDefault="00000000">
            <w:r>
              <w:rPr>
                <w:color w:val="0F172A"/>
                <w:sz w:val="20"/>
                <w:szCs w:val="20"/>
              </w:rPr>
              <w:t>Fase 1 — Sitio Web Estático</w:t>
            </w:r>
          </w:p>
        </w:tc>
      </w:tr>
      <w:tr w:rsidR="00C60E02" w14:paraId="6DF279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DE336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Fecha de Entrega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2361A" w14:textId="77777777" w:rsidR="00C60E02" w:rsidRDefault="00000000">
            <w:r>
              <w:rPr>
                <w:color w:val="0F172A"/>
                <w:sz w:val="20"/>
                <w:szCs w:val="20"/>
              </w:rPr>
              <w:t>23 de marzo de 2026</w:t>
            </w:r>
          </w:p>
        </w:tc>
      </w:tr>
      <w:tr w:rsidR="00C60E02" w14:paraId="481D04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BFB5D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E571" w14:textId="29DA32A9" w:rsidR="00C60E02" w:rsidRDefault="00000000">
            <w:r>
              <w:rPr>
                <w:color w:val="0F172A"/>
                <w:sz w:val="20"/>
                <w:szCs w:val="20"/>
              </w:rPr>
              <w:t>HTML · CSS</w:t>
            </w:r>
            <w:r w:rsidR="00BF2D0D">
              <w:rPr>
                <w:color w:val="0F172A"/>
                <w:sz w:val="20"/>
                <w:szCs w:val="20"/>
              </w:rPr>
              <w:t xml:space="preserve"> </w:t>
            </w:r>
            <w:r>
              <w:rPr>
                <w:color w:val="0F172A"/>
                <w:sz w:val="20"/>
                <w:szCs w:val="20"/>
              </w:rPr>
              <w:t xml:space="preserve">· Bootstrap </w:t>
            </w:r>
          </w:p>
        </w:tc>
      </w:tr>
    </w:tbl>
    <w:p w14:paraId="1C51FEA4" w14:textId="77777777" w:rsidR="00C60E02" w:rsidRDefault="00C60E02"/>
    <w:p w14:paraId="10A2A290" w14:textId="77777777" w:rsidR="00C60E02" w:rsidRDefault="00C60E02"/>
    <w:p w14:paraId="5F541EB7" w14:textId="77777777" w:rsidR="00BF2D0D" w:rsidRDefault="00BF2D0D">
      <w:pPr>
        <w:rPr>
          <w:b/>
          <w:bCs/>
          <w:color w:val="0F172A"/>
          <w:sz w:val="36"/>
          <w:szCs w:val="36"/>
        </w:rPr>
      </w:pPr>
      <w:r>
        <w:br w:type="page"/>
      </w:r>
    </w:p>
    <w:p w14:paraId="02DB8C09" w14:textId="32D638F7" w:rsidR="00C60E02" w:rsidRDefault="00000000">
      <w:pPr>
        <w:pStyle w:val="Ttulo1"/>
      </w:pPr>
      <w:r>
        <w:lastRenderedPageBreak/>
        <w:t>1. Equipo de Desarrollo — Autores del Proyecto</w:t>
      </w:r>
    </w:p>
    <w:p w14:paraId="3B97D51D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4AD79AF2" w14:textId="77777777" w:rsidR="00C60E02" w:rsidRDefault="00000000">
      <w:pPr>
        <w:spacing w:before="80" w:after="120"/>
      </w:pPr>
      <w:r>
        <w:rPr>
          <w:color w:val="475569"/>
        </w:rPr>
        <w:t xml:space="preserve">El siguiente equipo de seis integrantes desarrolló el sitio web </w:t>
      </w:r>
      <w:proofErr w:type="spellStart"/>
      <w:r>
        <w:rPr>
          <w:color w:val="475569"/>
        </w:rPr>
        <w:t>CodeNova</w:t>
      </w:r>
      <w:proofErr w:type="spellEnd"/>
      <w:r>
        <w:rPr>
          <w:color w:val="475569"/>
        </w:rPr>
        <w:t xml:space="preserve"> como proyecto de cátedra para la asignatura LME-404, ciclo 01-2026, en la Universidad Don Bosco.</w:t>
      </w:r>
    </w:p>
    <w:p w14:paraId="4C60057D" w14:textId="77777777" w:rsidR="00C60E02" w:rsidRDefault="00C60E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1900"/>
        <w:gridCol w:w="3960"/>
      </w:tblGrid>
      <w:tr w:rsidR="00C60E02" w14:paraId="155078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281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2BD64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6698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90B7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C60E02" w14:paraId="361B52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8CEF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A7CC5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Manuel de Jesús Mejía Rivera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8A80" w14:textId="77777777" w:rsidR="00C60E02" w:rsidRDefault="00000000">
            <w:r>
              <w:rPr>
                <w:b/>
                <w:bCs/>
                <w:color w:val="4F46E5"/>
                <w:sz w:val="19"/>
                <w:szCs w:val="19"/>
              </w:rPr>
              <w:t>Líder de Proyecto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30C8" w14:textId="77777777" w:rsidR="00C60E02" w:rsidRDefault="00000000">
            <w:r>
              <w:rPr>
                <w:color w:val="475569"/>
                <w:sz w:val="19"/>
                <w:szCs w:val="19"/>
              </w:rPr>
              <w:t>Coordinación general, arquitectura del sitio y desarrollo de la página de Inicio.</w:t>
            </w:r>
          </w:p>
        </w:tc>
      </w:tr>
      <w:tr w:rsidR="00C60E02" w14:paraId="063C68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98C7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F8BE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Danna Paola Burgos Escobar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3A76" w14:textId="77777777" w:rsidR="00C60E02" w:rsidRDefault="00000000">
            <w:r>
              <w:rPr>
                <w:b/>
                <w:bCs/>
                <w:color w:val="4F46E5"/>
                <w:sz w:val="19"/>
                <w:szCs w:val="19"/>
              </w:rPr>
              <w:t>Diseñadora UX/UI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8581" w14:textId="77777777" w:rsidR="00C60E02" w:rsidRDefault="00000000">
            <w:r>
              <w:rPr>
                <w:color w:val="475569"/>
                <w:sz w:val="19"/>
                <w:szCs w:val="19"/>
              </w:rPr>
              <w:t>Creación de mockups, guía visual, paleta de colores y tipografía del proyecto.</w:t>
            </w:r>
          </w:p>
        </w:tc>
      </w:tr>
      <w:tr w:rsidR="00C60E02" w14:paraId="3343C8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96EE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DFFC1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José Javier Aguilar Amaya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5A0A" w14:textId="77777777" w:rsidR="00C60E02" w:rsidRDefault="00000000">
            <w:proofErr w:type="spellStart"/>
            <w:r>
              <w:rPr>
                <w:b/>
                <w:bCs/>
                <w:color w:val="4F46E5"/>
                <w:sz w:val="19"/>
                <w:szCs w:val="19"/>
              </w:rPr>
              <w:t>Frontend</w:t>
            </w:r>
            <w:proofErr w:type="spellEnd"/>
            <w:r>
              <w:rPr>
                <w:b/>
                <w:bCs/>
                <w:color w:val="4F46E5"/>
                <w:sz w:val="19"/>
                <w:szCs w:val="19"/>
              </w:rPr>
              <w:t xml:space="preserve"> Developer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240D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Desarrollo del CSS global (styles.css) y página de Galería con filtros y </w:t>
            </w:r>
            <w:proofErr w:type="spellStart"/>
            <w:r>
              <w:rPr>
                <w:color w:val="475569"/>
                <w:sz w:val="19"/>
                <w:szCs w:val="19"/>
              </w:rPr>
              <w:t>lightbox</w:t>
            </w:r>
            <w:proofErr w:type="spellEnd"/>
            <w:r>
              <w:rPr>
                <w:color w:val="475569"/>
                <w:sz w:val="19"/>
                <w:szCs w:val="19"/>
              </w:rPr>
              <w:t>.</w:t>
            </w:r>
          </w:p>
        </w:tc>
      </w:tr>
      <w:tr w:rsidR="00C60E02" w14:paraId="7429A9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9004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5BF79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Dimas Emanuel Benítez Mejía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4C84" w14:textId="77777777" w:rsidR="00C60E02" w:rsidRDefault="00000000">
            <w:proofErr w:type="spellStart"/>
            <w:r>
              <w:rPr>
                <w:b/>
                <w:bCs/>
                <w:color w:val="4F46E5"/>
                <w:sz w:val="19"/>
                <w:szCs w:val="19"/>
              </w:rPr>
              <w:t>Frontend</w:t>
            </w:r>
            <w:proofErr w:type="spellEnd"/>
            <w:r>
              <w:rPr>
                <w:b/>
                <w:bCs/>
                <w:color w:val="4F46E5"/>
                <w:sz w:val="19"/>
                <w:szCs w:val="19"/>
              </w:rPr>
              <w:t xml:space="preserve"> Developer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2956" w14:textId="77777777" w:rsidR="00C60E02" w:rsidRDefault="00000000">
            <w:r>
              <w:rPr>
                <w:color w:val="475569"/>
                <w:sz w:val="19"/>
                <w:szCs w:val="19"/>
              </w:rPr>
              <w:t>Páginas Acerca de y Autores: maquetación, contenido y timeline corporativa.</w:t>
            </w:r>
          </w:p>
        </w:tc>
      </w:tr>
      <w:tr w:rsidR="00C60E02" w14:paraId="41398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48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041B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78137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Kevin Isaac Figueroa Calderón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C2C5" w14:textId="77777777" w:rsidR="00C60E02" w:rsidRDefault="00000000">
            <w:r>
              <w:rPr>
                <w:b/>
                <w:bCs/>
                <w:color w:val="4F46E5"/>
                <w:sz w:val="19"/>
                <w:szCs w:val="19"/>
              </w:rPr>
              <w:t xml:space="preserve">Full-Stack </w:t>
            </w:r>
            <w:proofErr w:type="spellStart"/>
            <w:r>
              <w:rPr>
                <w:b/>
                <w:bCs/>
                <w:color w:val="4F46E5"/>
                <w:sz w:val="19"/>
                <w:szCs w:val="19"/>
              </w:rPr>
              <w:t>Developer</w:t>
            </w:r>
            <w:proofErr w:type="spellEnd"/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C45A" w14:textId="77777777" w:rsidR="00C60E02" w:rsidRDefault="00000000">
            <w:r>
              <w:rPr>
                <w:color w:val="475569"/>
                <w:sz w:val="19"/>
                <w:szCs w:val="19"/>
              </w:rPr>
              <w:t>Página de Contacto con validaciones JavaScript e integración del mapa.</w:t>
            </w:r>
          </w:p>
        </w:tc>
      </w:tr>
      <w:tr w:rsidR="00C60E02" w14:paraId="2F8DD8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CC41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EB1A8" w14:textId="77777777" w:rsidR="00C60E02" w:rsidRDefault="00000000">
            <w:r>
              <w:rPr>
                <w:b/>
                <w:bCs/>
                <w:color w:val="0F172A"/>
                <w:sz w:val="20"/>
                <w:szCs w:val="20"/>
              </w:rPr>
              <w:t>Kevin Alberto Mercado Erazo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3DEA" w14:textId="77777777" w:rsidR="00C60E02" w:rsidRDefault="00000000">
            <w:r>
              <w:rPr>
                <w:b/>
                <w:bCs/>
                <w:color w:val="4F46E5"/>
                <w:sz w:val="19"/>
                <w:szCs w:val="19"/>
              </w:rPr>
              <w:t>QA Tester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2994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Pruebas de usabilidad, compatibilidad </w:t>
            </w:r>
            <w:proofErr w:type="spellStart"/>
            <w:r>
              <w:rPr>
                <w:color w:val="475569"/>
                <w:sz w:val="19"/>
                <w:szCs w:val="19"/>
              </w:rPr>
              <w:t>cross</w:t>
            </w:r>
            <w:proofErr w:type="spellEnd"/>
            <w:r>
              <w:rPr>
                <w:color w:val="475569"/>
                <w:sz w:val="19"/>
                <w:szCs w:val="19"/>
              </w:rPr>
              <w:t>-browser y documentación técnica.</w:t>
            </w:r>
          </w:p>
        </w:tc>
      </w:tr>
    </w:tbl>
    <w:p w14:paraId="413BEB98" w14:textId="77777777" w:rsidR="00BF2D0D" w:rsidRDefault="00BF2D0D" w:rsidP="00BF2D0D"/>
    <w:p w14:paraId="64DF1B24" w14:textId="284A30B9" w:rsidR="00C60E02" w:rsidRDefault="00000000" w:rsidP="00BF2D0D">
      <w:r>
        <w:rPr>
          <w:b/>
          <w:bCs/>
          <w:color w:val="0F172A"/>
          <w:sz w:val="36"/>
          <w:szCs w:val="36"/>
        </w:rPr>
        <w:t>2. Descripción General del Proyecto</w:t>
      </w:r>
    </w:p>
    <w:p w14:paraId="5E213314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3AB181E6" w14:textId="77777777" w:rsidR="00C60E02" w:rsidRDefault="00000000">
      <w:pPr>
        <w:spacing w:before="80" w:after="120"/>
      </w:pPr>
      <w:proofErr w:type="spellStart"/>
      <w:r>
        <w:rPr>
          <w:color w:val="475569"/>
        </w:rPr>
        <w:t>CodeNova</w:t>
      </w:r>
      <w:proofErr w:type="spellEnd"/>
      <w:r>
        <w:rPr>
          <w:color w:val="475569"/>
        </w:rPr>
        <w:t xml:space="preserve"> es un sitio web empresarial estático desarrollado como proyecto de cátedra para la asignatura LME-404 (Lenguaje de Marcado y Estilo Web) de la Universidad Don Bosco, ciclo 01-2026.</w:t>
      </w:r>
    </w:p>
    <w:p w14:paraId="46D12328" w14:textId="77777777" w:rsidR="00C60E02" w:rsidRDefault="00000000">
      <w:pPr>
        <w:spacing w:before="80" w:after="120"/>
      </w:pPr>
      <w:r>
        <w:rPr>
          <w:color w:val="475569"/>
        </w:rPr>
        <w:t>El sitio representa a una empresa ficticia salvadoreña de software empresarial orientada al mercado centroamericano. El objetivo académico fue demostrar el dominio de HTML5, CSS3, Bootstrap 5 y JavaScript aplicados a un proyecto real y profesional.</w:t>
      </w:r>
    </w:p>
    <w:p w14:paraId="603E7DC3" w14:textId="77777777" w:rsidR="00C60E02" w:rsidRDefault="00C60E02"/>
    <w:p w14:paraId="586B7F93" w14:textId="77777777" w:rsidR="00C60E02" w:rsidRDefault="00000000">
      <w:pPr>
        <w:pStyle w:val="Ttulo2"/>
      </w:pPr>
      <w:r>
        <w:t>2.1 Objetivo General</w:t>
      </w:r>
    </w:p>
    <w:p w14:paraId="2F0A0D29" w14:textId="77777777" w:rsidR="00C60E02" w:rsidRDefault="00000000">
      <w:pPr>
        <w:spacing w:before="80" w:after="120"/>
      </w:pPr>
      <w:r>
        <w:rPr>
          <w:color w:val="475569"/>
        </w:rPr>
        <w:t xml:space="preserve">Diseñar y desarrollar un sitio web </w:t>
      </w:r>
      <w:proofErr w:type="spellStart"/>
      <w:r>
        <w:rPr>
          <w:color w:val="475569"/>
        </w:rPr>
        <w:t>multi-página</w:t>
      </w:r>
      <w:proofErr w:type="spellEnd"/>
      <w:r>
        <w:rPr>
          <w:color w:val="475569"/>
        </w:rPr>
        <w:t>, responsivo y funcional que simule el portal institucional de una empresa de software, aplicando las tecnologías estudiadas en la asignatura LME-404.</w:t>
      </w:r>
    </w:p>
    <w:p w14:paraId="2FA7A0CF" w14:textId="77777777" w:rsidR="00C60E02" w:rsidRDefault="00000000">
      <w:pPr>
        <w:pStyle w:val="Ttulo2"/>
      </w:pPr>
      <w:r>
        <w:t>2.2 Objetivos Específicos</w:t>
      </w:r>
    </w:p>
    <w:p w14:paraId="4CD0E08B" w14:textId="77777777" w:rsidR="00C60E0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75569"/>
        </w:rPr>
        <w:t>Implementar una estructura semántica correcta con HTML5 en todas las páginas.</w:t>
      </w:r>
    </w:p>
    <w:p w14:paraId="044308F2" w14:textId="77777777" w:rsidR="00C60E0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75569"/>
        </w:rPr>
        <w:t>Aplicar diseño responsivo mediante Bootstrap 5 y CSS3 personalizado.</w:t>
      </w:r>
    </w:p>
    <w:p w14:paraId="1ABAD43A" w14:textId="77777777" w:rsidR="00C60E0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75569"/>
        </w:rPr>
        <w:t>Crear una identidad visual profesional coherente a través de todas las páginas.</w:t>
      </w:r>
    </w:p>
    <w:p w14:paraId="0C6C8446" w14:textId="77777777" w:rsidR="00C60E0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75569"/>
        </w:rPr>
        <w:t>Implementar interactividad básica mediante JavaScript puro.</w:t>
      </w:r>
    </w:p>
    <w:p w14:paraId="3A1B24AE" w14:textId="77777777" w:rsidR="00C60E0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75569"/>
        </w:rPr>
        <w:lastRenderedPageBreak/>
        <w:t>Entregar un producto que cumpla estándares de accesibilidad web básica (WCAG).</w:t>
      </w:r>
    </w:p>
    <w:p w14:paraId="3E5B0A57" w14:textId="77777777" w:rsidR="00C60E02" w:rsidRDefault="00000000">
      <w:pPr>
        <w:pStyle w:val="Ttulo2"/>
      </w:pPr>
      <w:r>
        <w:t>2.3 Alcance del Proyecto — Fase 1</w:t>
      </w:r>
    </w:p>
    <w:p w14:paraId="45A8915C" w14:textId="77777777" w:rsidR="00C60E02" w:rsidRDefault="00000000">
      <w:pPr>
        <w:spacing w:before="80" w:after="120"/>
      </w:pPr>
      <w:r>
        <w:rPr>
          <w:color w:val="475569"/>
        </w:rPr>
        <w:t>El proyecto en su Fase 1 abarca el desarrollo de un sitio web estático de 5 páginas completamente funcionales, con navegación cruzada entre ellas y un diseño responsivo probado en múltiples dispositivos y navegadores.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60"/>
        <w:gridCol w:w="5000"/>
      </w:tblGrid>
      <w:tr w:rsidR="00C60E02" w14:paraId="01BFE2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4385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41FF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B711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60E02" w14:paraId="456613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EC5AB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Inicio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08F2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9"/>
                <w:szCs w:val="19"/>
              </w:rPr>
              <w:t>index.html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DCB89" w14:textId="77777777" w:rsidR="00C60E02" w:rsidRDefault="00000000">
            <w:r>
              <w:rPr>
                <w:color w:val="475569"/>
                <w:sz w:val="19"/>
                <w:szCs w:val="19"/>
              </w:rPr>
              <w:t>Hero animado, sección de servicios, estadísticas globales y productos destacados.</w:t>
            </w:r>
          </w:p>
        </w:tc>
      </w:tr>
      <w:tr w:rsidR="00C60E02" w14:paraId="4580D2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E295C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Galería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5B2D1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9"/>
                <w:szCs w:val="19"/>
              </w:rPr>
              <w:t>galeria.html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9FAA1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Catálogo visual de productos con filtros dinámicos por categoría y </w:t>
            </w:r>
            <w:proofErr w:type="spellStart"/>
            <w:r>
              <w:rPr>
                <w:color w:val="475569"/>
                <w:sz w:val="19"/>
                <w:szCs w:val="19"/>
              </w:rPr>
              <w:t>lightbox</w:t>
            </w:r>
            <w:proofErr w:type="spellEnd"/>
            <w:r>
              <w:rPr>
                <w:color w:val="475569"/>
                <w:sz w:val="19"/>
                <w:szCs w:val="19"/>
              </w:rPr>
              <w:t>.</w:t>
            </w:r>
          </w:p>
        </w:tc>
      </w:tr>
      <w:tr w:rsidR="00C60E02" w14:paraId="577718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179D7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Acerca de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1615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9"/>
                <w:szCs w:val="19"/>
              </w:rPr>
              <w:t>acerca.html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7E98A" w14:textId="77777777" w:rsidR="00C60E02" w:rsidRDefault="00000000">
            <w:r>
              <w:rPr>
                <w:color w:val="475569"/>
                <w:sz w:val="19"/>
                <w:szCs w:val="19"/>
              </w:rPr>
              <w:t>Historia de la empresa, misión, valores, equipo y timeline corporativa.</w:t>
            </w:r>
          </w:p>
        </w:tc>
      </w:tr>
      <w:tr w:rsidR="00C60E02" w14:paraId="6B1437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A212E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Contacto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79902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9"/>
                <w:szCs w:val="19"/>
              </w:rPr>
              <w:t>contacto.html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5BD83" w14:textId="77777777" w:rsidR="00C60E02" w:rsidRDefault="00000000">
            <w:r>
              <w:rPr>
                <w:color w:val="475569"/>
                <w:sz w:val="19"/>
                <w:szCs w:val="19"/>
              </w:rPr>
              <w:t>Formulario con validación en JavaScript, mapa embebido y datos de contacto.</w:t>
            </w:r>
          </w:p>
        </w:tc>
      </w:tr>
      <w:tr w:rsidR="00C60E02" w14:paraId="6B7062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49FE2" w14:textId="77777777" w:rsidR="00C60E02" w:rsidRDefault="00000000">
            <w:r>
              <w:rPr>
                <w:b/>
                <w:bCs/>
                <w:color w:val="4F46E5"/>
                <w:sz w:val="20"/>
                <w:szCs w:val="20"/>
              </w:rPr>
              <w:t>Autores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652C8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9"/>
                <w:szCs w:val="19"/>
              </w:rPr>
              <w:t>autores.html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2868B" w14:textId="77777777" w:rsidR="00C60E02" w:rsidRDefault="00000000">
            <w:r>
              <w:rPr>
                <w:color w:val="475569"/>
                <w:sz w:val="19"/>
                <w:szCs w:val="19"/>
              </w:rPr>
              <w:t>Presentación del equipo de desarrollo con roles, fotos y ficha del proyecto.</w:t>
            </w:r>
          </w:p>
        </w:tc>
      </w:tr>
    </w:tbl>
    <w:p w14:paraId="46F9D1FE" w14:textId="0A0F5586" w:rsidR="00C60E02" w:rsidRDefault="00000000" w:rsidP="00BF2D0D">
      <w:r>
        <w:rPr>
          <w:b/>
          <w:bCs/>
          <w:color w:val="0F172A"/>
          <w:sz w:val="36"/>
          <w:szCs w:val="36"/>
        </w:rPr>
        <w:t>3. Requerimientos del Proyecto</w:t>
      </w:r>
    </w:p>
    <w:p w14:paraId="78F9C8A6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21937E2B" w14:textId="77777777" w:rsidR="00C60E02" w:rsidRDefault="00000000">
      <w:pPr>
        <w:pStyle w:val="Ttulo2"/>
      </w:pPr>
      <w:r>
        <w:t>3.1 Requerimientos Funcionales</w:t>
      </w:r>
    </w:p>
    <w:p w14:paraId="325C06D2" w14:textId="77777777" w:rsidR="00C60E02" w:rsidRDefault="00000000">
      <w:pPr>
        <w:spacing w:before="80" w:after="120"/>
      </w:pPr>
      <w:r>
        <w:rPr>
          <w:color w:val="475569"/>
        </w:rPr>
        <w:t>Los requerimientos funcionales describen las capacidades y comportamientos que el sitio debe ofrecer al usuario final.</w:t>
      </w:r>
    </w:p>
    <w:p w14:paraId="0F7E7FE8" w14:textId="77777777" w:rsidR="00C60E02" w:rsidRDefault="00C60E02"/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360"/>
      </w:tblGrid>
      <w:tr w:rsidR="00BF2D0D" w14:paraId="3D3E7F22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A40D" w14:textId="77777777" w:rsidR="00BF2D0D" w:rsidRDefault="00BF2D0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461C" w14:textId="77777777" w:rsidR="00BF2D0D" w:rsidRDefault="00BF2D0D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93A4" w14:textId="77777777" w:rsidR="00BF2D0D" w:rsidRDefault="00BF2D0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2D0D" w14:paraId="1A058FC6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01771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00699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Navegación global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9C612" w14:textId="77777777" w:rsidR="00BF2D0D" w:rsidRDefault="00BF2D0D">
            <w:r>
              <w:rPr>
                <w:color w:val="475569"/>
                <w:sz w:val="19"/>
                <w:szCs w:val="19"/>
              </w:rPr>
              <w:t>El sitio debe contar con una barra de navegación fija presente en todas las páginas, con enlaces a Inicio, Galería, Acerca de, Contacto y Autores.</w:t>
            </w:r>
          </w:p>
        </w:tc>
      </w:tr>
      <w:tr w:rsidR="00BF2D0D" w14:paraId="107AC755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9668F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06EAB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Menú responsivo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24D1E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El menú de navegación debe adaptarse en dispositivos móviles mostrando un </w:t>
            </w:r>
            <w:proofErr w:type="gramStart"/>
            <w:r>
              <w:rPr>
                <w:color w:val="475569"/>
                <w:sz w:val="19"/>
                <w:szCs w:val="19"/>
              </w:rPr>
              <w:t>botón hamburguesa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que despliegue el menú en forma vertical.</w:t>
            </w:r>
          </w:p>
        </w:tc>
      </w:tr>
      <w:tr w:rsidR="00BF2D0D" w14:paraId="38052A07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B955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BC739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Hero animado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6AB47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La página de Inicio debe incluir una sección </w:t>
            </w:r>
            <w:proofErr w:type="spellStart"/>
            <w:r>
              <w:rPr>
                <w:color w:val="475569"/>
                <w:sz w:val="19"/>
                <w:szCs w:val="19"/>
              </w:rPr>
              <w:t>hero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con animaciones de entrada, estadísticas flotantes y llamadas a la acción prominentes.</w:t>
            </w:r>
          </w:p>
        </w:tc>
      </w:tr>
      <w:tr w:rsidR="00BF2D0D" w14:paraId="0C7B4747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2DC7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AFFF7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Catálogo de servicios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A63F2" w14:textId="77777777" w:rsidR="00BF2D0D" w:rsidRDefault="00BF2D0D">
            <w:r>
              <w:rPr>
                <w:color w:val="475569"/>
                <w:sz w:val="19"/>
                <w:szCs w:val="19"/>
              </w:rPr>
              <w:t>Mostrar mínimo 6 tarjetas de servicios con imagen, título y descripción en la página de Inicio.</w:t>
            </w:r>
          </w:p>
        </w:tc>
      </w:tr>
      <w:tr w:rsidR="00BF2D0D" w14:paraId="7B7C28A5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A20FE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0A4F0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Galería con filtros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45DFD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La página Galería debe permitir filtrar productos por categoría (ERP, Cloud, </w:t>
            </w:r>
            <w:proofErr w:type="spellStart"/>
            <w:r>
              <w:rPr>
                <w:color w:val="475569"/>
                <w:sz w:val="19"/>
                <w:szCs w:val="19"/>
              </w:rPr>
              <w:t>DataVault</w:t>
            </w:r>
            <w:proofErr w:type="spellEnd"/>
            <w:r>
              <w:rPr>
                <w:color w:val="475569"/>
                <w:sz w:val="19"/>
                <w:szCs w:val="19"/>
              </w:rPr>
              <w:t>, Mobile) sin recargar la página.</w:t>
            </w:r>
          </w:p>
        </w:tc>
      </w:tr>
      <w:tr w:rsidR="00BF2D0D" w14:paraId="1010C19E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039AD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lastRenderedPageBreak/>
              <w:t>RF-06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185E1" w14:textId="77777777" w:rsidR="00BF2D0D" w:rsidRDefault="00BF2D0D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Lightbox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de galería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9CF05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Al hacer clic en una imagen de la galería, debe abrirse una vista ampliada tipo </w:t>
            </w:r>
            <w:proofErr w:type="spellStart"/>
            <w:r>
              <w:rPr>
                <w:color w:val="475569"/>
                <w:sz w:val="19"/>
                <w:szCs w:val="19"/>
              </w:rPr>
              <w:t>lightbox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con navegación entre imágenes.</w:t>
            </w:r>
          </w:p>
        </w:tc>
      </w:tr>
      <w:tr w:rsidR="00BF2D0D" w14:paraId="278CF666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08391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RF-07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44238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Formulario de contacto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D3196" w14:textId="77777777" w:rsidR="00BF2D0D" w:rsidRDefault="00BF2D0D">
            <w:r>
              <w:rPr>
                <w:color w:val="475569"/>
                <w:sz w:val="19"/>
                <w:szCs w:val="19"/>
              </w:rPr>
              <w:t>La página Contacto debe incluir un formulario con campos: nombre, apellido, email, teléfono, empresa, asunto y mensaje.</w:t>
            </w:r>
          </w:p>
        </w:tc>
      </w:tr>
      <w:tr w:rsidR="00BF2D0D" w14:paraId="0B78D908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57AAC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RF-08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00D99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Validación del formulario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67CC0" w14:textId="77777777" w:rsidR="00BF2D0D" w:rsidRDefault="00BF2D0D">
            <w:r>
              <w:rPr>
                <w:color w:val="475569"/>
                <w:sz w:val="19"/>
                <w:szCs w:val="19"/>
              </w:rPr>
              <w:t>Todos los campos obligatorios del formulario deben validarse con JavaScript antes del envío, mostrando mensajes de error específicos.</w:t>
            </w:r>
          </w:p>
        </w:tc>
      </w:tr>
      <w:tr w:rsidR="00BF2D0D" w14:paraId="3E39F109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AC3C6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RF-09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561CB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Mapa embebido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55A92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La página de Contacto debe mostrar un mapa de Google </w:t>
            </w:r>
            <w:proofErr w:type="spellStart"/>
            <w:r>
              <w:rPr>
                <w:color w:val="475569"/>
                <w:sz w:val="19"/>
                <w:szCs w:val="19"/>
              </w:rPr>
              <w:t>Maps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  <w:szCs w:val="19"/>
              </w:rPr>
              <w:t>Embed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con la ubicación de la empresa.</w:t>
            </w:r>
          </w:p>
        </w:tc>
      </w:tr>
      <w:tr w:rsidR="00BF2D0D" w14:paraId="191D78C7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0AC40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RF-10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D061D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Sección Acerca de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071D5" w14:textId="77777777" w:rsidR="00BF2D0D" w:rsidRDefault="00BF2D0D">
            <w:r>
              <w:rPr>
                <w:color w:val="475569"/>
                <w:sz w:val="19"/>
                <w:szCs w:val="19"/>
              </w:rPr>
              <w:t>Incluir historia, misión, visión, valores corporativos y una timeline de hitos de la empresa.</w:t>
            </w:r>
          </w:p>
        </w:tc>
      </w:tr>
      <w:tr w:rsidR="00BF2D0D" w14:paraId="149A185E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F1CB9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RF-11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DA20C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Perfiles de autores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E9315" w14:textId="77777777" w:rsidR="00BF2D0D" w:rsidRDefault="00BF2D0D">
            <w:r>
              <w:rPr>
                <w:color w:val="475569"/>
                <w:sz w:val="19"/>
                <w:szCs w:val="19"/>
              </w:rPr>
              <w:t>La página Autores debe mostrar foto, nombre, rol y descripción de los 6 integrantes del equipo.</w:t>
            </w:r>
          </w:p>
        </w:tc>
      </w:tr>
      <w:tr w:rsidR="00BF2D0D" w14:paraId="1FC5111B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87B1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RF-12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37E52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Pie de página global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1F4B7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Todas las páginas deben incluir un </w:t>
            </w:r>
            <w:proofErr w:type="spellStart"/>
            <w:r>
              <w:rPr>
                <w:color w:val="475569"/>
                <w:sz w:val="19"/>
                <w:szCs w:val="19"/>
              </w:rPr>
              <w:t>footer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con logo, navegación rápida, datos de contacto y derechos de autor.</w:t>
            </w:r>
          </w:p>
        </w:tc>
      </w:tr>
      <w:tr w:rsidR="00BF2D0D" w14:paraId="6F60FF3B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DF1C1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RF-13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054C1" w14:textId="77777777" w:rsidR="00BF2D0D" w:rsidRDefault="00BF2D0D">
            <w:r>
              <w:rPr>
                <w:b/>
                <w:bCs/>
                <w:color w:val="0F172A"/>
                <w:sz w:val="19"/>
                <w:szCs w:val="19"/>
              </w:rPr>
              <w:t>Estadísticas globales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02936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La página de Inicio debe mostrar una banda con estadísticas: clientes, </w:t>
            </w:r>
            <w:proofErr w:type="spellStart"/>
            <w:r>
              <w:rPr>
                <w:color w:val="475569"/>
                <w:sz w:val="19"/>
                <w:szCs w:val="19"/>
              </w:rPr>
              <w:t>uptime</w:t>
            </w:r>
            <w:proofErr w:type="spellEnd"/>
            <w:r>
              <w:rPr>
                <w:color w:val="475569"/>
                <w:sz w:val="19"/>
                <w:szCs w:val="19"/>
              </w:rPr>
              <w:t>, años de experiencia y países atendidos.</w:t>
            </w:r>
          </w:p>
        </w:tc>
      </w:tr>
      <w:tr w:rsidR="00BF2D0D" w14:paraId="20FBF4FE" w14:textId="77777777" w:rsidTr="00BF2D0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C64C1" w14:textId="77777777" w:rsidR="00BF2D0D" w:rsidRDefault="00BF2D0D">
            <w:r>
              <w:rPr>
                <w:b/>
                <w:bCs/>
                <w:color w:val="4F46E5"/>
                <w:sz w:val="19"/>
                <w:szCs w:val="19"/>
              </w:rPr>
              <w:t>RF-14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236B9" w14:textId="77777777" w:rsidR="00BF2D0D" w:rsidRDefault="00BF2D0D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Scroll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suave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A45BA" w14:textId="77777777" w:rsidR="00BF2D0D" w:rsidRDefault="00BF2D0D">
            <w:r>
              <w:rPr>
                <w:color w:val="475569"/>
                <w:sz w:val="19"/>
                <w:szCs w:val="19"/>
              </w:rPr>
              <w:t xml:space="preserve">La navegación entre secciones internas debe implementarse con </w:t>
            </w:r>
            <w:proofErr w:type="spellStart"/>
            <w:r>
              <w:rPr>
                <w:color w:val="475569"/>
                <w:sz w:val="19"/>
                <w:szCs w:val="19"/>
              </w:rPr>
              <w:t>scroll-behavior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475569"/>
                <w:sz w:val="19"/>
                <w:szCs w:val="19"/>
              </w:rPr>
              <w:t>smooth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en CSS.</w:t>
            </w:r>
          </w:p>
        </w:tc>
      </w:tr>
    </w:tbl>
    <w:p w14:paraId="7CF272AF" w14:textId="77777777" w:rsidR="00C60E02" w:rsidRDefault="00C60E02"/>
    <w:p w14:paraId="7C26AF89" w14:textId="77777777" w:rsidR="00C60E02" w:rsidRDefault="00000000">
      <w:pPr>
        <w:pStyle w:val="Ttulo2"/>
      </w:pPr>
      <w:r>
        <w:t>3.2 Requerimientos No Funcionales</w:t>
      </w:r>
    </w:p>
    <w:p w14:paraId="732926A8" w14:textId="77777777" w:rsidR="00C60E02" w:rsidRDefault="00C60E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C60E02" w14:paraId="5DF37A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0008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F644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73DC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60E02" w14:paraId="2FF84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B680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A2CF0" w14:textId="77777777" w:rsidR="00C60E0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Responsividad</w:t>
            </w:r>
            <w:proofErr w:type="spellEnd"/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A9DE5" w14:textId="77777777" w:rsidR="00C60E02" w:rsidRDefault="00000000">
            <w:r>
              <w:rPr>
                <w:color w:val="475569"/>
                <w:sz w:val="19"/>
                <w:szCs w:val="19"/>
              </w:rPr>
              <w:t>El sitio debe visualizarse correctamente en resoluciones de 320px (móvil), 768px (</w:t>
            </w:r>
            <w:proofErr w:type="spellStart"/>
            <w:r>
              <w:rPr>
                <w:color w:val="475569"/>
                <w:sz w:val="19"/>
                <w:szCs w:val="19"/>
              </w:rPr>
              <w:t>tablet</w:t>
            </w:r>
            <w:proofErr w:type="spellEnd"/>
            <w:r>
              <w:rPr>
                <w:color w:val="475569"/>
                <w:sz w:val="19"/>
                <w:szCs w:val="19"/>
              </w:rPr>
              <w:t>) y 1280px+ (escritorio).</w:t>
            </w:r>
          </w:p>
        </w:tc>
      </w:tr>
      <w:tr w:rsidR="00C60E02" w14:paraId="040C8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48524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4A532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Compatibilidad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25750" w14:textId="77777777" w:rsidR="00C60E02" w:rsidRDefault="00000000">
            <w:r>
              <w:rPr>
                <w:color w:val="475569"/>
                <w:sz w:val="19"/>
                <w:szCs w:val="19"/>
              </w:rPr>
              <w:t>Debe funcionar correctamente en Google Chrome, Mozilla Firefox, Microsoft Edge y Safari (versiones actuales).</w:t>
            </w:r>
          </w:p>
        </w:tc>
      </w:tr>
      <w:tr w:rsidR="00C60E02" w14:paraId="2A8C82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D9CD9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72738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Rendimiento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868E1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Las páginas deben cargarse en menos de 3 segundos en una conexión estándar de 10 Mbps. Las imágenes externas provienen de CDN </w:t>
            </w:r>
            <w:proofErr w:type="spellStart"/>
            <w:r>
              <w:rPr>
                <w:color w:val="475569"/>
                <w:sz w:val="19"/>
                <w:szCs w:val="19"/>
              </w:rPr>
              <w:t>Unsplash</w:t>
            </w:r>
            <w:proofErr w:type="spellEnd"/>
            <w:r>
              <w:rPr>
                <w:color w:val="475569"/>
                <w:sz w:val="19"/>
                <w:szCs w:val="19"/>
              </w:rPr>
              <w:t>.</w:t>
            </w:r>
          </w:p>
        </w:tc>
      </w:tr>
      <w:tr w:rsidR="00C60E02" w14:paraId="473B2E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2E5C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58072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Accesibilidad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D8D85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Usar atributos </w:t>
            </w:r>
            <w:proofErr w:type="spellStart"/>
            <w:r>
              <w:rPr>
                <w:color w:val="475569"/>
                <w:sz w:val="19"/>
                <w:szCs w:val="19"/>
              </w:rPr>
              <w:t>alt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en todas las imágenes, aria-</w:t>
            </w:r>
            <w:proofErr w:type="spellStart"/>
            <w:r>
              <w:rPr>
                <w:color w:val="475569"/>
                <w:sz w:val="19"/>
                <w:szCs w:val="19"/>
              </w:rPr>
              <w:t>label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en botones sin texto, y estructura semántica HTML5 (</w:t>
            </w:r>
            <w:proofErr w:type="spellStart"/>
            <w:r>
              <w:rPr>
                <w:color w:val="475569"/>
                <w:sz w:val="19"/>
                <w:szCs w:val="19"/>
              </w:rPr>
              <w:t>header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75569"/>
                <w:sz w:val="19"/>
                <w:szCs w:val="19"/>
              </w:rPr>
              <w:t>nav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75569"/>
                <w:sz w:val="19"/>
                <w:szCs w:val="19"/>
              </w:rPr>
              <w:t>main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75569"/>
                <w:sz w:val="19"/>
                <w:szCs w:val="19"/>
              </w:rPr>
              <w:t>section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75569"/>
                <w:sz w:val="19"/>
                <w:szCs w:val="19"/>
              </w:rPr>
              <w:t>footer</w:t>
            </w:r>
            <w:proofErr w:type="spellEnd"/>
            <w:r>
              <w:rPr>
                <w:color w:val="475569"/>
                <w:sz w:val="19"/>
                <w:szCs w:val="19"/>
              </w:rPr>
              <w:t>).</w:t>
            </w:r>
          </w:p>
        </w:tc>
      </w:tr>
      <w:tr w:rsidR="00C60E02" w14:paraId="0A3C6E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4DFAF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60B8C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Mantenibilidad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5E4EE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El código CSS debe estar organizado en un único archivo styles.css con variables CSS </w:t>
            </w:r>
            <w:proofErr w:type="gramStart"/>
            <w:r>
              <w:rPr>
                <w:color w:val="475569"/>
                <w:sz w:val="19"/>
                <w:szCs w:val="19"/>
              </w:rPr>
              <w:t>(:</w:t>
            </w:r>
            <w:proofErr w:type="spellStart"/>
            <w:r>
              <w:rPr>
                <w:color w:val="475569"/>
                <w:sz w:val="19"/>
                <w:szCs w:val="19"/>
              </w:rPr>
              <w:t>root</w:t>
            </w:r>
            <w:proofErr w:type="spellEnd"/>
            <w:proofErr w:type="gramEnd"/>
            <w:r>
              <w:rPr>
                <w:color w:val="475569"/>
                <w:sz w:val="19"/>
                <w:szCs w:val="19"/>
              </w:rPr>
              <w:t>) para colores y sombras reutilizables.</w:t>
            </w:r>
          </w:p>
        </w:tc>
      </w:tr>
      <w:tr w:rsidR="00C60E02" w14:paraId="2D7359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5EE24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DAEA0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Estilo visual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0F7E8" w14:textId="77777777" w:rsidR="00C60E02" w:rsidRDefault="00000000">
            <w:r>
              <w:rPr>
                <w:color w:val="475569"/>
                <w:sz w:val="19"/>
                <w:szCs w:val="19"/>
              </w:rPr>
              <w:t>Paleta de colores coherente basada en Indigo (#4F46E5), Naranja (#F97316) y Verde (#10B981) definidos como variables CSS globales.</w:t>
            </w:r>
          </w:p>
        </w:tc>
      </w:tr>
      <w:tr w:rsidR="00C60E02" w14:paraId="678096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00B28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8E48E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Tipografía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126C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Usar las fuentes Plus </w:t>
            </w:r>
            <w:proofErr w:type="spellStart"/>
            <w:r>
              <w:rPr>
                <w:color w:val="475569"/>
                <w:sz w:val="19"/>
                <w:szCs w:val="19"/>
              </w:rPr>
              <w:t>Jakarta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Sans (cuerpo) y Syne (títulos) cargadas desde Google Fonts para consistencia tipográfica.</w:t>
            </w:r>
          </w:p>
        </w:tc>
      </w:tr>
      <w:tr w:rsidR="00C60E02" w14:paraId="25BC5B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FCC24" w14:textId="77777777" w:rsidR="00C60E02" w:rsidRDefault="00000000">
            <w:r>
              <w:rPr>
                <w:b/>
                <w:bCs/>
                <w:color w:val="F97316"/>
                <w:sz w:val="19"/>
                <w:szCs w:val="19"/>
              </w:rPr>
              <w:lastRenderedPageBreak/>
              <w:t>RNF-08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76D33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Validez del código</w:t>
            </w:r>
          </w:p>
        </w:tc>
        <w:tc>
          <w:tcPr>
            <w:tcW w:w="6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51B7C" w14:textId="77777777" w:rsidR="00C60E02" w:rsidRDefault="00000000">
            <w:r>
              <w:rPr>
                <w:color w:val="475569"/>
                <w:sz w:val="19"/>
                <w:szCs w:val="19"/>
              </w:rPr>
              <w:t>El HTML de cada página debe ser válido según el estándar W3C y el CSS no debe generar errores críticos en el validador oficial.</w:t>
            </w:r>
          </w:p>
        </w:tc>
      </w:tr>
    </w:tbl>
    <w:p w14:paraId="7D2A3B75" w14:textId="1277CFBF" w:rsidR="00C60E02" w:rsidRDefault="00000000" w:rsidP="00BF2D0D">
      <w:r>
        <w:rPr>
          <w:b/>
          <w:bCs/>
          <w:color w:val="0F172A"/>
          <w:sz w:val="36"/>
          <w:szCs w:val="36"/>
        </w:rPr>
        <w:t>4. Uso de Bootstrap 5 en el Proyecto</w:t>
      </w:r>
    </w:p>
    <w:p w14:paraId="5837E3A0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73244F28" w14:textId="77777777" w:rsidR="00C60E02" w:rsidRDefault="00000000">
      <w:pPr>
        <w:spacing w:before="80" w:after="120"/>
      </w:pPr>
      <w:r>
        <w:rPr>
          <w:color w:val="475569"/>
        </w:rPr>
        <w:t>Bootstrap 5.3.3 se integra en todas las páginas del sitio a través de su CDN oficial. Aunque el proyecto cuenta con un sistema de diseño propio (styles.css), Bootstrap se usa estratégicamente para acelerar el maquetado responsivo y aprovechar sus utilidades de grilla y espaciado.</w:t>
      </w:r>
    </w:p>
    <w:p w14:paraId="52FDB029" w14:textId="77777777" w:rsidR="00C60E02" w:rsidRDefault="00000000">
      <w:pPr>
        <w:pBdr>
          <w:left w:val="single" w:sz="8" w:space="10" w:color="4F46E5"/>
        </w:pBdr>
        <w:shd w:val="clear" w:color="auto" w:fill="F8FAFC"/>
        <w:spacing w:before="160" w:after="80"/>
      </w:pPr>
      <w:r>
        <w:rPr>
          <w:b/>
          <w:bCs/>
          <w:color w:val="0F172A"/>
          <w:sz w:val="20"/>
          <w:szCs w:val="20"/>
        </w:rPr>
        <w:t>CDN de Bootstrap utilizado en todas las páginas:</w:t>
      </w:r>
    </w:p>
    <w:p w14:paraId="695BEDD5" w14:textId="77777777" w:rsidR="00C60E02" w:rsidRPr="00BF2D0D" w:rsidRDefault="00000000">
      <w:pPr>
        <w:spacing w:before="40" w:after="160"/>
        <w:rPr>
          <w:lang w:val="en-US"/>
        </w:rPr>
      </w:pPr>
      <w:r w:rsidRPr="00BF2D0D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 xml:space="preserve">&lt;link href="https://cdn.jsdelivr.net/npm/bootstrap@5.3.3/dist/css/bootstrap.min.css" </w:t>
      </w:r>
      <w:proofErr w:type="spellStart"/>
      <w:r w:rsidRPr="00BF2D0D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rel</w:t>
      </w:r>
      <w:proofErr w:type="spellEnd"/>
      <w:r w:rsidRPr="00BF2D0D">
        <w:rPr>
          <w:rFonts w:ascii="Courier New" w:eastAsia="Courier New" w:hAnsi="Courier New" w:cs="Courier New"/>
          <w:color w:val="4F46E5"/>
          <w:sz w:val="18"/>
          <w:szCs w:val="18"/>
          <w:lang w:val="en-US"/>
        </w:rPr>
        <w:t>="stylesheet"/&gt;</w:t>
      </w:r>
    </w:p>
    <w:p w14:paraId="06BFF586" w14:textId="77777777" w:rsidR="00C60E02" w:rsidRDefault="00000000">
      <w:pPr>
        <w:pStyle w:val="Ttulo2"/>
      </w:pPr>
      <w:r>
        <w:t>4.1 Tabla de Uso de Bootstrap por Página y Componente</w:t>
      </w:r>
    </w:p>
    <w:p w14:paraId="0D3AD3CC" w14:textId="77777777" w:rsidR="00C60E02" w:rsidRDefault="00000000">
      <w:pPr>
        <w:spacing w:before="80" w:after="120"/>
      </w:pPr>
      <w:r>
        <w:rPr>
          <w:color w:val="475569"/>
        </w:rPr>
        <w:t>La siguiente tabla detalla cada lugar del proyecto donde se emplean clases o componentes de Bootstrap, indicando en qué archivo HTML se encuentran y cuál es su función.</w:t>
      </w:r>
    </w:p>
    <w:p w14:paraId="24DC02D7" w14:textId="77777777" w:rsidR="00C60E02" w:rsidRDefault="00C60E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600"/>
        <w:gridCol w:w="3160"/>
      </w:tblGrid>
      <w:tr w:rsidR="00C60E02" w14:paraId="614BC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C1C2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E62E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6C1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Clases Bootstrap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BC0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60E02" w14:paraId="6A0BF9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7F0C5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Inicio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C7DE0" w14:textId="77777777" w:rsidR="00C60E02" w:rsidRDefault="00000000">
            <w:r>
              <w:rPr>
                <w:color w:val="0F172A"/>
                <w:sz w:val="19"/>
                <w:szCs w:val="19"/>
              </w:rPr>
              <w:t>Sistema de grilla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5B8B7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container · row · g-4 · col-lg-4 · col-md-6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C231D" w14:textId="77777777" w:rsidR="00C60E02" w:rsidRDefault="00000000">
            <w:proofErr w:type="spellStart"/>
            <w:r>
              <w:rPr>
                <w:color w:val="475569"/>
                <w:sz w:val="19"/>
                <w:szCs w:val="19"/>
              </w:rPr>
              <w:t>Layout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responsivo de la sección Servicios (3 col. escritorio, 2 </w:t>
            </w:r>
            <w:proofErr w:type="spellStart"/>
            <w:r>
              <w:rPr>
                <w:color w:val="475569"/>
                <w:sz w:val="19"/>
                <w:szCs w:val="19"/>
              </w:rPr>
              <w:t>tablet</w:t>
            </w:r>
            <w:proofErr w:type="spellEnd"/>
            <w:r>
              <w:rPr>
                <w:color w:val="475569"/>
                <w:sz w:val="19"/>
                <w:szCs w:val="19"/>
              </w:rPr>
              <w:t>).</w:t>
            </w:r>
          </w:p>
        </w:tc>
      </w:tr>
      <w:tr w:rsidR="00C60E02" w14:paraId="754EA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35E42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Inicio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3F02E" w14:textId="77777777" w:rsidR="00C60E02" w:rsidRDefault="00000000">
            <w:r>
              <w:rPr>
                <w:color w:val="0F172A"/>
                <w:sz w:val="19"/>
                <w:szCs w:val="19"/>
              </w:rPr>
              <w:t>Grilla de estadísticas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1E542" w14:textId="77777777" w:rsidR="00C60E02" w:rsidRDefault="00000000"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col-6 · col-lg-3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4F8EE" w14:textId="77777777" w:rsidR="00C60E02" w:rsidRDefault="00000000">
            <w:r>
              <w:rPr>
                <w:color w:val="475569"/>
                <w:sz w:val="19"/>
                <w:szCs w:val="19"/>
              </w:rPr>
              <w:t>Cuatro estadísticas alineadas en banda horizontal en escritorio.</w:t>
            </w:r>
          </w:p>
        </w:tc>
      </w:tr>
      <w:tr w:rsidR="00C60E02" w14:paraId="2A5E7F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3336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Inicio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A790F" w14:textId="77777777" w:rsidR="00C60E02" w:rsidRDefault="00000000">
            <w:r>
              <w:rPr>
                <w:color w:val="0F172A"/>
                <w:sz w:val="19"/>
                <w:szCs w:val="19"/>
              </w:rPr>
              <w:t>Grilla de productos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F125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g-4 · col-lg-4 · col-md-6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9D0DE" w14:textId="77777777" w:rsidR="00C60E02" w:rsidRDefault="00000000">
            <w:r>
              <w:rPr>
                <w:color w:val="475569"/>
                <w:sz w:val="19"/>
                <w:szCs w:val="19"/>
              </w:rPr>
              <w:t>Catálogo de 3 productos con distribución responsiva.</w:t>
            </w:r>
          </w:p>
        </w:tc>
      </w:tr>
      <w:tr w:rsidR="00C60E02" w14:paraId="22A76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E742C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Inicio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B7C93" w14:textId="77777777" w:rsidR="00C60E02" w:rsidRDefault="00000000">
            <w:r>
              <w:rPr>
                <w:color w:val="0F172A"/>
                <w:sz w:val="19"/>
                <w:szCs w:val="19"/>
              </w:rPr>
              <w:t>Footer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6DCE8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gy-4 · col-lg-5 · col-lg-2 · col-md-4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59163" w14:textId="77777777" w:rsidR="00C60E02" w:rsidRDefault="00000000">
            <w:r>
              <w:rPr>
                <w:color w:val="475569"/>
                <w:sz w:val="19"/>
                <w:szCs w:val="19"/>
              </w:rPr>
              <w:t>Cuatro columnas de pie de página responsivas.</w:t>
            </w:r>
          </w:p>
        </w:tc>
      </w:tr>
      <w:tr w:rsidR="00C60E02" w14:paraId="0F8E8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019D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Galería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889DF" w14:textId="77777777" w:rsidR="00C60E02" w:rsidRDefault="00000000">
            <w:r>
              <w:rPr>
                <w:color w:val="0F172A"/>
                <w:sz w:val="19"/>
                <w:szCs w:val="19"/>
              </w:rPr>
              <w:t>Grilla principal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E25CD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container · row g-4 · col-lg-8 · col-lg-4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CF1A0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Distribución </w:t>
            </w:r>
            <w:proofErr w:type="spellStart"/>
            <w:r>
              <w:rPr>
                <w:color w:val="475569"/>
                <w:sz w:val="19"/>
                <w:szCs w:val="19"/>
              </w:rPr>
              <w:t>masonry-style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de tarjetas de galería con tamaños variables.</w:t>
            </w:r>
          </w:p>
        </w:tc>
      </w:tr>
      <w:tr w:rsidR="00C60E02" w14:paraId="33A9E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498A3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Galería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09C0D" w14:textId="77777777" w:rsidR="00C60E02" w:rsidRDefault="00000000">
            <w:r>
              <w:rPr>
                <w:color w:val="0F172A"/>
                <w:sz w:val="19"/>
                <w:szCs w:val="19"/>
              </w:rPr>
              <w:t>Footer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7BB5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gy-4 · col-lg-5 · col-md-4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9B88E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Misma grilla reutilizada del </w:t>
            </w:r>
            <w:proofErr w:type="spellStart"/>
            <w:r>
              <w:rPr>
                <w:color w:val="475569"/>
                <w:sz w:val="19"/>
                <w:szCs w:val="19"/>
              </w:rPr>
              <w:t>footer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global.</w:t>
            </w:r>
          </w:p>
        </w:tc>
      </w:tr>
      <w:tr w:rsidR="00C60E02" w14:paraId="6EEBD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03EEE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Acerca de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B01C2" w14:textId="77777777" w:rsidR="00C60E02" w:rsidRDefault="00000000">
            <w:r>
              <w:rPr>
                <w:color w:val="0F172A"/>
                <w:sz w:val="19"/>
                <w:szCs w:val="19"/>
              </w:rPr>
              <w:t>Grilla de contenido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F4C63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g-5 · align-items-center · col-lg-6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254CB" w14:textId="77777777" w:rsidR="00C60E02" w:rsidRDefault="00000000">
            <w:r>
              <w:rPr>
                <w:color w:val="475569"/>
                <w:sz w:val="19"/>
                <w:szCs w:val="19"/>
              </w:rPr>
              <w:t>División izquierda/derecha: fotos corporativas y texto descriptivo.</w:t>
            </w:r>
          </w:p>
        </w:tc>
      </w:tr>
      <w:tr w:rsidR="00C60E02" w14:paraId="62603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CCA7E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Acerca de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3F08" w14:textId="77777777" w:rsidR="00C60E02" w:rsidRDefault="00000000">
            <w:r>
              <w:rPr>
                <w:color w:val="0F172A"/>
                <w:sz w:val="19"/>
                <w:szCs w:val="19"/>
              </w:rPr>
              <w:t>Grilla de valores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BE807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g-4 · col-lg-4 · col-md-6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13161" w14:textId="77777777" w:rsidR="00C60E02" w:rsidRDefault="00000000">
            <w:r>
              <w:rPr>
                <w:color w:val="475569"/>
                <w:sz w:val="19"/>
                <w:szCs w:val="19"/>
              </w:rPr>
              <w:t>Tarjetas de misión, visión y valores en 3 columnas responsivas.</w:t>
            </w:r>
          </w:p>
        </w:tc>
      </w:tr>
      <w:tr w:rsidR="00C60E02" w14:paraId="781B15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EDD73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Acerca de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23B9F" w14:textId="77777777" w:rsidR="00C60E02" w:rsidRDefault="00000000">
            <w:r>
              <w:rPr>
                <w:color w:val="0F172A"/>
                <w:sz w:val="19"/>
                <w:szCs w:val="19"/>
              </w:rPr>
              <w:t>Espaciado vertical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64177" w14:textId="77777777" w:rsidR="00C60E02" w:rsidRDefault="00000000"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gy-4 · g-5 · mb-16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A5210" w14:textId="77777777" w:rsidR="00C60E02" w:rsidRDefault="00000000">
            <w:proofErr w:type="spellStart"/>
            <w:r>
              <w:rPr>
                <w:color w:val="475569"/>
                <w:sz w:val="19"/>
                <w:szCs w:val="19"/>
              </w:rPr>
              <w:t>Utilities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de Bootstrap para márgenes y </w:t>
            </w:r>
            <w:proofErr w:type="spellStart"/>
            <w:r>
              <w:rPr>
                <w:color w:val="475569"/>
                <w:sz w:val="19"/>
                <w:szCs w:val="19"/>
              </w:rPr>
              <w:t>gutters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entre secciones.</w:t>
            </w:r>
          </w:p>
        </w:tc>
      </w:tr>
      <w:tr w:rsidR="00C60E02" w14:paraId="7C6572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2A843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Contacto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DD83F" w14:textId="77777777" w:rsidR="00C60E02" w:rsidRDefault="00000000">
            <w:r>
              <w:rPr>
                <w:color w:val="0F172A"/>
                <w:sz w:val="19"/>
                <w:szCs w:val="19"/>
              </w:rPr>
              <w:t>Grilla principal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DD4C9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g-5 · col-lg-5 · col-lg-7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8EC13" w14:textId="77777777" w:rsidR="00C60E02" w:rsidRDefault="00000000">
            <w:proofErr w:type="gramStart"/>
            <w:r>
              <w:rPr>
                <w:color w:val="475569"/>
                <w:sz w:val="19"/>
                <w:szCs w:val="19"/>
              </w:rPr>
              <w:t>División formulario</w:t>
            </w:r>
            <w:proofErr w:type="gramEnd"/>
            <w:r>
              <w:rPr>
                <w:color w:val="475569"/>
                <w:sz w:val="19"/>
                <w:szCs w:val="19"/>
              </w:rPr>
              <w:t>/</w:t>
            </w:r>
            <w:proofErr w:type="spellStart"/>
            <w:r>
              <w:rPr>
                <w:color w:val="475569"/>
                <w:sz w:val="19"/>
                <w:szCs w:val="19"/>
              </w:rPr>
              <w:t>info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: 5 </w:t>
            </w:r>
            <w:proofErr w:type="spellStart"/>
            <w:r>
              <w:rPr>
                <w:color w:val="475569"/>
                <w:sz w:val="19"/>
                <w:szCs w:val="19"/>
              </w:rPr>
              <w:t>cols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datos, 7 </w:t>
            </w:r>
            <w:proofErr w:type="spellStart"/>
            <w:r>
              <w:rPr>
                <w:color w:val="475569"/>
                <w:sz w:val="19"/>
                <w:szCs w:val="19"/>
              </w:rPr>
              <w:t>cols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formulario.</w:t>
            </w:r>
          </w:p>
        </w:tc>
      </w:tr>
      <w:tr w:rsidR="00C60E02" w14:paraId="7766A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8DA19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Contacto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3DE8E" w14:textId="77777777" w:rsidR="00C60E02" w:rsidRDefault="00000000">
            <w:r>
              <w:rPr>
                <w:color w:val="0F172A"/>
                <w:sz w:val="19"/>
                <w:szCs w:val="19"/>
              </w:rPr>
              <w:t>Grilla del formulario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DAF86" w14:textId="77777777" w:rsidR="00C60E02" w:rsidRDefault="00000000">
            <w:proofErr w:type="spellStart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 xml:space="preserve"> g-3 · col-md-6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37B86" w14:textId="77777777" w:rsidR="00C60E02" w:rsidRDefault="00000000">
            <w:r>
              <w:rPr>
                <w:color w:val="475569"/>
                <w:sz w:val="19"/>
                <w:szCs w:val="19"/>
              </w:rPr>
              <w:t>Campos de formulario en 2 columnas en escritorio (nombre + apellido).</w:t>
            </w:r>
          </w:p>
        </w:tc>
      </w:tr>
      <w:tr w:rsidR="00C60E02" w14:paraId="28100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E580C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Contacto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49B0D" w14:textId="77777777" w:rsidR="00C60E02" w:rsidRDefault="00000000">
            <w:r>
              <w:rPr>
                <w:color w:val="0F172A"/>
                <w:sz w:val="19"/>
                <w:szCs w:val="19"/>
              </w:rPr>
              <w:t>Footer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D21A2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gy-4 · col-lg-5 · col-md-4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00A83" w14:textId="77777777" w:rsidR="00C60E02" w:rsidRDefault="00000000">
            <w:r>
              <w:rPr>
                <w:color w:val="475569"/>
                <w:sz w:val="19"/>
                <w:szCs w:val="19"/>
              </w:rPr>
              <w:t>Footer responsivo de cuatro columnas.</w:t>
            </w:r>
          </w:p>
        </w:tc>
      </w:tr>
      <w:tr w:rsidR="00C60E02" w14:paraId="7EDA9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CA5D7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Autores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2E427" w14:textId="77777777" w:rsidR="00C60E02" w:rsidRDefault="00000000">
            <w:r>
              <w:rPr>
                <w:color w:val="0F172A"/>
                <w:sz w:val="19"/>
                <w:szCs w:val="19"/>
              </w:rPr>
              <w:t>Grilla de autores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764BD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g-4 · col-lg-4 · col-md-6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085D2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Dos filas de 3 tarjetas de autor en escritorio, 2 en </w:t>
            </w:r>
            <w:proofErr w:type="spellStart"/>
            <w:r>
              <w:rPr>
                <w:color w:val="475569"/>
                <w:sz w:val="19"/>
                <w:szCs w:val="19"/>
              </w:rPr>
              <w:t>tablet</w:t>
            </w:r>
            <w:proofErr w:type="spellEnd"/>
            <w:r>
              <w:rPr>
                <w:color w:val="475569"/>
                <w:sz w:val="19"/>
                <w:szCs w:val="19"/>
              </w:rPr>
              <w:t>, 1 en móvil.</w:t>
            </w:r>
          </w:p>
        </w:tc>
      </w:tr>
      <w:tr w:rsidR="00C60E02" w14:paraId="65AE0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0F5B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Autores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AD06D" w14:textId="77777777" w:rsidR="00C60E02" w:rsidRDefault="00000000">
            <w:r>
              <w:rPr>
                <w:color w:val="0F172A"/>
                <w:sz w:val="19"/>
                <w:szCs w:val="19"/>
              </w:rPr>
              <w:t>Centrado de fila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D28C" w14:textId="77777777" w:rsidR="00C60E02" w:rsidRDefault="00000000">
            <w:proofErr w:type="spellStart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justify</w:t>
            </w:r>
            <w:proofErr w:type="spellEnd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4F46E5"/>
                <w:sz w:val="17"/>
                <w:szCs w:val="17"/>
              </w:rPr>
              <w:t>-center · mt-4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BFC61" w14:textId="77777777" w:rsidR="00C60E02" w:rsidRDefault="00000000">
            <w:r>
              <w:rPr>
                <w:color w:val="475569"/>
                <w:sz w:val="19"/>
                <w:szCs w:val="19"/>
              </w:rPr>
              <w:t>Segunda fila de autores centrada horizontalmente.</w:t>
            </w:r>
          </w:p>
        </w:tc>
      </w:tr>
      <w:tr w:rsidR="00C60E02" w14:paraId="1062B0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65C7E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Autores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7303B" w14:textId="77777777" w:rsidR="00C60E02" w:rsidRDefault="00000000">
            <w:r>
              <w:rPr>
                <w:color w:val="0F172A"/>
                <w:sz w:val="19"/>
                <w:szCs w:val="19"/>
              </w:rPr>
              <w:t>Footer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214D6" w14:textId="77777777" w:rsidR="00C60E02" w:rsidRPr="00BF2D0D" w:rsidRDefault="00000000">
            <w:pPr>
              <w:rPr>
                <w:lang w:val="en-US"/>
              </w:rPr>
            </w:pPr>
            <w:r w:rsidRPr="00BF2D0D">
              <w:rPr>
                <w:rFonts w:ascii="Courier New" w:eastAsia="Courier New" w:hAnsi="Courier New" w:cs="Courier New"/>
                <w:color w:val="4F46E5"/>
                <w:sz w:val="17"/>
                <w:szCs w:val="17"/>
                <w:lang w:val="en-US"/>
              </w:rPr>
              <w:t>row gy-4 · col-lg-2 · col-lg-3 · col-md-4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62192" w14:textId="77777777" w:rsidR="00C60E02" w:rsidRDefault="00000000">
            <w:r>
              <w:rPr>
                <w:color w:val="475569"/>
                <w:sz w:val="19"/>
                <w:szCs w:val="19"/>
              </w:rPr>
              <w:t>Footer con columnas de distintos anchos para productos, empresa y contacto.</w:t>
            </w:r>
          </w:p>
        </w:tc>
      </w:tr>
    </w:tbl>
    <w:p w14:paraId="352C904F" w14:textId="77777777" w:rsidR="00C60E02" w:rsidRDefault="00C60E02"/>
    <w:p w14:paraId="09A8FB99" w14:textId="77777777" w:rsidR="00C60E02" w:rsidRDefault="00000000">
      <w:pPr>
        <w:pStyle w:val="Ttulo2"/>
      </w:pPr>
      <w:r>
        <w:t>4.2 Integración Bootstrap + CSS Personalizado</w:t>
      </w:r>
    </w:p>
    <w:p w14:paraId="32C8C857" w14:textId="77777777" w:rsidR="00C60E02" w:rsidRDefault="00000000">
      <w:pPr>
        <w:spacing w:before="80" w:after="120"/>
      </w:pPr>
      <w:r>
        <w:rPr>
          <w:color w:val="475569"/>
        </w:rPr>
        <w:t xml:space="preserve">El proyecto sigue una arquitectura híbrida: Bootstrap gestiona el sistema de grilla responsiva y las utilidades de espaciado, mientras que styles.css define todos los componentes visuales propios (navegación, </w:t>
      </w:r>
      <w:proofErr w:type="spellStart"/>
      <w:r>
        <w:rPr>
          <w:color w:val="475569"/>
        </w:rPr>
        <w:t>hero</w:t>
      </w:r>
      <w:proofErr w:type="spellEnd"/>
      <w:r>
        <w:rPr>
          <w:color w:val="475569"/>
        </w:rPr>
        <w:t xml:space="preserve">, tarjetas, animaciones, botones, </w:t>
      </w:r>
      <w:proofErr w:type="spellStart"/>
      <w:r>
        <w:rPr>
          <w:color w:val="475569"/>
        </w:rPr>
        <w:t>footer</w:t>
      </w:r>
      <w:proofErr w:type="spellEnd"/>
      <w:r>
        <w:rPr>
          <w:color w:val="475569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60E02" w14:paraId="134DBF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A8E71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Bootstrap 5 se encarga de...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73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760EA" w14:textId="77777777" w:rsidR="00C60E0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CSS Propio (styles.css) se encarga de...</w:t>
            </w:r>
          </w:p>
        </w:tc>
      </w:tr>
      <w:tr w:rsidR="00C60E02" w14:paraId="50ED39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A58CF0" w14:textId="77777777" w:rsidR="00C60E02" w:rsidRDefault="00000000">
            <w:r>
              <w:rPr>
                <w:color w:val="0F172A"/>
                <w:sz w:val="19"/>
                <w:szCs w:val="19"/>
              </w:rPr>
              <w:t xml:space="preserve">Sistema de grilla de 12 columnas (container, </w:t>
            </w:r>
            <w:proofErr w:type="spellStart"/>
            <w:r>
              <w:rPr>
                <w:color w:val="0F172A"/>
                <w:sz w:val="19"/>
                <w:szCs w:val="19"/>
              </w:rPr>
              <w:t>row</w:t>
            </w:r>
            <w:proofErr w:type="spellEnd"/>
            <w:r>
              <w:rPr>
                <w:color w:val="0F172A"/>
                <w:sz w:val="19"/>
                <w:szCs w:val="19"/>
              </w:rPr>
              <w:t>, col-*)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1CAB86" w14:textId="77777777" w:rsidR="00C60E02" w:rsidRDefault="00000000">
            <w:r>
              <w:rPr>
                <w:color w:val="0F172A"/>
                <w:sz w:val="19"/>
                <w:szCs w:val="19"/>
              </w:rPr>
              <w:t>Diseño de la barra de navegación personalizada</w:t>
            </w:r>
          </w:p>
        </w:tc>
      </w:tr>
      <w:tr w:rsidR="00C60E02" w14:paraId="77B762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CF4CB5" w14:textId="77777777" w:rsidR="00C60E02" w:rsidRPr="00BF2D0D" w:rsidRDefault="00000000">
            <w:pPr>
              <w:rPr>
                <w:lang w:val="en-US"/>
              </w:rPr>
            </w:pPr>
            <w:proofErr w:type="gramStart"/>
            <w:r w:rsidRPr="00BF2D0D">
              <w:rPr>
                <w:color w:val="0F172A"/>
                <w:sz w:val="19"/>
                <w:szCs w:val="19"/>
                <w:lang w:val="en-US"/>
              </w:rPr>
              <w:t>Breakpoints</w:t>
            </w:r>
            <w:proofErr w:type="gramEnd"/>
            <w:r w:rsidRPr="00BF2D0D">
              <w:rPr>
                <w:color w:val="0F17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F2D0D">
              <w:rPr>
                <w:color w:val="0F172A"/>
                <w:sz w:val="19"/>
                <w:szCs w:val="19"/>
                <w:lang w:val="en-US"/>
              </w:rPr>
              <w:t>responsivos</w:t>
            </w:r>
            <w:proofErr w:type="spellEnd"/>
            <w:r w:rsidRPr="00BF2D0D">
              <w:rPr>
                <w:color w:val="0F172A"/>
                <w:sz w:val="19"/>
                <w:szCs w:val="19"/>
                <w:lang w:val="en-US"/>
              </w:rPr>
              <w:t xml:space="preserve"> (lg, md, </w:t>
            </w:r>
            <w:proofErr w:type="spellStart"/>
            <w:r w:rsidRPr="00BF2D0D">
              <w:rPr>
                <w:color w:val="0F172A"/>
                <w:sz w:val="19"/>
                <w:szCs w:val="19"/>
                <w:lang w:val="en-US"/>
              </w:rPr>
              <w:t>sm</w:t>
            </w:r>
            <w:proofErr w:type="spellEnd"/>
            <w:r w:rsidRPr="00BF2D0D">
              <w:rPr>
                <w:color w:val="0F172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BF2D0D">
              <w:rPr>
                <w:color w:val="0F172A"/>
                <w:sz w:val="19"/>
                <w:szCs w:val="19"/>
                <w:lang w:val="en-US"/>
              </w:rPr>
              <w:t>xs</w:t>
            </w:r>
            <w:proofErr w:type="spellEnd"/>
            <w:r w:rsidRPr="00BF2D0D">
              <w:rPr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BE906D" w14:textId="77777777" w:rsidR="00C60E02" w:rsidRDefault="00000000">
            <w:r>
              <w:rPr>
                <w:color w:val="0F172A"/>
                <w:sz w:val="19"/>
                <w:szCs w:val="19"/>
              </w:rPr>
              <w:t>Hero con burbujas animadas, gradientes y tarjetas flotantes</w:t>
            </w:r>
          </w:p>
        </w:tc>
      </w:tr>
      <w:tr w:rsidR="00C60E02" w14:paraId="65C28B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56AEC3" w14:textId="77777777" w:rsidR="00C60E02" w:rsidRDefault="00000000">
            <w:proofErr w:type="spellStart"/>
            <w:r>
              <w:rPr>
                <w:color w:val="0F172A"/>
                <w:sz w:val="19"/>
                <w:szCs w:val="19"/>
              </w:rPr>
              <w:t>Gutters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entre columnas (g-4, g-5, gy-4, g-3)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7B4995" w14:textId="77777777" w:rsidR="00C60E02" w:rsidRDefault="00000000">
            <w:r>
              <w:rPr>
                <w:color w:val="0F172A"/>
                <w:sz w:val="19"/>
                <w:szCs w:val="19"/>
              </w:rPr>
              <w:t>Animaciones de entrada (</w:t>
            </w:r>
            <w:proofErr w:type="spellStart"/>
            <w:r>
              <w:rPr>
                <w:color w:val="0F172A"/>
                <w:sz w:val="19"/>
                <w:szCs w:val="19"/>
              </w:rPr>
              <w:t>subirFadeIn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F172A"/>
                <w:sz w:val="19"/>
                <w:szCs w:val="19"/>
              </w:rPr>
              <w:t>flotarArriba</w:t>
            </w:r>
            <w:proofErr w:type="spellEnd"/>
            <w:r>
              <w:rPr>
                <w:color w:val="0F172A"/>
                <w:sz w:val="19"/>
                <w:szCs w:val="19"/>
              </w:rPr>
              <w:t>)</w:t>
            </w:r>
          </w:p>
        </w:tc>
      </w:tr>
      <w:tr w:rsidR="00C60E02" w14:paraId="4082BF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680A2D" w14:textId="77777777" w:rsidR="00C60E02" w:rsidRDefault="00000000">
            <w:r>
              <w:rPr>
                <w:color w:val="0F172A"/>
                <w:sz w:val="19"/>
                <w:szCs w:val="19"/>
              </w:rPr>
              <w:t>Alineación vertical de columnas (</w:t>
            </w:r>
            <w:proofErr w:type="spellStart"/>
            <w:r>
              <w:rPr>
                <w:color w:val="0F172A"/>
                <w:sz w:val="19"/>
                <w:szCs w:val="19"/>
              </w:rPr>
              <w:t>align</w:t>
            </w:r>
            <w:proofErr w:type="spellEnd"/>
            <w:r>
              <w:rPr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color w:val="0F172A"/>
                <w:sz w:val="19"/>
                <w:szCs w:val="19"/>
              </w:rPr>
              <w:t>items</w:t>
            </w:r>
            <w:proofErr w:type="spellEnd"/>
            <w:r>
              <w:rPr>
                <w:color w:val="0F172A"/>
                <w:sz w:val="19"/>
                <w:szCs w:val="19"/>
              </w:rPr>
              <w:t>-center)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5B596E" w14:textId="77777777" w:rsidR="00C60E02" w:rsidRDefault="00000000">
            <w:r>
              <w:rPr>
                <w:color w:val="0F172A"/>
                <w:sz w:val="19"/>
                <w:szCs w:val="19"/>
              </w:rPr>
              <w:t xml:space="preserve">Variables CSS globales </w:t>
            </w:r>
            <w:proofErr w:type="gramStart"/>
            <w:r>
              <w:rPr>
                <w:color w:val="0F172A"/>
                <w:sz w:val="19"/>
                <w:szCs w:val="19"/>
              </w:rPr>
              <w:t>(:</w:t>
            </w:r>
            <w:proofErr w:type="spellStart"/>
            <w:r>
              <w:rPr>
                <w:color w:val="0F172A"/>
                <w:sz w:val="19"/>
                <w:szCs w:val="19"/>
              </w:rPr>
              <w:t>root</w:t>
            </w:r>
            <w:proofErr w:type="spellEnd"/>
            <w:proofErr w:type="gramEnd"/>
            <w:r>
              <w:rPr>
                <w:color w:val="0F172A"/>
                <w:sz w:val="19"/>
                <w:szCs w:val="19"/>
              </w:rPr>
              <w:t>) con paleta de colores</w:t>
            </w:r>
          </w:p>
        </w:tc>
      </w:tr>
      <w:tr w:rsidR="00C60E02" w14:paraId="007D5A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ED290A" w14:textId="77777777" w:rsidR="00C60E02" w:rsidRDefault="00000000">
            <w:r>
              <w:rPr>
                <w:color w:val="0F172A"/>
                <w:sz w:val="19"/>
                <w:szCs w:val="19"/>
              </w:rPr>
              <w:t>Centrado de filas (</w:t>
            </w:r>
            <w:proofErr w:type="spellStart"/>
            <w:r>
              <w:rPr>
                <w:color w:val="0F172A"/>
                <w:sz w:val="19"/>
                <w:szCs w:val="19"/>
              </w:rPr>
              <w:t>justify</w:t>
            </w:r>
            <w:proofErr w:type="spellEnd"/>
            <w:r>
              <w:rPr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color w:val="0F172A"/>
                <w:sz w:val="19"/>
                <w:szCs w:val="19"/>
              </w:rPr>
              <w:t>content</w:t>
            </w:r>
            <w:proofErr w:type="spellEnd"/>
            <w:r>
              <w:rPr>
                <w:color w:val="0F172A"/>
                <w:sz w:val="19"/>
                <w:szCs w:val="19"/>
              </w:rPr>
              <w:t>-center)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4C62F7" w14:textId="77777777" w:rsidR="00C60E02" w:rsidRDefault="00000000">
            <w:r>
              <w:rPr>
                <w:color w:val="0F172A"/>
                <w:sz w:val="19"/>
                <w:szCs w:val="19"/>
              </w:rPr>
              <w:t>Tarjetas de servicios, galería, autores y productos</w:t>
            </w:r>
          </w:p>
        </w:tc>
      </w:tr>
      <w:tr w:rsidR="00C60E02" w14:paraId="50E85F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111F5F" w14:textId="77777777" w:rsidR="00C60E02" w:rsidRDefault="00000000">
            <w:r>
              <w:rPr>
                <w:color w:val="0F172A"/>
                <w:sz w:val="19"/>
                <w:szCs w:val="19"/>
              </w:rPr>
              <w:t>Utilidades de margen vertical (mt-4)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ED627D" w14:textId="77777777" w:rsidR="00C60E02" w:rsidRDefault="00000000">
            <w:r>
              <w:rPr>
                <w:color w:val="0F172A"/>
                <w:sz w:val="19"/>
                <w:szCs w:val="19"/>
              </w:rPr>
              <w:t>Sistema de botones personalizado (</w:t>
            </w:r>
            <w:proofErr w:type="spellStart"/>
            <w:r>
              <w:rPr>
                <w:color w:val="0F172A"/>
                <w:sz w:val="19"/>
                <w:szCs w:val="19"/>
              </w:rPr>
              <w:t>btn-cn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F172A"/>
                <w:sz w:val="19"/>
                <w:szCs w:val="19"/>
              </w:rPr>
              <w:t>btn</w:t>
            </w:r>
            <w:proofErr w:type="spellEnd"/>
            <w:r>
              <w:rPr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color w:val="0F172A"/>
                <w:sz w:val="19"/>
                <w:szCs w:val="19"/>
              </w:rPr>
              <w:t>cn</w:t>
            </w:r>
            <w:proofErr w:type="spellEnd"/>
            <w:r>
              <w:rPr>
                <w:color w:val="0F172A"/>
                <w:sz w:val="19"/>
                <w:szCs w:val="19"/>
              </w:rPr>
              <w:t>-primario)</w:t>
            </w:r>
          </w:p>
        </w:tc>
      </w:tr>
    </w:tbl>
    <w:p w14:paraId="7D93697C" w14:textId="77777777" w:rsidR="00C60E02" w:rsidRDefault="00000000">
      <w:r>
        <w:br w:type="page"/>
      </w:r>
    </w:p>
    <w:p w14:paraId="1B42AC3D" w14:textId="77777777" w:rsidR="00C60E02" w:rsidRDefault="00000000">
      <w:pPr>
        <w:pStyle w:val="Ttulo1"/>
      </w:pPr>
      <w:r>
        <w:lastRenderedPageBreak/>
        <w:t>5. Estructura Técnica del Proyecto</w:t>
      </w:r>
    </w:p>
    <w:p w14:paraId="67D6731B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290AAF92" w14:textId="77777777" w:rsidR="00C60E02" w:rsidRDefault="00000000">
      <w:pPr>
        <w:pStyle w:val="Ttulo2"/>
      </w:pPr>
      <w:r>
        <w:t>5.1 Arquitectura de Archivos</w:t>
      </w:r>
    </w:p>
    <w:p w14:paraId="19FE48EF" w14:textId="77777777" w:rsidR="00C60E02" w:rsidRDefault="00000000">
      <w:pPr>
        <w:spacing w:before="80" w:after="120"/>
      </w:pPr>
      <w:r>
        <w:rPr>
          <w:color w:val="475569"/>
        </w:rPr>
        <w:t>El proyecto sigue una organización plana y clara en un único directorio raíz:</w:t>
      </w:r>
    </w:p>
    <w:p w14:paraId="4B40CAF2" w14:textId="77777777" w:rsidR="00C60E02" w:rsidRDefault="00C60E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60E02" w14:paraId="396FE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82C1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Ruta / Archivo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DB9C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60E02" w14:paraId="154A6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C0A7C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index.html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AE906" w14:textId="77777777" w:rsidR="00C60E02" w:rsidRDefault="00000000">
            <w:r>
              <w:rPr>
                <w:color w:val="475569"/>
                <w:sz w:val="19"/>
                <w:szCs w:val="19"/>
              </w:rPr>
              <w:t>Página principal del sitio.</w:t>
            </w:r>
          </w:p>
        </w:tc>
      </w:tr>
      <w:tr w:rsidR="00C60E02" w14:paraId="6338D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5845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galeria.html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83C29" w14:textId="77777777" w:rsidR="00C60E02" w:rsidRDefault="00000000">
            <w:r>
              <w:rPr>
                <w:color w:val="475569"/>
                <w:sz w:val="19"/>
                <w:szCs w:val="19"/>
              </w:rPr>
              <w:t>Galería de productos con filtros.</w:t>
            </w:r>
          </w:p>
        </w:tc>
      </w:tr>
      <w:tr w:rsidR="00C60E02" w14:paraId="1371AB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84102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acerca.html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2AC1C" w14:textId="77777777" w:rsidR="00C60E02" w:rsidRDefault="00000000">
            <w:r>
              <w:rPr>
                <w:color w:val="475569"/>
                <w:sz w:val="19"/>
                <w:szCs w:val="19"/>
              </w:rPr>
              <w:t>Historia y valores corporativos.</w:t>
            </w:r>
          </w:p>
        </w:tc>
      </w:tr>
      <w:tr w:rsidR="00C60E02" w14:paraId="3EE46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9AF06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contacto.html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C25D6" w14:textId="77777777" w:rsidR="00C60E02" w:rsidRDefault="00000000">
            <w:r>
              <w:rPr>
                <w:color w:val="475569"/>
                <w:sz w:val="19"/>
                <w:szCs w:val="19"/>
              </w:rPr>
              <w:t>Formulario de contacto y mapa.</w:t>
            </w:r>
          </w:p>
        </w:tc>
      </w:tr>
      <w:tr w:rsidR="00C60E02" w14:paraId="771FC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C00BA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autores.html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4D86E" w14:textId="77777777" w:rsidR="00C60E02" w:rsidRDefault="00000000">
            <w:r>
              <w:rPr>
                <w:color w:val="475569"/>
                <w:sz w:val="19"/>
                <w:szCs w:val="19"/>
              </w:rPr>
              <w:t>Perfiles del equipo de desarrollo.</w:t>
            </w:r>
          </w:p>
        </w:tc>
      </w:tr>
      <w:tr w:rsidR="00C60E02" w14:paraId="277817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2E40D" w14:textId="77777777" w:rsidR="00C60E02" w:rsidRDefault="00000000">
            <w:proofErr w:type="spellStart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/styles.css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396AB" w14:textId="77777777" w:rsidR="00C60E02" w:rsidRDefault="00000000">
            <w:r>
              <w:rPr>
                <w:color w:val="475569"/>
                <w:sz w:val="19"/>
                <w:szCs w:val="19"/>
              </w:rPr>
              <w:t>Hoja de estilos principal del proyecto.</w:t>
            </w:r>
          </w:p>
        </w:tc>
      </w:tr>
      <w:tr w:rsidR="00C60E02" w14:paraId="15B54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9545E" w14:textId="77777777" w:rsidR="00C60E02" w:rsidRDefault="00000000">
            <w:proofErr w:type="spellStart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/Logo.png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83A5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Logotipo de </w:t>
            </w:r>
            <w:proofErr w:type="spellStart"/>
            <w:r>
              <w:rPr>
                <w:color w:val="475569"/>
                <w:sz w:val="19"/>
                <w:szCs w:val="19"/>
              </w:rPr>
              <w:t>CodeNova</w:t>
            </w:r>
            <w:proofErr w:type="spellEnd"/>
            <w:r>
              <w:rPr>
                <w:color w:val="475569"/>
                <w:sz w:val="19"/>
                <w:szCs w:val="19"/>
              </w:rPr>
              <w:t>.</w:t>
            </w:r>
          </w:p>
        </w:tc>
      </w:tr>
      <w:tr w:rsidR="00C60E02" w14:paraId="4FBA0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6DABD" w14:textId="77777777" w:rsidR="00C60E02" w:rsidRDefault="00000000">
            <w:proofErr w:type="spellStart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jpeg</w:t>
            </w:r>
            <w:proofErr w:type="spellEnd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 xml:space="preserve"> / *.</w:t>
            </w:r>
            <w:proofErr w:type="spellStart"/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jpg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281CA" w14:textId="77777777" w:rsidR="00C60E02" w:rsidRDefault="00000000">
            <w:r>
              <w:rPr>
                <w:color w:val="475569"/>
                <w:sz w:val="19"/>
                <w:szCs w:val="19"/>
              </w:rPr>
              <w:t>Fotos de los 6 autores del proyecto.</w:t>
            </w:r>
          </w:p>
        </w:tc>
      </w:tr>
      <w:tr w:rsidR="00C60E02" w14:paraId="7EB53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211E1" w14:textId="77777777" w:rsidR="00C60E02" w:rsidRDefault="00000000">
            <w:r>
              <w:rPr>
                <w:rFonts w:ascii="Courier New" w:eastAsia="Courier New" w:hAnsi="Courier New" w:cs="Courier New"/>
                <w:color w:val="F97316"/>
                <w:sz w:val="18"/>
                <w:szCs w:val="18"/>
              </w:rPr>
              <w:t>mockups/*.png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4A39A" w14:textId="77777777" w:rsidR="00C60E02" w:rsidRDefault="00000000">
            <w:r>
              <w:rPr>
                <w:color w:val="475569"/>
                <w:sz w:val="19"/>
                <w:szCs w:val="19"/>
              </w:rPr>
              <w:t>Mockups de todas las páginas (diseño previo).</w:t>
            </w:r>
          </w:p>
        </w:tc>
      </w:tr>
    </w:tbl>
    <w:p w14:paraId="08988A97" w14:textId="77777777" w:rsidR="00C60E02" w:rsidRDefault="00C60E02"/>
    <w:p w14:paraId="5F098B4F" w14:textId="77777777" w:rsidR="00C60E02" w:rsidRDefault="00000000">
      <w:pPr>
        <w:pStyle w:val="Ttulo2"/>
      </w:pPr>
      <w:r>
        <w:t>5.2 Tecnologías y Dependencias Externas</w:t>
      </w:r>
    </w:p>
    <w:p w14:paraId="0C324858" w14:textId="77777777" w:rsidR="00C60E02" w:rsidRDefault="00C60E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C60E02" w14:paraId="7EA42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0801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 / Servicio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C09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AC6A" w14:textId="77777777" w:rsidR="00C60E02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C60E02" w14:paraId="5370A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AFA41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HTML5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F8806" w14:textId="77777777" w:rsidR="00C60E02" w:rsidRDefault="00000000">
            <w:r>
              <w:rPr>
                <w:color w:val="10B981"/>
                <w:sz w:val="19"/>
                <w:szCs w:val="19"/>
              </w:rPr>
              <w:t>Estándar actual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22420" w14:textId="77777777" w:rsidR="00C60E02" w:rsidRDefault="00000000">
            <w:r>
              <w:rPr>
                <w:color w:val="475569"/>
                <w:sz w:val="19"/>
                <w:szCs w:val="19"/>
              </w:rPr>
              <w:t>Estructura semántica de todas las páginas.</w:t>
            </w:r>
          </w:p>
        </w:tc>
      </w:tr>
      <w:tr w:rsidR="00C60E02" w14:paraId="729F1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F277D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CSS3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AA128" w14:textId="77777777" w:rsidR="00C60E02" w:rsidRDefault="00000000">
            <w:r>
              <w:rPr>
                <w:color w:val="10B981"/>
                <w:sz w:val="19"/>
                <w:szCs w:val="19"/>
              </w:rPr>
              <w:t>Estándar actual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53E98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Hoja de estilos personalizada (variables, animaciones, </w:t>
            </w:r>
            <w:proofErr w:type="spellStart"/>
            <w:r>
              <w:rPr>
                <w:color w:val="475569"/>
                <w:sz w:val="19"/>
                <w:szCs w:val="19"/>
              </w:rPr>
              <w:t>layouts</w:t>
            </w:r>
            <w:proofErr w:type="spellEnd"/>
            <w:r>
              <w:rPr>
                <w:color w:val="475569"/>
                <w:sz w:val="19"/>
                <w:szCs w:val="19"/>
              </w:rPr>
              <w:t>).</w:t>
            </w:r>
          </w:p>
        </w:tc>
      </w:tr>
      <w:tr w:rsidR="00C60E02" w14:paraId="43C6B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EF8B3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Bootstrap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7E0E5" w14:textId="77777777" w:rsidR="00C60E02" w:rsidRDefault="00000000">
            <w:r>
              <w:rPr>
                <w:color w:val="10B981"/>
                <w:sz w:val="19"/>
                <w:szCs w:val="19"/>
              </w:rPr>
              <w:t>5.3.3 (CDN)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B59F3" w14:textId="77777777" w:rsidR="00C60E02" w:rsidRDefault="00000000">
            <w:r>
              <w:rPr>
                <w:color w:val="475569"/>
                <w:sz w:val="19"/>
                <w:szCs w:val="19"/>
              </w:rPr>
              <w:t>Sistema de grilla responsiva y utilidades de espaciado.</w:t>
            </w:r>
          </w:p>
        </w:tc>
      </w:tr>
      <w:tr w:rsidR="00C60E02" w14:paraId="5E957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B4E3A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>Google Fonts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DF55" w14:textId="77777777" w:rsidR="00C60E02" w:rsidRDefault="00000000">
            <w:r>
              <w:rPr>
                <w:color w:val="10B981"/>
                <w:sz w:val="19"/>
                <w:szCs w:val="19"/>
              </w:rPr>
              <w:t>CDN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8BF09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Fuentes Plus </w:t>
            </w:r>
            <w:proofErr w:type="spellStart"/>
            <w:r>
              <w:rPr>
                <w:color w:val="475569"/>
                <w:sz w:val="19"/>
                <w:szCs w:val="19"/>
              </w:rPr>
              <w:t>Jakarta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Sans y Syne.</w:t>
            </w:r>
          </w:p>
        </w:tc>
      </w:tr>
      <w:tr w:rsidR="00C60E02" w14:paraId="74338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413E5" w14:textId="77777777" w:rsidR="00C60E02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Google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Maps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Embed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C012C" w14:textId="77777777" w:rsidR="00C60E02" w:rsidRDefault="00000000">
            <w:r>
              <w:rPr>
                <w:color w:val="10B981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10B981"/>
                <w:sz w:val="19"/>
                <w:szCs w:val="19"/>
              </w:rPr>
              <w:t>Embed</w:t>
            </w:r>
            <w:proofErr w:type="spellEnd"/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5CBAE" w14:textId="77777777" w:rsidR="00C60E02" w:rsidRDefault="00000000">
            <w:r>
              <w:rPr>
                <w:color w:val="475569"/>
                <w:sz w:val="19"/>
                <w:szCs w:val="19"/>
              </w:rPr>
              <w:t>Mapa estático embebido en la página de Contacto.</w:t>
            </w:r>
          </w:p>
        </w:tc>
      </w:tr>
      <w:tr w:rsidR="00C60E02" w14:paraId="4E5BB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55821" w14:textId="77777777" w:rsidR="00C60E0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Unsplash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(CDN)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2F548" w14:textId="77777777" w:rsidR="00C60E02" w:rsidRDefault="00000000">
            <w:r>
              <w:rPr>
                <w:color w:val="10B981"/>
                <w:sz w:val="19"/>
                <w:szCs w:val="19"/>
              </w:rPr>
              <w:t>API REST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89868" w14:textId="77777777" w:rsidR="00C60E02" w:rsidRDefault="00000000">
            <w:r>
              <w:rPr>
                <w:color w:val="475569"/>
                <w:sz w:val="19"/>
                <w:szCs w:val="19"/>
              </w:rPr>
              <w:t xml:space="preserve">Imágenes de stock para </w:t>
            </w:r>
            <w:proofErr w:type="spellStart"/>
            <w:r>
              <w:rPr>
                <w:color w:val="475569"/>
                <w:sz w:val="19"/>
                <w:szCs w:val="19"/>
              </w:rPr>
              <w:t>hero</w:t>
            </w:r>
            <w:proofErr w:type="spellEnd"/>
            <w:r>
              <w:rPr>
                <w:color w:val="475569"/>
                <w:sz w:val="19"/>
                <w:szCs w:val="19"/>
              </w:rPr>
              <w:t>, servicios y galería.</w:t>
            </w:r>
          </w:p>
        </w:tc>
      </w:tr>
    </w:tbl>
    <w:p w14:paraId="2EC9DE75" w14:textId="77777777" w:rsidR="00C60E02" w:rsidRDefault="00000000">
      <w:r>
        <w:br w:type="page"/>
      </w:r>
    </w:p>
    <w:p w14:paraId="11680A85" w14:textId="77777777" w:rsidR="00C60E02" w:rsidRDefault="00000000">
      <w:pPr>
        <w:pStyle w:val="Ttulo1"/>
      </w:pPr>
      <w:r>
        <w:lastRenderedPageBreak/>
        <w:t>6. Conclusiones y Entregables</w:t>
      </w:r>
    </w:p>
    <w:p w14:paraId="5F6845E3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3E4E10CC" w14:textId="77777777" w:rsidR="00C60E02" w:rsidRDefault="00000000">
      <w:pPr>
        <w:pStyle w:val="Ttulo2"/>
      </w:pPr>
      <w:r>
        <w:t>6.1 Conclusiones</w:t>
      </w:r>
    </w:p>
    <w:p w14:paraId="53E73B33" w14:textId="77777777" w:rsidR="00C60E02" w:rsidRDefault="00000000">
      <w:pPr>
        <w:spacing w:before="80" w:after="120"/>
      </w:pPr>
      <w:r>
        <w:rPr>
          <w:color w:val="475569"/>
        </w:rPr>
        <w:t xml:space="preserve">El proyecto </w:t>
      </w:r>
      <w:proofErr w:type="spellStart"/>
      <w:r>
        <w:rPr>
          <w:color w:val="475569"/>
        </w:rPr>
        <w:t>CodeNova</w:t>
      </w:r>
      <w:proofErr w:type="spellEnd"/>
      <w:r>
        <w:rPr>
          <w:color w:val="475569"/>
        </w:rPr>
        <w:t xml:space="preserve"> — Fase 1 demuestra la aplicación práctica e integrada de las tecnologías estudiadas en la asignatura LME-404. El equipo logró construir un sitio web profesional, responsivo y visualmente cohesivo que cumpla con todos los requerimientos funcionales y no funcionales establecidos.</w:t>
      </w:r>
    </w:p>
    <w:p w14:paraId="68D6EC3E" w14:textId="77777777" w:rsidR="00C60E02" w:rsidRDefault="00000000">
      <w:pPr>
        <w:spacing w:before="80" w:after="120"/>
      </w:pPr>
      <w:r>
        <w:rPr>
          <w:color w:val="475569"/>
        </w:rPr>
        <w:t>La integración de Bootstrap 5 como sistema de grilla resultó fundamental para garantizar la adaptabilidad del sitio en múltiples resoluciones sin duplicar esfuerzo en el CSS personalizado. La separación entre la grilla (Bootstrap) y los componentes visuales (styles.css) facilita el mantenimiento y la escalabilidad hacia la Fase 2.</w:t>
      </w:r>
    </w:p>
    <w:p w14:paraId="1831E2C3" w14:textId="77777777" w:rsidR="00C60E02" w:rsidRDefault="00C60E02"/>
    <w:p w14:paraId="4CD51D51" w14:textId="77777777" w:rsidR="00C60E02" w:rsidRDefault="00000000">
      <w:pPr>
        <w:pStyle w:val="Ttulo2"/>
      </w:pPr>
      <w:r>
        <w:t>6.2 Entregables de la Fase 1</w:t>
      </w:r>
    </w:p>
    <w:p w14:paraId="26D29B65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>5 archivos HTML correctamente estructurados y validados.</w:t>
      </w:r>
    </w:p>
    <w:p w14:paraId="78A04BE7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>1 hoja de estilos CSS con sistema de variables y animaciones.</w:t>
      </w:r>
    </w:p>
    <w:p w14:paraId="388CD16F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>5 mockups de diseño previo al desarrollo (carpeta /mockups/).</w:t>
      </w:r>
    </w:p>
    <w:p w14:paraId="0D4B5430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>Fotografías del equipo de desarrollo (carpeta /</w:t>
      </w:r>
      <w:proofErr w:type="spellStart"/>
      <w:r>
        <w:rPr>
          <w:color w:val="475569"/>
        </w:rPr>
        <w:t>img</w:t>
      </w:r>
      <w:proofErr w:type="spellEnd"/>
      <w:r>
        <w:rPr>
          <w:color w:val="475569"/>
        </w:rPr>
        <w:t>/).</w:t>
      </w:r>
    </w:p>
    <w:p w14:paraId="1DE96625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 xml:space="preserve">Logotipo institucional de </w:t>
      </w:r>
      <w:proofErr w:type="spellStart"/>
      <w:r>
        <w:rPr>
          <w:color w:val="475569"/>
        </w:rPr>
        <w:t>CodeNova</w:t>
      </w:r>
      <w:proofErr w:type="spellEnd"/>
      <w:r>
        <w:rPr>
          <w:color w:val="475569"/>
        </w:rPr>
        <w:t>.</w:t>
      </w:r>
    </w:p>
    <w:p w14:paraId="1E004F78" w14:textId="77777777" w:rsidR="00C60E0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>Este documento de requerimientos en formato .docx.</w:t>
      </w:r>
    </w:p>
    <w:p w14:paraId="0CF560A6" w14:textId="77777777" w:rsidR="00C60E02" w:rsidRDefault="00C60E02"/>
    <w:p w14:paraId="3C8980AB" w14:textId="77777777" w:rsidR="00C60E02" w:rsidRDefault="00C60E02"/>
    <w:p w14:paraId="0219FB17" w14:textId="77777777" w:rsidR="00C60E02" w:rsidRDefault="00C60E02">
      <w:pPr>
        <w:pBdr>
          <w:bottom w:val="single" w:sz="4" w:space="1" w:color="4F46E5"/>
        </w:pBdr>
        <w:spacing w:before="160" w:after="160"/>
      </w:pPr>
    </w:p>
    <w:p w14:paraId="39C2421A" w14:textId="77777777" w:rsidR="00C60E02" w:rsidRDefault="00C60E02"/>
    <w:p w14:paraId="6C6EA162" w14:textId="77777777" w:rsidR="00C60E02" w:rsidRDefault="00000000">
      <w:pPr>
        <w:spacing w:before="160" w:after="80"/>
        <w:jc w:val="center"/>
      </w:pPr>
      <w:r>
        <w:rPr>
          <w:b/>
          <w:bCs/>
          <w:color w:val="4F46E5"/>
          <w:sz w:val="20"/>
          <w:szCs w:val="20"/>
        </w:rPr>
        <w:t>Proyecto de Cátedra — LME-404 — Ciclo 01-2026</w:t>
      </w:r>
    </w:p>
    <w:p w14:paraId="6B321772" w14:textId="092FE89F" w:rsidR="00C60E02" w:rsidRDefault="00000000">
      <w:pPr>
        <w:jc w:val="center"/>
      </w:pPr>
      <w:r>
        <w:rPr>
          <w:i/>
          <w:iCs/>
          <w:color w:val="475569"/>
          <w:sz w:val="19"/>
          <w:szCs w:val="19"/>
        </w:rPr>
        <w:t xml:space="preserve">Universidad Don </w:t>
      </w:r>
      <w:proofErr w:type="gramStart"/>
      <w:r>
        <w:rPr>
          <w:i/>
          <w:iCs/>
          <w:color w:val="475569"/>
          <w:sz w:val="19"/>
          <w:szCs w:val="19"/>
        </w:rPr>
        <w:t>Bosco  ·</w:t>
      </w:r>
      <w:proofErr w:type="gramEnd"/>
      <w:r>
        <w:rPr>
          <w:i/>
          <w:iCs/>
          <w:color w:val="475569"/>
          <w:sz w:val="19"/>
          <w:szCs w:val="19"/>
        </w:rPr>
        <w:t xml:space="preserve">  23 de marzo de 2026</w:t>
      </w:r>
    </w:p>
    <w:sectPr w:rsidR="00C60E02">
      <w:headerReference w:type="default" r:id="rId7"/>
      <w:footerReference w:type="default" r:id="rId8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88FA" w14:textId="77777777" w:rsidR="00025CAA" w:rsidRDefault="00025CAA">
      <w:r>
        <w:separator/>
      </w:r>
    </w:p>
  </w:endnote>
  <w:endnote w:type="continuationSeparator" w:id="0">
    <w:p w14:paraId="6D84BDE5" w14:textId="77777777" w:rsidR="00025CAA" w:rsidRDefault="0002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4A0" w14:textId="77777777" w:rsidR="00C60E02" w:rsidRDefault="00000000">
    <w:pPr>
      <w:pBdr>
        <w:top w:val="single" w:sz="4" w:space="8" w:color="4F46E5"/>
      </w:pBdr>
      <w:tabs>
        <w:tab w:val="right" w:pos="9026"/>
      </w:tabs>
    </w:pPr>
    <w:r>
      <w:rPr>
        <w:color w:val="475569"/>
        <w:sz w:val="17"/>
        <w:szCs w:val="17"/>
      </w:rPr>
      <w:t>Documentación de Requerimientos — Fase 1</w:t>
    </w:r>
    <w:r>
      <w:rPr>
        <w:sz w:val="17"/>
        <w:szCs w:val="17"/>
      </w:rPr>
      <w:tab/>
    </w:r>
    <w:r>
      <w:rPr>
        <w:color w:val="475569"/>
        <w:sz w:val="17"/>
        <w:szCs w:val="17"/>
      </w:rPr>
      <w:t xml:space="preserve">Pág.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4042" w14:textId="77777777" w:rsidR="00025CAA" w:rsidRDefault="00025CAA">
      <w:r>
        <w:separator/>
      </w:r>
    </w:p>
  </w:footnote>
  <w:footnote w:type="continuationSeparator" w:id="0">
    <w:p w14:paraId="7D5B0240" w14:textId="77777777" w:rsidR="00025CAA" w:rsidRDefault="00025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B44A" w14:textId="77777777" w:rsidR="00C60E02" w:rsidRDefault="00000000">
    <w:pPr>
      <w:pBdr>
        <w:bottom w:val="single" w:sz="4" w:space="8" w:color="4F46E5"/>
      </w:pBdr>
      <w:tabs>
        <w:tab w:val="right" w:pos="9026"/>
      </w:tabs>
    </w:pPr>
    <w:proofErr w:type="spellStart"/>
    <w:r>
      <w:rPr>
        <w:color w:val="475569"/>
        <w:sz w:val="18"/>
        <w:szCs w:val="18"/>
      </w:rPr>
      <w:t>CodeNova</w:t>
    </w:r>
    <w:proofErr w:type="spellEnd"/>
    <w:r>
      <w:rPr>
        <w:color w:val="475569"/>
        <w:sz w:val="18"/>
        <w:szCs w:val="18"/>
      </w:rPr>
      <w:t xml:space="preserve"> — Proyecto LME-404 | Universidad Don Bosco</w:t>
    </w:r>
    <w:r>
      <w:rPr>
        <w:sz w:val="18"/>
        <w:szCs w:val="18"/>
      </w:rPr>
      <w:tab/>
    </w:r>
    <w:r>
      <w:rPr>
        <w:b/>
        <w:bCs/>
        <w:color w:val="4F46E5"/>
        <w:sz w:val="18"/>
        <w:szCs w:val="18"/>
      </w:rPr>
      <w:t>Ciclo 01-2026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0F78"/>
    <w:multiLevelType w:val="hybridMultilevel"/>
    <w:tmpl w:val="1E9243AA"/>
    <w:lvl w:ilvl="0" w:tplc="587E46DC">
      <w:start w:val="1"/>
      <w:numFmt w:val="decimal"/>
      <w:lvlText w:val="%1."/>
      <w:lvlJc w:val="left"/>
      <w:pPr>
        <w:ind w:left="720" w:hanging="360"/>
      </w:pPr>
    </w:lvl>
    <w:lvl w:ilvl="1" w:tplc="C832C112">
      <w:numFmt w:val="decimal"/>
      <w:lvlText w:val=""/>
      <w:lvlJc w:val="left"/>
    </w:lvl>
    <w:lvl w:ilvl="2" w:tplc="745085A0">
      <w:numFmt w:val="decimal"/>
      <w:lvlText w:val=""/>
      <w:lvlJc w:val="left"/>
    </w:lvl>
    <w:lvl w:ilvl="3" w:tplc="BA38A628">
      <w:numFmt w:val="decimal"/>
      <w:lvlText w:val=""/>
      <w:lvlJc w:val="left"/>
    </w:lvl>
    <w:lvl w:ilvl="4" w:tplc="D8188C92">
      <w:numFmt w:val="decimal"/>
      <w:lvlText w:val=""/>
      <w:lvlJc w:val="left"/>
    </w:lvl>
    <w:lvl w:ilvl="5" w:tplc="66AC36EE">
      <w:numFmt w:val="decimal"/>
      <w:lvlText w:val=""/>
      <w:lvlJc w:val="left"/>
    </w:lvl>
    <w:lvl w:ilvl="6" w:tplc="9926AE06">
      <w:numFmt w:val="decimal"/>
      <w:lvlText w:val=""/>
      <w:lvlJc w:val="left"/>
    </w:lvl>
    <w:lvl w:ilvl="7" w:tplc="C1321718">
      <w:numFmt w:val="decimal"/>
      <w:lvlText w:val=""/>
      <w:lvlJc w:val="left"/>
    </w:lvl>
    <w:lvl w:ilvl="8" w:tplc="43A21DAE">
      <w:numFmt w:val="decimal"/>
      <w:lvlText w:val=""/>
      <w:lvlJc w:val="left"/>
    </w:lvl>
  </w:abstractNum>
  <w:abstractNum w:abstractNumId="1" w15:restartNumberingAfterBreak="0">
    <w:nsid w:val="3C6243C1"/>
    <w:multiLevelType w:val="hybridMultilevel"/>
    <w:tmpl w:val="1C0417D0"/>
    <w:lvl w:ilvl="0" w:tplc="FEC09DFE">
      <w:start w:val="1"/>
      <w:numFmt w:val="bullet"/>
      <w:lvlText w:val="•"/>
      <w:lvlJc w:val="left"/>
      <w:pPr>
        <w:ind w:left="720" w:hanging="360"/>
      </w:pPr>
    </w:lvl>
    <w:lvl w:ilvl="1" w:tplc="99D64084">
      <w:numFmt w:val="decimal"/>
      <w:lvlText w:val=""/>
      <w:lvlJc w:val="left"/>
    </w:lvl>
    <w:lvl w:ilvl="2" w:tplc="96FCD6B2">
      <w:numFmt w:val="decimal"/>
      <w:lvlText w:val=""/>
      <w:lvlJc w:val="left"/>
    </w:lvl>
    <w:lvl w:ilvl="3" w:tplc="118A23CC">
      <w:numFmt w:val="decimal"/>
      <w:lvlText w:val=""/>
      <w:lvlJc w:val="left"/>
    </w:lvl>
    <w:lvl w:ilvl="4" w:tplc="8ECA8832">
      <w:numFmt w:val="decimal"/>
      <w:lvlText w:val=""/>
      <w:lvlJc w:val="left"/>
    </w:lvl>
    <w:lvl w:ilvl="5" w:tplc="76FE76B0">
      <w:numFmt w:val="decimal"/>
      <w:lvlText w:val=""/>
      <w:lvlJc w:val="left"/>
    </w:lvl>
    <w:lvl w:ilvl="6" w:tplc="DFA0C19A">
      <w:numFmt w:val="decimal"/>
      <w:lvlText w:val=""/>
      <w:lvlJc w:val="left"/>
    </w:lvl>
    <w:lvl w:ilvl="7" w:tplc="BBB251E6">
      <w:numFmt w:val="decimal"/>
      <w:lvlText w:val=""/>
      <w:lvlJc w:val="left"/>
    </w:lvl>
    <w:lvl w:ilvl="8" w:tplc="4678FBFA">
      <w:numFmt w:val="decimal"/>
      <w:lvlText w:val=""/>
      <w:lvlJc w:val="left"/>
    </w:lvl>
  </w:abstractNum>
  <w:abstractNum w:abstractNumId="2" w15:restartNumberingAfterBreak="0">
    <w:nsid w:val="5813158A"/>
    <w:multiLevelType w:val="hybridMultilevel"/>
    <w:tmpl w:val="71287376"/>
    <w:lvl w:ilvl="0" w:tplc="D1BE219A">
      <w:start w:val="1"/>
      <w:numFmt w:val="bullet"/>
      <w:lvlText w:val="●"/>
      <w:lvlJc w:val="left"/>
      <w:pPr>
        <w:ind w:left="720" w:hanging="360"/>
      </w:pPr>
    </w:lvl>
    <w:lvl w:ilvl="1" w:tplc="8DD6F518">
      <w:start w:val="1"/>
      <w:numFmt w:val="bullet"/>
      <w:lvlText w:val="○"/>
      <w:lvlJc w:val="left"/>
      <w:pPr>
        <w:ind w:left="1440" w:hanging="360"/>
      </w:pPr>
    </w:lvl>
    <w:lvl w:ilvl="2" w:tplc="1CDA55C4">
      <w:start w:val="1"/>
      <w:numFmt w:val="bullet"/>
      <w:lvlText w:val="■"/>
      <w:lvlJc w:val="left"/>
      <w:pPr>
        <w:ind w:left="2160" w:hanging="360"/>
      </w:pPr>
    </w:lvl>
    <w:lvl w:ilvl="3" w:tplc="A9A011F2">
      <w:start w:val="1"/>
      <w:numFmt w:val="bullet"/>
      <w:lvlText w:val="●"/>
      <w:lvlJc w:val="left"/>
      <w:pPr>
        <w:ind w:left="2880" w:hanging="360"/>
      </w:pPr>
    </w:lvl>
    <w:lvl w:ilvl="4" w:tplc="E9AC1A58">
      <w:start w:val="1"/>
      <w:numFmt w:val="bullet"/>
      <w:lvlText w:val="○"/>
      <w:lvlJc w:val="left"/>
      <w:pPr>
        <w:ind w:left="3600" w:hanging="360"/>
      </w:pPr>
    </w:lvl>
    <w:lvl w:ilvl="5" w:tplc="04826AAA">
      <w:start w:val="1"/>
      <w:numFmt w:val="bullet"/>
      <w:lvlText w:val="■"/>
      <w:lvlJc w:val="left"/>
      <w:pPr>
        <w:ind w:left="4320" w:hanging="360"/>
      </w:pPr>
    </w:lvl>
    <w:lvl w:ilvl="6" w:tplc="859C194A">
      <w:start w:val="1"/>
      <w:numFmt w:val="bullet"/>
      <w:lvlText w:val="●"/>
      <w:lvlJc w:val="left"/>
      <w:pPr>
        <w:ind w:left="5040" w:hanging="360"/>
      </w:pPr>
    </w:lvl>
    <w:lvl w:ilvl="7" w:tplc="6EF4E03C">
      <w:start w:val="1"/>
      <w:numFmt w:val="bullet"/>
      <w:lvlText w:val="●"/>
      <w:lvlJc w:val="left"/>
      <w:pPr>
        <w:ind w:left="5760" w:hanging="360"/>
      </w:pPr>
    </w:lvl>
    <w:lvl w:ilvl="8" w:tplc="1D00EBBE">
      <w:start w:val="1"/>
      <w:numFmt w:val="bullet"/>
      <w:lvlText w:val="●"/>
      <w:lvlJc w:val="left"/>
      <w:pPr>
        <w:ind w:left="6480" w:hanging="360"/>
      </w:pPr>
    </w:lvl>
  </w:abstractNum>
  <w:num w:numId="1" w16cid:durableId="2009865289">
    <w:abstractNumId w:val="2"/>
    <w:lvlOverride w:ilvl="0">
      <w:startOverride w:val="1"/>
    </w:lvlOverride>
  </w:num>
  <w:num w:numId="2" w16cid:durableId="316693076">
    <w:abstractNumId w:val="0"/>
    <w:lvlOverride w:ilvl="0">
      <w:startOverride w:val="1"/>
    </w:lvlOverride>
  </w:num>
  <w:num w:numId="3" w16cid:durableId="250816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02"/>
    <w:rsid w:val="00025CAA"/>
    <w:rsid w:val="003800D3"/>
    <w:rsid w:val="00BF2D0D"/>
    <w:rsid w:val="00C60E02"/>
    <w:rsid w:val="00EF4E93"/>
    <w:rsid w:val="00F3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779E7C"/>
  <w15:docId w15:val="{F13DCAB9-0687-4260-B9DA-9F2E5806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4F46E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1917</Words>
  <Characters>10546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isaac figueroa Calderon</cp:lastModifiedBy>
  <cp:revision>3</cp:revision>
  <dcterms:created xsi:type="dcterms:W3CDTF">2026-03-23T14:30:00Z</dcterms:created>
  <dcterms:modified xsi:type="dcterms:W3CDTF">2026-03-23T15:39:00Z</dcterms:modified>
</cp:coreProperties>
</file>