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CDDA" w14:textId="77777777" w:rsidR="00813B0B" w:rsidRPr="00902579" w:rsidRDefault="00813B0B" w:rsidP="00813B0B">
      <w:pPr>
        <w:jc w:val="center"/>
        <w:rPr>
          <w:b/>
          <w:sz w:val="44"/>
          <w:szCs w:val="44"/>
        </w:rPr>
      </w:pPr>
      <w:r w:rsidRPr="00902579">
        <w:rPr>
          <w:rFonts w:hint="eastAsia"/>
          <w:b/>
          <w:sz w:val="44"/>
          <w:szCs w:val="44"/>
        </w:rPr>
        <w:t>江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西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理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工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大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学</w:t>
      </w:r>
    </w:p>
    <w:p w14:paraId="173AEC6E" w14:textId="77777777" w:rsidR="00813B0B" w:rsidRPr="00902579" w:rsidRDefault="00813B0B" w:rsidP="00813B0B">
      <w:pPr>
        <w:jc w:val="center"/>
        <w:rPr>
          <w:b/>
          <w:sz w:val="36"/>
          <w:szCs w:val="36"/>
        </w:rPr>
      </w:pPr>
      <w:r w:rsidRPr="00902579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数据库系统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B)</w:t>
      </w:r>
      <w:r w:rsidRPr="00902579">
        <w:rPr>
          <w:rFonts w:hint="eastAsia"/>
          <w:b/>
          <w:sz w:val="36"/>
          <w:szCs w:val="36"/>
        </w:rPr>
        <w:t>》课实验报告</w:t>
      </w:r>
    </w:p>
    <w:p w14:paraId="4A8CEF55" w14:textId="601C7965" w:rsidR="00813B0B" w:rsidRPr="00902579" w:rsidRDefault="00813B0B" w:rsidP="002C7060">
      <w:pPr>
        <w:ind w:firstLineChars="750" w:firstLine="2409"/>
        <w:rPr>
          <w:b/>
          <w:sz w:val="32"/>
          <w:szCs w:val="32"/>
        </w:rPr>
      </w:pPr>
      <w:r w:rsidRPr="00902579">
        <w:rPr>
          <w:rFonts w:hint="eastAsia"/>
          <w:b/>
          <w:sz w:val="32"/>
          <w:szCs w:val="32"/>
        </w:rPr>
        <w:t>实验</w:t>
      </w:r>
      <w:r w:rsidR="002C7060">
        <w:rPr>
          <w:rFonts w:hint="eastAsia"/>
          <w:b/>
          <w:sz w:val="32"/>
          <w:szCs w:val="32"/>
        </w:rPr>
        <w:t>四</w:t>
      </w:r>
      <w:r w:rsidRPr="00902579">
        <w:rPr>
          <w:rFonts w:hint="eastAsia"/>
          <w:sz w:val="32"/>
          <w:szCs w:val="32"/>
          <w:u w:val="dotted"/>
        </w:rPr>
        <w:t xml:space="preserve">  </w:t>
      </w:r>
      <w:r>
        <w:rPr>
          <w:rFonts w:hint="eastAsia"/>
          <w:sz w:val="32"/>
          <w:szCs w:val="32"/>
          <w:u w:val="dotted"/>
        </w:rPr>
        <w:t xml:space="preserve"> </w:t>
      </w:r>
      <w:r>
        <w:rPr>
          <w:rFonts w:ascii="华文新魏" w:eastAsia="华文新魏" w:hint="eastAsia"/>
          <w:sz w:val="36"/>
          <w:szCs w:val="36"/>
          <w:u w:val="dotted"/>
        </w:rPr>
        <w:t>数据</w:t>
      </w:r>
      <w:r w:rsidR="002C7060">
        <w:rPr>
          <w:rFonts w:ascii="华文新魏" w:eastAsia="华文新魏" w:hint="eastAsia"/>
          <w:sz w:val="36"/>
          <w:szCs w:val="36"/>
          <w:u w:val="dotted"/>
        </w:rPr>
        <w:t xml:space="preserve">库编程 </w:t>
      </w:r>
      <w:r w:rsidR="002C7060">
        <w:rPr>
          <w:rFonts w:ascii="华文新魏" w:eastAsia="华文新魏"/>
          <w:sz w:val="36"/>
          <w:szCs w:val="36"/>
          <w:u w:val="dotted"/>
        </w:rPr>
        <w:t xml:space="preserve">  </w:t>
      </w:r>
    </w:p>
    <w:p w14:paraId="1BC672A3" w14:textId="4EDDDF16" w:rsidR="00813B0B" w:rsidRPr="00813B0B" w:rsidRDefault="00813B0B" w:rsidP="00813B0B">
      <w:pPr>
        <w:rPr>
          <w:b/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专业班级：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实验人：</w:t>
      </w:r>
      <w:r w:rsidRPr="00813B0B">
        <w:rPr>
          <w:rFonts w:hint="eastAsia"/>
          <w:sz w:val="30"/>
          <w:szCs w:val="30"/>
          <w:u w:val="dotted"/>
        </w:rPr>
        <w:t xml:space="preserve">  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 </w:t>
      </w:r>
      <w:r w:rsidRPr="00813B0B">
        <w:rPr>
          <w:rFonts w:hint="eastAsia"/>
          <w:b/>
          <w:sz w:val="30"/>
          <w:szCs w:val="30"/>
        </w:rPr>
        <w:t>学号：</w:t>
      </w:r>
      <w:r w:rsidRPr="00813B0B">
        <w:rPr>
          <w:rFonts w:hint="eastAsia"/>
          <w:sz w:val="30"/>
          <w:szCs w:val="30"/>
          <w:u w:val="dotted"/>
        </w:rPr>
        <w:t xml:space="preserve">             </w:t>
      </w:r>
    </w:p>
    <w:p w14:paraId="27289A21" w14:textId="6E6B1B8D" w:rsidR="00813B0B" w:rsidRPr="00813B0B" w:rsidRDefault="00813B0B" w:rsidP="00813B0B">
      <w:pPr>
        <w:spacing w:afterLines="50" w:after="156"/>
        <w:rPr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实验日期：</w:t>
      </w:r>
      <w:r w:rsidRPr="00813B0B">
        <w:rPr>
          <w:rFonts w:hint="eastAsia"/>
          <w:sz w:val="30"/>
          <w:szCs w:val="30"/>
          <w:u w:val="dotted"/>
        </w:rPr>
        <w:t xml:space="preserve">        </w:t>
      </w:r>
      <w:r w:rsidRPr="00813B0B">
        <w:rPr>
          <w:rFonts w:hint="eastAsia"/>
          <w:b/>
          <w:sz w:val="30"/>
          <w:szCs w:val="30"/>
        </w:rPr>
        <w:t>实验室：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proofErr w:type="gramStart"/>
      <w:r w:rsidRPr="00813B0B">
        <w:rPr>
          <w:rFonts w:hint="eastAsia"/>
          <w:sz w:val="30"/>
          <w:szCs w:val="30"/>
          <w:u w:val="dotted"/>
        </w:rPr>
        <w:t>信息楼</w:t>
      </w:r>
      <w:proofErr w:type="gramEnd"/>
      <w:r w:rsidRPr="00813B0B">
        <w:rPr>
          <w:rFonts w:hint="eastAsia"/>
          <w:sz w:val="30"/>
          <w:szCs w:val="30"/>
          <w:u w:val="dotted"/>
        </w:rPr>
        <w:t>M</w:t>
      </w:r>
      <w:r w:rsidRPr="00813B0B">
        <w:rPr>
          <w:sz w:val="30"/>
          <w:szCs w:val="30"/>
          <w:u w:val="dotted"/>
        </w:rPr>
        <w:t>301</w:t>
      </w:r>
      <w:r w:rsidRPr="00813B0B">
        <w:rPr>
          <w:rFonts w:hint="eastAsia"/>
          <w:sz w:val="30"/>
          <w:szCs w:val="30"/>
          <w:u w:val="dotted"/>
        </w:rPr>
        <w:t xml:space="preserve">         </w:t>
      </w:r>
      <w:r w:rsidRPr="00813B0B">
        <w:rPr>
          <w:sz w:val="30"/>
          <w:szCs w:val="30"/>
          <w:u w:val="dotted"/>
        </w:rPr>
        <w:t xml:space="preserve">   </w:t>
      </w:r>
      <w:r>
        <w:rPr>
          <w:sz w:val="30"/>
          <w:szCs w:val="30"/>
          <w:u w:val="dotted"/>
        </w:rPr>
        <w:t xml:space="preserve"> </w:t>
      </w:r>
      <w:r w:rsidRPr="00813B0B">
        <w:rPr>
          <w:rFonts w:hint="eastAsia"/>
          <w:sz w:val="30"/>
          <w:szCs w:val="30"/>
          <w:u w:val="dotted"/>
        </w:rPr>
        <w:t xml:space="preserve">  </w:t>
      </w:r>
      <w:r w:rsidRPr="00813B0B">
        <w:rPr>
          <w:rFonts w:hint="eastAsia"/>
          <w:b/>
          <w:sz w:val="30"/>
          <w:szCs w:val="30"/>
          <w:u w:val="dotted"/>
        </w:rPr>
        <w:t xml:space="preserve"> </w:t>
      </w:r>
    </w:p>
    <w:p w14:paraId="5A290774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1.1 </w:t>
      </w:r>
      <w:r w:rsidRPr="00813B0B">
        <w:rPr>
          <w:b/>
          <w:sz w:val="24"/>
        </w:rPr>
        <w:t>实验目的</w:t>
      </w:r>
    </w:p>
    <w:p w14:paraId="730FC9AD" w14:textId="5780FC71" w:rsidR="00813B0B" w:rsidRPr="00813B0B" w:rsidRDefault="00813B0B" w:rsidP="00CD529A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1. </w:t>
      </w:r>
      <w:r w:rsidRPr="00813B0B">
        <w:rPr>
          <w:szCs w:val="21"/>
        </w:rPr>
        <w:t>掌握</w:t>
      </w:r>
      <w:r w:rsidR="002C7060">
        <w:rPr>
          <w:szCs w:val="21"/>
        </w:rPr>
        <w:t>T-SQL</w:t>
      </w:r>
      <w:r w:rsidR="002C7060">
        <w:rPr>
          <w:rFonts w:hint="eastAsia"/>
          <w:szCs w:val="21"/>
        </w:rPr>
        <w:t>的程序设计</w:t>
      </w:r>
      <w:r w:rsidR="00CD529A">
        <w:rPr>
          <w:rFonts w:hint="eastAsia"/>
          <w:szCs w:val="21"/>
        </w:rPr>
        <w:t>方法；</w:t>
      </w:r>
    </w:p>
    <w:p w14:paraId="180060B5" w14:textId="02215FF4" w:rsidR="002C7060" w:rsidRDefault="00813B0B" w:rsidP="00450C25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2. </w:t>
      </w:r>
      <w:r w:rsidRPr="00813B0B">
        <w:rPr>
          <w:szCs w:val="21"/>
        </w:rPr>
        <w:t>掌握</w:t>
      </w:r>
      <w:r w:rsidR="002C7060">
        <w:rPr>
          <w:rFonts w:hint="eastAsia"/>
          <w:szCs w:val="21"/>
        </w:rPr>
        <w:t>存储过程的创建和调用；</w:t>
      </w:r>
    </w:p>
    <w:p w14:paraId="314AFB2A" w14:textId="3A79339A" w:rsidR="00813B0B" w:rsidRPr="00813B0B" w:rsidRDefault="002C7060" w:rsidP="00450C25">
      <w:pPr>
        <w:ind w:firstLineChars="200" w:firstLine="420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掌握触发器的创建和测试</w:t>
      </w:r>
      <w:r w:rsidR="00813B0B" w:rsidRPr="00813B0B">
        <w:rPr>
          <w:szCs w:val="21"/>
        </w:rPr>
        <w:t>。</w:t>
      </w:r>
    </w:p>
    <w:p w14:paraId="24923D8C" w14:textId="77777777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 w:rsidRPr="00813B0B">
        <w:rPr>
          <w:b/>
          <w:sz w:val="24"/>
        </w:rPr>
        <w:t xml:space="preserve">1.2 </w:t>
      </w:r>
      <w:r w:rsidRPr="00813B0B">
        <w:rPr>
          <w:b/>
          <w:sz w:val="24"/>
        </w:rPr>
        <w:t>实验内容</w:t>
      </w:r>
    </w:p>
    <w:p w14:paraId="7A9D1B0D" w14:textId="644FBA50" w:rsidR="00813B0B" w:rsidRPr="00813B0B" w:rsidRDefault="00813B0B" w:rsidP="00450C25">
      <w:pPr>
        <w:rPr>
          <w:szCs w:val="21"/>
        </w:rPr>
      </w:pPr>
      <w:r w:rsidRPr="00813B0B">
        <w:rPr>
          <w:szCs w:val="21"/>
        </w:rPr>
        <w:t xml:space="preserve">    1.</w:t>
      </w:r>
      <w:r w:rsidR="00CD529A">
        <w:rPr>
          <w:rFonts w:hint="eastAsia"/>
          <w:szCs w:val="21"/>
        </w:rPr>
        <w:t xml:space="preserve"> </w:t>
      </w:r>
      <w:r w:rsidR="002C7060">
        <w:rPr>
          <w:rFonts w:hint="eastAsia"/>
          <w:szCs w:val="21"/>
        </w:rPr>
        <w:t>根据</w:t>
      </w:r>
      <w:r w:rsidR="002C7060">
        <w:rPr>
          <w:rFonts w:hint="eastAsia"/>
          <w:szCs w:val="21"/>
        </w:rPr>
        <w:t>SC</w:t>
      </w:r>
      <w:r w:rsidR="002C7060">
        <w:rPr>
          <w:rFonts w:hint="eastAsia"/>
          <w:szCs w:val="21"/>
        </w:rPr>
        <w:t>表中的考试分数输出考试等级：大于等于</w:t>
      </w:r>
      <w:r w:rsidR="002C7060">
        <w:rPr>
          <w:rFonts w:hint="eastAsia"/>
          <w:szCs w:val="21"/>
        </w:rPr>
        <w:t>9</w:t>
      </w:r>
      <w:r w:rsidR="002C7060">
        <w:rPr>
          <w:szCs w:val="21"/>
        </w:rPr>
        <w:t>0</w:t>
      </w:r>
      <w:r w:rsidR="002C7060">
        <w:rPr>
          <w:rFonts w:hint="eastAsia"/>
          <w:szCs w:val="21"/>
        </w:rPr>
        <w:t>为优秀，</w:t>
      </w:r>
      <w:r w:rsidR="002C7060">
        <w:rPr>
          <w:rFonts w:hint="eastAsia"/>
          <w:szCs w:val="21"/>
        </w:rPr>
        <w:t>[</w:t>
      </w:r>
      <w:r w:rsidR="002C7060">
        <w:rPr>
          <w:szCs w:val="21"/>
        </w:rPr>
        <w:t>80,90)</w:t>
      </w:r>
      <w:r w:rsidR="002C7060">
        <w:rPr>
          <w:rFonts w:hint="eastAsia"/>
          <w:szCs w:val="21"/>
        </w:rPr>
        <w:t>为良好，</w:t>
      </w:r>
      <w:r w:rsidR="002C7060">
        <w:rPr>
          <w:rFonts w:hint="eastAsia"/>
          <w:szCs w:val="21"/>
        </w:rPr>
        <w:t>[</w:t>
      </w:r>
      <w:r w:rsidR="002C7060">
        <w:rPr>
          <w:szCs w:val="21"/>
        </w:rPr>
        <w:t>70,80)</w:t>
      </w:r>
      <w:r w:rsidR="002C7060">
        <w:rPr>
          <w:rFonts w:hint="eastAsia"/>
          <w:szCs w:val="21"/>
        </w:rPr>
        <w:t>为中等，</w:t>
      </w:r>
      <w:r w:rsidR="002C7060">
        <w:rPr>
          <w:rFonts w:hint="eastAsia"/>
          <w:szCs w:val="21"/>
        </w:rPr>
        <w:t>[</w:t>
      </w:r>
      <w:r w:rsidR="002C7060">
        <w:rPr>
          <w:szCs w:val="21"/>
        </w:rPr>
        <w:t>60,70)</w:t>
      </w:r>
      <w:r w:rsidR="002C7060">
        <w:rPr>
          <w:rFonts w:hint="eastAsia"/>
          <w:szCs w:val="21"/>
        </w:rPr>
        <w:t>为及格，小于</w:t>
      </w:r>
      <w:r w:rsidR="002C7060">
        <w:rPr>
          <w:rFonts w:hint="eastAsia"/>
          <w:szCs w:val="21"/>
        </w:rPr>
        <w:t>6</w:t>
      </w:r>
      <w:r w:rsidR="002C7060">
        <w:rPr>
          <w:szCs w:val="21"/>
        </w:rPr>
        <w:t>0</w:t>
      </w:r>
      <w:r w:rsidR="002C7060">
        <w:rPr>
          <w:rFonts w:hint="eastAsia"/>
          <w:szCs w:val="21"/>
        </w:rPr>
        <w:t>为不及格</w:t>
      </w:r>
      <w:r w:rsidR="00450C25" w:rsidRPr="00813B0B">
        <w:rPr>
          <w:szCs w:val="21"/>
        </w:rPr>
        <w:t>。</w:t>
      </w:r>
    </w:p>
    <w:p w14:paraId="10578177" w14:textId="4EC542E7" w:rsidR="00813B0B" w:rsidRDefault="00813B0B" w:rsidP="002C7060">
      <w:pPr>
        <w:ind w:firstLine="435"/>
        <w:rPr>
          <w:szCs w:val="21"/>
        </w:rPr>
      </w:pPr>
      <w:r w:rsidRPr="00813B0B">
        <w:rPr>
          <w:szCs w:val="21"/>
        </w:rPr>
        <w:t xml:space="preserve">2. </w:t>
      </w:r>
      <w:r w:rsidR="002C7060">
        <w:rPr>
          <w:rFonts w:hint="eastAsia"/>
          <w:szCs w:val="21"/>
        </w:rPr>
        <w:t>创建</w:t>
      </w:r>
      <w:r w:rsidR="00686D41">
        <w:rPr>
          <w:rFonts w:hint="eastAsia"/>
          <w:szCs w:val="21"/>
        </w:rPr>
        <w:t>和</w:t>
      </w:r>
      <w:r w:rsidR="002C7060">
        <w:rPr>
          <w:rFonts w:hint="eastAsia"/>
          <w:szCs w:val="21"/>
        </w:rPr>
        <w:t>调用存储过程：查询</w:t>
      </w:r>
      <w:proofErr w:type="spellStart"/>
      <w:r w:rsidR="002C7060">
        <w:rPr>
          <w:rFonts w:hint="eastAsia"/>
          <w:szCs w:val="21"/>
        </w:rPr>
        <w:t>StuMIS</w:t>
      </w:r>
      <w:proofErr w:type="spellEnd"/>
      <w:r w:rsidR="002C7060">
        <w:rPr>
          <w:rFonts w:hint="eastAsia"/>
          <w:szCs w:val="21"/>
        </w:rPr>
        <w:t>数据库中某个同学的选修课程的信息，包括学号，姓名，课程名称，成绩</w:t>
      </w:r>
      <w:r w:rsidRPr="00813B0B">
        <w:rPr>
          <w:szCs w:val="21"/>
        </w:rPr>
        <w:t>。</w:t>
      </w:r>
    </w:p>
    <w:p w14:paraId="60B875C8" w14:textId="43058A9C" w:rsidR="002C7060" w:rsidRPr="002C7060" w:rsidRDefault="002C7060" w:rsidP="002C7060">
      <w:pPr>
        <w:ind w:firstLine="435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创建</w:t>
      </w:r>
      <w:r w:rsidR="00686D41">
        <w:rPr>
          <w:rFonts w:hint="eastAsia"/>
          <w:szCs w:val="21"/>
        </w:rPr>
        <w:t>和测试</w:t>
      </w:r>
      <w:bookmarkStart w:id="0" w:name="_GoBack"/>
      <w:bookmarkEnd w:id="0"/>
      <w:r>
        <w:rPr>
          <w:rFonts w:hint="eastAsia"/>
          <w:szCs w:val="21"/>
        </w:rPr>
        <w:t>触发器：</w:t>
      </w:r>
      <w:r w:rsidR="00C07B90">
        <w:rPr>
          <w:rFonts w:hint="eastAsia"/>
          <w:szCs w:val="21"/>
        </w:rPr>
        <w:t>向</w:t>
      </w:r>
      <w:r w:rsidR="00C07B90">
        <w:rPr>
          <w:rFonts w:hint="eastAsia"/>
          <w:szCs w:val="21"/>
        </w:rPr>
        <w:t>SC</w:t>
      </w:r>
      <w:r w:rsidR="00C07B90">
        <w:rPr>
          <w:rFonts w:hint="eastAsia"/>
          <w:szCs w:val="21"/>
        </w:rPr>
        <w:t>表插入数据时，检查插入数据的课程号是否存在于</w:t>
      </w:r>
      <w:r w:rsidR="00C07B90">
        <w:rPr>
          <w:rFonts w:hint="eastAsia"/>
          <w:szCs w:val="21"/>
        </w:rPr>
        <w:t>Course</w:t>
      </w:r>
      <w:r w:rsidR="00C07B90">
        <w:rPr>
          <w:rFonts w:hint="eastAsia"/>
          <w:szCs w:val="21"/>
        </w:rPr>
        <w:t>表中</w:t>
      </w:r>
      <w:r w:rsidR="003A481D">
        <w:rPr>
          <w:rFonts w:hint="eastAsia"/>
          <w:szCs w:val="21"/>
        </w:rPr>
        <w:t>（创建之前删除</w:t>
      </w:r>
      <w:proofErr w:type="spellStart"/>
      <w:r w:rsidR="003A481D">
        <w:rPr>
          <w:rFonts w:hint="eastAsia"/>
          <w:szCs w:val="21"/>
        </w:rPr>
        <w:t>Cno</w:t>
      </w:r>
      <w:proofErr w:type="spellEnd"/>
      <w:r w:rsidR="003A481D">
        <w:rPr>
          <w:rFonts w:hint="eastAsia"/>
          <w:szCs w:val="21"/>
        </w:rPr>
        <w:t>的外键约束，比较外键约束和触发器之间的不同）</w:t>
      </w:r>
      <w:r w:rsidR="00C07B90">
        <w:rPr>
          <w:rFonts w:hint="eastAsia"/>
          <w:szCs w:val="21"/>
        </w:rPr>
        <w:t>。</w:t>
      </w:r>
    </w:p>
    <w:p w14:paraId="18E84178" w14:textId="68420F52" w:rsidR="00813B0B" w:rsidRDefault="00813B0B" w:rsidP="00C07B90">
      <w:pPr>
        <w:rPr>
          <w:b/>
          <w:sz w:val="24"/>
        </w:rPr>
      </w:pPr>
      <w:r w:rsidRPr="00813B0B">
        <w:rPr>
          <w:b/>
          <w:sz w:val="24"/>
        </w:rPr>
        <w:t>1.</w:t>
      </w:r>
      <w:r>
        <w:rPr>
          <w:b/>
          <w:sz w:val="24"/>
        </w:rPr>
        <w:t>3</w:t>
      </w:r>
      <w:r w:rsidRPr="00813B0B">
        <w:rPr>
          <w:b/>
          <w:sz w:val="24"/>
        </w:rPr>
        <w:t xml:space="preserve"> </w:t>
      </w:r>
      <w:r w:rsidRPr="00813B0B"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14:paraId="4FECF03F" w14:textId="28178A2E" w:rsidR="00813B0B" w:rsidRDefault="00813B0B" w:rsidP="00BB45A7">
      <w:pPr>
        <w:ind w:firstLine="435"/>
        <w:rPr>
          <w:szCs w:val="21"/>
        </w:rPr>
      </w:pPr>
      <w:r>
        <w:rPr>
          <w:rFonts w:hint="eastAsia"/>
          <w:szCs w:val="21"/>
        </w:rPr>
        <w:t>（记录</w:t>
      </w:r>
      <w:r w:rsidR="00C61F3B">
        <w:rPr>
          <w:rFonts w:hint="eastAsia"/>
          <w:szCs w:val="21"/>
        </w:rPr>
        <w:t>实验过程中出现问题以及</w:t>
      </w:r>
      <w:r w:rsidR="00C61F3B" w:rsidRPr="00C61F3B">
        <w:rPr>
          <w:rFonts w:hint="eastAsia"/>
          <w:b/>
          <w:szCs w:val="21"/>
        </w:rPr>
        <w:t>带注释的</w:t>
      </w:r>
      <w:r w:rsidR="00C61F3B" w:rsidRPr="00C61F3B">
        <w:rPr>
          <w:rFonts w:hint="eastAsia"/>
          <w:b/>
          <w:szCs w:val="21"/>
        </w:rPr>
        <w:t>SQL</w:t>
      </w:r>
      <w:r w:rsidR="00C61F3B" w:rsidRPr="00C61F3B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）</w:t>
      </w:r>
    </w:p>
    <w:p w14:paraId="3DA48480" w14:textId="633F6E23" w:rsidR="00BB45A7" w:rsidRPr="00BB45A7" w:rsidRDefault="00BB45A7" w:rsidP="00BB45A7">
      <w:pPr>
        <w:ind w:firstLine="435"/>
        <w:rPr>
          <w:szCs w:val="21"/>
        </w:rPr>
      </w:pPr>
    </w:p>
    <w:p w14:paraId="01E5C72F" w14:textId="3C6AD11E" w:rsidR="00813B0B" w:rsidRPr="00813B0B" w:rsidRDefault="00813B0B" w:rsidP="00813B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14:paraId="3DDE6A4E" w14:textId="77777777" w:rsidR="00813B0B" w:rsidRPr="00813B0B" w:rsidRDefault="00813B0B" w:rsidP="00813B0B">
      <w:pPr>
        <w:rPr>
          <w:szCs w:val="21"/>
        </w:rPr>
      </w:pPr>
    </w:p>
    <w:sectPr w:rsidR="00813B0B" w:rsidRPr="00813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A3EB7" w14:textId="77777777" w:rsidR="00DC6FE7" w:rsidRDefault="00DC6FE7" w:rsidP="00813B0B">
      <w:r>
        <w:separator/>
      </w:r>
    </w:p>
  </w:endnote>
  <w:endnote w:type="continuationSeparator" w:id="0">
    <w:p w14:paraId="2DDB2F13" w14:textId="77777777" w:rsidR="00DC6FE7" w:rsidRDefault="00DC6FE7" w:rsidP="0081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7BDF" w14:textId="77777777" w:rsidR="00DC6FE7" w:rsidRDefault="00DC6FE7" w:rsidP="00813B0B">
      <w:r>
        <w:separator/>
      </w:r>
    </w:p>
  </w:footnote>
  <w:footnote w:type="continuationSeparator" w:id="0">
    <w:p w14:paraId="6F6ACE36" w14:textId="77777777" w:rsidR="00DC6FE7" w:rsidRDefault="00DC6FE7" w:rsidP="00813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06"/>
    <w:rsid w:val="00011BF7"/>
    <w:rsid w:val="00154198"/>
    <w:rsid w:val="001D5372"/>
    <w:rsid w:val="001F6D87"/>
    <w:rsid w:val="002C7060"/>
    <w:rsid w:val="002D02AE"/>
    <w:rsid w:val="003A481D"/>
    <w:rsid w:val="00431DBB"/>
    <w:rsid w:val="00450C25"/>
    <w:rsid w:val="00490806"/>
    <w:rsid w:val="004A13C3"/>
    <w:rsid w:val="00531945"/>
    <w:rsid w:val="00686D41"/>
    <w:rsid w:val="00813B0B"/>
    <w:rsid w:val="008168CF"/>
    <w:rsid w:val="0090528F"/>
    <w:rsid w:val="00BB45A7"/>
    <w:rsid w:val="00C07B90"/>
    <w:rsid w:val="00C44D4B"/>
    <w:rsid w:val="00C61F3B"/>
    <w:rsid w:val="00C94A6A"/>
    <w:rsid w:val="00CD529A"/>
    <w:rsid w:val="00DC6FE7"/>
    <w:rsid w:val="00EE1C52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3A6D"/>
  <w15:chartTrackingRefBased/>
  <w15:docId w15:val="{FE3F58CE-5478-43A6-B4D1-77D6891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neojun</dc:creator>
  <cp:keywords/>
  <dc:description/>
  <cp:lastModifiedBy>neojun</cp:lastModifiedBy>
  <cp:revision>11</cp:revision>
  <dcterms:created xsi:type="dcterms:W3CDTF">2018-10-08T07:37:00Z</dcterms:created>
  <dcterms:modified xsi:type="dcterms:W3CDTF">2018-10-11T04:46:00Z</dcterms:modified>
</cp:coreProperties>
</file>