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object>
          <v:shape id="_x0000_i1025" o:spt="75" type="#_x0000_t75" style="height:141.8pt;width:269.4pt;" o:ole="t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logo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25" DrawAspect="Content" ObjectID="_1468075725" r:id="rId6"/>
        </w:obje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JavaScript基础入门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2天课堂笔记（本课程共3天）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27927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_Toc27927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_Toc27927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_Toc20920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_Toc20920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_Toc6073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二、布尔值和关系运算符、逻辑运算符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_Toc12535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布尔值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_Toc12535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_Toc3753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关系运算符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_Toc3753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_Toc30653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逻辑运算符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_Toc30653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_Toc31413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连比的写法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_Toc31413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_Toc10531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三、if语句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_Toc25097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if语句初步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_Toc25097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_Toc27700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多分支的if语句和跳楼现象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_Toc27344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if语句的嵌套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_Toc27344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_Toc9360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if语句的小知识点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_Toc9360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_Toc28612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四、for循环语句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_Toc28612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_Toc6464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认识for循环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_Toc6464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_Toc24113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准确遍历for循环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_Toc24113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20920"/>
      <w:r>
        <w:rPr>
          <w:rFonts w:hint="eastAsia"/>
          <w:lang w:val="en-US" w:eastAsia="zh-CN"/>
        </w:rPr>
        <w:t>一、作业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 【难度★★】用JS计算下列算式，并将结果在</w:t>
      </w:r>
      <w:r>
        <w:rPr>
          <w:rFonts w:hint="eastAsia"/>
          <w:em w:val="dot"/>
          <w:lang w:val="en-US" w:eastAsia="zh-CN"/>
        </w:rPr>
        <w:t>控制台</w:t>
      </w: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24"/>
          <w:sz w:val="21"/>
          <w:lang w:val="en-US" w:eastAsia="zh-CN" w:bidi="ar-SA"/>
        </w:rPr>
        <w:object>
          <v:shape id="_x0000_i1026" o:spt="75" type="#_x0000_t75" style="height:31pt;width:130pt;" o:ole="t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26" DrawAspect="Content" ObjectID="_1468075726" r:id="rId8"/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答案：本题考查表达式和运算符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var a = (123 + 45 * 78) / (34 + 543) - 9 * (324 - 34);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【难度★★】世界上表示气温有两种方法：摄氏度和华氏度。两者的关系是：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24"/>
          <w:sz w:val="21"/>
          <w:lang w:val="en-US" w:eastAsia="zh-CN" w:bidi="ar-SA"/>
        </w:rPr>
        <w:pict>
          <v:shape id="_x0000_i1027" o:spt="75" type="#_x0000_t75" style="height:31pt;width:12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编写程序，让用户输入摄氏度，向用户提示出对应的华氏温度。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答案： 编程，就是有一个整体的步骤：</w:t>
      </w:r>
      <w:r>
        <w:rPr>
          <w:rFonts w:hint="eastAsia"/>
          <w:color w:val="FF0000"/>
          <w:lang w:val="en-US" w:eastAsia="zh-CN"/>
        </w:rPr>
        <w:t>用户输入→计算机计算→输出结果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通过这道题目，我们补充一个小小知识点，叫做</w:t>
      </w:r>
      <w:r>
        <w:rPr>
          <w:rFonts w:hint="eastAsia"/>
          <w:b/>
          <w:bCs/>
          <w:color w:val="FF0000"/>
          <w:lang w:val="en-US" w:eastAsia="zh-CN"/>
        </w:rPr>
        <w:t>“隐式转换”</w:t>
      </w:r>
      <w:r>
        <w:rPr>
          <w:rFonts w:hint="eastAsia"/>
          <w:color w:val="000000"/>
          <w:lang w:val="en-US" w:eastAsia="zh-CN"/>
        </w:rPr>
        <w:t>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加号是有“歧义”的。JS中+有两层意思：加、连字符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+ 5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8" o:spt="75" type="#_x0000_t75" style="height:14.25pt;width:44.6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"3" + 5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19.5pt;width:48.7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+这个符号到底是什么意思，必须要看左右的东西是什么类型的。如果都是数字，那么就是加；否则，就是连字符。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但是，其他的运算符，是完全没有歧义的。比如*、-、/、%。 这些运算符，就是用来计算的！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所以，我们的计算机，会帮我们进行一下隐藏的格式转换。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* 5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9.5pt;width:46.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"3" * 5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19.5pt;width:46.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"3" * "5"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19.5pt;width:46.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也就是说，如果使用</w:t>
      </w:r>
      <w:r>
        <w:rPr>
          <w:rFonts w:hint="eastAsia"/>
          <w:lang w:val="en-US" w:eastAsia="zh-CN"/>
        </w:rPr>
        <w:t>-、*、/、%， 即使不进行格式转换，也是对的。计算机自动帮我们进行</w:t>
      </w:r>
      <w:r>
        <w:rPr>
          <w:rFonts w:hint="eastAsia"/>
          <w:b/>
          <w:bCs/>
          <w:color w:val="FF0000"/>
          <w:lang w:val="en-US" w:eastAsia="zh-CN"/>
        </w:rPr>
        <w:t>“隐式转换”。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小测试：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"4" + 3 - 6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3" o:spt="75" type="#_x0000_t75" style="height:23.25pt;width:57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ind w:firstLine="420" w:firstLineChars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lang w:eastAsia="zh-CN"/>
        </w:rPr>
        <w:t>但是，即使计算机有</w:t>
      </w:r>
      <w:r>
        <w:rPr>
          <w:rFonts w:hint="eastAsia"/>
          <w:b/>
          <w:bCs/>
          <w:color w:val="FF0000"/>
          <w:lang w:val="en-US" w:eastAsia="zh-CN"/>
        </w:rPr>
        <w:t>“隐式转换”</w:t>
      </w:r>
      <w:r>
        <w:rPr>
          <w:rFonts w:hint="eastAsia"/>
          <w:b w:val="0"/>
          <w:bCs w:val="0"/>
          <w:color w:val="000000"/>
          <w:lang w:val="en-US" w:eastAsia="zh-CN"/>
        </w:rPr>
        <w:t>，一个靠谱的程序员，一定要自己完成转换。否则，其他人看你的代码，有可能造成误会。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//得到用户输入的摄氏温度，用c变量来接收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//接收的东西是“字符串”，必须通过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parseFloat</w:t>
            </w:r>
            <w:r>
              <w:rPr>
                <w:rFonts w:hint="eastAsia"/>
                <w:lang w:val="en-US" w:eastAsia="zh-CN"/>
              </w:rPr>
              <w:t>才能进行运算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var c =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parseFloat</w:t>
            </w:r>
            <w:r>
              <w:rPr>
                <w:rFonts w:hint="eastAsia"/>
                <w:lang w:val="en-US" w:eastAsia="zh-CN"/>
              </w:rPr>
              <w:t>(prompt("请输入摄氏温度啊"));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//计算华氏温度，我们用变量f来表示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f = 9 / 5 * c + 32;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//显示结果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alert("我帮你算出了华氏温度" + f);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拓展一下知识：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parseInt() 将字符串转为整数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 将字符串转为浮点数（小数）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【难度★★★】用JS计算下列算式，并将结果在</w:t>
      </w:r>
      <w:r>
        <w:rPr>
          <w:rFonts w:hint="eastAsia"/>
          <w:em w:val="dot"/>
          <w:lang w:val="en-US" w:eastAsia="zh-CN"/>
        </w:rPr>
        <w:t>控制台</w:t>
      </w: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24"/>
          <w:sz w:val="21"/>
          <w:lang w:val="en-US" w:eastAsia="zh-CN" w:bidi="ar-SA"/>
        </w:rPr>
        <w:object>
          <v:shape id="_x0000_i1034" o:spt="75" type="#_x0000_t75" style="height:33pt;width:51pt;" o:ole="t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34" DrawAspect="Content" ObjectID="_1468075727" r:id="rId15"/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Math.pow(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(23 +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Math.pow(5,7)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) / 45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,2);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【难度★★★】编写程序，提示用户输入六边形的边长，然后显示它的面积，计算六边形面积的公式是：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24"/>
          <w:sz w:val="21"/>
          <w:lang w:val="en-US" w:eastAsia="zh-CN" w:bidi="ar-SA"/>
        </w:rPr>
        <w:object>
          <v:shape id="_x0000_i1035" o:spt="75" type="#_x0000_t75" style="height:28.05pt;width:74.3pt;" o:ole="t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35" DrawAspect="Content" ObjectID="_1468075728" r:id="rId17"/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//提示用户输入边长，用变量a来接收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//记住要parseFloat一下。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 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parseFloat(</w:t>
            </w:r>
            <w:r>
              <w:rPr>
                <w:rFonts w:hint="eastAsia"/>
                <w:lang w:val="en-US" w:eastAsia="zh-CN"/>
              </w:rPr>
              <w:t>prompt("请输入边长啊")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//计算面积，用变量s表示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var s = 3 * Math.sqrt(3) / 2 * Math.pow(a,2);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//弹出提示框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alert("面积是" + s + "，给钱！");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 【难度★★★★】如果今天是星期六，那么1000天后是星期几？用一条语句计算出来。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所以我们需要找到共性，我们列表：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几天后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星期几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今天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6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6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14天后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6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21天后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6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994天后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6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995天后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7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996天后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1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997天后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2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998天后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3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999天后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4</w:t>
      </w:r>
    </w:p>
    <w:p>
      <w:pPr>
        <w:spacing w:line="240" w:lineRule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1000天后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5</w:t>
      </w:r>
    </w:p>
    <w:p>
      <w:pPr>
        <w:spacing w:line="24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答案就是星期5。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994怎么来的？ 我们用1000/7等于142.8571，表示142周零几天就是1000天了，我们用142*7=994。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上面的做法，实际上太依赖于人脑，就是人的思维和程序杂糅在一起了。老师给出正确答案：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 【难度★★★★★】用户输入一个三位数，用程序计算三位数字的和。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用户输入155，就弹出11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用户输入316，就弹出10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用户输入989，就弹出26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用户输入678，就弹出21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注意：用户输入数字的有效性、合法性不用考虑。比如，如果用户输入34343、“我爱你”，这种情况我们不要去考虑，你就想像，</w:t>
      </w:r>
      <w:r>
        <w:rPr>
          <w:rFonts w:hint="eastAsia"/>
          <w:b/>
          <w:bCs/>
          <w:color w:val="FF0000"/>
          <w:lang w:val="en-US" w:eastAsia="zh-CN"/>
        </w:rPr>
        <w:t>用户会非常乖</w:t>
      </w:r>
      <w:r>
        <w:rPr>
          <w:rFonts w:hint="eastAsia"/>
          <w:lang w:val="en-US" w:eastAsia="zh-CN"/>
        </w:rPr>
        <w:t>，一定会输入3位数的。这是因为我们没有学习if语句。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首先要拿到每一位的位数。也就是说我们需要用我们学到的语句，来完成这个事情，需要一些奇思妙想，需要一些小分析。这个事情，就叫做：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sz w:val="52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48"/>
          <w:lang w:val="en-US" w:eastAsia="zh-CN"/>
        </w:rPr>
        <w:t>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算法就是解决问题的方法，经常就是一些“奇思妙想”。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行业内有一句话：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48"/>
          <w:lang w:val="en-US" w:eastAsia="zh-CN"/>
        </w:rPr>
        <w:t>算法为王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也就是说，同学们今天开始，就应该改变一下对编程的认识。编程这个东西，和学习英语不一样，不是说你一定要去记忆多少个单词，才多牛逼。而是会解决问题。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比如用户输入345，怎么分别得到3？得到4？得到5呢？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怎么得到3：  345 除以100，得到3.45然后取整，得到3。简单来说parseInt(345/100)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怎么得到4：  345 除以100，余数是45，除以10，得到4.5，取整。简单来说就是parseInt(345 % 100 / 10)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怎么得到5：  345 除以10，余数就是5。简单地说，就是345 % 10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//第一步，用户输入数字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num = parseInt(prompt("请输入数字"));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//第二步，得到每一位。是我们自己研究的算法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baiwei = parseInt(num / 100);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shiwei = parseInt(num % 100 / 10);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gewei = parseInt(num % 10);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//第三步，计算和并显示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sum = baiwei + shiwei + gewei;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//显示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alert(sum);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pStyle w:val="2"/>
        <w:rPr>
          <w:rFonts w:hint="eastAsia" w:eastAsia="华文中宋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3" w:name="_Toc6073"/>
      <w:r>
        <w:rPr>
          <w:rFonts w:hint="eastAsia"/>
          <w:lang w:val="en-US" w:eastAsia="zh-CN"/>
        </w:rPr>
        <w:t>二、布尔值和关系运算符、逻辑运算符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535"/>
      <w:r>
        <w:rPr>
          <w:rFonts w:hint="eastAsia"/>
          <w:lang w:val="en-US" w:eastAsia="zh-CN"/>
        </w:rPr>
        <w:t>2.1 布尔值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我们上节课说了，学习了两种变量的类型数值型、字符串型。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实际上，还有很多变量的类型。我们今天再学习一种，叫做“布尔类型”。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数值型里面的值，有无穷多个，因为世界上所有的数字，都是数值型；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字符串型的值，有无穷多个，因为世界上所有的文字、语句都是字符串型；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布尔类型的值，就两个，true、false。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 真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false 假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b =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false</w:t>
            </w:r>
            <w:r>
              <w:rPr>
                <w:rFonts w:hint="eastAsia"/>
                <w:b w:val="0"/>
                <w:bCs w:val="0"/>
                <w:color w:val="000000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console.log(a);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//输出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console.log(b);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//输出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console.log(typeof a); //输出类型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console.log(typeof b); //输出类型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67.55pt;width:69.75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布尔值，直接使用就可以了，千万不要加上引号。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c = "true";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一定要注意拼写，这俩词儿都容易写错：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true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不是ture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不是flase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3753"/>
      <w:r>
        <w:rPr>
          <w:rFonts w:hint="eastAsia"/>
          <w:lang w:val="en-US" w:eastAsia="zh-CN"/>
        </w:rPr>
        <w:t>2.2 关系运算符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上次课，我们学习了一些运算符，都是“数学运算符”。有：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-   *    /    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实际上，JS中运算符还有很多，今天我们介绍一种运算符“关系运算符”。</w:t>
      </w:r>
    </w:p>
    <w:p>
      <w:pPr>
        <w:shd w:val="clear" w:color="auto" w:fill="FFFF99"/>
        <w:spacing w:line="24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大于号</w:t>
      </w:r>
    </w:p>
    <w:p>
      <w:pPr>
        <w:shd w:val="clear" w:color="auto" w:fill="FFFF99"/>
        <w:spacing w:line="24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小于号</w:t>
      </w: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大于或等于</w:t>
      </w:r>
    </w:p>
    <w:p>
      <w:pPr>
        <w:shd w:val="clear" w:color="auto" w:fill="FFFF99"/>
        <w:spacing w:line="24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&lt;=  小于或等于</w:t>
      </w:r>
    </w:p>
    <w:p>
      <w:pPr>
        <w:shd w:val="clear" w:color="auto" w:fill="FFFF99"/>
        <w:spacing w:line="24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==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等于</w:t>
      </w:r>
    </w:p>
    <w:p>
      <w:pPr>
        <w:shd w:val="clear" w:color="auto" w:fill="FFFF99"/>
        <w:spacing w:line="24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=== 全等于</w:t>
      </w: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不等于</w:t>
      </w: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!== 不全等于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关系运算符，和我们小学学习的意思，一样：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 &gt; 6);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console.log(55 &gt; 6);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console.log(55 &gt; 66);</w:t>
            </w:r>
          </w:p>
        </w:tc>
      </w:tr>
    </w:tbl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45pt;width:40.85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关系运算符，得到的结果都是布尔值，也就是说得到的东西要么是</w:t>
      </w:r>
      <w:r>
        <w:rPr>
          <w:rFonts w:hint="eastAsia"/>
          <w:b/>
          <w:bCs/>
          <w:color w:val="FF0000"/>
          <w:lang w:val="en-US" w:eastAsia="zh-CN"/>
        </w:rPr>
        <w:t>true，要么是false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console.log(-6 &lt; 9);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console.log(-7 &lt; -5);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 &lt; 9);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console.log(100 &lt; 5);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55.05pt;width:48.6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小时候学习过≥，实际上在</w:t>
      </w:r>
      <w:r>
        <w:rPr>
          <w:rFonts w:hint="eastAsia"/>
          <w:lang w:val="en-US" w:eastAsia="zh-CN"/>
        </w:rPr>
        <w:t>JS中需要用&gt;=来表示，注意中间不能有空格！比如&gt; =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console.log(16 &gt;= 5);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console.log(16 &gt;= 16);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console.log(16 &gt;= 32);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54.75pt;width:40.3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判断用户是否及格：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//得到用户的成绩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chengji = parseInt(prompt("请输入成绩"));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//输出结果：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alert(chengji &gt;= 60);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小于等于：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 &lt;= 5);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console.log(6 &lt;= 10);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console.log(6 &lt;= 3);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0" o:spt="75" type="#_x0000_t75" style="height:45.05pt;width:40.95pt;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console.log(5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==</w:t>
            </w:r>
            <w:r>
              <w:rPr>
                <w:rFonts w:hint="eastAsia"/>
                <w:lang w:val="en-US" w:eastAsia="zh-CN"/>
              </w:rPr>
              <w:t xml:space="preserve"> 5);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console.log(5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== </w:t>
            </w:r>
            <w:r>
              <w:rPr>
                <w:rFonts w:hint="eastAsia"/>
                <w:lang w:val="en-US" w:eastAsia="zh-CN"/>
              </w:rPr>
              <w:t>6);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1" o:spt="75" type="#_x0000_t75" style="height:51.75pt;width:73.5pt;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注意，在</w:t>
      </w:r>
      <w:r>
        <w:rPr>
          <w:rFonts w:hint="eastAsia"/>
          <w:color w:val="FF0000"/>
          <w:lang w:val="en-US" w:eastAsia="zh-CN"/>
        </w:rPr>
        <w:t>JS中=符号只有一个意思！表示赋值！！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如果想判断两个东西，是否相等，需要使用符号==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不能用一个等号，来表示等于的关系：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console.log(3 = 8);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2" o:spt="75" type="#_x0000_t75" style="height:40.55pt;width:331.65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这个符号，还可以验证字符串是否相同：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console.log("我爱北京天安门"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==</w:t>
            </w:r>
            <w:r>
              <w:rPr>
                <w:rFonts w:hint="eastAsia"/>
                <w:lang w:val="en-US" w:eastAsia="zh-CN"/>
              </w:rPr>
              <w:t xml:space="preserve"> "我爱北京天安门");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==等等不严谨，会将不同类型的东西，转为相同类型进行比较：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console.log("5" == 5);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console.log(56 == "56");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</w:tc>
      </w:tr>
    </w:tbl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3" o:spt="75" type="#_x0000_t75" style="height:31.4pt;width:43.15pt;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全等于，就是三个等号===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//全等于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console.log("56" === 56);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console.log(56 === "56");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console.log("56" === "56");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console.log(56 === 56);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</w:tc>
      </w:tr>
    </w:tbl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4" o:spt="75" type="#_x0000_t75" style="height:56.45pt;width:41.9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也就是说，</w:t>
      </w:r>
      <w:r>
        <w:rPr>
          <w:rFonts w:hint="eastAsia"/>
          <w:lang w:val="en-US" w:eastAsia="zh-CN"/>
        </w:rPr>
        <w:t>==两个等号，不严谨，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和5是true； ===三个等号更为严谨，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和5是false。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 就是==的反面；   !==就是===的反面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console.log(3 != 8);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console.log(3 != "3");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//false，因为3==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是true，所以反过来就是false。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console.log(3 !== "3");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//true，应为3===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是false，所以反过来是true。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5" o:spt="75" type="#_x0000_t75" style="height:43.55pt;width:33.55pt;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30653"/>
      <w:r>
        <w:rPr>
          <w:rFonts w:hint="eastAsia"/>
          <w:lang w:val="en-US" w:eastAsia="zh-CN"/>
        </w:rPr>
        <w:t xml:space="preserve">2.3 </w:t>
      </w:r>
      <w:r>
        <w:rPr>
          <w:rFonts w:hint="eastAsia" w:eastAsia="宋体"/>
          <w:lang w:val="en-US" w:eastAsia="zh-CN"/>
        </w:rPr>
        <w:t>逻辑运算符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逻辑运算符有三个：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与（且）</w:t>
      </w: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||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参与逻辑运算的，都是布尔值。也就是说，只有true、false才能参与逻辑运算，得到的答案，仍然是布尔值。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&amp;&amp;表示“且”的意思，都真才真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console.log(true &amp;&amp; true);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console.log(true &amp;&amp; false);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console.log(false &amp;&amp; true);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console.log(false &amp;&amp; false);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//false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6" o:spt="75" type="#_x0000_t75" style="height:71.25pt;width:38.9pt;" fillcolor="#FFFFFF" filled="f" o:preferrelative="t" stroked="f" coordsize="21600,21600">
            <v:path/>
            <v:fill on="f" color2="#FFFFFF" focussize="0,0"/>
            <v:stroke on="f"/>
            <v:imagedata r:id="rId2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“陈伟是男的”是</w:t>
      </w:r>
      <w:r>
        <w:rPr>
          <w:rFonts w:hint="eastAsia"/>
          <w:b/>
          <w:bCs/>
          <w:color w:val="FF0000"/>
          <w:lang w:val="en-US" w:eastAsia="zh-CN"/>
        </w:rPr>
        <w:t>true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1+1等于3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是false。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“陈伟是男的”</w:t>
      </w:r>
      <w:r>
        <w:rPr>
          <w:rFonts w:hint="eastAsia"/>
          <w:b/>
          <w:bCs/>
          <w:color w:val="FF0000"/>
          <w:em w:val="dot"/>
          <w:lang w:eastAsia="zh-CN"/>
        </w:rPr>
        <w:t>且</w:t>
      </w:r>
      <w:r>
        <w:rPr>
          <w:rFonts w:hint="eastAsia"/>
          <w:b/>
          <w:bCs/>
          <w:color w:val="FF0000"/>
          <w:lang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1+1等于3</w:t>
      </w:r>
      <w:r>
        <w:rPr>
          <w:rFonts w:hint="eastAsia"/>
          <w:b/>
          <w:bCs/>
          <w:color w:val="FF0000"/>
          <w:lang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 综合结果就是false。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地球是方的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是false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1+1等于3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是false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地球是方的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em w:val="dot"/>
          <w:lang w:eastAsia="zh-CN"/>
        </w:rPr>
        <w:t>且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1+1等于3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综合结果就是false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或者的意思：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console.log(true || true);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console.log(true || false);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console.log(false || true);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console.log(false || false);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//false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7" o:spt="75" type="#_x0000_t75" style="height:65.2pt;width:43.95pt;" fillcolor="#FFFFFF" filled="f" o:preferrelative="t" stroked="f" coordsize="21600,21600">
            <v:path/>
            <v:fill on="f" color2="#FFFFFF" focussize="0,0"/>
            <v:stroke on="f"/>
            <v:imagedata r:id="rId3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“陈伟是女的”</w:t>
      </w:r>
      <w:r>
        <w:rPr>
          <w:rFonts w:hint="eastAsia"/>
          <w:b/>
          <w:bCs/>
          <w:color w:val="FF0000"/>
          <w:lang w:val="en-US" w:eastAsia="zh-CN"/>
        </w:rPr>
        <w:t xml:space="preserve"> 是false;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1+1=2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是true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“陈伟是女的”或者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1+1=2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综合结果就是true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地球是方的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是false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1+1=3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是false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地球是方的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或者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1+1=3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  综合结果就是false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!表示“非”，没啥好说的，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console.log(!true);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console.log(!false);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8" o:spt="75" type="#_x0000_t75" style="height:41.65pt;width:49.05pt;" fillcolor="#FFFFFF" filled="f" o:preferrelative="t" stroked="f" coordsize="21600,21600">
            <v:path/>
            <v:fill on="f" color2="#FFFFFF" focussize="0,0"/>
            <v:stroke on="f"/>
            <v:imagedata r:id="rId3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31413"/>
      <w:r>
        <w:rPr>
          <w:rFonts w:hint="eastAsia"/>
          <w:lang w:val="en-US" w:eastAsia="zh-CN"/>
        </w:rPr>
        <w:t>2.4 连比的写法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比如，我们想看看2这个数字，是不是在3和15之间：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808000"/>
                <w:lang w:val="en-US" w:eastAsia="zh-CN"/>
              </w:rPr>
              <w:t>console.log(3 &lt; 2 &lt; 15);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9" o:spt="75" type="#_x0000_t75" style="height:32.3pt;width:42.85pt;" fillcolor="#FFFFFF" filled="f" o:preferrelative="t" stroked="f" coordsize="21600,21600">
            <v:path/>
            <v:fill on="f" color2="#FFFFFF" focussize="0,0"/>
            <v:stroke on="f"/>
            <v:imagedata r:id="rId3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这是因为，计算机会先计算3&lt;2，得到的答案就是false。然后false&lt;15，false会被隐式转换为0，所以0&lt;15是tue。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lang w:val="en-US" w:eastAsia="zh-CN" w:bidi="ar-SA"/>
        </w:rPr>
        <w:t>应该拆开，中间用一个&amp;&amp;连接。 也就是说：</w:t>
      </w:r>
    </w:p>
    <w:p>
      <w:pP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lang w:val="en-US" w:eastAsia="zh-CN" w:bidi="ar-SA"/>
        </w:rPr>
        <w:t>“3小于2” 且 “2小于15”。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console.log(3 &lt; 2 &amp;&amp; 2 &lt; 4);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50" o:spt="75" type="#_x0000_t75" style="height:23.15pt;width:53.3pt;" fillcolor="#FFFFFF" filled="f" o:preferrelative="t" stroked="f" coordsize="21600,21600">
            <v:path/>
            <v:fill on="f" color2="#FFFFFF" focussize="0,0"/>
            <v:stroke on="f"/>
            <v:imagedata r:id="rId3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判断一个人是否能够考驾照，交通法规定</w:t>
      </w:r>
      <w:r>
        <w:rPr>
          <w:rFonts w:hint="eastAsia"/>
          <w:lang w:val="en-US" w:eastAsia="zh-CN"/>
        </w:rPr>
        <w:t>18~70岁能够考驾照。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//得到用户年龄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age = parseInt(prompt("请输入年龄"));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//显示结果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alert(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age &gt;= 18 &amp;&amp; age &lt;= 70</w:t>
            </w:r>
            <w:r>
              <w:rPr>
                <w:rFonts w:hint="eastAsia"/>
                <w:lang w:val="en-US" w:eastAsia="zh-CN"/>
              </w:rPr>
              <w:t>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8" w:name="_Toc10531"/>
      <w:r>
        <w:rPr>
          <w:rFonts w:hint="eastAsia"/>
          <w:lang w:val="en-US" w:eastAsia="zh-CN"/>
        </w:rPr>
        <w:t>三、if语句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5097"/>
      <w:r>
        <w:rPr>
          <w:rFonts w:hint="eastAsia"/>
          <w:lang w:val="en-US" w:eastAsia="zh-CN"/>
        </w:rPr>
        <w:t>3.1 if语句初步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如果……那么……否则……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if就是英语“如果”的意思，else就是“否则”。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>明天不下雨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我就出去玩；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我就在家写作业;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CCCC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>条件表达式)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条件为真的时候做的事情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条件为假的时候做的事情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称为if语句结构体。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一个程序：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 = 10;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//设置变量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>a &gt; 5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console.log("嘻嘻");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51" o:spt="75" type="#_x0000_t75" style="height:40.55pt;width:56.2pt;" fillcolor="#FFFFFF" filled="f" o:preferrelative="t" stroked="f" coordsize="21600,21600">
            <v:path/>
            <v:fill on="f" color2="#FFFFFF" focussize="0,0"/>
            <v:stroke on="f"/>
            <v:imagedata r:id="rId3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if语句也成为“选择语句”、“条件判断语句”，我们通过下面的图片来解释。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殊途同归，走了不一样的路，但是最后都要执行if结构体后面的语句。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52" o:spt="75" type="#_x0000_t75" style="height:212.6pt;width:249.7pt;" fillcolor="#FFFFFF" filled="f" o:preferrelative="t" stroked="f" coordsize="21600,21600">
                  <v:path/>
                  <v:fill on="f" color2="#FFFFFF" focussize="0,0"/>
                  <v:stroke on="f"/>
                  <v:imagedata r:id="rId35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53" o:spt="75" type="#_x0000_t75" style="height:213.05pt;width:249.55pt;" fillcolor="#FFFFFF" filled="f" o:preferrelative="t" stroked="f" coordsize="21600,21600">
                  <v:path/>
                  <v:fill on="f" color2="#FFFFFF" focussize="0,0"/>
                  <v:stroke on="f"/>
                  <v:imagedata r:id="rId36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条件表达式，要么是true、要么是false。绝对在计算机中，不可能出现模棱两可的情况。所以，if语句让程序有了“选择”，可以在两条路中选择一条。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小题目：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 然后都弹出“么么哒”。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//第一步，让用户输入自己的成绩。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score = parseFloat(prompt("请输入你的成绩"));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//第二步，判断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>score &gt;= 60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alert("恭喜，你及格了！");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alert("不过不要骄傲啊！");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alert("很遗憾，你没有及格！");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alert("请继续加油啊！！");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alert("么么哒");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小题目：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用户输入自己的年龄，判断用户是否在18~70岁，如果在，那么弹出框框“恭喜，可以考驾照”，“加油啊”；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否则弹出“年龄不符合要求”。  最后，都要弹出“么么哒”。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//第一步，得到用户输入的年龄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age = parseInt(prompt("请输入年龄"));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//第二步，判断。if的结构体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if(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age &gt;= 18 &amp;&amp; age &lt;= 70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alert("恭喜，可以考驾照");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alert("加油啊");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alert("年龄不符合要求");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alert("么么哒");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小题目：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判断用户输入的密码是否正确，如果是123，那么就弹出正确；如果不是，就弹出错误。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//第一步，得到用户输入的密码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password = prompt("请输入密码");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//第二步，判断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 xml:space="preserve">password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==</w:t>
            </w:r>
            <w:r>
              <w:rPr>
                <w:rFonts w:hint="eastAsia"/>
                <w:lang w:val="en-US" w:eastAsia="zh-CN"/>
              </w:rPr>
              <w:t xml:space="preserve"> 123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alert("正确");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alert("错误");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Toc27700"/>
      <w:r>
        <w:rPr>
          <w:rFonts w:hint="eastAsia"/>
          <w:lang w:val="en-US" w:eastAsia="zh-CN"/>
        </w:rPr>
        <w:t>3.2 多分支的if语句和跳楼现象</w:t>
      </w:r>
      <w:bookmarkEnd w:id="10"/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用户输入成绩，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如果成绩大于等于85，那么提示优秀；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em w:val="dot"/>
          <w:lang w:val="en-US" w:eastAsia="zh-CN"/>
        </w:rPr>
        <w:t>否则如果</w:t>
      </w:r>
      <w:r>
        <w:rPr>
          <w:rFonts w:hint="eastAsia"/>
          <w:lang w:val="en-US" w:eastAsia="zh-CN"/>
        </w:rPr>
        <w:t>成绩大于等于70，那么提示良好；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em w:val="dot"/>
          <w:lang w:val="en-US" w:eastAsia="zh-CN"/>
        </w:rPr>
        <w:t>否则如果</w:t>
      </w:r>
      <w:r>
        <w:rPr>
          <w:rFonts w:hint="eastAsia"/>
          <w:lang w:val="en-US" w:eastAsia="zh-CN"/>
        </w:rPr>
        <w:t>成绩60~69，那么提示及格；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em w:val="dot"/>
          <w:lang w:val="en-US" w:eastAsia="zh-CN"/>
        </w:rPr>
        <w:t>否则</w:t>
      </w:r>
      <w:r>
        <w:rPr>
          <w:rFonts w:hint="eastAsia"/>
          <w:lang w:val="en-US" w:eastAsia="zh-CN"/>
        </w:rPr>
        <w:t>，不及格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//第一步，得到用户输入的成绩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score = parseFloat(prompt("请输入成绩"));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//第二步，判断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>score &gt;= 85)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alert("优秀");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</w:t>
            </w:r>
            <w:r>
              <w:rPr>
                <w:rFonts w:hint="eastAsia"/>
                <w:lang w:val="en-US" w:eastAsia="zh-CN"/>
              </w:rPr>
              <w:t>score &gt;= 70)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alert("良好");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</w:t>
            </w:r>
            <w:r>
              <w:rPr>
                <w:rFonts w:hint="eastAsia"/>
                <w:b w:val="0"/>
                <w:bCs w:val="0"/>
                <w:color w:val="000000" w:themeColor="text1"/>
                <w:shd w:val="clear" w:color="auto" w:fill="auto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core &gt;= 60)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alert("及格");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alert("不及格");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>条件表达式1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条件1为真的时候做的时候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</w:t>
            </w:r>
            <w:r>
              <w:rPr>
                <w:rFonts w:hint="eastAsia"/>
                <w:lang w:val="en-US" w:eastAsia="zh-CN"/>
              </w:rPr>
              <w:t>条件表达式2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条件1不满足，条件2满足的时候做的事情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</w:t>
            </w:r>
            <w:r>
              <w:rPr>
                <w:rFonts w:hint="eastAsia"/>
                <w:lang w:val="en-US" w:eastAsia="zh-CN"/>
              </w:rPr>
              <w:t>条件表达式3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条件1、2不满足，条件3满足的时候做的事情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全都不满足的时候做的事情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跳楼现象，揭示多分支if语句的本质，就是下一个楼层已经暗含之上的楼层都不满足。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54" o:spt="75" type="#_x0000_t75" style="height:132.8pt;width:249.35pt;" fillcolor="#FFFFFF" filled="f" o:preferrelative="t" stroked="f" coordsize="21600,21600">
                  <v:path/>
                  <v:fill on="f" color2="#FFFFFF" focussize="0,0"/>
                  <v:stroke on="f"/>
                  <v:imagedata r:id="rId37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55" o:spt="75" type="#_x0000_t75" style="height:132.8pt;width:249.35pt;" fillcolor="#FFFFFF" filled="f" o:preferrelative="t" stroked="f" coordsize="21600,21600">
                  <v:path/>
                  <v:fill on="f" color2="#FFFFFF" focussize="0,0"/>
                  <v:stroke on="f"/>
                  <v:imagedata r:id="rId38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小题目： 面试题，读下面的程序，试问控制台输出什么？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明天的考试，一定有类似的题目：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</w:t>
            </w:r>
            <w:r>
              <w:rPr>
                <w:rFonts w:hint="eastAsia"/>
                <w:lang w:val="en-US" w:eastAsia="zh-CN"/>
              </w:rPr>
              <w:t>a &gt; 5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 = a + 3;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</w:t>
            </w:r>
            <w:r>
              <w:rPr>
                <w:rFonts w:hint="eastAsia"/>
                <w:lang w:val="en-US" w:eastAsia="zh-CN"/>
              </w:rPr>
              <w:t>a == 13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 = a + 4;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</w:t>
            </w:r>
            <w:r>
              <w:rPr>
                <w:rFonts w:hint="eastAsia"/>
                <w:lang w:val="en-US" w:eastAsia="zh-CN"/>
              </w:rPr>
              <w:t>a == 17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 = a + 5;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 = a + 6;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小练习：【分组探究作业】根据BMI（身体质量指数）显示一个人的体型。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BMI指数，就是体重、身高的一个计算公式。公式是：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BMI =体重÷身高的平方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比如，老师的体重是81.6</w:t>
      </w:r>
      <w:r>
        <w:rPr>
          <w:rFonts w:hint="eastAsia"/>
          <w:b/>
          <w:bCs/>
          <w:color w:val="FF0000"/>
          <w:lang w:val="en-US" w:eastAsia="zh-CN"/>
        </w:rPr>
        <w:t>公斤</w:t>
      </w:r>
      <w:r>
        <w:rPr>
          <w:rFonts w:hint="eastAsia"/>
          <w:lang w:val="en-US" w:eastAsia="zh-CN"/>
        </w:rPr>
        <w:t>，身高是1.71</w:t>
      </w:r>
      <w:r>
        <w:rPr>
          <w:rFonts w:hint="eastAsia"/>
          <w:b/>
          <w:bCs/>
          <w:color w:val="FF0000"/>
          <w:lang w:val="en-US" w:eastAsia="zh-CN"/>
        </w:rPr>
        <w:t>米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FFFF99"/>
        <w:ind w:firstLine="420" w:firstLineChars="0"/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那么老师的BMI就是  81.6 ÷ 1.71</w:t>
      </w:r>
      <w:r>
        <w:rPr>
          <w:rFonts w:hint="eastAsia"/>
          <w:vertAlign w:val="superscript"/>
          <w:lang w:val="en-US" w:eastAsia="zh-CN"/>
        </w:rPr>
        <w:t xml:space="preserve">2     </w:t>
      </w:r>
      <w:r>
        <w:rPr>
          <w:rFonts w:hint="eastAsia"/>
          <w:lang w:val="en-US" w:eastAsia="zh-CN"/>
        </w:rPr>
        <w:t>等于 27.906022365856163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过轻：低于18.5</w:t>
      </w: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正常：18.5-24.99999999</w:t>
      </w: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过重：25-27.9999999</w:t>
      </w: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肥胖：28-32</w:t>
      </w:r>
    </w:p>
    <w:p>
      <w:pPr>
        <w:shd w:val="clear" w:color="auto" w:fill="FFFF99"/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非常肥胖, 高于32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用JavaScript开发一个程序，让用户先输入自己的体重，然后输入自己的身高（弹出两次prompt框）。计算它的BMI，根据上表，弹出用户的身体情况。比如“过轻” 、 “正常” 、“过重” 、 “肥胖” 、“非常肥胖”。在程序开发中，充分考虑跳楼现象，不允许出现多余的东西。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方法1：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//第一步，输入身高和体重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height = parseFloat(prompt("请输入身高，单位是米"));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weight = parseFloat(prompt("请输入体重，单位是公斤"));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//第二步，计算BMI指数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BMI = weight / Math.pow(height,2);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//第三步，if语句来判断。注意跳楼现象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if(BMI &lt; 18.5){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alert("过轻，嘻嘻嘻，你不怕被风吹走啊？？多吃点吧！");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if(BMI &lt; 25){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alert("正常，真好！！");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if(BMI &lt; 28){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alert("过重!还好啊！");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if(BMI &lt;= 32){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alert("肥胖,注意减肥啊！");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alert("非常肥胖！");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//第一步，输入身高和体重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height = parseFloat(prompt("请输入身高，单位是米"));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weight = parseFloat(prompt("请输入体重，单位是公斤"));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//第二步，计算BMI指数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BMI = weight / Math.pow(height,2);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//第三步，if语句来判断。注意跳楼现象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if(BMI &gt; 32){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alert("非常肥胖");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if(BMI &gt;= 28){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alert("肥胖");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if(BMI &gt;= 25){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alert("过重");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if(BMI &gt;= 18.5){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alert("正常")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alert("偏瘦");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1" w:name="_Toc27344"/>
      <w:r>
        <w:rPr>
          <w:rFonts w:hint="eastAsia"/>
          <w:lang w:val="en-US" w:eastAsia="zh-CN"/>
        </w:rPr>
        <w:t>3.3 if语句的嵌套</w:t>
      </w:r>
      <w:bookmarkEnd w:id="11"/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小例子：</w:t>
      </w: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一个加油站为了鼓励车主多加油，所以加的多有优惠。</w:t>
      </w: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92号汽油，每升6元；如果大于等于20升，那么每升5.9；</w:t>
      </w: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97号汽油，每升7元；如果大于等于30升，那么每升6.95</w:t>
      </w:r>
    </w:p>
    <w:p>
      <w:pPr>
        <w:shd w:val="clear" w:fill="FFFF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编写JS程序，用户输入自己的汽油编号，然后输入自己加多少升，弹出价格。</w:t>
      </w:r>
    </w:p>
    <w:p>
      <w:pPr>
        <w:rPr>
          <w:rFonts w:hint="eastAsia"/>
          <w:lang w:val="en-US" w:eastAsia="zh-CN"/>
        </w:rPr>
      </w:pPr>
    </w:p>
    <w:p>
      <w:pPr/>
      <w:r>
        <w:pict>
          <v:shape id="_x0000_i1056" o:spt="75" type="#_x0000_t75" style="height:179.2pt;width:284.7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两层：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//第一步，输入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bianhao = parseInt(prompt("你想加什么油？填写92或者97"));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sheng = parseFloat(prompt("你想加多少升？"));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//第二步，判断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if(bianhao == 92){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//编号是92的时候做的事情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if(sheng &gt;= 20){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var price = sheng * 5.9;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var price = sheng * 6;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 if(bianhao == 97){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>//编号是97的时候做的事情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F0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>if(sheng &gt;= 30){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F0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>var price = sheng * 6.95;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F0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F0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>var price = sheng * 7;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00B0F0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B0F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alert("对不起，没有这个编号的汽油！");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alert("价格是" + price);</w:t>
            </w:r>
          </w:p>
        </w:tc>
      </w:tr>
    </w:tbl>
    <w:p>
      <w:pPr>
        <w:shd w:val="clear" w:fill="FFFFCC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小例子：</w:t>
      </w: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某个公司要给员工发年终奖，为了奖励老员工，所以工作时间越长，发的越多，规则如下：</w:t>
      </w: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工作满0年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发月薪的1倍月薪年终奖，如果月薪大于8000，那么就是发1.2倍</w:t>
      </w: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工作满1年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发月薪的1.5倍月薪年终奖，如果月薪大于10000，那么就是发1.7倍</w:t>
      </w: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工作满2年，甚至更多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发月薪的3倍月薪年终奖，如果月薪大于12000，那么就是发3.2倍</w:t>
      </w:r>
    </w:p>
    <w:p>
      <w:pPr>
        <w:shd w:val="clear" w:fill="FFFFCC"/>
        <w:rPr>
          <w:rFonts w:hint="eastAsia"/>
          <w:lang w:val="en-US" w:eastAsia="zh-CN"/>
        </w:rPr>
      </w:pPr>
    </w:p>
    <w:p>
      <w:pPr>
        <w:shd w:val="clear" w:fill="FF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用JS编写程序，让用户输入工作了几年，可以输入0，然后输入月薪。然后算年终奖。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答案见案例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12" w:name="_Toc9360"/>
      <w:r>
        <w:rPr>
          <w:rFonts w:hint="eastAsia"/>
          <w:lang w:val="en-US" w:eastAsia="zh-CN"/>
        </w:rPr>
        <w:t>3.4 if语句的小知识点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else部分可以省略。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 &gt; 20){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alert("这个数字大于20");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没有else部分，就是说没有“否则”，如果条件表达式不满足了，那么就什么都不做。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如果要做的事情，只有一句话，那么可以省略大括号（初学者尽量不要这么玩儿，一定要把大括号写完整）：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 = 2;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 &gt; 5) alert("这个数字大于5");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alert("哈哈哈哈");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这个程序，a&gt;5不满足，所以不能弹出“这个数字大于5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。这是单行if语句，省略了大括号，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 = 2;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 &gt; 5)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alert("这个数字大于5");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alert("哈哈哈哈");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所以“哈哈哈哈”是能够弹出的。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28612"/>
      <w:r>
        <w:rPr>
          <w:rFonts w:hint="eastAsia"/>
          <w:lang w:val="en-US" w:eastAsia="zh-CN"/>
        </w:rPr>
        <w:t>四、for循环语句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6464"/>
      <w:r>
        <w:rPr>
          <w:rFonts w:hint="eastAsia"/>
          <w:lang w:val="en-US" w:eastAsia="zh-CN"/>
        </w:rPr>
        <w:t>4.1 认识for循环</w:t>
      </w:r>
      <w:bookmarkEnd w:id="14"/>
    </w:p>
    <w:p>
      <w:pP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在控制台输出1~100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100行语句：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console.log(4);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console.log(5);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console.log(6);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console.log(7);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console.log(8);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console.log(100);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循环语句，就是执行一些类似的代码，让这些代码的编写变得简化。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for(var i = 1 ; i &lt;= 100 ; i++){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57" o:spt="75" type="#_x0000_t75" style="height:163.05pt;width:265.5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  <w:r>
        <w:pict>
          <v:shape id="_x0000_i1058" o:spt="75" type="#_x0000_t75" style="height:113.9pt;width:259.6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补充一个知识点，就是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i++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= i + 1;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i自增1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也就是说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1 ; i &lt;= 100 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i++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for(var i = 1 ; i &lt;= 100 ;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 = i + 1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4113"/>
      <w:r>
        <w:rPr>
          <w:rFonts w:hint="eastAsia"/>
          <w:lang w:val="en-US" w:eastAsia="zh-CN"/>
        </w:rPr>
        <w:t>4.2 准确遍历for循环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人，要去分析程序的运行，走向。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1 ; i &lt; 13 ; i = i + 4){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0"/>
      </w:pPr>
      <w:r>
        <w:pict>
          <v:shape id="_x0000_i1059" o:spt="75" type="#_x0000_t75" style="height:68.6pt;width:49.2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遍历上面的代码：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程序一运行，将执行</w:t>
      </w:r>
      <w:r>
        <w:rPr>
          <w:rFonts w:hint="eastAsia"/>
          <w:lang w:val="en-US" w:eastAsia="zh-CN"/>
        </w:rPr>
        <w:t>var i = 1;这条语句， 所以i的值是1。 然后程序会验证一下i &lt; 13是否满足，1&lt;13是真，所以执行一次循环体（就是大括号里面的语句）。执行完循环体之后，会执行i=i+4这条语句，所以i的值，是5。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程序会会验证一下i &lt; 13是否满足，5&lt;13是真，所以执行一次循环体（就是大括号里面的语句）。执行完循环体之后，会执行i=i+4这条语句，所以i的值，是9。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程序会会验证一下i &lt; 13是否满足，9&lt;13是真，所以执行一次循环体（就是大括号里面的语句）。执行完循环体之后，会执行i=i+4这条语句，所以i的值，是13。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程序会会验证一下i &lt; 13是否满足，13&lt;13是假，所以不执行循环体了，将退出循环。</w:t>
      </w:r>
    </w:p>
    <w:p>
      <w:pPr>
        <w:ind w:firstLine="420" w:firstLineChars="0"/>
      </w:pPr>
      <w:r>
        <w:pict>
          <v:shape id="_x0000_i1060" o:spt="75" type="#_x0000_t75" style="height:100.7pt;width:314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小练习：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for(var i = 50 ; i &lt; 40 ; i++){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61" o:spt="75" type="#_x0000_t75" style="height:33.15pt;width:53.3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什么也不输出。 因为程序一开始，i=50，然后会check一下i&lt;40，为假。不执行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for(var i = 1 ; i &lt; 10 ; i = i + 3){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= i + 1;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62" o:spt="75" type="#_x0000_t75" style="height:49.5pt;width:33.8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程序一开始i=1,所以进入循环体，i变为2，输出2。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然后执行i=i+3，所以i等于5了，满足i&lt;10，所以进入循环体了，i变为6，输出6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然后执行i=i+3，所以i等于9了，满足i&lt;10，所以进入循环体了, i变为10，输出10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然后执行i=i+3，所以i等于13了，不满足i&lt;10，所以不执行循环体。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console.log(i);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63" o:spt="75" type="#_x0000_t75" style="height:33.75pt;width:28.5pt;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程序一开始，i等于1，满足i&lt;=10，进入循环体，但是循环体没有语句，不会输出。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i++执行。 所以，程序一直当i为10的时候，又执行了一次i++，所以i等于11。不满足i&lt;=10了，退出循环，输出11.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for(var i = 1 ; i &lt; 7 ; i = i + 3){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console.log(i);</w:t>
            </w:r>
          </w:p>
        </w:tc>
      </w:tr>
    </w:tbl>
    <w:p>
      <w:pPr>
        <w:ind w:firstLine="420" w:firstLineChars="0"/>
      </w:pPr>
      <w:r>
        <w:pict>
          <v:shape id="_x0000_i1064" o:spt="75" type="#_x0000_t75" style="height:39pt;width:48pt;" filled="f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bookmarkStart w:id="16" w:name="_GoBack"/>
      <w:bookmarkEnd w:id="16"/>
      <w:r>
        <w:rPr>
          <w:rFonts w:hint="eastAsia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1 ; i &lt; 10 ; i = i + 1){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 % 2 == 0){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= i * 2;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/>
      <w:r>
        <w:pict>
          <v:shape id="_x0000_i1065" o:spt="75" type="#_x0000_t75" style="height:65.75pt;width:47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for(var i = 1 ; i &gt; 0 ; i++){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死循环。 循环永远停不下来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for循环灵活：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i = 3;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;</w:t>
            </w:r>
            <w:r>
              <w:rPr>
                <w:rFonts w:hint="eastAsia"/>
                <w:lang w:val="en-US" w:eastAsia="zh-CN"/>
              </w:rPr>
              <w:t>i &lt; 10 ; i++){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66" o:spt="75" type="#_x0000_t75" style="height:109.8pt;width:52.3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3 ; i &lt; 20 ; i = i + 2){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 % 3 == 2){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= i + 1;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= i + 2;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67" o:spt="75" type="#_x0000_t75" style="height:96.75pt;width:60.6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586">
    <w:nsid w:val="5582830A"/>
    <w:multiLevelType w:val="singleLevel"/>
    <w:tmpl w:val="558283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00">
    <w:nsid w:val="55828318"/>
    <w:multiLevelType w:val="singleLevel"/>
    <w:tmpl w:val="558283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12">
    <w:nsid w:val="55828324"/>
    <w:multiLevelType w:val="singleLevel"/>
    <w:tmpl w:val="558283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32">
    <w:nsid w:val="55828338"/>
    <w:multiLevelType w:val="singleLevel"/>
    <w:tmpl w:val="55828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46">
    <w:nsid w:val="55828346"/>
    <w:multiLevelType w:val="singleLevel"/>
    <w:tmpl w:val="558283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62">
    <w:nsid w:val="55828356"/>
    <w:multiLevelType w:val="singleLevel"/>
    <w:tmpl w:val="558283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39">
    <w:nsid w:val="55828407"/>
    <w:multiLevelType w:val="singleLevel"/>
    <w:tmpl w:val="558284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54">
    <w:nsid w:val="55828416"/>
    <w:multiLevelType w:val="singleLevel"/>
    <w:tmpl w:val="558284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68">
    <w:nsid w:val="55828424"/>
    <w:multiLevelType w:val="singleLevel"/>
    <w:tmpl w:val="558284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80">
    <w:nsid w:val="55828430"/>
    <w:multiLevelType w:val="singleLevel"/>
    <w:tmpl w:val="558284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94">
    <w:nsid w:val="5582843E"/>
    <w:multiLevelType w:val="singleLevel"/>
    <w:tmpl w:val="5582843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46199010">
    <w:nsid w:val="56333EE2"/>
    <w:multiLevelType w:val="singleLevel"/>
    <w:tmpl w:val="56333E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76">
    <w:nsid w:val="55828364"/>
    <w:multiLevelType w:val="singleLevel"/>
    <w:tmpl w:val="558283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89">
    <w:nsid w:val="55828371"/>
    <w:multiLevelType w:val="singleLevel"/>
    <w:tmpl w:val="558283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01">
    <w:nsid w:val="5582837D"/>
    <w:multiLevelType w:val="singleLevel"/>
    <w:tmpl w:val="55828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14">
    <w:nsid w:val="5582838A"/>
    <w:multiLevelType w:val="singleLevel"/>
    <w:tmpl w:val="558283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28">
    <w:nsid w:val="55828398"/>
    <w:multiLevelType w:val="singleLevel"/>
    <w:tmpl w:val="558283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40">
    <w:nsid w:val="558283A4"/>
    <w:multiLevelType w:val="singleLevel"/>
    <w:tmpl w:val="558283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53">
    <w:nsid w:val="558283B1"/>
    <w:multiLevelType w:val="singleLevel"/>
    <w:tmpl w:val="558283B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79">
    <w:nsid w:val="558283CB"/>
    <w:multiLevelType w:val="singleLevel"/>
    <w:tmpl w:val="558283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66">
    <w:nsid w:val="558283BE"/>
    <w:multiLevelType w:val="singleLevel"/>
    <w:tmpl w:val="558283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92">
    <w:nsid w:val="558283D8"/>
    <w:multiLevelType w:val="singleLevel"/>
    <w:tmpl w:val="558283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17">
    <w:nsid w:val="558283F1"/>
    <w:multiLevelType w:val="singleLevel"/>
    <w:tmpl w:val="558283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05">
    <w:nsid w:val="558283E5"/>
    <w:multiLevelType w:val="singleLevel"/>
    <w:tmpl w:val="558283E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50"/>
  </w:num>
  <w:num w:numId="15">
    <w:abstractNumId w:val="1401027963"/>
  </w:num>
  <w:num w:numId="16">
    <w:abstractNumId w:val="1401027977"/>
  </w:num>
  <w:num w:numId="17">
    <w:abstractNumId w:val="1401027991"/>
  </w:num>
  <w:num w:numId="18">
    <w:abstractNumId w:val="1401028005"/>
  </w:num>
  <w:num w:numId="19">
    <w:abstractNumId w:val="1401028018"/>
  </w:num>
  <w:num w:numId="20">
    <w:abstractNumId w:val="1401028031"/>
  </w:num>
  <w:num w:numId="21">
    <w:abstractNumId w:val="1401028045"/>
  </w:num>
  <w:num w:numId="22">
    <w:abstractNumId w:val="1401028255"/>
  </w:num>
  <w:num w:numId="23">
    <w:abstractNumId w:val="1401028058"/>
  </w:num>
  <w:num w:numId="24">
    <w:abstractNumId w:val="1401028269"/>
  </w:num>
  <w:num w:numId="25">
    <w:abstractNumId w:val="1401028309"/>
  </w:num>
  <w:num w:numId="26">
    <w:abstractNumId w:val="1401028351"/>
  </w:num>
  <w:num w:numId="27">
    <w:abstractNumId w:val="1401028366"/>
  </w:num>
  <w:num w:numId="28">
    <w:abstractNumId w:val="1401028381"/>
  </w:num>
  <w:num w:numId="29">
    <w:abstractNumId w:val="1401028395"/>
  </w:num>
  <w:num w:numId="30">
    <w:abstractNumId w:val="1401028409"/>
  </w:num>
  <w:num w:numId="31">
    <w:abstractNumId w:val="1401028422"/>
  </w:num>
  <w:num w:numId="32">
    <w:abstractNumId w:val="1401028449"/>
  </w:num>
  <w:num w:numId="33">
    <w:abstractNumId w:val="1401028435"/>
  </w:num>
  <w:num w:numId="34">
    <w:abstractNumId w:val="1401028462"/>
  </w:num>
  <w:num w:numId="35">
    <w:abstractNumId w:val="1401028475"/>
  </w:num>
  <w:num w:numId="36">
    <w:abstractNumId w:val="1401028489"/>
  </w:num>
  <w:num w:numId="37">
    <w:abstractNumId w:val="1434616586"/>
  </w:num>
  <w:num w:numId="38">
    <w:abstractNumId w:val="1434616600"/>
  </w:num>
  <w:num w:numId="39">
    <w:abstractNumId w:val="1434616612"/>
  </w:num>
  <w:num w:numId="40">
    <w:abstractNumId w:val="1434616632"/>
  </w:num>
  <w:num w:numId="41">
    <w:abstractNumId w:val="1434616646"/>
  </w:num>
  <w:num w:numId="42">
    <w:abstractNumId w:val="1434616662"/>
  </w:num>
  <w:num w:numId="43">
    <w:abstractNumId w:val="1434616676"/>
  </w:num>
  <w:num w:numId="44">
    <w:abstractNumId w:val="1434616689"/>
  </w:num>
  <w:num w:numId="45">
    <w:abstractNumId w:val="1434616701"/>
  </w:num>
  <w:num w:numId="46">
    <w:abstractNumId w:val="1434616714"/>
  </w:num>
  <w:num w:numId="47">
    <w:abstractNumId w:val="1434616728"/>
  </w:num>
  <w:num w:numId="48">
    <w:abstractNumId w:val="1434616740"/>
  </w:num>
  <w:num w:numId="49">
    <w:abstractNumId w:val="1434616753"/>
  </w:num>
  <w:num w:numId="50">
    <w:abstractNumId w:val="1434616779"/>
  </w:num>
  <w:num w:numId="51">
    <w:abstractNumId w:val="1434616766"/>
  </w:num>
  <w:num w:numId="52">
    <w:abstractNumId w:val="1434616792"/>
  </w:num>
  <w:num w:numId="53">
    <w:abstractNumId w:val="1434616817"/>
  </w:num>
  <w:num w:numId="54">
    <w:abstractNumId w:val="1434616805"/>
  </w:num>
  <w:num w:numId="55">
    <w:abstractNumId w:val="1434616839"/>
  </w:num>
  <w:num w:numId="56">
    <w:abstractNumId w:val="1434616854"/>
  </w:num>
  <w:num w:numId="57">
    <w:abstractNumId w:val="1434616868"/>
  </w:num>
  <w:num w:numId="58">
    <w:abstractNumId w:val="1434616880"/>
  </w:num>
  <w:num w:numId="59">
    <w:abstractNumId w:val="1434616894"/>
  </w:num>
  <w:num w:numId="60">
    <w:abstractNumId w:val="1446199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gutterAtTop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455"/>
    <w:rsid w:val="008A1270"/>
    <w:rsid w:val="009340FE"/>
    <w:rsid w:val="00A5789B"/>
    <w:rsid w:val="00C832D3"/>
    <w:rsid w:val="00D13BE3"/>
    <w:rsid w:val="01081B3E"/>
    <w:rsid w:val="013C56E1"/>
    <w:rsid w:val="013E2018"/>
    <w:rsid w:val="01420A1F"/>
    <w:rsid w:val="01AD00CE"/>
    <w:rsid w:val="01C866F9"/>
    <w:rsid w:val="01FE6BD3"/>
    <w:rsid w:val="02295499"/>
    <w:rsid w:val="022D7723"/>
    <w:rsid w:val="02304E24"/>
    <w:rsid w:val="02397CB2"/>
    <w:rsid w:val="024263C3"/>
    <w:rsid w:val="02AC5A72"/>
    <w:rsid w:val="03B81428"/>
    <w:rsid w:val="03C17B39"/>
    <w:rsid w:val="042807E2"/>
    <w:rsid w:val="0456002C"/>
    <w:rsid w:val="048C0506"/>
    <w:rsid w:val="04C13E58"/>
    <w:rsid w:val="04C94AE8"/>
    <w:rsid w:val="04CB7FEB"/>
    <w:rsid w:val="04EA08A0"/>
    <w:rsid w:val="05056ECB"/>
    <w:rsid w:val="050745CD"/>
    <w:rsid w:val="055943D7"/>
    <w:rsid w:val="05E61A3D"/>
    <w:rsid w:val="06565574"/>
    <w:rsid w:val="06BC2999"/>
    <w:rsid w:val="06C013A0"/>
    <w:rsid w:val="07005A0C"/>
    <w:rsid w:val="071568AB"/>
    <w:rsid w:val="075F3828"/>
    <w:rsid w:val="076F023F"/>
    <w:rsid w:val="07EF395F"/>
    <w:rsid w:val="0823486A"/>
    <w:rsid w:val="08261F6C"/>
    <w:rsid w:val="08533D34"/>
    <w:rsid w:val="091C7001"/>
    <w:rsid w:val="0937562C"/>
    <w:rsid w:val="096E3588"/>
    <w:rsid w:val="0974768F"/>
    <w:rsid w:val="09B90184"/>
    <w:rsid w:val="0A0B6909"/>
    <w:rsid w:val="0AEE6EFC"/>
    <w:rsid w:val="0B087AA5"/>
    <w:rsid w:val="0BC649E1"/>
    <w:rsid w:val="0BE74F15"/>
    <w:rsid w:val="0BF367A9"/>
    <w:rsid w:val="0BFB5DB4"/>
    <w:rsid w:val="0C177C63"/>
    <w:rsid w:val="0C1C796E"/>
    <w:rsid w:val="0C4607B2"/>
    <w:rsid w:val="0C5F0057"/>
    <w:rsid w:val="0C6D0671"/>
    <w:rsid w:val="0C8D3125"/>
    <w:rsid w:val="0D0B39F3"/>
    <w:rsid w:val="0D4C225E"/>
    <w:rsid w:val="0D750EA4"/>
    <w:rsid w:val="0D930454"/>
    <w:rsid w:val="0DB40989"/>
    <w:rsid w:val="0DBE4B1B"/>
    <w:rsid w:val="0DDA0BC8"/>
    <w:rsid w:val="0E110D22"/>
    <w:rsid w:val="0EDD16F0"/>
    <w:rsid w:val="0F7F0EF9"/>
    <w:rsid w:val="0FBE7AE4"/>
    <w:rsid w:val="0FD41C88"/>
    <w:rsid w:val="0FE07C99"/>
    <w:rsid w:val="0FE51F22"/>
    <w:rsid w:val="100D7863"/>
    <w:rsid w:val="10200A82"/>
    <w:rsid w:val="10AF15EB"/>
    <w:rsid w:val="10CE1EA0"/>
    <w:rsid w:val="11501174"/>
    <w:rsid w:val="1169429C"/>
    <w:rsid w:val="119B5D70"/>
    <w:rsid w:val="11B5219D"/>
    <w:rsid w:val="11E43BE6"/>
    <w:rsid w:val="11EE7D79"/>
    <w:rsid w:val="120B18A7"/>
    <w:rsid w:val="122711D7"/>
    <w:rsid w:val="127E3DE4"/>
    <w:rsid w:val="12A51AA6"/>
    <w:rsid w:val="12C71EE1"/>
    <w:rsid w:val="13191A65"/>
    <w:rsid w:val="136A4CE7"/>
    <w:rsid w:val="138C2C9D"/>
    <w:rsid w:val="13E75935"/>
    <w:rsid w:val="141241FB"/>
    <w:rsid w:val="144611D2"/>
    <w:rsid w:val="14F944F9"/>
    <w:rsid w:val="14FB5D8F"/>
    <w:rsid w:val="15535E8C"/>
    <w:rsid w:val="15674B2D"/>
    <w:rsid w:val="1573093F"/>
    <w:rsid w:val="16714FDF"/>
    <w:rsid w:val="16AF4AC3"/>
    <w:rsid w:val="16BB4159"/>
    <w:rsid w:val="16D23D7F"/>
    <w:rsid w:val="171347E8"/>
    <w:rsid w:val="17B865FB"/>
    <w:rsid w:val="17E93546"/>
    <w:rsid w:val="17F4515B"/>
    <w:rsid w:val="18147C0E"/>
    <w:rsid w:val="181849A8"/>
    <w:rsid w:val="184D106D"/>
    <w:rsid w:val="185276F3"/>
    <w:rsid w:val="187D763D"/>
    <w:rsid w:val="19297756"/>
    <w:rsid w:val="19567321"/>
    <w:rsid w:val="195A5D27"/>
    <w:rsid w:val="197255CC"/>
    <w:rsid w:val="197468D1"/>
    <w:rsid w:val="19823668"/>
    <w:rsid w:val="1988776F"/>
    <w:rsid w:val="1A135155"/>
    <w:rsid w:val="1A16195D"/>
    <w:rsid w:val="1A49562F"/>
    <w:rsid w:val="1AA81F13"/>
    <w:rsid w:val="1AEA1935"/>
    <w:rsid w:val="1BB75806"/>
    <w:rsid w:val="1BE1444C"/>
    <w:rsid w:val="1C0E27CA"/>
    <w:rsid w:val="1C27133D"/>
    <w:rsid w:val="1C294840"/>
    <w:rsid w:val="1C3F69E4"/>
    <w:rsid w:val="1C523486"/>
    <w:rsid w:val="1C5D1817"/>
    <w:rsid w:val="1CBA412F"/>
    <w:rsid w:val="1CC26FBD"/>
    <w:rsid w:val="1D613643"/>
    <w:rsid w:val="1D6210C5"/>
    <w:rsid w:val="1D9A121F"/>
    <w:rsid w:val="1DFC5A40"/>
    <w:rsid w:val="1E761E86"/>
    <w:rsid w:val="1E9F0ACC"/>
    <w:rsid w:val="1EE821C5"/>
    <w:rsid w:val="1F59377E"/>
    <w:rsid w:val="1F703CB5"/>
    <w:rsid w:val="1F9D516C"/>
    <w:rsid w:val="1FD35646"/>
    <w:rsid w:val="1FD552C6"/>
    <w:rsid w:val="201D6D3F"/>
    <w:rsid w:val="204F718E"/>
    <w:rsid w:val="206800B8"/>
    <w:rsid w:val="20752C51"/>
    <w:rsid w:val="20DE357A"/>
    <w:rsid w:val="217E1DFE"/>
    <w:rsid w:val="21B6105F"/>
    <w:rsid w:val="22135B75"/>
    <w:rsid w:val="223F7CBE"/>
    <w:rsid w:val="226E080D"/>
    <w:rsid w:val="229606CD"/>
    <w:rsid w:val="22B37C7D"/>
    <w:rsid w:val="22EC0483"/>
    <w:rsid w:val="22F870EC"/>
    <w:rsid w:val="230F1290"/>
    <w:rsid w:val="235E0116"/>
    <w:rsid w:val="23A27905"/>
    <w:rsid w:val="242877DE"/>
    <w:rsid w:val="247456DF"/>
    <w:rsid w:val="2487307B"/>
    <w:rsid w:val="24932711"/>
    <w:rsid w:val="24AE0D3C"/>
    <w:rsid w:val="25143F64"/>
    <w:rsid w:val="25323514"/>
    <w:rsid w:val="25FF73E4"/>
    <w:rsid w:val="26392A41"/>
    <w:rsid w:val="270B661D"/>
    <w:rsid w:val="277D5657"/>
    <w:rsid w:val="278B23EE"/>
    <w:rsid w:val="27AE16A9"/>
    <w:rsid w:val="27E2757A"/>
    <w:rsid w:val="28295770"/>
    <w:rsid w:val="287348EA"/>
    <w:rsid w:val="28777486"/>
    <w:rsid w:val="28813C00"/>
    <w:rsid w:val="28AB02C8"/>
    <w:rsid w:val="28B975DD"/>
    <w:rsid w:val="293F0B3B"/>
    <w:rsid w:val="299F1E59"/>
    <w:rsid w:val="299F65D6"/>
    <w:rsid w:val="2A2A3FBC"/>
    <w:rsid w:val="2AA270FE"/>
    <w:rsid w:val="2AFC6512"/>
    <w:rsid w:val="2B054C24"/>
    <w:rsid w:val="2BBE65D0"/>
    <w:rsid w:val="2BCE686B"/>
    <w:rsid w:val="2BDD3602"/>
    <w:rsid w:val="2C3C4CA0"/>
    <w:rsid w:val="2C3C6E9F"/>
    <w:rsid w:val="2C696A69"/>
    <w:rsid w:val="2CB97AED"/>
    <w:rsid w:val="2CE53E34"/>
    <w:rsid w:val="2DCB66B1"/>
    <w:rsid w:val="2DF36570"/>
    <w:rsid w:val="2E246D3F"/>
    <w:rsid w:val="2E801657"/>
    <w:rsid w:val="2E855ADF"/>
    <w:rsid w:val="2EC25944"/>
    <w:rsid w:val="2EE4717D"/>
    <w:rsid w:val="2F010CAC"/>
    <w:rsid w:val="2F0B703D"/>
    <w:rsid w:val="2FD51F89"/>
    <w:rsid w:val="300A115E"/>
    <w:rsid w:val="301452F1"/>
    <w:rsid w:val="30347DA4"/>
    <w:rsid w:val="303D06B3"/>
    <w:rsid w:val="30806B9E"/>
    <w:rsid w:val="309645C5"/>
    <w:rsid w:val="309767C4"/>
    <w:rsid w:val="30A56DDE"/>
    <w:rsid w:val="31460EE6"/>
    <w:rsid w:val="316D5522"/>
    <w:rsid w:val="321C1E43"/>
    <w:rsid w:val="32212460"/>
    <w:rsid w:val="3247650A"/>
    <w:rsid w:val="3265353C"/>
    <w:rsid w:val="32CB4565"/>
    <w:rsid w:val="335069BC"/>
    <w:rsid w:val="339F17B8"/>
    <w:rsid w:val="33AC70D6"/>
    <w:rsid w:val="33BE2874"/>
    <w:rsid w:val="33E701B5"/>
    <w:rsid w:val="33F66251"/>
    <w:rsid w:val="34344A31"/>
    <w:rsid w:val="34712317"/>
    <w:rsid w:val="34907349"/>
    <w:rsid w:val="3519182B"/>
    <w:rsid w:val="3551736F"/>
    <w:rsid w:val="355F1FA0"/>
    <w:rsid w:val="357566C2"/>
    <w:rsid w:val="357D1550"/>
    <w:rsid w:val="3585695C"/>
    <w:rsid w:val="35CA164F"/>
    <w:rsid w:val="360714B4"/>
    <w:rsid w:val="367130E2"/>
    <w:rsid w:val="369A0A23"/>
    <w:rsid w:val="36C33DE5"/>
    <w:rsid w:val="36CD7F78"/>
    <w:rsid w:val="36F8683E"/>
    <w:rsid w:val="3732571E"/>
    <w:rsid w:val="37373DA4"/>
    <w:rsid w:val="375955DE"/>
    <w:rsid w:val="37684573"/>
    <w:rsid w:val="37743C09"/>
    <w:rsid w:val="37A07F50"/>
    <w:rsid w:val="37D913AF"/>
    <w:rsid w:val="382F0AB9"/>
    <w:rsid w:val="3861258D"/>
    <w:rsid w:val="386C091E"/>
    <w:rsid w:val="38CC1C3C"/>
    <w:rsid w:val="39091AA1"/>
    <w:rsid w:val="393670ED"/>
    <w:rsid w:val="39E11784"/>
    <w:rsid w:val="3A274477"/>
    <w:rsid w:val="3A35120E"/>
    <w:rsid w:val="3A382193"/>
    <w:rsid w:val="3A6D2DE3"/>
    <w:rsid w:val="3A9202A3"/>
    <w:rsid w:val="3AA9374B"/>
    <w:rsid w:val="3ABC496A"/>
    <w:rsid w:val="3AEA1FB6"/>
    <w:rsid w:val="3AEC76B8"/>
    <w:rsid w:val="3AF173C3"/>
    <w:rsid w:val="3AF55DC9"/>
    <w:rsid w:val="3B056063"/>
    <w:rsid w:val="3B387B37"/>
    <w:rsid w:val="3B61689A"/>
    <w:rsid w:val="3BB9138A"/>
    <w:rsid w:val="3BD52EB9"/>
    <w:rsid w:val="3BD53828"/>
    <w:rsid w:val="3C217AB5"/>
    <w:rsid w:val="3C417FEA"/>
    <w:rsid w:val="3D153845"/>
    <w:rsid w:val="3D313175"/>
    <w:rsid w:val="3D485319"/>
    <w:rsid w:val="3D68584E"/>
    <w:rsid w:val="3DBE07DB"/>
    <w:rsid w:val="3E24017F"/>
    <w:rsid w:val="3E322D18"/>
    <w:rsid w:val="3E67796F"/>
    <w:rsid w:val="3EC42287"/>
    <w:rsid w:val="3EF44FD4"/>
    <w:rsid w:val="3F235B23"/>
    <w:rsid w:val="3FBE7F20"/>
    <w:rsid w:val="40015512"/>
    <w:rsid w:val="40240F49"/>
    <w:rsid w:val="40D01062"/>
    <w:rsid w:val="40F14E1A"/>
    <w:rsid w:val="41516138"/>
    <w:rsid w:val="41570042"/>
    <w:rsid w:val="416937DF"/>
    <w:rsid w:val="41A5233F"/>
    <w:rsid w:val="41AF64D2"/>
    <w:rsid w:val="420845E2"/>
    <w:rsid w:val="425D1AEE"/>
    <w:rsid w:val="42744F96"/>
    <w:rsid w:val="427F5525"/>
    <w:rsid w:val="42AC50F0"/>
    <w:rsid w:val="42F3256B"/>
    <w:rsid w:val="436C1CAB"/>
    <w:rsid w:val="43CB1CC4"/>
    <w:rsid w:val="4412373D"/>
    <w:rsid w:val="44644441"/>
    <w:rsid w:val="44790B63"/>
    <w:rsid w:val="44CB50EA"/>
    <w:rsid w:val="44FA5C39"/>
    <w:rsid w:val="45290D07"/>
    <w:rsid w:val="45520847"/>
    <w:rsid w:val="455F595E"/>
    <w:rsid w:val="45F416D5"/>
    <w:rsid w:val="46FE1B87"/>
    <w:rsid w:val="47A7459E"/>
    <w:rsid w:val="4888168E"/>
    <w:rsid w:val="48C66F74"/>
    <w:rsid w:val="48CE1E02"/>
    <w:rsid w:val="49520D56"/>
    <w:rsid w:val="49B87801"/>
    <w:rsid w:val="4A9061E0"/>
    <w:rsid w:val="4AB873A4"/>
    <w:rsid w:val="4ABC3BAC"/>
    <w:rsid w:val="4AED6579"/>
    <w:rsid w:val="4B28675E"/>
    <w:rsid w:val="4B521B21"/>
    <w:rsid w:val="4B812670"/>
    <w:rsid w:val="4B906E00"/>
    <w:rsid w:val="4B935E0E"/>
    <w:rsid w:val="4BB308C1"/>
    <w:rsid w:val="4BDB6202"/>
    <w:rsid w:val="4C112E59"/>
    <w:rsid w:val="4C2130F3"/>
    <w:rsid w:val="4C544BC7"/>
    <w:rsid w:val="4C5F67DB"/>
    <w:rsid w:val="4C6C5AF1"/>
    <w:rsid w:val="4C7C5D8B"/>
    <w:rsid w:val="4CFA2DD6"/>
    <w:rsid w:val="4D4557D4"/>
    <w:rsid w:val="4D9B295F"/>
    <w:rsid w:val="4D9E38E4"/>
    <w:rsid w:val="4DBB5413"/>
    <w:rsid w:val="4E077A90"/>
    <w:rsid w:val="4EC97B4E"/>
    <w:rsid w:val="4EDB6B6F"/>
    <w:rsid w:val="4EDE7AF4"/>
    <w:rsid w:val="4EE264FA"/>
    <w:rsid w:val="4EF41C97"/>
    <w:rsid w:val="4EF9611F"/>
    <w:rsid w:val="4F404315"/>
    <w:rsid w:val="4F851586"/>
    <w:rsid w:val="4F9E0E2B"/>
    <w:rsid w:val="500243D3"/>
    <w:rsid w:val="50067556"/>
    <w:rsid w:val="50200100"/>
    <w:rsid w:val="5063507A"/>
    <w:rsid w:val="50812723"/>
    <w:rsid w:val="50870DA9"/>
    <w:rsid w:val="50AF1F6D"/>
    <w:rsid w:val="50B6517B"/>
    <w:rsid w:val="50BE6D04"/>
    <w:rsid w:val="51085E7F"/>
    <w:rsid w:val="51162C16"/>
    <w:rsid w:val="5126542F"/>
    <w:rsid w:val="513421C6"/>
    <w:rsid w:val="514327E1"/>
    <w:rsid w:val="51CB39BF"/>
    <w:rsid w:val="524E3F98"/>
    <w:rsid w:val="52A87B2A"/>
    <w:rsid w:val="531C2067"/>
    <w:rsid w:val="538E4924"/>
    <w:rsid w:val="53C62500"/>
    <w:rsid w:val="53EC273F"/>
    <w:rsid w:val="53F86552"/>
    <w:rsid w:val="54113878"/>
    <w:rsid w:val="548C31C2"/>
    <w:rsid w:val="549E4761"/>
    <w:rsid w:val="54A07C64"/>
    <w:rsid w:val="54AA0574"/>
    <w:rsid w:val="54BB1B13"/>
    <w:rsid w:val="54DE7749"/>
    <w:rsid w:val="5560481F"/>
    <w:rsid w:val="55DE0971"/>
    <w:rsid w:val="565079AB"/>
    <w:rsid w:val="56754367"/>
    <w:rsid w:val="567A07EF"/>
    <w:rsid w:val="56877B05"/>
    <w:rsid w:val="569C67A5"/>
    <w:rsid w:val="56DB758F"/>
    <w:rsid w:val="56E83021"/>
    <w:rsid w:val="56F7363C"/>
    <w:rsid w:val="570E3261"/>
    <w:rsid w:val="578909AC"/>
    <w:rsid w:val="57BC687D"/>
    <w:rsid w:val="57CF589D"/>
    <w:rsid w:val="57DC4BB3"/>
    <w:rsid w:val="581D341E"/>
    <w:rsid w:val="583E3953"/>
    <w:rsid w:val="584F166F"/>
    <w:rsid w:val="58BB67A0"/>
    <w:rsid w:val="58CA0FB8"/>
    <w:rsid w:val="58DB1253"/>
    <w:rsid w:val="58ED03EA"/>
    <w:rsid w:val="59292657"/>
    <w:rsid w:val="59BD50C9"/>
    <w:rsid w:val="5A1B5462"/>
    <w:rsid w:val="5A332B09"/>
    <w:rsid w:val="5AAC27D3"/>
    <w:rsid w:val="5AE96DB5"/>
    <w:rsid w:val="5B324C2A"/>
    <w:rsid w:val="5BDD2B45"/>
    <w:rsid w:val="5C140AA0"/>
    <w:rsid w:val="5C281CBF"/>
    <w:rsid w:val="5C6D112F"/>
    <w:rsid w:val="5C871CD9"/>
    <w:rsid w:val="5CB0091F"/>
    <w:rsid w:val="5CB35126"/>
    <w:rsid w:val="5D0A3484"/>
    <w:rsid w:val="5D161948"/>
    <w:rsid w:val="5D841F7C"/>
    <w:rsid w:val="5DDE5B0D"/>
    <w:rsid w:val="5E4A2C3E"/>
    <w:rsid w:val="5E4F2949"/>
    <w:rsid w:val="5E6956F1"/>
    <w:rsid w:val="5ED94AAC"/>
    <w:rsid w:val="5EDD34B2"/>
    <w:rsid w:val="5F156E8F"/>
    <w:rsid w:val="5F1F3F1B"/>
    <w:rsid w:val="5F243C26"/>
    <w:rsid w:val="5F6E2C67"/>
    <w:rsid w:val="5FB47C92"/>
    <w:rsid w:val="5FC01E38"/>
    <w:rsid w:val="5FE252DE"/>
    <w:rsid w:val="601125AA"/>
    <w:rsid w:val="60B22133"/>
    <w:rsid w:val="60FE69AF"/>
    <w:rsid w:val="61277B74"/>
    <w:rsid w:val="613C4296"/>
    <w:rsid w:val="616B1562"/>
    <w:rsid w:val="617A1B7C"/>
    <w:rsid w:val="61931421"/>
    <w:rsid w:val="61BF0FEC"/>
    <w:rsid w:val="61F55C43"/>
    <w:rsid w:val="6245254A"/>
    <w:rsid w:val="62BE310D"/>
    <w:rsid w:val="62E50DCE"/>
    <w:rsid w:val="63107694"/>
    <w:rsid w:val="63785DBF"/>
    <w:rsid w:val="63DD3565"/>
    <w:rsid w:val="63E257EE"/>
    <w:rsid w:val="647527DE"/>
    <w:rsid w:val="64C4255D"/>
    <w:rsid w:val="64C76D65"/>
    <w:rsid w:val="64D150F6"/>
    <w:rsid w:val="64E1790F"/>
    <w:rsid w:val="65083052"/>
    <w:rsid w:val="65670E6D"/>
    <w:rsid w:val="658F2F2B"/>
    <w:rsid w:val="659B25C1"/>
    <w:rsid w:val="65AC02DD"/>
    <w:rsid w:val="65E36238"/>
    <w:rsid w:val="66007D67"/>
    <w:rsid w:val="66377EC1"/>
    <w:rsid w:val="665A717C"/>
    <w:rsid w:val="66A34FF2"/>
    <w:rsid w:val="66C40DA9"/>
    <w:rsid w:val="66C642AD"/>
    <w:rsid w:val="66C71D2E"/>
    <w:rsid w:val="66D35B41"/>
    <w:rsid w:val="67483581"/>
    <w:rsid w:val="677A5055"/>
    <w:rsid w:val="67CB02D7"/>
    <w:rsid w:val="681803D6"/>
    <w:rsid w:val="683D2B94"/>
    <w:rsid w:val="68515FB2"/>
    <w:rsid w:val="68960CA5"/>
    <w:rsid w:val="68BE0B64"/>
    <w:rsid w:val="68C504EF"/>
    <w:rsid w:val="693904AE"/>
    <w:rsid w:val="69B226F6"/>
    <w:rsid w:val="69E441CA"/>
    <w:rsid w:val="6A223CAF"/>
    <w:rsid w:val="6ABB2BA8"/>
    <w:rsid w:val="6B223851"/>
    <w:rsid w:val="6B290FDE"/>
    <w:rsid w:val="6B3D7C7E"/>
    <w:rsid w:val="6B814EF0"/>
    <w:rsid w:val="6BF264A8"/>
    <w:rsid w:val="6C022EBF"/>
    <w:rsid w:val="6C0F7FD7"/>
    <w:rsid w:val="6C807011"/>
    <w:rsid w:val="6CC509FF"/>
    <w:rsid w:val="6CC63F02"/>
    <w:rsid w:val="6D2D712A"/>
    <w:rsid w:val="6D850E3D"/>
    <w:rsid w:val="6DA63570"/>
    <w:rsid w:val="6DDA3DCA"/>
    <w:rsid w:val="6DE05CD4"/>
    <w:rsid w:val="6DF36EF3"/>
    <w:rsid w:val="6E7C3037"/>
    <w:rsid w:val="6E97417D"/>
    <w:rsid w:val="6EBD65BB"/>
    <w:rsid w:val="6F310AF8"/>
    <w:rsid w:val="6F7118E2"/>
    <w:rsid w:val="6F853E06"/>
    <w:rsid w:val="6F8A4A0A"/>
    <w:rsid w:val="6FEE7FB2"/>
    <w:rsid w:val="701F0781"/>
    <w:rsid w:val="713E0BD9"/>
    <w:rsid w:val="715F4991"/>
    <w:rsid w:val="71772037"/>
    <w:rsid w:val="71943B66"/>
    <w:rsid w:val="71F21981"/>
    <w:rsid w:val="71FF7992"/>
    <w:rsid w:val="722D2A5F"/>
    <w:rsid w:val="725A4828"/>
    <w:rsid w:val="7266063B"/>
    <w:rsid w:val="72B2653C"/>
    <w:rsid w:val="732E3907"/>
    <w:rsid w:val="738F4C25"/>
    <w:rsid w:val="73E20E2C"/>
    <w:rsid w:val="74404A49"/>
    <w:rsid w:val="74491AD5"/>
    <w:rsid w:val="74711995"/>
    <w:rsid w:val="74B31505"/>
    <w:rsid w:val="74E57755"/>
    <w:rsid w:val="74FB517C"/>
    <w:rsid w:val="756A5430"/>
    <w:rsid w:val="75984C7A"/>
    <w:rsid w:val="75C238C0"/>
    <w:rsid w:val="75E91581"/>
    <w:rsid w:val="760630B0"/>
    <w:rsid w:val="7635037C"/>
    <w:rsid w:val="765566B2"/>
    <w:rsid w:val="765F4A43"/>
    <w:rsid w:val="766765CC"/>
    <w:rsid w:val="768A2FFE"/>
    <w:rsid w:val="76B850D2"/>
    <w:rsid w:val="76EF302D"/>
    <w:rsid w:val="772A798F"/>
    <w:rsid w:val="776442F1"/>
    <w:rsid w:val="77997C43"/>
    <w:rsid w:val="77A30552"/>
    <w:rsid w:val="78364649"/>
    <w:rsid w:val="789E52F2"/>
    <w:rsid w:val="78C74E32"/>
    <w:rsid w:val="79572523"/>
    <w:rsid w:val="79BD1E6F"/>
    <w:rsid w:val="7A2B3800"/>
    <w:rsid w:val="7A78007C"/>
    <w:rsid w:val="7A807C2D"/>
    <w:rsid w:val="7B24209E"/>
    <w:rsid w:val="7B384C36"/>
    <w:rsid w:val="7B93404B"/>
    <w:rsid w:val="7BEB46DA"/>
    <w:rsid w:val="7BEC59DF"/>
    <w:rsid w:val="7C1D61AE"/>
    <w:rsid w:val="7CC962C6"/>
    <w:rsid w:val="7CFA011A"/>
    <w:rsid w:val="7D152EC3"/>
    <w:rsid w:val="7D171C49"/>
    <w:rsid w:val="7D2D3DED"/>
    <w:rsid w:val="7D6B38D1"/>
    <w:rsid w:val="7D8E7309"/>
    <w:rsid w:val="7DB47549"/>
    <w:rsid w:val="7DD47A7D"/>
    <w:rsid w:val="7DFB573F"/>
    <w:rsid w:val="7E7E2495"/>
    <w:rsid w:val="7EBF0D00"/>
    <w:rsid w:val="7EC23E83"/>
    <w:rsid w:val="7ED21F1F"/>
    <w:rsid w:val="7EE02872"/>
    <w:rsid w:val="7EE37C3B"/>
    <w:rsid w:val="7F3E7050"/>
    <w:rsid w:val="7F785F30"/>
    <w:rsid w:val="7F7F333C"/>
    <w:rsid w:val="7F882947"/>
    <w:rsid w:val="7F9F5DEF"/>
    <w:rsid w:val="7FB2700E"/>
    <w:rsid w:val="7FB96999"/>
    <w:rsid w:val="7FBD539F"/>
    <w:rsid w:val="7FC250A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jpeg"/><Relationship Id="rId6" Type="http://schemas.openxmlformats.org/officeDocument/2006/relationships/oleObject" Target="embeddings/oleObject1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1.png"/><Relationship Id="rId5" Type="http://schemas.openxmlformats.org/officeDocument/2006/relationships/theme" Target="theme/theme1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footer" Target="footer1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oleObject" Target="embeddings/oleObject4.bin"/><Relationship Id="rId16" Type="http://schemas.openxmlformats.org/officeDocument/2006/relationships/image" Target="media/image8.wmf"/><Relationship Id="rId15" Type="http://schemas.openxmlformats.org/officeDocument/2006/relationships/oleObject" Target="embeddings/oleObject3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2015-10-30T09:59:03Z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