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sdt>
      <w:sdtPr>
        <w:id w:val="-1513989889"/>
        <w:docPartObj>
          <w:docPartGallery w:val="Cover Pages"/>
          <w:docPartUnique/>
        </w:docPartObj>
      </w:sdtPr>
      <w:sdtContent>
        <w:p w:rsidR="00487D0E" w:rsidRDefault="00487D0E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672"/>
          </w:tblGrid>
          <w:tr w:rsidR="00487D0E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01D23AA020764264A627A72C21FCA44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487D0E" w:rsidRDefault="00487D0E" w:rsidP="00487D0E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…</w:t>
                    </w:r>
                  </w:p>
                </w:tc>
              </w:sdtContent>
            </w:sdt>
          </w:tr>
          <w:tr w:rsidR="00487D0E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556A2C1CC92E4E3DA8745089B7F2C85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487D0E" w:rsidRDefault="00487D0E" w:rsidP="00487D0E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E-Paper Flip Case Requirements (Codename: Banana)</w:t>
                    </w:r>
                  </w:p>
                </w:sdtContent>
              </w:sdt>
            </w:tc>
          </w:tr>
          <w:tr w:rsidR="00487D0E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54AC35670D304102B3473CB86DD3104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487D0E" w:rsidRDefault="00487D0E" w:rsidP="00487D0E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…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398"/>
          </w:tblGrid>
          <w:tr w:rsidR="00487D0E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737DF050CBE94DB79FF1A924FFF67701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487D0E" w:rsidRDefault="00487D0E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KL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764F786425A34333A597DD120DACCAED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487D0E" w:rsidRDefault="00487D0E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[Date]</w:t>
                    </w:r>
                  </w:p>
                </w:sdtContent>
              </w:sdt>
              <w:p w:rsidR="00487D0E" w:rsidRDefault="00487D0E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:rsidR="00487D0E" w:rsidRDefault="00487D0E">
          <w:r>
            <w:br w:type="page"/>
          </w:r>
        </w:p>
      </w:sdtContent>
    </w:sdt>
    <w:p w:rsidR="00487D0E" w:rsidRDefault="00487D0E" w:rsidP="00487D0E">
      <w:pPr>
        <w:pStyle w:val="ListParagraph"/>
        <w:rPr>
          <w:b/>
        </w:rPr>
      </w:pPr>
    </w:p>
    <w:p w:rsidR="00487D0E" w:rsidRDefault="00487D0E">
      <w:r>
        <w:t>Document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487D0E" w:rsidTr="00487D0E">
        <w:tc>
          <w:tcPr>
            <w:tcW w:w="2394" w:type="dxa"/>
          </w:tcPr>
          <w:p w:rsidR="00487D0E" w:rsidRPr="00487D0E" w:rsidRDefault="00487D0E">
            <w:pPr>
              <w:rPr>
                <w:b/>
              </w:rPr>
            </w:pPr>
            <w:r w:rsidRPr="00487D0E">
              <w:rPr>
                <w:b/>
              </w:rPr>
              <w:t>Date</w:t>
            </w:r>
          </w:p>
        </w:tc>
        <w:tc>
          <w:tcPr>
            <w:tcW w:w="2394" w:type="dxa"/>
          </w:tcPr>
          <w:p w:rsidR="00487D0E" w:rsidRDefault="00487D0E">
            <w:pPr>
              <w:rPr>
                <w:b/>
              </w:rPr>
            </w:pPr>
            <w:r>
              <w:rPr>
                <w:b/>
              </w:rPr>
              <w:t>Revision</w:t>
            </w:r>
          </w:p>
        </w:tc>
        <w:tc>
          <w:tcPr>
            <w:tcW w:w="2394" w:type="dxa"/>
          </w:tcPr>
          <w:p w:rsidR="00487D0E" w:rsidRDefault="00487D0E">
            <w:pPr>
              <w:rPr>
                <w:b/>
              </w:rPr>
            </w:pPr>
            <w:r>
              <w:rPr>
                <w:b/>
              </w:rPr>
              <w:t>By whom</w:t>
            </w:r>
          </w:p>
        </w:tc>
        <w:tc>
          <w:tcPr>
            <w:tcW w:w="2394" w:type="dxa"/>
          </w:tcPr>
          <w:p w:rsidR="00487D0E" w:rsidRDefault="00487D0E">
            <w:pPr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487D0E" w:rsidTr="00487D0E">
        <w:tc>
          <w:tcPr>
            <w:tcW w:w="2394" w:type="dxa"/>
          </w:tcPr>
          <w:p w:rsidR="00487D0E" w:rsidRPr="00487D0E" w:rsidRDefault="00487D0E">
            <w:r>
              <w:t>13</w:t>
            </w:r>
            <w:r w:rsidRPr="00487D0E">
              <w:rPr>
                <w:vertAlign w:val="superscript"/>
              </w:rPr>
              <w:t>th</w:t>
            </w:r>
            <w:r>
              <w:t xml:space="preserve"> Nov 2015</w:t>
            </w:r>
          </w:p>
        </w:tc>
        <w:tc>
          <w:tcPr>
            <w:tcW w:w="2394" w:type="dxa"/>
          </w:tcPr>
          <w:p w:rsidR="00487D0E" w:rsidRPr="00487D0E" w:rsidRDefault="00487D0E">
            <w:r>
              <w:t>Draft A</w:t>
            </w:r>
          </w:p>
        </w:tc>
        <w:tc>
          <w:tcPr>
            <w:tcW w:w="2394" w:type="dxa"/>
          </w:tcPr>
          <w:p w:rsidR="00487D0E" w:rsidRPr="00487D0E" w:rsidRDefault="00487D0E">
            <w:r>
              <w:t>KL</w:t>
            </w:r>
          </w:p>
        </w:tc>
        <w:tc>
          <w:tcPr>
            <w:tcW w:w="2394" w:type="dxa"/>
          </w:tcPr>
          <w:p w:rsidR="00487D0E" w:rsidRPr="00487D0E" w:rsidRDefault="00487D0E">
            <w:r>
              <w:t>Creation</w:t>
            </w:r>
          </w:p>
        </w:tc>
      </w:tr>
      <w:tr w:rsidR="00487D0E" w:rsidTr="00487D0E">
        <w:tc>
          <w:tcPr>
            <w:tcW w:w="2394" w:type="dxa"/>
          </w:tcPr>
          <w:p w:rsidR="00487D0E" w:rsidRPr="00487D0E" w:rsidRDefault="00487D0E"/>
        </w:tc>
        <w:tc>
          <w:tcPr>
            <w:tcW w:w="2394" w:type="dxa"/>
          </w:tcPr>
          <w:p w:rsidR="00487D0E" w:rsidRPr="00487D0E" w:rsidRDefault="00487D0E"/>
        </w:tc>
        <w:tc>
          <w:tcPr>
            <w:tcW w:w="2394" w:type="dxa"/>
          </w:tcPr>
          <w:p w:rsidR="00487D0E" w:rsidRPr="00487D0E" w:rsidRDefault="00487D0E"/>
        </w:tc>
        <w:tc>
          <w:tcPr>
            <w:tcW w:w="2394" w:type="dxa"/>
          </w:tcPr>
          <w:p w:rsidR="00487D0E" w:rsidRPr="00487D0E" w:rsidRDefault="00487D0E"/>
        </w:tc>
      </w:tr>
    </w:tbl>
    <w:p w:rsidR="00487D0E" w:rsidRDefault="00487D0E">
      <w:pPr>
        <w:rPr>
          <w:b/>
        </w:rPr>
      </w:pPr>
      <w:r>
        <w:rPr>
          <w:b/>
        </w:rPr>
        <w:br w:type="page"/>
      </w:r>
    </w:p>
    <w:sdt>
      <w:sdtPr>
        <w:id w:val="747461122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noProof/>
          <w:color w:val="000000"/>
          <w:sz w:val="22"/>
          <w:szCs w:val="22"/>
          <w:lang w:val="en-GB" w:eastAsia="en-GB"/>
        </w:rPr>
      </w:sdtEndPr>
      <w:sdtContent>
        <w:p w:rsidR="00F07E97" w:rsidRDefault="00F07E97">
          <w:pPr>
            <w:pStyle w:val="TOCHeading"/>
          </w:pPr>
          <w:r>
            <w:t>Contents</w:t>
          </w:r>
        </w:p>
        <w:p w:rsidR="00F07E97" w:rsidRDefault="00F07E97">
          <w:fldSimple w:instr=" TOC \o &quot;1-3&quot; \h \z \u ">
            <w:r>
              <w:rPr>
                <w:b/>
                <w:bCs/>
                <w:noProof/>
                <w:lang w:val="en-US"/>
              </w:rPr>
              <w:t>No table of contents entries found.</w:t>
            </w:r>
          </w:fldSimple>
        </w:p>
      </w:sdtContent>
    </w:sdt>
    <w:p w:rsidR="00487D0E" w:rsidRDefault="00487D0E" w:rsidP="00487D0E">
      <w:pPr>
        <w:pStyle w:val="ListParagraph"/>
        <w:rPr>
          <w:b/>
        </w:rPr>
      </w:pPr>
    </w:p>
    <w:p w:rsidR="00487D0E" w:rsidRDefault="00487D0E">
      <w:pPr>
        <w:rPr>
          <w:b/>
        </w:rPr>
      </w:pPr>
      <w:r>
        <w:rPr>
          <w:b/>
        </w:rPr>
        <w:br w:type="page"/>
      </w:r>
    </w:p>
    <w:p w:rsidR="00487D0E" w:rsidRDefault="00487D0E" w:rsidP="00487D0E">
      <w:pPr>
        <w:pStyle w:val="ListParagraph"/>
        <w:rPr>
          <w:b/>
        </w:rPr>
      </w:pPr>
    </w:p>
    <w:p w:rsidR="00A53C9C" w:rsidRPr="001625C1" w:rsidRDefault="00A53C9C" w:rsidP="00EC1ADF">
      <w:pPr>
        <w:pStyle w:val="ListParagraph"/>
        <w:numPr>
          <w:ilvl w:val="0"/>
          <w:numId w:val="1"/>
        </w:numPr>
        <w:rPr>
          <w:b/>
        </w:rPr>
      </w:pPr>
      <w:r w:rsidRPr="001625C1">
        <w:rPr>
          <w:b/>
        </w:rPr>
        <w:t>Introduction</w:t>
      </w:r>
    </w:p>
    <w:p w:rsidR="00A53C9C" w:rsidRDefault="00A53C9C">
      <w:r>
        <w:t>This project is to create a simple E-paper display embedded in a cover case that can be attached to an Android mobile device via USB connection for leisure reading.</w:t>
      </w:r>
    </w:p>
    <w:p w:rsidR="00A53C9C" w:rsidRDefault="00A53C9C"/>
    <w:p w:rsidR="001625C1" w:rsidRDefault="001625C1" w:rsidP="001625C1">
      <w:pPr>
        <w:pStyle w:val="ListParagraph"/>
        <w:numPr>
          <w:ilvl w:val="0"/>
          <w:numId w:val="1"/>
        </w:numPr>
        <w:rPr>
          <w:b/>
        </w:rPr>
      </w:pPr>
      <w:r w:rsidRPr="001625C1">
        <w:rPr>
          <w:b/>
        </w:rPr>
        <w:t>System requirements</w:t>
      </w:r>
    </w:p>
    <w:p w:rsidR="001625C1" w:rsidRPr="001625C1" w:rsidRDefault="001625C1" w:rsidP="001625C1">
      <w:pPr>
        <w:pStyle w:val="ListParagraph"/>
        <w:rPr>
          <w:b/>
        </w:rPr>
      </w:pPr>
    </w:p>
    <w:p w:rsidR="00A53C9C" w:rsidRDefault="00A53C9C" w:rsidP="00EC1ADF">
      <w:pPr>
        <w:pStyle w:val="ListParagraph"/>
        <w:numPr>
          <w:ilvl w:val="1"/>
          <w:numId w:val="1"/>
        </w:numPr>
      </w:pPr>
      <w:r>
        <w:t>E-paper flip case functions</w:t>
      </w:r>
      <w:bookmarkStart w:id="0" w:name="_GoBack"/>
      <w:bookmarkEnd w:id="0"/>
    </w:p>
    <w:p w:rsidR="00A53C9C" w:rsidRDefault="00A53C9C"/>
    <w:p w:rsidR="00A53C9C" w:rsidRDefault="00A53C9C" w:rsidP="00EC1ADF">
      <w:r>
        <w:t>USB powered</w:t>
      </w:r>
    </w:p>
    <w:p w:rsidR="00A53C9C" w:rsidRDefault="00A53C9C">
      <w:r>
        <w:t>Connect to an Android mobile phone via micro USB socket.</w:t>
      </w:r>
    </w:p>
    <w:p w:rsidR="00A53C9C" w:rsidRDefault="00A53C9C" w:rsidP="00A53C9C">
      <w:r>
        <w:t>Handshake to an Android app to d</w:t>
      </w:r>
      <w:r>
        <w:t xml:space="preserve">isplay </w:t>
      </w:r>
      <w:proofErr w:type="spellStart"/>
      <w:r>
        <w:t>epub</w:t>
      </w:r>
      <w:proofErr w:type="spellEnd"/>
      <w:r>
        <w:t xml:space="preserve"> format</w:t>
      </w:r>
      <w:r>
        <w:t>.</w:t>
      </w:r>
    </w:p>
    <w:p w:rsidR="00A53C9C" w:rsidRDefault="00A53C9C">
      <w:r>
        <w:t>Accommodate two buttons for next page and previous page.</w:t>
      </w:r>
    </w:p>
    <w:p w:rsidR="00A53C9C" w:rsidRDefault="00A53C9C">
      <w:r>
        <w:t>Embedded in a flip cover case.</w:t>
      </w:r>
    </w:p>
    <w:p w:rsidR="00A53C9C" w:rsidRDefault="00A53C9C">
      <w:r>
        <w:t>Operate while the mobile device screen is locked.</w:t>
      </w:r>
    </w:p>
    <w:p w:rsidR="00A53C9C" w:rsidRDefault="00A53C9C"/>
    <w:p w:rsidR="00A53C9C" w:rsidRDefault="00A53C9C" w:rsidP="00EC1ADF">
      <w:pPr>
        <w:pStyle w:val="ListParagraph"/>
        <w:numPr>
          <w:ilvl w:val="1"/>
          <w:numId w:val="1"/>
        </w:numPr>
      </w:pPr>
      <w:r>
        <w:t>Android App function</w:t>
      </w:r>
      <w:r w:rsidR="00EC1ADF">
        <w:t>s</w:t>
      </w:r>
    </w:p>
    <w:p w:rsidR="00A53C9C" w:rsidRDefault="00A53C9C">
      <w:r>
        <w:t xml:space="preserve">Capable of display </w:t>
      </w:r>
      <w:proofErr w:type="spellStart"/>
      <w:r>
        <w:t>ebooks</w:t>
      </w:r>
      <w:proofErr w:type="spellEnd"/>
      <w:r>
        <w:t xml:space="preserve"> in </w:t>
      </w:r>
      <w:proofErr w:type="spellStart"/>
      <w:r>
        <w:t>epub</w:t>
      </w:r>
      <w:proofErr w:type="spellEnd"/>
      <w:r>
        <w:t xml:space="preserve"> format</w:t>
      </w:r>
      <w:r w:rsidR="006F6D35">
        <w:t>.</w:t>
      </w:r>
    </w:p>
    <w:p w:rsidR="006F6D35" w:rsidRDefault="006F6D35">
      <w:r>
        <w:t xml:space="preserve">List books stored in internal storage of the phone. </w:t>
      </w:r>
    </w:p>
    <w:p w:rsidR="006F6D35" w:rsidRDefault="006F6D35">
      <w:r>
        <w:t>User can select and open a book.</w:t>
      </w:r>
    </w:p>
    <w:p w:rsidR="006F6D35" w:rsidRDefault="006F6D35">
      <w:r>
        <w:t>Bookmarking facility.</w:t>
      </w:r>
    </w:p>
    <w:p w:rsidR="006F6D35" w:rsidRDefault="006F6D35">
      <w:r>
        <w:t xml:space="preserve">Handshaking with </w:t>
      </w:r>
      <w:proofErr w:type="spellStart"/>
      <w:r>
        <w:t>Flipcase</w:t>
      </w:r>
      <w:proofErr w:type="spellEnd"/>
    </w:p>
    <w:p w:rsidR="006F6D35" w:rsidRDefault="006F6D35">
      <w:r>
        <w:t>Listen to button commands while open.</w:t>
      </w:r>
    </w:p>
    <w:p w:rsidR="00A53C9C" w:rsidRDefault="00A53C9C"/>
    <w:p w:rsidR="00A53C9C" w:rsidRDefault="00A53C9C"/>
    <w:sectPr w:rsidR="00A53C9C" w:rsidSect="00487D0E">
      <w:footerReference w:type="default" r:id="rId8"/>
      <w:footerReference w:type="firs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4CC3" w:rsidRDefault="00F64CC3" w:rsidP="00487D0E">
      <w:pPr>
        <w:spacing w:line="240" w:lineRule="auto"/>
      </w:pPr>
      <w:r>
        <w:separator/>
      </w:r>
    </w:p>
  </w:endnote>
  <w:endnote w:type="continuationSeparator" w:id="0">
    <w:p w:rsidR="00F64CC3" w:rsidRDefault="00F64CC3" w:rsidP="00487D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D0E" w:rsidRDefault="00487D0E">
    <w:pPr>
      <w:pStyle w:val="Footer"/>
    </w:pPr>
    <w:r>
      <w:t xml:space="preserve">Draft </w:t>
    </w:r>
    <w:proofErr w:type="gramStart"/>
    <w:r>
      <w:t>A  13</w:t>
    </w:r>
    <w:r w:rsidRPr="00487D0E">
      <w:rPr>
        <w:vertAlign w:val="superscript"/>
      </w:rPr>
      <w:t>th</w:t>
    </w:r>
    <w:proofErr w:type="gramEnd"/>
    <w:r>
      <w:t xml:space="preserve"> Nov 2015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D0E" w:rsidRDefault="00487D0E">
    <w:pPr>
      <w:pStyle w:val="Footer"/>
    </w:pPr>
    <w:r>
      <w:t>Draft A 13</w:t>
    </w:r>
    <w:r w:rsidRPr="00487D0E">
      <w:rPr>
        <w:vertAlign w:val="superscript"/>
      </w:rPr>
      <w:t>th</w:t>
    </w:r>
    <w:r>
      <w:t xml:space="preserve"> Nov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4CC3" w:rsidRDefault="00F64CC3" w:rsidP="00487D0E">
      <w:pPr>
        <w:spacing w:line="240" w:lineRule="auto"/>
      </w:pPr>
      <w:r>
        <w:separator/>
      </w:r>
    </w:p>
  </w:footnote>
  <w:footnote w:type="continuationSeparator" w:id="0">
    <w:p w:rsidR="00F64CC3" w:rsidRDefault="00F64CC3" w:rsidP="00487D0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B723BC"/>
    <w:multiLevelType w:val="hybridMultilevel"/>
    <w:tmpl w:val="4E2096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D6147"/>
    <w:rsid w:val="001625C1"/>
    <w:rsid w:val="00487D0E"/>
    <w:rsid w:val="004D6147"/>
    <w:rsid w:val="006F6D35"/>
    <w:rsid w:val="00A53C9C"/>
    <w:rsid w:val="00EC1ADF"/>
    <w:rsid w:val="00F07E97"/>
    <w:rsid w:val="00F6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9E4F22-613A-4A2D-BF84-88F29B184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F6D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7D0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7D0E"/>
  </w:style>
  <w:style w:type="paragraph" w:styleId="Footer">
    <w:name w:val="footer"/>
    <w:basedOn w:val="Normal"/>
    <w:link w:val="FooterChar"/>
    <w:uiPriority w:val="99"/>
    <w:unhideWhenUsed/>
    <w:rsid w:val="00487D0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7D0E"/>
  </w:style>
  <w:style w:type="paragraph" w:styleId="NoSpacing">
    <w:name w:val="No Spacing"/>
    <w:link w:val="NoSpacingChar"/>
    <w:uiPriority w:val="1"/>
    <w:qFormat/>
    <w:rsid w:val="00487D0E"/>
    <w:pPr>
      <w:spacing w:line="240" w:lineRule="auto"/>
    </w:pPr>
    <w:rPr>
      <w:rFonts w:asciiTheme="minorHAnsi" w:eastAsiaTheme="minorEastAsia" w:hAnsiTheme="minorHAnsi" w:cstheme="minorBidi"/>
      <w:color w:val="auto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87D0E"/>
    <w:rPr>
      <w:rFonts w:asciiTheme="minorHAnsi" w:eastAsiaTheme="minorEastAsia" w:hAnsiTheme="minorHAnsi" w:cstheme="minorBidi"/>
      <w:color w:val="auto"/>
      <w:lang w:val="en-US" w:eastAsia="en-US"/>
    </w:rPr>
  </w:style>
  <w:style w:type="table" w:styleId="TableGrid">
    <w:name w:val="Table Grid"/>
    <w:basedOn w:val="TableNormal"/>
    <w:uiPriority w:val="39"/>
    <w:rsid w:val="00487D0E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F07E97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1D23AA020764264A627A72C21FCA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1CE666-E9AB-4F11-B15A-8266E107F90D}"/>
      </w:docPartPr>
      <w:docPartBody>
        <w:p w:rsidR="00000000" w:rsidRDefault="0000610C" w:rsidP="0000610C">
          <w:pPr>
            <w:pStyle w:val="01D23AA020764264A627A72C21FCA440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556A2C1CC92E4E3DA8745089B7F2C8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56B52D-80D4-4F48-B431-E12758FB4AEE}"/>
      </w:docPartPr>
      <w:docPartBody>
        <w:p w:rsidR="00000000" w:rsidRDefault="0000610C" w:rsidP="0000610C">
          <w:pPr>
            <w:pStyle w:val="556A2C1CC92E4E3DA8745089B7F2C851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54AC35670D304102B3473CB86DD310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E02659-2A4E-418C-8EB1-4FEA6544DB65}"/>
      </w:docPartPr>
      <w:docPartBody>
        <w:p w:rsidR="00000000" w:rsidRDefault="0000610C" w:rsidP="0000610C">
          <w:pPr>
            <w:pStyle w:val="54AC35670D304102B3473CB86DD31049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737DF050CBE94DB79FF1A924FFF677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CBB666-3CE5-4AF1-B6DE-A561EB16D04C}"/>
      </w:docPartPr>
      <w:docPartBody>
        <w:p w:rsidR="00000000" w:rsidRDefault="0000610C" w:rsidP="0000610C">
          <w:pPr>
            <w:pStyle w:val="737DF050CBE94DB79FF1A924FFF67701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764F786425A34333A597DD120DACC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A8C8C-88CF-4039-8796-2FFA337CBA6A}"/>
      </w:docPartPr>
      <w:docPartBody>
        <w:p w:rsidR="00000000" w:rsidRDefault="0000610C" w:rsidP="0000610C">
          <w:pPr>
            <w:pStyle w:val="764F786425A34333A597DD120DACCAED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10C"/>
    <w:rsid w:val="0000610C"/>
    <w:rsid w:val="00690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D23AA020764264A627A72C21FCA440">
    <w:name w:val="01D23AA020764264A627A72C21FCA440"/>
    <w:rsid w:val="0000610C"/>
  </w:style>
  <w:style w:type="paragraph" w:customStyle="1" w:styleId="556A2C1CC92E4E3DA8745089B7F2C851">
    <w:name w:val="556A2C1CC92E4E3DA8745089B7F2C851"/>
    <w:rsid w:val="0000610C"/>
  </w:style>
  <w:style w:type="paragraph" w:customStyle="1" w:styleId="54AC35670D304102B3473CB86DD31049">
    <w:name w:val="54AC35670D304102B3473CB86DD31049"/>
    <w:rsid w:val="0000610C"/>
  </w:style>
  <w:style w:type="paragraph" w:customStyle="1" w:styleId="737DF050CBE94DB79FF1A924FFF67701">
    <w:name w:val="737DF050CBE94DB79FF1A924FFF67701"/>
    <w:rsid w:val="0000610C"/>
  </w:style>
  <w:style w:type="paragraph" w:customStyle="1" w:styleId="764F786425A34333A597DD120DACCAED">
    <w:name w:val="764F786425A34333A597DD120DACCAED"/>
    <w:rsid w:val="000061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1F8C4E-DF0C-4755-9326-A060B64E4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…</Company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E-Paper Flip Case Requirements (Codename: Banana)</dc:title>
  <dc:subject>…</dc:subject>
  <dc:creator>KL</dc:creator>
  <cp:lastModifiedBy>Phuc Le Dinh</cp:lastModifiedBy>
  <cp:revision>6</cp:revision>
  <dcterms:created xsi:type="dcterms:W3CDTF">2015-11-13T12:17:00Z</dcterms:created>
  <dcterms:modified xsi:type="dcterms:W3CDTF">2015-11-13T12:47:00Z</dcterms:modified>
</cp:coreProperties>
</file>