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C058A1" w:rsidP="00F86CBA">
      <w:pPr>
        <w:pStyle w:val="Heading1"/>
      </w:pPr>
      <w:r>
        <w:t>BOEJ 2.</w:t>
      </w:r>
      <w:r w:rsidR="006F7A19">
        <w:t>15</w:t>
      </w:r>
      <w:r w:rsidR="00DA6DD6">
        <w:t>.1</w:t>
      </w:r>
    </w:p>
    <w:p w:rsidR="00C058A1" w:rsidRDefault="00DA6DD6" w:rsidP="00C058A1">
      <w:pPr>
        <w:pStyle w:val="ListParagraph"/>
        <w:numPr>
          <w:ilvl w:val="0"/>
          <w:numId w:val="10"/>
        </w:numPr>
      </w:pPr>
      <w:r>
        <w:t>BOE Summary bug – resources not being grouped/listed correctly</w:t>
      </w:r>
    </w:p>
    <w:p w:rsidR="00DA6DD6" w:rsidRDefault="00DA6DD6" w:rsidP="00C058A1">
      <w:pPr>
        <w:pStyle w:val="ListParagraph"/>
        <w:numPr>
          <w:ilvl w:val="0"/>
          <w:numId w:val="10"/>
        </w:numPr>
      </w:pPr>
      <w:r>
        <w:t>Manage BOEs import not working correctly</w:t>
      </w:r>
      <w:bookmarkStart w:id="0" w:name="_GoBack"/>
      <w:bookmarkEnd w:id="0"/>
    </w:p>
    <w:sectPr w:rsidR="00DA6D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2E2" w:rsidRDefault="009B62E2" w:rsidP="007338B5">
      <w:pPr>
        <w:spacing w:after="0" w:line="240" w:lineRule="auto"/>
      </w:pPr>
      <w:r>
        <w:separator/>
      </w:r>
    </w:p>
  </w:endnote>
  <w:endnote w:type="continuationSeparator" w:id="0">
    <w:p w:rsidR="009B62E2" w:rsidRDefault="009B62E2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2E2" w:rsidRDefault="009B62E2" w:rsidP="007338B5">
      <w:pPr>
        <w:spacing w:after="0" w:line="240" w:lineRule="auto"/>
      </w:pPr>
      <w:r>
        <w:separator/>
      </w:r>
    </w:p>
  </w:footnote>
  <w:footnote w:type="continuationSeparator" w:id="0">
    <w:p w:rsidR="009B62E2" w:rsidRDefault="009B62E2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2"/>
  </w:num>
  <w:num w:numId="8">
    <w:abstractNumId w:val="4"/>
  </w:num>
  <w:num w:numId="9">
    <w:abstractNumId w:val="13"/>
  </w:num>
  <w:num w:numId="10">
    <w:abstractNumId w:val="11"/>
  </w:num>
  <w:num w:numId="11">
    <w:abstractNumId w:val="10"/>
  </w:num>
  <w:num w:numId="12">
    <w:abstractNumId w:val="3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B3F13"/>
    <w:rsid w:val="001F0FCD"/>
    <w:rsid w:val="001F627B"/>
    <w:rsid w:val="00217FF1"/>
    <w:rsid w:val="002351AB"/>
    <w:rsid w:val="00260C7F"/>
    <w:rsid w:val="00400F9E"/>
    <w:rsid w:val="0042578D"/>
    <w:rsid w:val="00463F65"/>
    <w:rsid w:val="005215DC"/>
    <w:rsid w:val="00625320"/>
    <w:rsid w:val="006E6B19"/>
    <w:rsid w:val="006F7A19"/>
    <w:rsid w:val="007338B5"/>
    <w:rsid w:val="007C41B4"/>
    <w:rsid w:val="00863B6A"/>
    <w:rsid w:val="00891604"/>
    <w:rsid w:val="008F0D2A"/>
    <w:rsid w:val="00931288"/>
    <w:rsid w:val="009B62E2"/>
    <w:rsid w:val="009E40B5"/>
    <w:rsid w:val="00A13F37"/>
    <w:rsid w:val="00A32B22"/>
    <w:rsid w:val="00A93229"/>
    <w:rsid w:val="00B12FD7"/>
    <w:rsid w:val="00C058A1"/>
    <w:rsid w:val="00C235EC"/>
    <w:rsid w:val="00C30BF3"/>
    <w:rsid w:val="00C54607"/>
    <w:rsid w:val="00D84022"/>
    <w:rsid w:val="00DA6DD6"/>
    <w:rsid w:val="00E14231"/>
    <w:rsid w:val="00F8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14</cp:revision>
  <dcterms:created xsi:type="dcterms:W3CDTF">2016-05-20T00:57:00Z</dcterms:created>
  <dcterms:modified xsi:type="dcterms:W3CDTF">2017-07-06T19:11:00Z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