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98332567" w:displacedByCustomXml="next"/>
    <w:bookmarkStart w:id="1" w:name="_Toc98329161" w:displacedByCustomXml="next"/>
    <w:bookmarkStart w:id="2" w:name="_Toc426545466" w:displacedByCustomXml="next"/>
    <w:bookmarkStart w:id="3" w:name="_Toc426545102" w:displacedByCustomXml="next"/>
    <w:bookmarkStart w:id="4" w:name="_Toc426544400" w:displacedByCustomXml="next"/>
    <w:bookmarkStart w:id="5" w:name="_Toc410652409" w:displacedByCustomXml="next"/>
    <w:bookmarkStart w:id="6" w:name="_Toc410286731" w:displacedByCustomXml="next"/>
    <w:bookmarkStart w:id="7" w:name="_Toc410226779" w:displacedByCustomXml="next"/>
    <w:bookmarkStart w:id="8" w:name="_Toc409096411" w:displacedByCustomXml="next"/>
    <w:bookmarkStart w:id="9" w:name="_Toc402261032" w:displacedByCustomXml="next"/>
    <w:bookmarkStart w:id="10" w:name="_Toc435089160" w:displacedByCustomXml="next"/>
    <w:bookmarkStart w:id="11" w:name="_Toc165372583"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2" w:name="_Toc266280202" w:displacedByCustomXml="prev"/>
        <w:bookmarkStart w:id="13" w:name="_Toc320016168"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1"/>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4" w:name="_Toc402261033"/>
          <w:bookmarkStart w:id="15" w:name="_Toc409096412"/>
          <w:bookmarkStart w:id="16" w:name="_Toc410226780"/>
          <w:bookmarkStart w:id="17" w:name="_Toc410286732"/>
          <w:bookmarkStart w:id="18" w:name="_Toc410652410"/>
          <w:bookmarkStart w:id="19" w:name="_Toc426544401"/>
          <w:bookmarkStart w:id="20" w:name="_Toc426545103"/>
          <w:bookmarkStart w:id="21" w:name="_Toc426545467"/>
          <w:bookmarkStart w:id="22" w:name="_Toc435089161"/>
          <w:bookmarkStart w:id="23" w:name="_Toc98329162"/>
          <w:bookmarkStart w:id="24" w:name="_Toc98332568"/>
          <w:bookmarkStart w:id="25" w:name="_Toc165372584"/>
          <w:r>
            <w:rPr>
              <w:smallCaps/>
              <w:sz w:val="48"/>
              <w:szCs w:val="24"/>
            </w:rPr>
            <w:t xml:space="preserve">For a </w:t>
          </w:r>
          <w:r w:rsidR="000F6D86">
            <w:rPr>
              <w:smallCaps/>
              <w:sz w:val="48"/>
              <w:szCs w:val="24"/>
            </w:rPr>
            <w:t>Classified Instance</w:t>
          </w:r>
          <w:bookmarkEnd w:id="14"/>
          <w:bookmarkEnd w:id="15"/>
          <w:bookmarkEnd w:id="16"/>
          <w:bookmarkEnd w:id="17"/>
          <w:bookmarkEnd w:id="18"/>
          <w:bookmarkEnd w:id="19"/>
          <w:bookmarkEnd w:id="20"/>
          <w:bookmarkEnd w:id="21"/>
          <w:bookmarkEnd w:id="22"/>
          <w:bookmarkEnd w:id="23"/>
          <w:bookmarkEnd w:id="24"/>
          <w:bookmarkEnd w:id="25"/>
        </w:p>
        <w:p w14:paraId="22790221" w14:textId="77777777" w:rsidR="007D3EDD" w:rsidRDefault="007D3EDD">
          <w:r>
            <w:br w:type="page"/>
          </w:r>
        </w:p>
        <w:p w14:paraId="17536F94" w14:textId="77777777" w:rsidR="00D36719" w:rsidRPr="007D3EDD" w:rsidRDefault="00D36719" w:rsidP="007D3EDD">
          <w:pPr>
            <w:pStyle w:val="Heading1"/>
          </w:pPr>
          <w:bookmarkStart w:id="26" w:name="_Toc409096413"/>
          <w:bookmarkStart w:id="27" w:name="_Toc435089162"/>
          <w:bookmarkStart w:id="28" w:name="_Toc98329163"/>
          <w:bookmarkStart w:id="29" w:name="_Toc98332569"/>
          <w:bookmarkStart w:id="30" w:name="_Toc165372585"/>
          <w:r w:rsidRPr="007D3EDD">
            <w:lastRenderedPageBreak/>
            <w:t>Change History</w:t>
          </w:r>
          <w:bookmarkEnd w:id="13"/>
          <w:bookmarkEnd w:id="12"/>
          <w:bookmarkEnd w:id="26"/>
          <w:bookmarkEnd w:id="27"/>
          <w:bookmarkEnd w:id="28"/>
          <w:bookmarkEnd w:id="29"/>
          <w:bookmarkEnd w:id="30"/>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r w:rsidR="00F445F6" w14:paraId="0E13F69F"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2ECA986" w14:textId="37A0C77B" w:rsidR="00F445F6" w:rsidRDefault="00F445F6" w:rsidP="000436C8">
                <w:r>
                  <w:t>18</w:t>
                </w:r>
              </w:p>
            </w:tc>
            <w:tc>
              <w:tcPr>
                <w:tcW w:w="1278" w:type="dxa"/>
              </w:tcPr>
              <w:p w14:paraId="5C30540B" w14:textId="79F82A2B" w:rsidR="00F445F6" w:rsidRDefault="00F445F6" w:rsidP="00042A7D">
                <w:pPr>
                  <w:cnfStyle w:val="000000010000" w:firstRow="0" w:lastRow="0" w:firstColumn="0" w:lastColumn="0" w:oddVBand="0" w:evenVBand="0" w:oddHBand="0" w:evenHBand="1" w:firstRowFirstColumn="0" w:firstRowLastColumn="0" w:lastRowFirstColumn="0" w:lastRowLastColumn="0"/>
                </w:pPr>
                <w:r>
                  <w:t>4/30/2024</w:t>
                </w:r>
              </w:p>
            </w:tc>
            <w:tc>
              <w:tcPr>
                <w:tcW w:w="4726" w:type="dxa"/>
              </w:tcPr>
              <w:p w14:paraId="45150615" w14:textId="65460013" w:rsidR="00F445F6" w:rsidRDefault="00F445F6" w:rsidP="006C3466">
                <w:pPr>
                  <w:cnfStyle w:val="000000010000" w:firstRow="0" w:lastRow="0" w:firstColumn="0" w:lastColumn="0" w:oddVBand="0" w:evenVBand="0" w:oddHBand="0" w:evenHBand="1" w:firstRowFirstColumn="0" w:firstRowLastColumn="0" w:lastRowFirstColumn="0" w:lastRowLastColumn="0"/>
                </w:pPr>
                <w:r>
                  <w:t>Introduced new config changes due to IES (Portal) and RDSB being rewritten in Angular 17</w:t>
                </w:r>
              </w:p>
            </w:tc>
            <w:tc>
              <w:tcPr>
                <w:tcW w:w="1772" w:type="dxa"/>
              </w:tcPr>
              <w:p w14:paraId="52973689" w14:textId="63A01A51" w:rsidR="00F445F6" w:rsidRDefault="00F445F6" w:rsidP="000436C8">
                <w:pPr>
                  <w:cnfStyle w:val="000000010000" w:firstRow="0" w:lastRow="0" w:firstColumn="0" w:lastColumn="0" w:oddVBand="0" w:evenVBand="0" w:oddHBand="0" w:evenHBand="1" w:firstRowFirstColumn="0" w:firstRowLastColumn="0" w:lastRowFirstColumn="0" w:lastRowLastColumn="0"/>
                </w:pPr>
                <w:r>
                  <w:t>Thomas Asuncion</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31" w:name="_Toc409096414"/>
          <w:bookmarkStart w:id="32" w:name="_Toc410652412"/>
          <w:bookmarkStart w:id="33" w:name="_Toc435089163"/>
          <w:bookmarkStart w:id="34" w:name="_Toc98329164"/>
          <w:bookmarkStart w:id="35" w:name="_Toc98332570"/>
          <w:bookmarkStart w:id="36" w:name="_Toc165372586"/>
          <w:r>
            <w:lastRenderedPageBreak/>
            <w:t>Table of Contents</w:t>
          </w:r>
          <w:bookmarkEnd w:id="31"/>
          <w:bookmarkEnd w:id="32"/>
          <w:bookmarkEnd w:id="33"/>
          <w:bookmarkEnd w:id="34"/>
          <w:bookmarkEnd w:id="35"/>
          <w:bookmarkEnd w:id="36"/>
        </w:p>
        <w:p w14:paraId="051C2E35" w14:textId="243BBF2F" w:rsidR="009723B2" w:rsidRDefault="00D36719">
          <w:pPr>
            <w:pStyle w:val="TOC1"/>
            <w:rPr>
              <w:i w:val="0"/>
              <w:kern w:val="2"/>
              <w14:ligatures w14:val="standardContextual"/>
            </w:rPr>
          </w:pPr>
          <w:r>
            <w:fldChar w:fldCharType="begin"/>
          </w:r>
          <w:r>
            <w:instrText xml:space="preserve"> TOC \o "1-2" \h \z \u </w:instrText>
          </w:r>
          <w:r>
            <w:fldChar w:fldCharType="separate"/>
          </w:r>
          <w:hyperlink w:anchor="_Toc165372583" w:history="1">
            <w:r w:rsidR="009723B2" w:rsidRPr="00E423CF">
              <w:rPr>
                <w:rStyle w:val="Hyperlink"/>
                <w:smallCaps/>
              </w:rPr>
              <w:t>GenBOE Installation Instructions</w:t>
            </w:r>
            <w:r w:rsidR="009723B2">
              <w:rPr>
                <w:webHidden/>
              </w:rPr>
              <w:tab/>
            </w:r>
            <w:r w:rsidR="009723B2">
              <w:rPr>
                <w:webHidden/>
              </w:rPr>
              <w:fldChar w:fldCharType="begin"/>
            </w:r>
            <w:r w:rsidR="009723B2">
              <w:rPr>
                <w:webHidden/>
              </w:rPr>
              <w:instrText xml:space="preserve"> PAGEREF _Toc165372583 \h </w:instrText>
            </w:r>
            <w:r w:rsidR="009723B2">
              <w:rPr>
                <w:webHidden/>
              </w:rPr>
            </w:r>
            <w:r w:rsidR="009723B2">
              <w:rPr>
                <w:webHidden/>
              </w:rPr>
              <w:fldChar w:fldCharType="separate"/>
            </w:r>
            <w:r w:rsidR="009723B2">
              <w:rPr>
                <w:webHidden/>
              </w:rPr>
              <w:t>1</w:t>
            </w:r>
            <w:r w:rsidR="009723B2">
              <w:rPr>
                <w:webHidden/>
              </w:rPr>
              <w:fldChar w:fldCharType="end"/>
            </w:r>
          </w:hyperlink>
        </w:p>
        <w:p w14:paraId="25254D78" w14:textId="10C0D5FF" w:rsidR="009723B2" w:rsidRDefault="00000000">
          <w:pPr>
            <w:pStyle w:val="TOC1"/>
            <w:rPr>
              <w:i w:val="0"/>
              <w:kern w:val="2"/>
              <w14:ligatures w14:val="standardContextual"/>
            </w:rPr>
          </w:pPr>
          <w:hyperlink w:anchor="_Toc165372584" w:history="1">
            <w:r w:rsidR="009723B2" w:rsidRPr="00E423CF">
              <w:rPr>
                <w:rStyle w:val="Hyperlink"/>
                <w:smallCaps/>
              </w:rPr>
              <w:t>For a Classified Instance</w:t>
            </w:r>
            <w:r w:rsidR="009723B2">
              <w:rPr>
                <w:webHidden/>
              </w:rPr>
              <w:tab/>
            </w:r>
            <w:r w:rsidR="009723B2">
              <w:rPr>
                <w:webHidden/>
              </w:rPr>
              <w:fldChar w:fldCharType="begin"/>
            </w:r>
            <w:r w:rsidR="009723B2">
              <w:rPr>
                <w:webHidden/>
              </w:rPr>
              <w:instrText xml:space="preserve"> PAGEREF _Toc165372584 \h </w:instrText>
            </w:r>
            <w:r w:rsidR="009723B2">
              <w:rPr>
                <w:webHidden/>
              </w:rPr>
            </w:r>
            <w:r w:rsidR="009723B2">
              <w:rPr>
                <w:webHidden/>
              </w:rPr>
              <w:fldChar w:fldCharType="separate"/>
            </w:r>
            <w:r w:rsidR="009723B2">
              <w:rPr>
                <w:webHidden/>
              </w:rPr>
              <w:t>1</w:t>
            </w:r>
            <w:r w:rsidR="009723B2">
              <w:rPr>
                <w:webHidden/>
              </w:rPr>
              <w:fldChar w:fldCharType="end"/>
            </w:r>
          </w:hyperlink>
        </w:p>
        <w:p w14:paraId="2319C080" w14:textId="780CAE83" w:rsidR="009723B2" w:rsidRDefault="00000000">
          <w:pPr>
            <w:pStyle w:val="TOC1"/>
            <w:rPr>
              <w:i w:val="0"/>
              <w:kern w:val="2"/>
              <w14:ligatures w14:val="standardContextual"/>
            </w:rPr>
          </w:pPr>
          <w:hyperlink w:anchor="_Toc165372585" w:history="1">
            <w:r w:rsidR="009723B2" w:rsidRPr="00E423CF">
              <w:rPr>
                <w:rStyle w:val="Hyperlink"/>
              </w:rPr>
              <w:t>Change History</w:t>
            </w:r>
            <w:r w:rsidR="009723B2">
              <w:rPr>
                <w:webHidden/>
              </w:rPr>
              <w:tab/>
            </w:r>
            <w:r w:rsidR="009723B2">
              <w:rPr>
                <w:webHidden/>
              </w:rPr>
              <w:fldChar w:fldCharType="begin"/>
            </w:r>
            <w:r w:rsidR="009723B2">
              <w:rPr>
                <w:webHidden/>
              </w:rPr>
              <w:instrText xml:space="preserve"> PAGEREF _Toc165372585 \h </w:instrText>
            </w:r>
            <w:r w:rsidR="009723B2">
              <w:rPr>
                <w:webHidden/>
              </w:rPr>
            </w:r>
            <w:r w:rsidR="009723B2">
              <w:rPr>
                <w:webHidden/>
              </w:rPr>
              <w:fldChar w:fldCharType="separate"/>
            </w:r>
            <w:r w:rsidR="009723B2">
              <w:rPr>
                <w:webHidden/>
              </w:rPr>
              <w:t>2</w:t>
            </w:r>
            <w:r w:rsidR="009723B2">
              <w:rPr>
                <w:webHidden/>
              </w:rPr>
              <w:fldChar w:fldCharType="end"/>
            </w:r>
          </w:hyperlink>
        </w:p>
        <w:p w14:paraId="2DFAA20D" w14:textId="5CFC8956" w:rsidR="009723B2" w:rsidRDefault="00000000">
          <w:pPr>
            <w:pStyle w:val="TOC1"/>
            <w:rPr>
              <w:i w:val="0"/>
              <w:kern w:val="2"/>
              <w14:ligatures w14:val="standardContextual"/>
            </w:rPr>
          </w:pPr>
          <w:hyperlink w:anchor="_Toc165372586" w:history="1">
            <w:r w:rsidR="009723B2" w:rsidRPr="00E423CF">
              <w:rPr>
                <w:rStyle w:val="Hyperlink"/>
              </w:rPr>
              <w:t>Table of Contents</w:t>
            </w:r>
            <w:r w:rsidR="009723B2">
              <w:rPr>
                <w:webHidden/>
              </w:rPr>
              <w:tab/>
            </w:r>
            <w:r w:rsidR="009723B2">
              <w:rPr>
                <w:webHidden/>
              </w:rPr>
              <w:fldChar w:fldCharType="begin"/>
            </w:r>
            <w:r w:rsidR="009723B2">
              <w:rPr>
                <w:webHidden/>
              </w:rPr>
              <w:instrText xml:space="preserve"> PAGEREF _Toc165372586 \h </w:instrText>
            </w:r>
            <w:r w:rsidR="009723B2">
              <w:rPr>
                <w:webHidden/>
              </w:rPr>
            </w:r>
            <w:r w:rsidR="009723B2">
              <w:rPr>
                <w:webHidden/>
              </w:rPr>
              <w:fldChar w:fldCharType="separate"/>
            </w:r>
            <w:r w:rsidR="009723B2">
              <w:rPr>
                <w:webHidden/>
              </w:rPr>
              <w:t>3</w:t>
            </w:r>
            <w:r w:rsidR="009723B2">
              <w:rPr>
                <w:webHidden/>
              </w:rPr>
              <w:fldChar w:fldCharType="end"/>
            </w:r>
          </w:hyperlink>
        </w:p>
        <w:p w14:paraId="0327A55E" w14:textId="56FA7F6F" w:rsidR="009723B2" w:rsidRDefault="00000000">
          <w:pPr>
            <w:pStyle w:val="TOC1"/>
            <w:rPr>
              <w:i w:val="0"/>
              <w:kern w:val="2"/>
              <w14:ligatures w14:val="standardContextual"/>
            </w:rPr>
          </w:pPr>
          <w:hyperlink w:anchor="_Toc165372587" w:history="1">
            <w:r w:rsidR="009723B2" w:rsidRPr="00E423CF">
              <w:rPr>
                <w:rStyle w:val="Hyperlink"/>
              </w:rPr>
              <w:t>About</w:t>
            </w:r>
            <w:r w:rsidR="009723B2">
              <w:rPr>
                <w:webHidden/>
              </w:rPr>
              <w:tab/>
            </w:r>
            <w:r w:rsidR="009723B2">
              <w:rPr>
                <w:webHidden/>
              </w:rPr>
              <w:fldChar w:fldCharType="begin"/>
            </w:r>
            <w:r w:rsidR="009723B2">
              <w:rPr>
                <w:webHidden/>
              </w:rPr>
              <w:instrText xml:space="preserve"> PAGEREF _Toc165372587 \h </w:instrText>
            </w:r>
            <w:r w:rsidR="009723B2">
              <w:rPr>
                <w:webHidden/>
              </w:rPr>
            </w:r>
            <w:r w:rsidR="009723B2">
              <w:rPr>
                <w:webHidden/>
              </w:rPr>
              <w:fldChar w:fldCharType="separate"/>
            </w:r>
            <w:r w:rsidR="009723B2">
              <w:rPr>
                <w:webHidden/>
              </w:rPr>
              <w:t>4</w:t>
            </w:r>
            <w:r w:rsidR="009723B2">
              <w:rPr>
                <w:webHidden/>
              </w:rPr>
              <w:fldChar w:fldCharType="end"/>
            </w:r>
          </w:hyperlink>
        </w:p>
        <w:p w14:paraId="22FFB60E" w14:textId="0EA4CF02" w:rsidR="009723B2" w:rsidRDefault="00000000">
          <w:pPr>
            <w:pStyle w:val="TOC1"/>
            <w:rPr>
              <w:i w:val="0"/>
              <w:kern w:val="2"/>
              <w14:ligatures w14:val="standardContextual"/>
            </w:rPr>
          </w:pPr>
          <w:hyperlink w:anchor="_Toc165372588" w:history="1">
            <w:r w:rsidR="009723B2" w:rsidRPr="00E423CF">
              <w:rPr>
                <w:rStyle w:val="Hyperlink"/>
              </w:rPr>
              <w:t>Package</w:t>
            </w:r>
            <w:r w:rsidR="009723B2">
              <w:rPr>
                <w:webHidden/>
              </w:rPr>
              <w:tab/>
            </w:r>
            <w:r w:rsidR="009723B2">
              <w:rPr>
                <w:webHidden/>
              </w:rPr>
              <w:fldChar w:fldCharType="begin"/>
            </w:r>
            <w:r w:rsidR="009723B2">
              <w:rPr>
                <w:webHidden/>
              </w:rPr>
              <w:instrText xml:space="preserve"> PAGEREF _Toc165372588 \h </w:instrText>
            </w:r>
            <w:r w:rsidR="009723B2">
              <w:rPr>
                <w:webHidden/>
              </w:rPr>
            </w:r>
            <w:r w:rsidR="009723B2">
              <w:rPr>
                <w:webHidden/>
              </w:rPr>
              <w:fldChar w:fldCharType="separate"/>
            </w:r>
            <w:r w:rsidR="009723B2">
              <w:rPr>
                <w:webHidden/>
              </w:rPr>
              <w:t>4</w:t>
            </w:r>
            <w:r w:rsidR="009723B2">
              <w:rPr>
                <w:webHidden/>
              </w:rPr>
              <w:fldChar w:fldCharType="end"/>
            </w:r>
          </w:hyperlink>
        </w:p>
        <w:p w14:paraId="46F805B0" w14:textId="6EDB3871" w:rsidR="009723B2" w:rsidRDefault="00000000">
          <w:pPr>
            <w:pStyle w:val="TOC1"/>
            <w:rPr>
              <w:i w:val="0"/>
              <w:kern w:val="2"/>
              <w14:ligatures w14:val="standardContextual"/>
            </w:rPr>
          </w:pPr>
          <w:hyperlink w:anchor="_Toc165372589" w:history="1">
            <w:r w:rsidR="009723B2" w:rsidRPr="00E423CF">
              <w:rPr>
                <w:rStyle w:val="Hyperlink"/>
              </w:rPr>
              <w:t>Avoiding a common mistake</w:t>
            </w:r>
            <w:r w:rsidR="009723B2">
              <w:rPr>
                <w:webHidden/>
              </w:rPr>
              <w:tab/>
            </w:r>
            <w:r w:rsidR="009723B2">
              <w:rPr>
                <w:webHidden/>
              </w:rPr>
              <w:fldChar w:fldCharType="begin"/>
            </w:r>
            <w:r w:rsidR="009723B2">
              <w:rPr>
                <w:webHidden/>
              </w:rPr>
              <w:instrText xml:space="preserve"> PAGEREF _Toc165372589 \h </w:instrText>
            </w:r>
            <w:r w:rsidR="009723B2">
              <w:rPr>
                <w:webHidden/>
              </w:rPr>
            </w:r>
            <w:r w:rsidR="009723B2">
              <w:rPr>
                <w:webHidden/>
              </w:rPr>
              <w:fldChar w:fldCharType="separate"/>
            </w:r>
            <w:r w:rsidR="009723B2">
              <w:rPr>
                <w:webHidden/>
              </w:rPr>
              <w:t>4</w:t>
            </w:r>
            <w:r w:rsidR="009723B2">
              <w:rPr>
                <w:webHidden/>
              </w:rPr>
              <w:fldChar w:fldCharType="end"/>
            </w:r>
          </w:hyperlink>
        </w:p>
        <w:p w14:paraId="33FF102C" w14:textId="67E41177" w:rsidR="009723B2" w:rsidRDefault="00000000">
          <w:pPr>
            <w:pStyle w:val="TOC1"/>
            <w:rPr>
              <w:i w:val="0"/>
              <w:kern w:val="2"/>
              <w14:ligatures w14:val="standardContextual"/>
            </w:rPr>
          </w:pPr>
          <w:hyperlink w:anchor="_Toc165372590" w:history="1">
            <w:r w:rsidR="009723B2" w:rsidRPr="00E423CF">
              <w:rPr>
                <w:rStyle w:val="Hyperlink"/>
              </w:rPr>
              <w:t>Getting Started</w:t>
            </w:r>
            <w:r w:rsidR="009723B2">
              <w:rPr>
                <w:webHidden/>
              </w:rPr>
              <w:tab/>
            </w:r>
            <w:r w:rsidR="009723B2">
              <w:rPr>
                <w:webHidden/>
              </w:rPr>
              <w:fldChar w:fldCharType="begin"/>
            </w:r>
            <w:r w:rsidR="009723B2">
              <w:rPr>
                <w:webHidden/>
              </w:rPr>
              <w:instrText xml:space="preserve"> PAGEREF _Toc165372590 \h </w:instrText>
            </w:r>
            <w:r w:rsidR="009723B2">
              <w:rPr>
                <w:webHidden/>
              </w:rPr>
            </w:r>
            <w:r w:rsidR="009723B2">
              <w:rPr>
                <w:webHidden/>
              </w:rPr>
              <w:fldChar w:fldCharType="separate"/>
            </w:r>
            <w:r w:rsidR="009723B2">
              <w:rPr>
                <w:webHidden/>
              </w:rPr>
              <w:t>5</w:t>
            </w:r>
            <w:r w:rsidR="009723B2">
              <w:rPr>
                <w:webHidden/>
              </w:rPr>
              <w:fldChar w:fldCharType="end"/>
            </w:r>
          </w:hyperlink>
        </w:p>
        <w:p w14:paraId="5B1C3CA7" w14:textId="5C5FE7EF" w:rsidR="009723B2" w:rsidRDefault="00000000">
          <w:pPr>
            <w:pStyle w:val="TOC1"/>
            <w:rPr>
              <w:i w:val="0"/>
              <w:kern w:val="2"/>
              <w14:ligatures w14:val="standardContextual"/>
            </w:rPr>
          </w:pPr>
          <w:hyperlink w:anchor="_Toc165372591" w:history="1">
            <w:r w:rsidR="009723B2" w:rsidRPr="00E423CF">
              <w:rPr>
                <w:rStyle w:val="Hyperlink"/>
              </w:rPr>
              <w:t>AD Groups, Resource Accounts, etc</w:t>
            </w:r>
            <w:r w:rsidR="009723B2">
              <w:rPr>
                <w:webHidden/>
              </w:rPr>
              <w:tab/>
            </w:r>
            <w:r w:rsidR="009723B2">
              <w:rPr>
                <w:webHidden/>
              </w:rPr>
              <w:fldChar w:fldCharType="begin"/>
            </w:r>
            <w:r w:rsidR="009723B2">
              <w:rPr>
                <w:webHidden/>
              </w:rPr>
              <w:instrText xml:space="preserve"> PAGEREF _Toc165372591 \h </w:instrText>
            </w:r>
            <w:r w:rsidR="009723B2">
              <w:rPr>
                <w:webHidden/>
              </w:rPr>
            </w:r>
            <w:r w:rsidR="009723B2">
              <w:rPr>
                <w:webHidden/>
              </w:rPr>
              <w:fldChar w:fldCharType="separate"/>
            </w:r>
            <w:r w:rsidR="009723B2">
              <w:rPr>
                <w:webHidden/>
              </w:rPr>
              <w:t>5</w:t>
            </w:r>
            <w:r w:rsidR="009723B2">
              <w:rPr>
                <w:webHidden/>
              </w:rPr>
              <w:fldChar w:fldCharType="end"/>
            </w:r>
          </w:hyperlink>
        </w:p>
        <w:p w14:paraId="654FB63F" w14:textId="05F00EEE" w:rsidR="009723B2" w:rsidRDefault="00000000">
          <w:pPr>
            <w:pStyle w:val="TOC1"/>
            <w:rPr>
              <w:i w:val="0"/>
              <w:kern w:val="2"/>
              <w14:ligatures w14:val="standardContextual"/>
            </w:rPr>
          </w:pPr>
          <w:hyperlink w:anchor="_Toc165372592" w:history="1">
            <w:r w:rsidR="009723B2" w:rsidRPr="00E423CF">
              <w:rPr>
                <w:rStyle w:val="Hyperlink"/>
              </w:rPr>
              <w:t>Initial IIS Setup</w:t>
            </w:r>
            <w:r w:rsidR="009723B2">
              <w:rPr>
                <w:webHidden/>
              </w:rPr>
              <w:tab/>
            </w:r>
            <w:r w:rsidR="009723B2">
              <w:rPr>
                <w:webHidden/>
              </w:rPr>
              <w:fldChar w:fldCharType="begin"/>
            </w:r>
            <w:r w:rsidR="009723B2">
              <w:rPr>
                <w:webHidden/>
              </w:rPr>
              <w:instrText xml:space="preserve"> PAGEREF _Toc165372592 \h </w:instrText>
            </w:r>
            <w:r w:rsidR="009723B2">
              <w:rPr>
                <w:webHidden/>
              </w:rPr>
            </w:r>
            <w:r w:rsidR="009723B2">
              <w:rPr>
                <w:webHidden/>
              </w:rPr>
              <w:fldChar w:fldCharType="separate"/>
            </w:r>
            <w:r w:rsidR="009723B2">
              <w:rPr>
                <w:webHidden/>
              </w:rPr>
              <w:t>6</w:t>
            </w:r>
            <w:r w:rsidR="009723B2">
              <w:rPr>
                <w:webHidden/>
              </w:rPr>
              <w:fldChar w:fldCharType="end"/>
            </w:r>
          </w:hyperlink>
        </w:p>
        <w:p w14:paraId="3E0F7816" w14:textId="1F55C317" w:rsidR="009723B2" w:rsidRDefault="00000000">
          <w:pPr>
            <w:pStyle w:val="TOC1"/>
            <w:rPr>
              <w:i w:val="0"/>
              <w:kern w:val="2"/>
              <w14:ligatures w14:val="standardContextual"/>
            </w:rPr>
          </w:pPr>
          <w:hyperlink w:anchor="_Toc165372593" w:history="1">
            <w:r w:rsidR="009723B2" w:rsidRPr="00E423CF">
              <w:rPr>
                <w:rStyle w:val="Hyperlink"/>
              </w:rPr>
              <w:t>Database Deployment</w:t>
            </w:r>
            <w:r w:rsidR="009723B2">
              <w:rPr>
                <w:webHidden/>
              </w:rPr>
              <w:tab/>
            </w:r>
            <w:r w:rsidR="009723B2">
              <w:rPr>
                <w:webHidden/>
              </w:rPr>
              <w:fldChar w:fldCharType="begin"/>
            </w:r>
            <w:r w:rsidR="009723B2">
              <w:rPr>
                <w:webHidden/>
              </w:rPr>
              <w:instrText xml:space="preserve"> PAGEREF _Toc165372593 \h </w:instrText>
            </w:r>
            <w:r w:rsidR="009723B2">
              <w:rPr>
                <w:webHidden/>
              </w:rPr>
            </w:r>
            <w:r w:rsidR="009723B2">
              <w:rPr>
                <w:webHidden/>
              </w:rPr>
              <w:fldChar w:fldCharType="separate"/>
            </w:r>
            <w:r w:rsidR="009723B2">
              <w:rPr>
                <w:webHidden/>
              </w:rPr>
              <w:t>7</w:t>
            </w:r>
            <w:r w:rsidR="009723B2">
              <w:rPr>
                <w:webHidden/>
              </w:rPr>
              <w:fldChar w:fldCharType="end"/>
            </w:r>
          </w:hyperlink>
        </w:p>
        <w:p w14:paraId="727EBEBA" w14:textId="2BFA1632" w:rsidR="009723B2" w:rsidRDefault="00000000">
          <w:pPr>
            <w:pStyle w:val="TOC1"/>
            <w:rPr>
              <w:i w:val="0"/>
              <w:kern w:val="2"/>
              <w14:ligatures w14:val="standardContextual"/>
            </w:rPr>
          </w:pPr>
          <w:hyperlink w:anchor="_Toc165372594" w:history="1">
            <w:r w:rsidR="009723B2" w:rsidRPr="00E423CF">
              <w:rPr>
                <w:rStyle w:val="Hyperlink"/>
              </w:rPr>
              <w:t>Additional Files</w:t>
            </w:r>
            <w:r w:rsidR="009723B2">
              <w:rPr>
                <w:webHidden/>
              </w:rPr>
              <w:tab/>
            </w:r>
            <w:r w:rsidR="009723B2">
              <w:rPr>
                <w:webHidden/>
              </w:rPr>
              <w:fldChar w:fldCharType="begin"/>
            </w:r>
            <w:r w:rsidR="009723B2">
              <w:rPr>
                <w:webHidden/>
              </w:rPr>
              <w:instrText xml:space="preserve"> PAGEREF _Toc165372594 \h </w:instrText>
            </w:r>
            <w:r w:rsidR="009723B2">
              <w:rPr>
                <w:webHidden/>
              </w:rPr>
            </w:r>
            <w:r w:rsidR="009723B2">
              <w:rPr>
                <w:webHidden/>
              </w:rPr>
              <w:fldChar w:fldCharType="separate"/>
            </w:r>
            <w:r w:rsidR="009723B2">
              <w:rPr>
                <w:webHidden/>
              </w:rPr>
              <w:t>7</w:t>
            </w:r>
            <w:r w:rsidR="009723B2">
              <w:rPr>
                <w:webHidden/>
              </w:rPr>
              <w:fldChar w:fldCharType="end"/>
            </w:r>
          </w:hyperlink>
        </w:p>
        <w:p w14:paraId="0367E481" w14:textId="3CECF84E" w:rsidR="009723B2" w:rsidRDefault="00000000">
          <w:pPr>
            <w:pStyle w:val="TOC1"/>
            <w:rPr>
              <w:i w:val="0"/>
              <w:kern w:val="2"/>
              <w14:ligatures w14:val="standardContextual"/>
            </w:rPr>
          </w:pPr>
          <w:hyperlink w:anchor="_Toc165372595" w:history="1">
            <w:r w:rsidR="009723B2" w:rsidRPr="00E423CF">
              <w:rPr>
                <w:rStyle w:val="Hyperlink"/>
              </w:rPr>
              <w:t>Appendix A:  Database Script Customization</w:t>
            </w:r>
            <w:r w:rsidR="009723B2">
              <w:rPr>
                <w:webHidden/>
              </w:rPr>
              <w:tab/>
            </w:r>
            <w:r w:rsidR="009723B2">
              <w:rPr>
                <w:webHidden/>
              </w:rPr>
              <w:fldChar w:fldCharType="begin"/>
            </w:r>
            <w:r w:rsidR="009723B2">
              <w:rPr>
                <w:webHidden/>
              </w:rPr>
              <w:instrText xml:space="preserve"> PAGEREF _Toc165372595 \h </w:instrText>
            </w:r>
            <w:r w:rsidR="009723B2">
              <w:rPr>
                <w:webHidden/>
              </w:rPr>
            </w:r>
            <w:r w:rsidR="009723B2">
              <w:rPr>
                <w:webHidden/>
              </w:rPr>
              <w:fldChar w:fldCharType="separate"/>
            </w:r>
            <w:r w:rsidR="009723B2">
              <w:rPr>
                <w:webHidden/>
              </w:rPr>
              <w:t>8</w:t>
            </w:r>
            <w:r w:rsidR="009723B2">
              <w:rPr>
                <w:webHidden/>
              </w:rPr>
              <w:fldChar w:fldCharType="end"/>
            </w:r>
          </w:hyperlink>
        </w:p>
        <w:p w14:paraId="43B5D0F3" w14:textId="2A931C6F" w:rsidR="009723B2" w:rsidRDefault="00000000">
          <w:pPr>
            <w:pStyle w:val="TOC1"/>
            <w:rPr>
              <w:i w:val="0"/>
              <w:kern w:val="2"/>
              <w14:ligatures w14:val="standardContextual"/>
            </w:rPr>
          </w:pPr>
          <w:hyperlink w:anchor="_Toc165372596" w:history="1">
            <w:r w:rsidR="009723B2" w:rsidRPr="00E423CF">
              <w:rPr>
                <w:rStyle w:val="Hyperlink"/>
              </w:rPr>
              <w:t>Appendix B: BOE Web.Config Customization</w:t>
            </w:r>
            <w:r w:rsidR="009723B2">
              <w:rPr>
                <w:webHidden/>
              </w:rPr>
              <w:tab/>
            </w:r>
            <w:r w:rsidR="009723B2">
              <w:rPr>
                <w:webHidden/>
              </w:rPr>
              <w:fldChar w:fldCharType="begin"/>
            </w:r>
            <w:r w:rsidR="009723B2">
              <w:rPr>
                <w:webHidden/>
              </w:rPr>
              <w:instrText xml:space="preserve"> PAGEREF _Toc165372596 \h </w:instrText>
            </w:r>
            <w:r w:rsidR="009723B2">
              <w:rPr>
                <w:webHidden/>
              </w:rPr>
            </w:r>
            <w:r w:rsidR="009723B2">
              <w:rPr>
                <w:webHidden/>
              </w:rPr>
              <w:fldChar w:fldCharType="separate"/>
            </w:r>
            <w:r w:rsidR="009723B2">
              <w:rPr>
                <w:webHidden/>
              </w:rPr>
              <w:t>9</w:t>
            </w:r>
            <w:r w:rsidR="009723B2">
              <w:rPr>
                <w:webHidden/>
              </w:rPr>
              <w:fldChar w:fldCharType="end"/>
            </w:r>
          </w:hyperlink>
        </w:p>
        <w:p w14:paraId="311DDAF0" w14:textId="395010F6" w:rsidR="009723B2" w:rsidRDefault="00000000">
          <w:pPr>
            <w:pStyle w:val="TOC1"/>
            <w:rPr>
              <w:i w:val="0"/>
              <w:kern w:val="2"/>
              <w14:ligatures w14:val="standardContextual"/>
            </w:rPr>
          </w:pPr>
          <w:hyperlink w:anchor="_Toc165372597" w:history="1">
            <w:r w:rsidR="009723B2" w:rsidRPr="00E423CF">
              <w:rPr>
                <w:rStyle w:val="Hyperlink"/>
              </w:rPr>
              <w:t>Appendix C: AD Sync - App.Config Customization</w:t>
            </w:r>
            <w:r w:rsidR="009723B2">
              <w:rPr>
                <w:webHidden/>
              </w:rPr>
              <w:tab/>
            </w:r>
            <w:r w:rsidR="009723B2">
              <w:rPr>
                <w:webHidden/>
              </w:rPr>
              <w:fldChar w:fldCharType="begin"/>
            </w:r>
            <w:r w:rsidR="009723B2">
              <w:rPr>
                <w:webHidden/>
              </w:rPr>
              <w:instrText xml:space="preserve"> PAGEREF _Toc165372597 \h </w:instrText>
            </w:r>
            <w:r w:rsidR="009723B2">
              <w:rPr>
                <w:webHidden/>
              </w:rPr>
            </w:r>
            <w:r w:rsidR="009723B2">
              <w:rPr>
                <w:webHidden/>
              </w:rPr>
              <w:fldChar w:fldCharType="separate"/>
            </w:r>
            <w:r w:rsidR="009723B2">
              <w:rPr>
                <w:webHidden/>
              </w:rPr>
              <w:t>12</w:t>
            </w:r>
            <w:r w:rsidR="009723B2">
              <w:rPr>
                <w:webHidden/>
              </w:rPr>
              <w:fldChar w:fldCharType="end"/>
            </w:r>
          </w:hyperlink>
        </w:p>
        <w:p w14:paraId="6164E8CD" w14:textId="124E3712" w:rsidR="009723B2" w:rsidRDefault="00000000">
          <w:pPr>
            <w:pStyle w:val="TOC1"/>
            <w:rPr>
              <w:i w:val="0"/>
              <w:kern w:val="2"/>
              <w14:ligatures w14:val="standardContextual"/>
            </w:rPr>
          </w:pPr>
          <w:hyperlink w:anchor="_Toc165372598" w:history="1">
            <w:r w:rsidR="009723B2" w:rsidRPr="00E423CF">
              <w:rPr>
                <w:rStyle w:val="Hyperlink"/>
              </w:rPr>
              <w:t>Appendix D: genBOE Auto Backup - App.Config Customization</w:t>
            </w:r>
            <w:r w:rsidR="009723B2">
              <w:rPr>
                <w:webHidden/>
              </w:rPr>
              <w:tab/>
            </w:r>
            <w:r w:rsidR="009723B2">
              <w:rPr>
                <w:webHidden/>
              </w:rPr>
              <w:fldChar w:fldCharType="begin"/>
            </w:r>
            <w:r w:rsidR="009723B2">
              <w:rPr>
                <w:webHidden/>
              </w:rPr>
              <w:instrText xml:space="preserve"> PAGEREF _Toc165372598 \h </w:instrText>
            </w:r>
            <w:r w:rsidR="009723B2">
              <w:rPr>
                <w:webHidden/>
              </w:rPr>
            </w:r>
            <w:r w:rsidR="009723B2">
              <w:rPr>
                <w:webHidden/>
              </w:rPr>
              <w:fldChar w:fldCharType="separate"/>
            </w:r>
            <w:r w:rsidR="009723B2">
              <w:rPr>
                <w:webHidden/>
              </w:rPr>
              <w:t>12</w:t>
            </w:r>
            <w:r w:rsidR="009723B2">
              <w:rPr>
                <w:webHidden/>
              </w:rPr>
              <w:fldChar w:fldCharType="end"/>
            </w:r>
          </w:hyperlink>
        </w:p>
        <w:p w14:paraId="0B1E398D" w14:textId="7743E27A"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7" w:name="_Toc165372587"/>
      <w:r>
        <w:lastRenderedPageBreak/>
        <w:t>About</w:t>
      </w:r>
      <w:bookmarkEnd w:id="37"/>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8" w:name="_Toc69207024"/>
      <w:bookmarkStart w:id="39" w:name="_Toc165372588"/>
      <w:r w:rsidRPr="00F11BA5">
        <w:t>Package</w:t>
      </w:r>
      <w:bookmarkEnd w:id="38"/>
      <w:bookmarkEnd w:id="39"/>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40" w:name="_Toc69207023"/>
      <w:bookmarkStart w:id="41" w:name="_Toc165372589"/>
      <w:r>
        <w:t>Avoiding a common mistake</w:t>
      </w:r>
      <w:bookmarkEnd w:id="40"/>
      <w:bookmarkEnd w:id="41"/>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42" w:name="_Toc165372590"/>
      <w:r>
        <w:lastRenderedPageBreak/>
        <w:t>Getting Started</w:t>
      </w:r>
      <w:bookmarkEnd w:id="42"/>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43" w:name="_Toc165372591"/>
      <w:r>
        <w:t>AD Groups</w:t>
      </w:r>
      <w:r w:rsidR="00BD378E">
        <w:t>, Resource Accounts</w:t>
      </w:r>
      <w:r>
        <w:t xml:space="preserve">, </w:t>
      </w:r>
      <w:proofErr w:type="spellStart"/>
      <w:r>
        <w:t>etc</w:t>
      </w:r>
      <w:bookmarkEnd w:id="43"/>
      <w:proofErr w:type="spellEnd"/>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DomesticUsersGroup</w:t>
      </w:r>
      <w:proofErr w:type="spellEnd"/>
      <w:r>
        <w:t xml:space="preserve"> – users that are considered domestic (not international)</w:t>
      </w:r>
    </w:p>
    <w:p w14:paraId="17AF322B" w14:textId="44DE0C32"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SubsTreatedAsLmEmployees</w:t>
      </w:r>
      <w:proofErr w:type="spellEnd"/>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002226CC">
        <w:t xml:space="preserve">– </w:t>
      </w:r>
      <w:r>
        <w:t xml:space="preserve">users that are allowed to generate </w:t>
      </w:r>
      <w:proofErr w:type="spellStart"/>
      <w:r>
        <w:t>ProPricer</w:t>
      </w:r>
      <w:proofErr w:type="spellEnd"/>
      <w:r>
        <w:t xml:space="preserve"> exports</w:t>
      </w:r>
    </w:p>
    <w:p w14:paraId="7D529CFF" w14:textId="7D6F4471" w:rsidR="002226CC" w:rsidRDefault="00BD378E" w:rsidP="002226CC">
      <w:pPr>
        <w:pStyle w:val="ListParagraph"/>
        <w:numPr>
          <w:ilvl w:val="3"/>
          <w:numId w:val="2"/>
        </w:numPr>
        <w:ind w:left="1260"/>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A31515"/>
          <w:sz w:val="19"/>
          <w:szCs w:val="19"/>
        </w:rPr>
        <w:t>elmah</w:t>
      </w:r>
      <w:proofErr w:type="spellEnd"/>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proofErr w:type="spellStart"/>
      <w:r w:rsidR="007E0525" w:rsidRPr="007E0525">
        <w:rPr>
          <w:rFonts w:ascii="Consolas" w:eastAsiaTheme="minorHAnsi" w:hAnsi="Consolas" w:cs="Consolas"/>
          <w:color w:val="000000"/>
          <w:sz w:val="19"/>
          <w:szCs w:val="19"/>
        </w:rPr>
        <w:t>genapps</w:t>
      </w:r>
      <w:proofErr w:type="spellEnd"/>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proofErr w:type="spellStart"/>
      <w:r w:rsidRPr="00BD378E">
        <w:rPr>
          <w:rFonts w:ascii="Consolas" w:eastAsiaTheme="minorHAnsi" w:hAnsi="Consolas" w:cs="Consolas"/>
          <w:color w:val="0000FF"/>
          <w:sz w:val="19"/>
          <w:szCs w:val="19"/>
        </w:rPr>
        <w:t>HelpdeskEmailAddress</w:t>
      </w:r>
      <w:proofErr w:type="spellEnd"/>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4" w:name="_Toc165372592"/>
      <w:r>
        <w:lastRenderedPageBreak/>
        <w:t>Initial IIS Setup</w:t>
      </w:r>
      <w:bookmarkEnd w:id="44"/>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9D744BF" w14:textId="756CD3BF"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Create an App Pool named </w:t>
      </w:r>
      <w:proofErr w:type="spellStart"/>
      <w:r w:rsidRPr="00E37641">
        <w:rPr>
          <w:rFonts w:ascii="Calibri" w:eastAsia="Times New Roman" w:hAnsi="Calibri" w:cs="Calibri"/>
        </w:rPr>
        <w:t>prod_genboe</w:t>
      </w:r>
      <w:proofErr w:type="spellEnd"/>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Create a web site named </w:t>
      </w:r>
      <w:proofErr w:type="spellStart"/>
      <w:r>
        <w:rPr>
          <w:rFonts w:ascii="Calibri" w:eastAsia="Times New Roman" w:hAnsi="Calibri" w:cs="Calibri"/>
        </w:rPr>
        <w:t>genboe_prod</w:t>
      </w:r>
      <w:proofErr w:type="spellEnd"/>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 xml:space="preserve">Copy the contents of the </w:t>
      </w:r>
      <w:proofErr w:type="spellStart"/>
      <w:r>
        <w:t>genBoe</w:t>
      </w:r>
      <w:proofErr w:type="spellEnd"/>
      <w:r>
        <w:t xml:space="preserv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 xml:space="preserve">If you see the application load up without any styles, with console script errors, </w:t>
      </w:r>
      <w:proofErr w:type="spellStart"/>
      <w:r>
        <w:t>etc</w:t>
      </w:r>
      <w:proofErr w:type="spellEnd"/>
      <w:r>
        <w:t>,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 xml:space="preserve">onfigure the web application to your environment by editing the </w:t>
      </w:r>
      <w:proofErr w:type="spellStart"/>
      <w:r w:rsidR="004F21AE">
        <w:t>web.config</w:t>
      </w:r>
      <w:proofErr w:type="spellEnd"/>
      <w:r w:rsidR="004F21AE">
        <w:t>.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proofErr w:type="spellStart"/>
      <w:r w:rsidR="002226CC" w:rsidRPr="002D7999">
        <w:rPr>
          <w:rFonts w:ascii="Consolas" w:hAnsi="Consolas"/>
          <w:sz w:val="20"/>
          <w:szCs w:val="20"/>
        </w:rPr>
        <w:t>GenBOE.ADSync.exe.config</w:t>
      </w:r>
      <w:proofErr w:type="spellEnd"/>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proofErr w:type="spellStart"/>
      <w:r w:rsidR="002226CC" w:rsidRPr="002D7999">
        <w:rPr>
          <w:rFonts w:ascii="Consolas" w:hAnsi="Consolas"/>
          <w:sz w:val="20"/>
          <w:szCs w:val="20"/>
        </w:rPr>
        <w:t>GenBOE.AutoBackup.exe.config</w:t>
      </w:r>
      <w:proofErr w:type="spellEnd"/>
      <w:r w:rsidR="002226CC">
        <w:t xml:space="preserve"> </w:t>
      </w:r>
      <w:r>
        <w:t>according to Appendix D</w:t>
      </w:r>
    </w:p>
    <w:p w14:paraId="2B2568CA" w14:textId="19641DEC" w:rsidR="00BA34FC" w:rsidRDefault="00CE6646" w:rsidP="00BA34FC">
      <w:pPr>
        <w:pStyle w:val="Heading1"/>
      </w:pPr>
      <w:bookmarkStart w:id="45" w:name="_Toc165372593"/>
      <w:r>
        <w:t>Database Deployment</w:t>
      </w:r>
      <w:bookmarkEnd w:id="45"/>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proofErr w:type="spellStart"/>
      <w:r w:rsidR="0073483A" w:rsidRPr="0073483A">
        <w:rPr>
          <w:rFonts w:ascii="Consolas" w:hAnsi="Consolas"/>
          <w:sz w:val="20"/>
          <w:szCs w:val="20"/>
        </w:rPr>
        <w:t>GenBOEUser</w:t>
      </w:r>
      <w:proofErr w:type="spellEnd"/>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6" w:name="_Toc165372594"/>
      <w:r>
        <w:t>Additional Files</w:t>
      </w:r>
      <w:bookmarkEnd w:id="46"/>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proofErr w:type="spellStart"/>
      <w:r w:rsidRPr="00F66796">
        <w:rPr>
          <w:rFonts w:ascii="Consolas" w:eastAsiaTheme="minorHAnsi" w:hAnsi="Consolas" w:cs="Consolas"/>
          <w:color w:val="0000FF"/>
          <w:sz w:val="19"/>
          <w:szCs w:val="19"/>
        </w:rPr>
        <w:t>RmsHelpBaseLink</w:t>
      </w:r>
      <w:proofErr w:type="spellEnd"/>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proofErr w:type="spellStart"/>
      <w:r>
        <w:rPr>
          <w:rFonts w:ascii="Consolas" w:eastAsiaTheme="minorHAnsi" w:hAnsi="Consolas" w:cs="Consolas"/>
          <w:color w:val="0000FF"/>
          <w:sz w:val="19"/>
          <w:szCs w:val="19"/>
        </w:rPr>
        <w:t>MOQHelpBaseUrl</w:t>
      </w:r>
      <w:proofErr w:type="spellEnd"/>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7" w:name="_Toc165372595"/>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7"/>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8" w:name="_Toc69207029"/>
    </w:p>
    <w:p w14:paraId="53296A2F" w14:textId="714A177B" w:rsidR="002226CC" w:rsidRPr="00F11BA5" w:rsidRDefault="002226CC" w:rsidP="002226CC">
      <w:pPr>
        <w:pStyle w:val="Heading1"/>
      </w:pPr>
      <w:bookmarkStart w:id="49" w:name="_Toc165372596"/>
      <w:r w:rsidRPr="00F11BA5">
        <w:lastRenderedPageBreak/>
        <w:t xml:space="preserve">Appendix </w:t>
      </w:r>
      <w:r>
        <w:t>B</w:t>
      </w:r>
      <w:r w:rsidRPr="00F11BA5">
        <w:t>:</w:t>
      </w:r>
      <w:r>
        <w:rPr>
          <w:color w:val="E36C0A" w:themeColor="accent6" w:themeShade="BF"/>
        </w:rPr>
        <w:t xml:space="preserve"> </w:t>
      </w:r>
      <w:r w:rsidRPr="00F11BA5">
        <w:t xml:space="preserve">BOE </w:t>
      </w:r>
      <w:proofErr w:type="spellStart"/>
      <w:r w:rsidRPr="00F11BA5">
        <w:t>Web.Config</w:t>
      </w:r>
      <w:proofErr w:type="spellEnd"/>
      <w:r w:rsidRPr="00F11BA5">
        <w:t xml:space="preserve"> Customization</w:t>
      </w:r>
      <w:bookmarkEnd w:id="48"/>
      <w:bookmarkEnd w:id="49"/>
    </w:p>
    <w:p w14:paraId="76DB810F"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19CF9A31"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50" w:name="_Hlk34723628"/>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w:t>
      </w:r>
      <w:bookmarkEnd w:id="50"/>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68C90204"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6F6C909E"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51"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51"/>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95CF7DC" w14:textId="657A1207" w:rsidR="002226CC" w:rsidRPr="00F11BA5" w:rsidRDefault="002226CC" w:rsidP="005238D1">
      <w:pPr>
        <w:pStyle w:val="ListParagraph"/>
        <w:numPr>
          <w:ilvl w:val="1"/>
          <w:numId w:val="4"/>
        </w:numPr>
        <w:spacing w:after="0"/>
      </w:pPr>
      <w:proofErr w:type="spellStart"/>
      <w:r w:rsidRPr="0073483A">
        <w:rPr>
          <w:rFonts w:ascii="Consolas" w:eastAsiaTheme="minorHAnsi" w:hAnsi="Consolas" w:cs="Consolas"/>
          <w:color w:val="0000FF"/>
          <w:sz w:val="19"/>
          <w:szCs w:val="19"/>
        </w:rPr>
        <w:t>oAuthDomain</w:t>
      </w:r>
      <w:proofErr w:type="spellEnd"/>
      <w:r w:rsidRPr="0073483A">
        <w:rPr>
          <w:rFonts w:ascii="Consolas" w:eastAsiaTheme="minorHAnsi" w:hAnsi="Consolas" w:cs="Consolas"/>
          <w:color w:val="0000FF"/>
          <w:sz w:val="19"/>
          <w:szCs w:val="19"/>
        </w:rPr>
        <w:t xml:space="preserve">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7E9D9ED1" w14:textId="77777777" w:rsidR="002226CC" w:rsidRDefault="002226CC" w:rsidP="002226CC">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7FE2B2E1"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lastRenderedPageBreak/>
        <w:t>SSC Settings</w:t>
      </w:r>
    </w:p>
    <w:p w14:paraId="36F564CA"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52"/>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52"/>
      <w:r w:rsidR="00BF5586">
        <w:rPr>
          <w:rStyle w:val="CommentReference"/>
          <w:rFonts w:ascii="Calibri" w:eastAsiaTheme="minorHAnsi" w:hAnsi="Calibri" w:cs="Times New Roman"/>
        </w:rPr>
        <w:commentReference w:id="52"/>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53"/>
      <w:r w:rsidRPr="00B9312B">
        <w:rPr>
          <w:rFonts w:ascii="Consolas" w:hAnsi="Consolas" w:cs="Consolas"/>
          <w:color w:val="1F497D" w:themeColor="text2"/>
          <w:sz w:val="20"/>
        </w:rPr>
        <w:t>true</w:t>
      </w:r>
      <w:commentRangeEnd w:id="53"/>
      <w:r w:rsidR="00BF5586">
        <w:rPr>
          <w:rStyle w:val="CommentReference"/>
          <w:rFonts w:ascii="Calibri" w:eastAsiaTheme="minorHAnsi" w:hAnsi="Calibri" w:cs="Times New Roman"/>
        </w:rPr>
        <w:commentReference w:id="53"/>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394C1EC"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5CE05E50"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assets/prod-header.html”</w:t>
      </w:r>
    </w:p>
    <w:p w14:paraId="268F0C44" w14:textId="77777777" w:rsidR="001E19DE" w:rsidRPr="00B433FD" w:rsidRDefault="001E19DE" w:rsidP="001E19DE">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8D64114"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roofErr w:type="spellEnd"/>
    </w:p>
    <w:p w14:paraId="2E8B74D5"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commentRangeStart w:id="54"/>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p>
    <w:p w14:paraId="77061E7E" w14:textId="77777777" w:rsidR="006E20BC" w:rsidRPr="006E20BC" w:rsidRDefault="001E19DE" w:rsidP="006E20B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IES URL, base URL followed by </w:t>
      </w:r>
      <w:r w:rsidRPr="00F11BA5">
        <w:t>“</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commentRangeEnd w:id="54"/>
      <w:r w:rsidR="003C6524">
        <w:rPr>
          <w:rStyle w:val="CommentReference"/>
          <w:rFonts w:ascii="Calibri" w:eastAsiaTheme="minorHAnsi" w:hAnsi="Calibri" w:cs="Times New Roman"/>
        </w:rPr>
        <w:commentReference w:id="54"/>
      </w:r>
    </w:p>
    <w:p w14:paraId="32015F1A" w14:textId="79FAD024" w:rsidR="006E20BC" w:rsidRPr="006E20BC" w:rsidRDefault="006E20BC" w:rsidP="006E20BC">
      <w:pPr>
        <w:pStyle w:val="ListParagraph"/>
        <w:numPr>
          <w:ilvl w:val="1"/>
          <w:numId w:val="4"/>
        </w:numPr>
        <w:spacing w:after="0"/>
      </w:pPr>
      <w:proofErr w:type="spellStart"/>
      <w:r w:rsidRPr="006E20BC">
        <w:rPr>
          <w:rFonts w:ascii="Cascadia Mono" w:eastAsiaTheme="minorHAnsi" w:hAnsi="Cascadia Mono" w:cs="Cascadia Mono"/>
          <w:color w:val="0000FF"/>
          <w:sz w:val="19"/>
          <w:szCs w:val="19"/>
        </w:rPr>
        <w:t>IESBannerApp</w:t>
      </w:r>
      <w:proofErr w:type="spellEnd"/>
      <w:r w:rsidRPr="006E20BC">
        <w:rPr>
          <w:rFonts w:ascii="Cascadia Mono" w:eastAsiaTheme="minorHAnsi" w:hAnsi="Cascadia Mono" w:cs="Cascadia Mono"/>
          <w:color w:val="0000FF"/>
          <w:sz w:val="19"/>
          <w:szCs w:val="19"/>
        </w:rPr>
        <w:t xml:space="preserve"> –</w:t>
      </w:r>
      <w:r w:rsidRPr="006E20BC">
        <w:rPr>
          <w:rFonts w:ascii="Consolas" w:eastAsiaTheme="minorHAnsi" w:hAnsi="Consolas" w:cs="Consolas"/>
          <w:color w:val="008000"/>
          <w:sz w:val="19"/>
          <w:szCs w:val="19"/>
        </w:rPr>
        <w:t xml:space="preserve"> </w:t>
      </w:r>
    </w:p>
    <w:p w14:paraId="79AA4042" w14:textId="77777777" w:rsidR="006E20BC" w:rsidRPr="0079218C" w:rsidRDefault="006E20B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4FFF0E66" w14:textId="6A9C0F06" w:rsidR="006E20BC" w:rsidRPr="006E20BC" w:rsidRDefault="006E20BC" w:rsidP="006E20BC">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69A05F7" w14:textId="0D468149" w:rsidR="002226CC" w:rsidRPr="00F11BA5"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AD2169">
        <w:rPr>
          <w:rFonts w:ascii="Consolas" w:hAnsi="Consolas" w:cs="Consolas"/>
          <w:color w:val="1F497D" w:themeColor="text2"/>
          <w:sz w:val="20"/>
        </w:rPr>
        <w:t>false</w:t>
      </w:r>
    </w:p>
    <w:p w14:paraId="7B3B1E73" w14:textId="3AA4DD62" w:rsidR="002226CC" w:rsidRPr="006E20BC"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1B6A2487" w14:textId="77777777" w:rsidR="006E20BC" w:rsidRPr="006E20BC" w:rsidRDefault="006E20BC" w:rsidP="006E20BC">
      <w:pPr>
        <w:pStyle w:val="ListParagraph"/>
        <w:spacing w:after="0"/>
        <w:ind w:left="2160"/>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124956FC" w14:textId="77777777" w:rsidR="002226CC" w:rsidRPr="00B9312B"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6D52F60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AA3D5C5"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lastRenderedPageBreak/>
        <w:t>MSTSearchResultsHelpLink</w:t>
      </w:r>
      <w:proofErr w:type="spellEnd"/>
    </w:p>
    <w:p w14:paraId="3D78B80D"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768BE48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7FEEA7CC"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09DFCF2D"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6E20BC">
      <w:pPr>
        <w:pStyle w:val="ListParagraph"/>
        <w:numPr>
          <w:ilvl w:val="2"/>
          <w:numId w:val="4"/>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proofErr w:type="spellStart"/>
      <w:r w:rsidR="00F66796" w:rsidRPr="00F66796">
        <w:rPr>
          <w:rFonts w:ascii="Consolas" w:eastAsiaTheme="minorHAnsi" w:hAnsi="Consolas" w:cs="Consolas"/>
          <w:color w:val="0000FF"/>
          <w:sz w:val="19"/>
          <w:szCs w:val="19"/>
        </w:rPr>
        <w:t>RmsHelpBaseLink</w:t>
      </w:r>
      <w:proofErr w:type="spellEnd"/>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3E670DA" w14:textId="77777777" w:rsidR="002226CC" w:rsidRPr="00D51F2C" w:rsidRDefault="002226CC" w:rsidP="006E20BC">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6E20BC">
      <w:pPr>
        <w:pStyle w:val="ListParagraph"/>
        <w:numPr>
          <w:ilvl w:val="2"/>
          <w:numId w:val="4"/>
        </w:numPr>
        <w:spacing w:after="0"/>
        <w:textAlignment w:val="center"/>
        <w:rPr>
          <w:rFonts w:ascii="Calibri" w:eastAsia="Times New Roman" w:hAnsi="Calibri" w:cs="Calibri"/>
        </w:rPr>
      </w:pPr>
      <w:commentRangeStart w:id="55"/>
      <w:r w:rsidRPr="00D51F2C">
        <w:rPr>
          <w:rFonts w:ascii="Calibri" w:eastAsia="Times New Roman" w:hAnsi="Calibri" w:cs="Calibri"/>
          <w:color w:val="E36C0A" w:themeColor="accent6" w:themeShade="BF"/>
        </w:rPr>
        <w:t>RMS</w:t>
      </w:r>
      <w:commentRangeEnd w:id="55"/>
      <w:r w:rsidR="00BD378E">
        <w:rPr>
          <w:rStyle w:val="CommentReference"/>
          <w:rFonts w:ascii="Calibri" w:eastAsiaTheme="minorHAnsi" w:hAnsi="Calibri" w:cs="Times New Roman"/>
        </w:rPr>
        <w:commentReference w:id="55"/>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 Location of SSRS server</w:t>
      </w:r>
    </w:p>
    <w:p w14:paraId="2A29720D" w14:textId="77777777" w:rsidR="002226CC" w:rsidRPr="00541F84" w:rsidRDefault="002226CC" w:rsidP="002226C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SSRS folder in which the reports are located</w:t>
      </w: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6" w:name="_Toc69207035"/>
      <w:bookmarkStart w:id="57" w:name="_Toc165372597"/>
      <w:r w:rsidRPr="00F11BA5">
        <w:lastRenderedPageBreak/>
        <w:t xml:space="preserve">Appendix </w:t>
      </w:r>
      <w:r w:rsidR="00BD378E">
        <w:t>C</w:t>
      </w:r>
      <w:r w:rsidRPr="00F11BA5">
        <w:t xml:space="preserve">: AD Sync - </w:t>
      </w:r>
      <w:proofErr w:type="spellStart"/>
      <w:r w:rsidRPr="00F11BA5">
        <w:t>App.Config</w:t>
      </w:r>
      <w:proofErr w:type="spellEnd"/>
      <w:r w:rsidRPr="00F11BA5">
        <w:t xml:space="preserve"> Customization</w:t>
      </w:r>
      <w:bookmarkEnd w:id="56"/>
      <w:bookmarkEnd w:id="57"/>
    </w:p>
    <w:p w14:paraId="3325D877"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37D794C" w14:textId="55226752" w:rsidR="002226CC" w:rsidRPr="00CC071A" w:rsidRDefault="002226CC" w:rsidP="006E20BC">
      <w:pPr>
        <w:pStyle w:val="ListParagraph"/>
        <w:numPr>
          <w:ilvl w:val="2"/>
          <w:numId w:val="4"/>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CompanyConfiguration</w:t>
      </w:r>
      <w:proofErr w:type="spellEnd"/>
    </w:p>
    <w:p w14:paraId="398B82A0"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381EF58A"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24240674" w14:textId="45C7EFB9" w:rsidR="002226CC" w:rsidRPr="00AD2169" w:rsidRDefault="002226CC" w:rsidP="006E20BC">
      <w:pPr>
        <w:pStyle w:val="ListParagraph"/>
        <w:numPr>
          <w:ilvl w:val="2"/>
          <w:numId w:val="4"/>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6E20BC">
      <w:pPr>
        <w:pStyle w:val="ListParagraph"/>
        <w:numPr>
          <w:ilvl w:val="2"/>
          <w:numId w:val="4"/>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58" w:name="_Toc69207034"/>
      <w:bookmarkStart w:id="59" w:name="_Toc165372598"/>
      <w:r w:rsidRPr="00F11BA5">
        <w:t xml:space="preserve">Appendix </w:t>
      </w:r>
      <w:r>
        <w:t>D</w:t>
      </w:r>
      <w:r w:rsidRPr="00F11BA5">
        <w:t xml:space="preserve">: </w:t>
      </w:r>
      <w:r>
        <w:t>g</w:t>
      </w:r>
      <w:r w:rsidRPr="00F11BA5">
        <w:t xml:space="preserve">enBOE Auto Backup - </w:t>
      </w:r>
      <w:proofErr w:type="spellStart"/>
      <w:r w:rsidRPr="00F11BA5">
        <w:t>App.Config</w:t>
      </w:r>
      <w:proofErr w:type="spellEnd"/>
      <w:r w:rsidRPr="00F11BA5">
        <w:t xml:space="preserve"> Customization</w:t>
      </w:r>
      <w:bookmarkEnd w:id="58"/>
      <w:bookmarkEnd w:id="59"/>
    </w:p>
    <w:p w14:paraId="34139D6A"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2"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53"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4" w:author="Asuncion, Thomas (US)" w:date="2024-05-08T12:55:00Z" w:initials="AT(">
    <w:p w14:paraId="4D246C69" w14:textId="77777777" w:rsidR="003C6524" w:rsidRDefault="003C6524" w:rsidP="0050663E">
      <w:pPr>
        <w:pStyle w:val="CommentText"/>
      </w:pPr>
      <w:r>
        <w:rPr>
          <w:rStyle w:val="CommentReference"/>
        </w:rPr>
        <w:annotationRef/>
      </w:r>
      <w:r>
        <w:t xml:space="preserve">The string "maintenancebanner" is case sensitive. It must be </w:t>
      </w:r>
      <w:r>
        <w:rPr>
          <w:b/>
          <w:bCs/>
        </w:rPr>
        <w:t>lowercase</w:t>
      </w:r>
      <w:r>
        <w:t>. Otherwise it will not work.</w:t>
      </w:r>
    </w:p>
  </w:comment>
  <w:comment w:id="55" w:author="Palider, Dusan (US)" w:date="2022-03-16T13:39:00Z" w:initials="DP">
    <w:p w14:paraId="1019FC62" w14:textId="0F96E82E" w:rsidR="00BD378E" w:rsidRDefault="00BD378E">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130C7D0" w15:done="0"/>
  <w15:commentEx w15:paraId="415B1A11" w15:done="0"/>
  <w15:commentEx w15:paraId="4D246C69" w15:done="0"/>
  <w15:commentEx w15:paraId="1019FC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DC6983" w16cex:dateUtc="2022-03-16T17:49:00Z"/>
  <w16cex:commentExtensible w16cex:durableId="25DC696B" w16cex:dateUtc="2022-03-16T17:49:00Z"/>
  <w16cex:commentExtensible w16cex:durableId="29E5F4CE" w16cex:dateUtc="2024-05-08T16:55:00Z"/>
  <w16cex:commentExtensible w16cex:durableId="25DC670B"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130C7D0" w16cid:durableId="25DC6983"/>
  <w16cid:commentId w16cid:paraId="415B1A11" w16cid:durableId="25DC696B"/>
  <w16cid:commentId w16cid:paraId="4D246C69" w16cid:durableId="29E5F4CE"/>
  <w16cid:commentId w16cid:paraId="1019FC62" w16cid:durableId="25DC67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084F85" w14:textId="77777777" w:rsidR="00151639" w:rsidRDefault="00151639" w:rsidP="00D36719">
      <w:pPr>
        <w:spacing w:after="0" w:line="240" w:lineRule="auto"/>
      </w:pPr>
      <w:r>
        <w:separator/>
      </w:r>
    </w:p>
  </w:endnote>
  <w:endnote w:type="continuationSeparator" w:id="0">
    <w:p w14:paraId="509103BF" w14:textId="77777777" w:rsidR="00151639" w:rsidRDefault="00151639"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DDDFD" w14:textId="77777777" w:rsidR="00151639" w:rsidRDefault="00151639" w:rsidP="00D36719">
      <w:pPr>
        <w:spacing w:after="0" w:line="240" w:lineRule="auto"/>
      </w:pPr>
      <w:r>
        <w:separator/>
      </w:r>
    </w:p>
  </w:footnote>
  <w:footnote w:type="continuationSeparator" w:id="0">
    <w:p w14:paraId="10D4E3CB" w14:textId="77777777" w:rsidR="00151639" w:rsidRDefault="00151639"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rson w15:author="Asuncion, Thomas (US)">
    <w15:presenceInfo w15:providerId="None" w15:userId="Asuncion, Thomas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1639"/>
    <w:rsid w:val="00155C54"/>
    <w:rsid w:val="001919A5"/>
    <w:rsid w:val="001A5354"/>
    <w:rsid w:val="001B648D"/>
    <w:rsid w:val="001C33D9"/>
    <w:rsid w:val="001E19DE"/>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C6524"/>
    <w:rsid w:val="003D574E"/>
    <w:rsid w:val="003F3F94"/>
    <w:rsid w:val="004328C0"/>
    <w:rsid w:val="00433906"/>
    <w:rsid w:val="004403A1"/>
    <w:rsid w:val="0044415D"/>
    <w:rsid w:val="004642A9"/>
    <w:rsid w:val="00470A4E"/>
    <w:rsid w:val="00472561"/>
    <w:rsid w:val="004817EE"/>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966FE"/>
    <w:rsid w:val="00620340"/>
    <w:rsid w:val="00630837"/>
    <w:rsid w:val="00633478"/>
    <w:rsid w:val="00670BDE"/>
    <w:rsid w:val="006A70DD"/>
    <w:rsid w:val="006B0409"/>
    <w:rsid w:val="006C3466"/>
    <w:rsid w:val="006C7C16"/>
    <w:rsid w:val="006D7B32"/>
    <w:rsid w:val="006E20BC"/>
    <w:rsid w:val="00702799"/>
    <w:rsid w:val="007118A8"/>
    <w:rsid w:val="00711EC2"/>
    <w:rsid w:val="007321C8"/>
    <w:rsid w:val="0073483A"/>
    <w:rsid w:val="0073591A"/>
    <w:rsid w:val="00753537"/>
    <w:rsid w:val="00760B30"/>
    <w:rsid w:val="00772EF8"/>
    <w:rsid w:val="00792B16"/>
    <w:rsid w:val="00794212"/>
    <w:rsid w:val="007A57EF"/>
    <w:rsid w:val="007B02B3"/>
    <w:rsid w:val="007B26EC"/>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5694A"/>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723B2"/>
    <w:rsid w:val="00981E91"/>
    <w:rsid w:val="0099236C"/>
    <w:rsid w:val="00996C3E"/>
    <w:rsid w:val="009A0811"/>
    <w:rsid w:val="009A3D2D"/>
    <w:rsid w:val="009B07B1"/>
    <w:rsid w:val="009B171E"/>
    <w:rsid w:val="009B308F"/>
    <w:rsid w:val="009C20C0"/>
    <w:rsid w:val="009C47A8"/>
    <w:rsid w:val="009E007B"/>
    <w:rsid w:val="009E66E0"/>
    <w:rsid w:val="00A00A26"/>
    <w:rsid w:val="00A056FF"/>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C63"/>
    <w:rsid w:val="00CC2785"/>
    <w:rsid w:val="00CE6646"/>
    <w:rsid w:val="00CF630A"/>
    <w:rsid w:val="00D069D7"/>
    <w:rsid w:val="00D11FD5"/>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613D"/>
    <w:rsid w:val="00E37641"/>
    <w:rsid w:val="00E71B15"/>
    <w:rsid w:val="00E82188"/>
    <w:rsid w:val="00E92117"/>
    <w:rsid w:val="00EB1591"/>
    <w:rsid w:val="00ED3BCD"/>
    <w:rsid w:val="00ED553F"/>
    <w:rsid w:val="00EF0745"/>
    <w:rsid w:val="00EF3E54"/>
    <w:rsid w:val="00F03A06"/>
    <w:rsid w:val="00F147B9"/>
    <w:rsid w:val="00F17069"/>
    <w:rsid w:val="00F445F6"/>
    <w:rsid w:val="00F5533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TotalTime>
  <Pages>12</Pages>
  <Words>2240</Words>
  <Characters>12774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Asuncion, Thomas (US)</cp:lastModifiedBy>
  <cp:revision>168</cp:revision>
  <dcterms:created xsi:type="dcterms:W3CDTF">2014-10-28T14:40:00Z</dcterms:created>
  <dcterms:modified xsi:type="dcterms:W3CDTF">2024-05-08T16:56:00Z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