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914FF" w14:textId="77777777" w:rsidR="002C6EDB" w:rsidRPr="0044239B" w:rsidRDefault="002C6EDB" w:rsidP="002C6EDB">
      <w:pPr>
        <w:rPr>
          <w:vertAlign w:val="superscript"/>
        </w:rPr>
      </w:pPr>
    </w:p>
    <w:p w14:paraId="1B312A71" w14:textId="77AC149C" w:rsidR="00B00D79" w:rsidRPr="00B176DE" w:rsidRDefault="002C6EDB" w:rsidP="002C6EDB">
      <w:r>
        <w:t xml:space="preserve">The Claremont City Council held a meeting on Wednesday, </w:t>
      </w:r>
      <w:r w:rsidR="00567AF8">
        <w:t>November 9</w:t>
      </w:r>
      <w:r w:rsidR="00B07752">
        <w:t>, 20</w:t>
      </w:r>
      <w:r w:rsidR="00643203">
        <w:t>2</w:t>
      </w:r>
      <w:r w:rsidR="005E7E80">
        <w:t>2</w:t>
      </w:r>
      <w:r>
        <w:t xml:space="preserve">, </w:t>
      </w:r>
      <w:r w:rsidRPr="004B59A6">
        <w:t>in the Council Chambers of City Hall.</w:t>
      </w:r>
      <w:r w:rsidR="001954B4">
        <w:t xml:space="preserve">  </w:t>
      </w:r>
      <w:r w:rsidR="00260C00">
        <w:t xml:space="preserve">  </w:t>
      </w:r>
    </w:p>
    <w:p w14:paraId="50B7EED8" w14:textId="77777777" w:rsidR="00DD25D2" w:rsidRDefault="00DD25D2" w:rsidP="002C6EDB"/>
    <w:p w14:paraId="09EC948A" w14:textId="57A76F7A" w:rsidR="008E4B15" w:rsidRDefault="008E4B15" w:rsidP="008E4B15">
      <w:r>
        <w:t xml:space="preserve">The meeting was called to order by Mayor </w:t>
      </w:r>
      <w:r w:rsidR="005E7E80">
        <w:t>Girard</w:t>
      </w:r>
      <w:r>
        <w:t xml:space="preserve"> at 6:30 p.m.</w:t>
      </w:r>
    </w:p>
    <w:p w14:paraId="540B1A85" w14:textId="77777777" w:rsidR="008E4B15" w:rsidRDefault="008E4B15" w:rsidP="008E4B15"/>
    <w:p w14:paraId="4905367C" w14:textId="16DFFB08" w:rsidR="002C6EDB" w:rsidRDefault="002C6EDB" w:rsidP="002C6EDB">
      <w:r>
        <w:t>Members of the Council present</w:t>
      </w:r>
      <w:r w:rsidR="004B7249">
        <w:t>:</w:t>
      </w:r>
    </w:p>
    <w:p w14:paraId="6808088A" w14:textId="77777777" w:rsidR="00C10AD6" w:rsidRDefault="00C10AD6" w:rsidP="00C10AD6"/>
    <w:p w14:paraId="43562A75" w14:textId="77777777" w:rsidR="005E7E80" w:rsidRPr="005E7E80" w:rsidRDefault="005E7E80" w:rsidP="005E7E80">
      <w:r w:rsidRPr="005E7E80">
        <w:t>Ward II Councilor James Contois</w:t>
      </w:r>
    </w:p>
    <w:p w14:paraId="03655306" w14:textId="29AE2412" w:rsidR="005F67A7" w:rsidRPr="005F67A7" w:rsidRDefault="005F67A7" w:rsidP="005F67A7">
      <w:r w:rsidRPr="005F67A7">
        <w:t>Ward I Councilor Andrew O’Hearne</w:t>
      </w:r>
      <w:r w:rsidR="003209F4">
        <w:t xml:space="preserve">  </w:t>
      </w:r>
    </w:p>
    <w:p w14:paraId="651E6CC0" w14:textId="77777777" w:rsidR="005E7E80" w:rsidRPr="005E7E80" w:rsidRDefault="005E7E80" w:rsidP="005E7E80">
      <w:r w:rsidRPr="005E7E80">
        <w:t>Ward III Councilor Jonathan Stone</w:t>
      </w:r>
    </w:p>
    <w:p w14:paraId="30E4F5AE" w14:textId="77777777" w:rsidR="00FE4A1F" w:rsidRPr="00FE4A1F" w:rsidRDefault="00FE4A1F" w:rsidP="00FE4A1F">
      <w:r w:rsidRPr="00FE4A1F">
        <w:t>Assistant Mayor Debora Matteau</w:t>
      </w:r>
    </w:p>
    <w:p w14:paraId="23EA8B9C" w14:textId="77777777" w:rsidR="00FE4A1F" w:rsidRPr="00FE4A1F" w:rsidRDefault="00FE4A1F" w:rsidP="00FE4A1F">
      <w:r w:rsidRPr="00FE4A1F">
        <w:t>At-Large Councilor Nicholas Koloski</w:t>
      </w:r>
    </w:p>
    <w:p w14:paraId="59963F38" w14:textId="19FD4EAC" w:rsidR="005F67A7" w:rsidRPr="005F67A7" w:rsidRDefault="005F67A7" w:rsidP="005F67A7">
      <w:r w:rsidRPr="005F67A7">
        <w:t xml:space="preserve">At-Large Councilor </w:t>
      </w:r>
      <w:r w:rsidR="00FE4A1F">
        <w:t>William Limoges</w:t>
      </w:r>
    </w:p>
    <w:p w14:paraId="5FE0FE12" w14:textId="68EC7F1E" w:rsidR="005F67A7" w:rsidRPr="005F67A7" w:rsidRDefault="00FE4A1F" w:rsidP="005F67A7">
      <w:r>
        <w:t xml:space="preserve">At-Large Councilor </w:t>
      </w:r>
      <w:r w:rsidR="00567AF8">
        <w:t xml:space="preserve">Spencer Batchelder </w:t>
      </w:r>
    </w:p>
    <w:p w14:paraId="557FD261" w14:textId="54C0E432" w:rsidR="005F67A7" w:rsidRDefault="005F67A7" w:rsidP="005F67A7">
      <w:r w:rsidRPr="005F67A7">
        <w:t xml:space="preserve">At-Large Councilor </w:t>
      </w:r>
      <w:r w:rsidR="00FE4A1F">
        <w:t>Matthew Mooshian</w:t>
      </w:r>
    </w:p>
    <w:p w14:paraId="06FF2F4E" w14:textId="69C4C48A" w:rsidR="00487F32" w:rsidRPr="005F67A7" w:rsidRDefault="00487F32" w:rsidP="005F67A7">
      <w:r>
        <w:t>Mayor Dale Girard</w:t>
      </w:r>
    </w:p>
    <w:p w14:paraId="6FF416E3" w14:textId="77777777" w:rsidR="005F67A7" w:rsidRPr="005F67A7" w:rsidRDefault="005F67A7" w:rsidP="005F67A7"/>
    <w:p w14:paraId="7E6E6CC1" w14:textId="77777777" w:rsidR="008B4CBD" w:rsidRDefault="00131C8C" w:rsidP="002C6EDB">
      <w:r>
        <w:t xml:space="preserve">Also present:  </w:t>
      </w:r>
    </w:p>
    <w:p w14:paraId="6D4F2744" w14:textId="77777777" w:rsidR="008B4CBD" w:rsidRDefault="008B4CBD" w:rsidP="002C6EDB"/>
    <w:p w14:paraId="10A23EFD" w14:textId="14CD286B" w:rsidR="008B4CBD" w:rsidRDefault="00567AF8" w:rsidP="002C6EDB">
      <w:r>
        <w:t>Yoshi Manale,</w:t>
      </w:r>
      <w:r w:rsidR="008A0043">
        <w:t xml:space="preserve"> </w:t>
      </w:r>
      <w:r w:rsidR="002C6EDB">
        <w:t>City Manager</w:t>
      </w:r>
    </w:p>
    <w:p w14:paraId="3B5716F3" w14:textId="77777777" w:rsidR="00786160" w:rsidRDefault="00786160" w:rsidP="002C6EDB"/>
    <w:p w14:paraId="1718341C" w14:textId="00E758AD" w:rsidR="005A60E0" w:rsidRDefault="00644FA7" w:rsidP="002C6EDB">
      <w:pPr>
        <w:rPr>
          <w:b/>
        </w:rPr>
      </w:pPr>
      <w:r>
        <w:rPr>
          <w:b/>
        </w:rPr>
        <w:t xml:space="preserve">AGENDA </w:t>
      </w:r>
      <w:r w:rsidR="005A60E0" w:rsidRPr="005A60E0">
        <w:rPr>
          <w:b/>
        </w:rPr>
        <w:t>CHANGES</w:t>
      </w:r>
    </w:p>
    <w:p w14:paraId="46419972" w14:textId="77777777" w:rsidR="00764676" w:rsidRPr="005A60E0" w:rsidRDefault="00764676" w:rsidP="002C6EDB">
      <w:pPr>
        <w:rPr>
          <w:b/>
        </w:rPr>
      </w:pPr>
    </w:p>
    <w:p w14:paraId="1693C2C2" w14:textId="336D9BD1" w:rsidR="005A60E0" w:rsidRDefault="00764676" w:rsidP="002C6EDB">
      <w:r w:rsidRPr="0061778F">
        <w:rPr>
          <w:b/>
          <w:bCs/>
        </w:rPr>
        <w:t xml:space="preserve">A motion was made by </w:t>
      </w:r>
      <w:r>
        <w:rPr>
          <w:b/>
          <w:bCs/>
        </w:rPr>
        <w:t>Councilor Koloski</w:t>
      </w:r>
      <w:r w:rsidRPr="0061778F">
        <w:rPr>
          <w:b/>
          <w:bCs/>
        </w:rPr>
        <w:t xml:space="preserve"> and seconded by</w:t>
      </w:r>
      <w:r>
        <w:rPr>
          <w:b/>
          <w:bCs/>
        </w:rPr>
        <w:t xml:space="preserve"> Councilor Stone </w:t>
      </w:r>
      <w:r w:rsidRPr="0061778F">
        <w:rPr>
          <w:b/>
          <w:bCs/>
        </w:rPr>
        <w:t>to</w:t>
      </w:r>
    </w:p>
    <w:p w14:paraId="3DA342E0" w14:textId="29BCAE28" w:rsidR="005A60E0" w:rsidRDefault="00764676" w:rsidP="002C6EDB">
      <w:pPr>
        <w:rPr>
          <w:b/>
          <w:bCs/>
        </w:rPr>
      </w:pPr>
      <w:r w:rsidRPr="00764676">
        <w:rPr>
          <w:b/>
          <w:bCs/>
        </w:rPr>
        <w:t>Suspend</w:t>
      </w:r>
      <w:r w:rsidR="009D25AE" w:rsidRPr="00764676">
        <w:rPr>
          <w:b/>
          <w:bCs/>
        </w:rPr>
        <w:t xml:space="preserve"> council rules </w:t>
      </w:r>
      <w:r w:rsidRPr="00764676">
        <w:rPr>
          <w:b/>
          <w:bCs/>
        </w:rPr>
        <w:t>to add an agenda item.</w:t>
      </w:r>
    </w:p>
    <w:p w14:paraId="4671EF80" w14:textId="1BFDD978" w:rsidR="00764676" w:rsidRDefault="00764676" w:rsidP="002C6EDB">
      <w:pPr>
        <w:rPr>
          <w:b/>
          <w:bCs/>
        </w:rPr>
      </w:pPr>
    </w:p>
    <w:p w14:paraId="367F5980" w14:textId="3E1ADB12" w:rsidR="00764676" w:rsidRPr="00764676" w:rsidRDefault="00764676" w:rsidP="00764676">
      <w:pPr>
        <w:rPr>
          <w:b/>
          <w:bCs/>
        </w:rPr>
      </w:pPr>
      <w:r w:rsidRPr="00764676">
        <w:rPr>
          <w:b/>
          <w:bCs/>
        </w:rPr>
        <w:t xml:space="preserve">Roll call:  </w:t>
      </w:r>
    </w:p>
    <w:p w14:paraId="4E995FE3" w14:textId="75452209" w:rsidR="00764676" w:rsidRPr="00764676" w:rsidRDefault="00764676" w:rsidP="00764676">
      <w:pPr>
        <w:rPr>
          <w:b/>
          <w:bCs/>
        </w:rPr>
      </w:pPr>
      <w:r w:rsidRPr="00764676">
        <w:rPr>
          <w:b/>
          <w:bCs/>
        </w:rPr>
        <w:t>O’Hearne - yes</w:t>
      </w:r>
    </w:p>
    <w:p w14:paraId="6D005FE1" w14:textId="23E643E5" w:rsidR="00764676" w:rsidRPr="00764676" w:rsidRDefault="00764676" w:rsidP="00764676">
      <w:pPr>
        <w:rPr>
          <w:b/>
          <w:bCs/>
        </w:rPr>
      </w:pPr>
      <w:r w:rsidRPr="00764676">
        <w:rPr>
          <w:b/>
          <w:bCs/>
        </w:rPr>
        <w:t>Batchelder- yes</w:t>
      </w:r>
    </w:p>
    <w:p w14:paraId="426B2177" w14:textId="26A797B2" w:rsidR="00764676" w:rsidRPr="00764676" w:rsidRDefault="00764676" w:rsidP="00764676">
      <w:pPr>
        <w:rPr>
          <w:b/>
          <w:bCs/>
        </w:rPr>
      </w:pPr>
      <w:r w:rsidRPr="00764676">
        <w:rPr>
          <w:b/>
          <w:bCs/>
        </w:rPr>
        <w:t>Stone - yes</w:t>
      </w:r>
    </w:p>
    <w:p w14:paraId="22EFAD45" w14:textId="09BAFFD5" w:rsidR="00764676" w:rsidRPr="00764676" w:rsidRDefault="00764676" w:rsidP="00764676">
      <w:pPr>
        <w:rPr>
          <w:b/>
          <w:bCs/>
        </w:rPr>
      </w:pPr>
      <w:r w:rsidRPr="00764676">
        <w:rPr>
          <w:b/>
          <w:bCs/>
        </w:rPr>
        <w:t>Matteau - yes</w:t>
      </w:r>
    </w:p>
    <w:p w14:paraId="5FD6FE24" w14:textId="4A4C0239" w:rsidR="00764676" w:rsidRPr="00764676" w:rsidRDefault="00764676" w:rsidP="00764676">
      <w:pPr>
        <w:rPr>
          <w:b/>
          <w:bCs/>
        </w:rPr>
      </w:pPr>
      <w:r w:rsidRPr="00764676">
        <w:rPr>
          <w:b/>
          <w:bCs/>
        </w:rPr>
        <w:t>Koloski - yes</w:t>
      </w:r>
    </w:p>
    <w:p w14:paraId="55E08F42" w14:textId="5D818EB3" w:rsidR="00764676" w:rsidRPr="00764676" w:rsidRDefault="00764676" w:rsidP="00764676">
      <w:pPr>
        <w:rPr>
          <w:b/>
          <w:bCs/>
        </w:rPr>
      </w:pPr>
      <w:r w:rsidRPr="00764676">
        <w:rPr>
          <w:b/>
          <w:bCs/>
        </w:rPr>
        <w:t>Limoges - yes</w:t>
      </w:r>
    </w:p>
    <w:p w14:paraId="22E4AB33" w14:textId="50A2EFAA" w:rsidR="00764676" w:rsidRPr="00764676" w:rsidRDefault="00764676" w:rsidP="00764676">
      <w:pPr>
        <w:rPr>
          <w:b/>
          <w:bCs/>
        </w:rPr>
      </w:pPr>
      <w:r w:rsidRPr="00764676">
        <w:rPr>
          <w:b/>
          <w:bCs/>
        </w:rPr>
        <w:t>Contois - yes</w:t>
      </w:r>
    </w:p>
    <w:p w14:paraId="39887D4C" w14:textId="46B5A163" w:rsidR="00764676" w:rsidRPr="00764676" w:rsidRDefault="00764676" w:rsidP="00764676">
      <w:pPr>
        <w:rPr>
          <w:b/>
          <w:bCs/>
        </w:rPr>
      </w:pPr>
      <w:r w:rsidRPr="00764676">
        <w:rPr>
          <w:b/>
          <w:bCs/>
        </w:rPr>
        <w:t>Mooshian - yes</w:t>
      </w:r>
    </w:p>
    <w:p w14:paraId="443BA82C" w14:textId="6D2C3A73" w:rsidR="00764676" w:rsidRPr="00764676" w:rsidRDefault="00764676" w:rsidP="00764676">
      <w:pPr>
        <w:rPr>
          <w:b/>
          <w:bCs/>
        </w:rPr>
      </w:pPr>
      <w:r w:rsidRPr="00764676">
        <w:rPr>
          <w:b/>
          <w:bCs/>
        </w:rPr>
        <w:t>Girard - yes</w:t>
      </w:r>
    </w:p>
    <w:p w14:paraId="3FAF787A" w14:textId="7F82FAAA" w:rsidR="00764676" w:rsidRPr="00764676" w:rsidRDefault="00764676" w:rsidP="00764676">
      <w:pPr>
        <w:rPr>
          <w:b/>
          <w:bCs/>
        </w:rPr>
      </w:pPr>
      <w:r w:rsidRPr="00764676">
        <w:rPr>
          <w:b/>
          <w:bCs/>
        </w:rPr>
        <w:t>Motion carried 9-0</w:t>
      </w:r>
    </w:p>
    <w:p w14:paraId="19396637" w14:textId="77777777" w:rsidR="009D25AE" w:rsidRDefault="009D25AE" w:rsidP="002C6EDB"/>
    <w:p w14:paraId="56F5A2A5" w14:textId="14C35579" w:rsidR="009D25AE" w:rsidRDefault="00764676" w:rsidP="002C6EDB">
      <w:r>
        <w:t>Councilor Koloski added a new agenda item under “New Business”</w:t>
      </w:r>
      <w:r w:rsidR="000B02E8">
        <w:t xml:space="preserve"> </w:t>
      </w:r>
      <w:r>
        <w:t>I: Councilor Contois Conduct.</w:t>
      </w:r>
    </w:p>
    <w:p w14:paraId="3B496045" w14:textId="77777777" w:rsidR="005A60E0" w:rsidRDefault="005A60E0" w:rsidP="002C6EDB"/>
    <w:p w14:paraId="08FF0931" w14:textId="77777777" w:rsidR="005A60E0" w:rsidRPr="00786160" w:rsidRDefault="005A60E0" w:rsidP="005A60E0">
      <w:pPr>
        <w:rPr>
          <w:b/>
        </w:rPr>
      </w:pPr>
      <w:r>
        <w:rPr>
          <w:b/>
        </w:rPr>
        <w:t>REPORT OF</w:t>
      </w:r>
      <w:r w:rsidRPr="00786160">
        <w:rPr>
          <w:b/>
        </w:rPr>
        <w:t xml:space="preserve"> THE SECRETARY</w:t>
      </w:r>
    </w:p>
    <w:p w14:paraId="3B105346" w14:textId="77777777" w:rsidR="005A60E0" w:rsidRDefault="005A60E0" w:rsidP="005A60E0"/>
    <w:p w14:paraId="7C57804A" w14:textId="60C9C090" w:rsidR="005A60E0" w:rsidRPr="0061778F" w:rsidRDefault="005A60E0" w:rsidP="005A60E0">
      <w:pPr>
        <w:rPr>
          <w:b/>
          <w:bCs/>
        </w:rPr>
      </w:pPr>
      <w:bookmarkStart w:id="0" w:name="_Hlk41659306"/>
      <w:r w:rsidRPr="0061778F">
        <w:rPr>
          <w:b/>
          <w:bCs/>
        </w:rPr>
        <w:t xml:space="preserve">A motion was made by </w:t>
      </w:r>
      <w:r w:rsidR="00764676">
        <w:rPr>
          <w:b/>
          <w:bCs/>
        </w:rPr>
        <w:t>C</w:t>
      </w:r>
      <w:r w:rsidR="009D25AE">
        <w:rPr>
          <w:b/>
          <w:bCs/>
        </w:rPr>
        <w:t>ouncilor Koloski</w:t>
      </w:r>
      <w:r w:rsidR="00764676">
        <w:rPr>
          <w:b/>
          <w:bCs/>
        </w:rPr>
        <w:t xml:space="preserve"> </w:t>
      </w:r>
      <w:r w:rsidRPr="0061778F">
        <w:rPr>
          <w:b/>
          <w:bCs/>
        </w:rPr>
        <w:t xml:space="preserve">and seconded by </w:t>
      </w:r>
      <w:r w:rsidR="00764676">
        <w:rPr>
          <w:b/>
          <w:bCs/>
        </w:rPr>
        <w:t>Assistant Mayor Matteau</w:t>
      </w:r>
      <w:r w:rsidRPr="0061778F">
        <w:rPr>
          <w:b/>
          <w:bCs/>
        </w:rPr>
        <w:t xml:space="preserve"> to accept the minutes of the</w:t>
      </w:r>
      <w:r w:rsidR="00567AF8">
        <w:rPr>
          <w:b/>
          <w:bCs/>
        </w:rPr>
        <w:t xml:space="preserve"> October 26</w:t>
      </w:r>
      <w:r w:rsidR="00AA3A3E">
        <w:rPr>
          <w:b/>
          <w:bCs/>
        </w:rPr>
        <w:t>, 20</w:t>
      </w:r>
      <w:r w:rsidR="00643203">
        <w:rPr>
          <w:b/>
          <w:bCs/>
        </w:rPr>
        <w:t>2</w:t>
      </w:r>
      <w:r w:rsidR="00FE4A1F">
        <w:rPr>
          <w:b/>
          <w:bCs/>
        </w:rPr>
        <w:t>2</w:t>
      </w:r>
      <w:r>
        <w:rPr>
          <w:b/>
          <w:bCs/>
        </w:rPr>
        <w:t>,</w:t>
      </w:r>
      <w:r w:rsidRPr="0061778F">
        <w:rPr>
          <w:b/>
          <w:bCs/>
        </w:rPr>
        <w:t xml:space="preserve"> City Council meeting.</w:t>
      </w:r>
    </w:p>
    <w:p w14:paraId="2B405D7D" w14:textId="77777777" w:rsidR="001954B4" w:rsidRDefault="001954B4" w:rsidP="005A60E0"/>
    <w:p w14:paraId="73995A6F" w14:textId="1E6C8575" w:rsidR="001C77D9" w:rsidRPr="000B02E8" w:rsidRDefault="001C77D9" w:rsidP="001C77D9">
      <w:pPr>
        <w:rPr>
          <w:b/>
          <w:bCs/>
        </w:rPr>
      </w:pPr>
      <w:bookmarkStart w:id="1" w:name="_Hlk118795385"/>
      <w:r w:rsidRPr="000B02E8">
        <w:rPr>
          <w:b/>
          <w:bCs/>
        </w:rPr>
        <w:t xml:space="preserve">Voice vote:  </w:t>
      </w:r>
    </w:p>
    <w:p w14:paraId="25F5387F" w14:textId="1EDA3924" w:rsidR="00567AF8" w:rsidRPr="000B02E8" w:rsidRDefault="00567AF8" w:rsidP="001C77D9">
      <w:pPr>
        <w:rPr>
          <w:b/>
        </w:rPr>
      </w:pPr>
      <w:bookmarkStart w:id="2" w:name="_Hlk62639622"/>
      <w:bookmarkStart w:id="3" w:name="_Hlk92286310"/>
      <w:r w:rsidRPr="000B02E8">
        <w:rPr>
          <w:b/>
        </w:rPr>
        <w:t xml:space="preserve">O’Hearne - </w:t>
      </w:r>
      <w:bookmarkEnd w:id="2"/>
      <w:r w:rsidR="000B02E8" w:rsidRPr="000B02E8">
        <w:rPr>
          <w:b/>
        </w:rPr>
        <w:t>yes</w:t>
      </w:r>
    </w:p>
    <w:p w14:paraId="5D2F4E9B" w14:textId="74CD0745" w:rsidR="001C77D9" w:rsidRPr="000B02E8" w:rsidRDefault="00567AF8" w:rsidP="001C77D9">
      <w:pPr>
        <w:rPr>
          <w:b/>
        </w:rPr>
      </w:pPr>
      <w:r w:rsidRPr="000B02E8">
        <w:rPr>
          <w:b/>
        </w:rPr>
        <w:t>Batchelder</w:t>
      </w:r>
      <w:r w:rsidR="001C77D9" w:rsidRPr="000B02E8">
        <w:rPr>
          <w:b/>
        </w:rPr>
        <w:t xml:space="preserve">- </w:t>
      </w:r>
      <w:r w:rsidR="000B02E8" w:rsidRPr="000B02E8">
        <w:rPr>
          <w:b/>
        </w:rPr>
        <w:t>yes</w:t>
      </w:r>
    </w:p>
    <w:p w14:paraId="1D63E883" w14:textId="47D0B479" w:rsidR="001C77D9" w:rsidRPr="000B02E8" w:rsidRDefault="008C5342" w:rsidP="001C77D9">
      <w:pPr>
        <w:rPr>
          <w:b/>
        </w:rPr>
      </w:pPr>
      <w:r w:rsidRPr="000B02E8">
        <w:rPr>
          <w:b/>
        </w:rPr>
        <w:t>Stone</w:t>
      </w:r>
      <w:r w:rsidR="001C77D9" w:rsidRPr="000B02E8">
        <w:rPr>
          <w:b/>
        </w:rPr>
        <w:t xml:space="preserve"> - </w:t>
      </w:r>
      <w:r w:rsidR="000B02E8" w:rsidRPr="000B02E8">
        <w:rPr>
          <w:b/>
        </w:rPr>
        <w:t>yes</w:t>
      </w:r>
    </w:p>
    <w:p w14:paraId="1CDB9A5F" w14:textId="744C294A" w:rsidR="001C77D9" w:rsidRPr="000B02E8" w:rsidRDefault="008C5342" w:rsidP="001C77D9">
      <w:pPr>
        <w:rPr>
          <w:b/>
        </w:rPr>
      </w:pPr>
      <w:r w:rsidRPr="000B02E8">
        <w:rPr>
          <w:b/>
        </w:rPr>
        <w:t>Matteau</w:t>
      </w:r>
      <w:r w:rsidR="001C77D9" w:rsidRPr="000B02E8">
        <w:rPr>
          <w:b/>
        </w:rPr>
        <w:t xml:space="preserve"> - </w:t>
      </w:r>
      <w:r w:rsidR="000B02E8" w:rsidRPr="000B02E8">
        <w:rPr>
          <w:b/>
        </w:rPr>
        <w:t>yes</w:t>
      </w:r>
    </w:p>
    <w:p w14:paraId="2FBDEB81" w14:textId="25501121" w:rsidR="001C77D9" w:rsidRPr="000B02E8" w:rsidRDefault="008C5342" w:rsidP="001C77D9">
      <w:pPr>
        <w:rPr>
          <w:b/>
        </w:rPr>
      </w:pPr>
      <w:r w:rsidRPr="000B02E8">
        <w:rPr>
          <w:b/>
        </w:rPr>
        <w:t>Koloski</w:t>
      </w:r>
      <w:r w:rsidR="001C77D9" w:rsidRPr="000B02E8">
        <w:rPr>
          <w:b/>
        </w:rPr>
        <w:t xml:space="preserve"> - </w:t>
      </w:r>
      <w:r w:rsidR="000B02E8" w:rsidRPr="000B02E8">
        <w:rPr>
          <w:b/>
        </w:rPr>
        <w:t>yes</w:t>
      </w:r>
    </w:p>
    <w:p w14:paraId="24008829" w14:textId="24C00FEC" w:rsidR="001C77D9" w:rsidRPr="000B02E8" w:rsidRDefault="008C5342" w:rsidP="001C77D9">
      <w:pPr>
        <w:rPr>
          <w:b/>
        </w:rPr>
      </w:pPr>
      <w:r w:rsidRPr="000B02E8">
        <w:rPr>
          <w:b/>
        </w:rPr>
        <w:t xml:space="preserve">Limoges </w:t>
      </w:r>
      <w:r w:rsidR="001C77D9" w:rsidRPr="000B02E8">
        <w:rPr>
          <w:b/>
        </w:rPr>
        <w:t xml:space="preserve">- </w:t>
      </w:r>
      <w:r w:rsidR="000B02E8" w:rsidRPr="000B02E8">
        <w:rPr>
          <w:b/>
        </w:rPr>
        <w:t>yes</w:t>
      </w:r>
    </w:p>
    <w:p w14:paraId="43744DA2" w14:textId="03780747" w:rsidR="001C77D9" w:rsidRPr="000B02E8" w:rsidRDefault="00567AF8" w:rsidP="001C77D9">
      <w:pPr>
        <w:rPr>
          <w:b/>
        </w:rPr>
      </w:pPr>
      <w:r w:rsidRPr="000B02E8">
        <w:rPr>
          <w:b/>
        </w:rPr>
        <w:t xml:space="preserve">Contois </w:t>
      </w:r>
      <w:r w:rsidR="001C77D9" w:rsidRPr="000B02E8">
        <w:rPr>
          <w:b/>
        </w:rPr>
        <w:t xml:space="preserve">- </w:t>
      </w:r>
      <w:r w:rsidR="000B02E8" w:rsidRPr="000B02E8">
        <w:rPr>
          <w:b/>
        </w:rPr>
        <w:t>yes</w:t>
      </w:r>
    </w:p>
    <w:p w14:paraId="5FD3174B" w14:textId="7F9161DC" w:rsidR="001C77D9" w:rsidRPr="000B02E8" w:rsidRDefault="008C5342" w:rsidP="001C77D9">
      <w:pPr>
        <w:rPr>
          <w:b/>
        </w:rPr>
      </w:pPr>
      <w:r w:rsidRPr="000B02E8">
        <w:rPr>
          <w:b/>
        </w:rPr>
        <w:t>Mooshian</w:t>
      </w:r>
      <w:r w:rsidR="001C77D9" w:rsidRPr="000B02E8">
        <w:rPr>
          <w:b/>
        </w:rPr>
        <w:t xml:space="preserve"> - </w:t>
      </w:r>
      <w:r w:rsidR="000B02E8" w:rsidRPr="000B02E8">
        <w:rPr>
          <w:b/>
        </w:rPr>
        <w:t>yes</w:t>
      </w:r>
    </w:p>
    <w:p w14:paraId="4031711D" w14:textId="544B1A48" w:rsidR="001C77D9" w:rsidRPr="000B02E8" w:rsidRDefault="008C5342" w:rsidP="001C77D9">
      <w:pPr>
        <w:rPr>
          <w:b/>
        </w:rPr>
      </w:pPr>
      <w:r w:rsidRPr="000B02E8">
        <w:rPr>
          <w:b/>
        </w:rPr>
        <w:t>Girard</w:t>
      </w:r>
      <w:r w:rsidR="001C77D9" w:rsidRPr="000B02E8">
        <w:rPr>
          <w:b/>
        </w:rPr>
        <w:t xml:space="preserve"> - </w:t>
      </w:r>
      <w:r w:rsidR="000B02E8" w:rsidRPr="000B02E8">
        <w:rPr>
          <w:b/>
        </w:rPr>
        <w:t>yes</w:t>
      </w:r>
    </w:p>
    <w:bookmarkEnd w:id="3"/>
    <w:p w14:paraId="43CD2958" w14:textId="1ED42E7A" w:rsidR="001C77D9" w:rsidRPr="006901E7" w:rsidRDefault="001C77D9" w:rsidP="001C77D9">
      <w:pPr>
        <w:rPr>
          <w:b/>
        </w:rPr>
      </w:pPr>
      <w:r w:rsidRPr="000B02E8">
        <w:rPr>
          <w:b/>
        </w:rPr>
        <w:t xml:space="preserve">Motion carried </w:t>
      </w:r>
      <w:r w:rsidR="009D25AE" w:rsidRPr="000B02E8">
        <w:rPr>
          <w:b/>
        </w:rPr>
        <w:t>9-0</w:t>
      </w:r>
      <w:r w:rsidR="009D25AE">
        <w:rPr>
          <w:b/>
        </w:rPr>
        <w:t xml:space="preserve"> </w:t>
      </w:r>
    </w:p>
    <w:bookmarkEnd w:id="1"/>
    <w:p w14:paraId="5BED48E2" w14:textId="77777777" w:rsidR="005A60E0" w:rsidRDefault="005A60E0" w:rsidP="005A60E0"/>
    <w:bookmarkEnd w:id="0"/>
    <w:p w14:paraId="3911E590" w14:textId="77777777" w:rsidR="00B14307" w:rsidRDefault="004631E4" w:rsidP="002C6EDB">
      <w:pPr>
        <w:rPr>
          <w:b/>
        </w:rPr>
      </w:pPr>
      <w:r w:rsidRPr="004631E4">
        <w:rPr>
          <w:b/>
        </w:rPr>
        <w:t>MAYOR’S NOTES</w:t>
      </w:r>
    </w:p>
    <w:p w14:paraId="3AA62946" w14:textId="77777777" w:rsidR="009D25AE" w:rsidRPr="008C4062" w:rsidRDefault="009D25AE" w:rsidP="002C6EDB">
      <w:pPr>
        <w:rPr>
          <w:bCs/>
        </w:rPr>
      </w:pPr>
    </w:p>
    <w:p w14:paraId="652DCF23" w14:textId="2A5560F3" w:rsidR="009D25AE" w:rsidRPr="008C4062" w:rsidRDefault="00F3063B" w:rsidP="002C6EDB">
      <w:pPr>
        <w:rPr>
          <w:bCs/>
        </w:rPr>
      </w:pPr>
      <w:r w:rsidRPr="008C4062">
        <w:rPr>
          <w:bCs/>
        </w:rPr>
        <w:t>Mayor Girard noted there was a l</w:t>
      </w:r>
      <w:r w:rsidR="009D25AE" w:rsidRPr="008C4062">
        <w:rPr>
          <w:bCs/>
        </w:rPr>
        <w:t xml:space="preserve">arge </w:t>
      </w:r>
      <w:r w:rsidRPr="008C4062">
        <w:rPr>
          <w:bCs/>
        </w:rPr>
        <w:t>turnout,</w:t>
      </w:r>
      <w:r w:rsidR="009D25AE" w:rsidRPr="008C4062">
        <w:rPr>
          <w:bCs/>
        </w:rPr>
        <w:t xml:space="preserve"> 67% of </w:t>
      </w:r>
      <w:r w:rsidRPr="008C4062">
        <w:rPr>
          <w:bCs/>
        </w:rPr>
        <w:t>registered voters</w:t>
      </w:r>
      <w:r w:rsidR="009D25AE" w:rsidRPr="008C4062">
        <w:rPr>
          <w:bCs/>
        </w:rPr>
        <w:t xml:space="preserve"> in our community</w:t>
      </w:r>
      <w:r w:rsidRPr="008C4062">
        <w:rPr>
          <w:bCs/>
        </w:rPr>
        <w:t xml:space="preserve">, the </w:t>
      </w:r>
      <w:r w:rsidR="00257435" w:rsidRPr="008C4062">
        <w:rPr>
          <w:bCs/>
        </w:rPr>
        <w:t>mayor</w:t>
      </w:r>
      <w:r w:rsidRPr="008C4062">
        <w:rPr>
          <w:bCs/>
        </w:rPr>
        <w:t xml:space="preserve"> t</w:t>
      </w:r>
      <w:r w:rsidR="009D25AE" w:rsidRPr="008C4062">
        <w:rPr>
          <w:bCs/>
        </w:rPr>
        <w:t>hanked everyone in</w:t>
      </w:r>
      <w:r w:rsidRPr="008C4062">
        <w:rPr>
          <w:bCs/>
        </w:rPr>
        <w:t>volved in the election</w:t>
      </w:r>
      <w:r w:rsidR="009D25AE" w:rsidRPr="008C4062">
        <w:rPr>
          <w:bCs/>
        </w:rPr>
        <w:t xml:space="preserve"> </w:t>
      </w:r>
      <w:r w:rsidRPr="008C4062">
        <w:rPr>
          <w:bCs/>
        </w:rPr>
        <w:t>process</w:t>
      </w:r>
      <w:r w:rsidR="008C4062">
        <w:rPr>
          <w:bCs/>
        </w:rPr>
        <w:t>.</w:t>
      </w:r>
    </w:p>
    <w:p w14:paraId="41796284" w14:textId="77777777" w:rsidR="00056E4D" w:rsidRDefault="00056E4D" w:rsidP="00056E4D"/>
    <w:p w14:paraId="68C53233" w14:textId="77777777" w:rsidR="005A60E0" w:rsidRPr="00786160" w:rsidRDefault="005A60E0" w:rsidP="005A60E0">
      <w:pPr>
        <w:rPr>
          <w:b/>
        </w:rPr>
      </w:pPr>
      <w:r w:rsidRPr="00786160">
        <w:rPr>
          <w:b/>
        </w:rPr>
        <w:t>CITY MANAGER</w:t>
      </w:r>
      <w:r>
        <w:rPr>
          <w:b/>
        </w:rPr>
        <w:t>’S</w:t>
      </w:r>
      <w:r w:rsidRPr="00786160">
        <w:rPr>
          <w:b/>
        </w:rPr>
        <w:t xml:space="preserve"> REPORT</w:t>
      </w:r>
    </w:p>
    <w:p w14:paraId="7023BCF8" w14:textId="1F30374C" w:rsidR="005A60E0" w:rsidRDefault="009D25AE" w:rsidP="005A60E0">
      <w:r>
        <w:t>None.</w:t>
      </w:r>
    </w:p>
    <w:p w14:paraId="1EE6E4B0" w14:textId="77777777" w:rsidR="005A60E0" w:rsidRDefault="005A60E0" w:rsidP="005A60E0"/>
    <w:p w14:paraId="1ADFFD12" w14:textId="08429FDC" w:rsidR="00131C8C" w:rsidRDefault="00131C8C" w:rsidP="00131C8C">
      <w:pPr>
        <w:rPr>
          <w:b/>
        </w:rPr>
      </w:pPr>
      <w:bookmarkStart w:id="4" w:name="_Hlk120006601"/>
      <w:r w:rsidRPr="00786160">
        <w:rPr>
          <w:b/>
        </w:rPr>
        <w:t>APPOINTMENT TO BOARDS AND COMMITTEES</w:t>
      </w:r>
    </w:p>
    <w:p w14:paraId="7EFB66C0" w14:textId="0DA1DDEC" w:rsidR="009F3C11" w:rsidRDefault="009F3C11" w:rsidP="00131C8C">
      <w:pPr>
        <w:rPr>
          <w:b/>
        </w:rPr>
      </w:pPr>
    </w:p>
    <w:p w14:paraId="15CB581D" w14:textId="09FD135F" w:rsidR="009F3C11" w:rsidRPr="009F3C11" w:rsidRDefault="009F3C11" w:rsidP="00131C8C">
      <w:pPr>
        <w:rPr>
          <w:bCs/>
          <w:u w:val="single"/>
        </w:rPr>
      </w:pPr>
      <w:r w:rsidRPr="009F3C11">
        <w:rPr>
          <w:bCs/>
          <w:u w:val="single"/>
        </w:rPr>
        <w:t xml:space="preserve">Fisk Free Library Board of Trustees </w:t>
      </w:r>
    </w:p>
    <w:p w14:paraId="1DFC59CF" w14:textId="3389DD91" w:rsidR="00131C8C" w:rsidRDefault="00131C8C" w:rsidP="00131C8C"/>
    <w:p w14:paraId="45D68CE3" w14:textId="34F3F426" w:rsidR="009F3C11" w:rsidRPr="009F3C11" w:rsidRDefault="00D07B9D" w:rsidP="009F3C11">
      <w:pPr>
        <w:rPr>
          <w:bCs/>
        </w:rPr>
      </w:pPr>
      <w:r w:rsidRPr="0061778F">
        <w:rPr>
          <w:b/>
          <w:bCs/>
        </w:rPr>
        <w:t xml:space="preserve">A motion was made by </w:t>
      </w:r>
      <w:r w:rsidR="00257435">
        <w:rPr>
          <w:b/>
          <w:bCs/>
        </w:rPr>
        <w:t xml:space="preserve">Councilor </w:t>
      </w:r>
      <w:r w:rsidR="009D25AE">
        <w:rPr>
          <w:b/>
          <w:bCs/>
        </w:rPr>
        <w:t>Batchelder</w:t>
      </w:r>
      <w:r w:rsidRPr="0061778F">
        <w:rPr>
          <w:b/>
          <w:bCs/>
        </w:rPr>
        <w:t xml:space="preserve"> and seconded by</w:t>
      </w:r>
      <w:r w:rsidR="00257435">
        <w:rPr>
          <w:b/>
          <w:bCs/>
        </w:rPr>
        <w:t xml:space="preserve"> Councilor </w:t>
      </w:r>
      <w:r w:rsidR="009D25AE">
        <w:rPr>
          <w:b/>
          <w:bCs/>
        </w:rPr>
        <w:t>Koloski</w:t>
      </w:r>
      <w:r w:rsidR="00257435">
        <w:rPr>
          <w:b/>
          <w:bCs/>
        </w:rPr>
        <w:t xml:space="preserve"> </w:t>
      </w:r>
      <w:r w:rsidR="009F3C11">
        <w:rPr>
          <w:b/>
          <w:bCs/>
        </w:rPr>
        <w:t xml:space="preserve">to appoint Arthur Vidro to Seat 5 of the </w:t>
      </w:r>
      <w:r w:rsidR="009F3C11" w:rsidRPr="009F3C11">
        <w:rPr>
          <w:b/>
        </w:rPr>
        <w:t>Fisk Free Library Board of Trustees</w:t>
      </w:r>
      <w:r w:rsidR="009F3C11">
        <w:rPr>
          <w:bCs/>
        </w:rPr>
        <w:t>.</w:t>
      </w:r>
    </w:p>
    <w:p w14:paraId="750E0B80" w14:textId="77777777" w:rsidR="001C4612" w:rsidRDefault="001C4612" w:rsidP="00131C8C"/>
    <w:p w14:paraId="05DCA9C4" w14:textId="7D6A0A00" w:rsidR="00D07B9D" w:rsidRPr="006C67A1" w:rsidRDefault="00D07B9D" w:rsidP="00D07B9D">
      <w:pPr>
        <w:rPr>
          <w:b/>
          <w:bCs/>
        </w:rPr>
      </w:pPr>
      <w:r w:rsidRPr="006C67A1">
        <w:rPr>
          <w:b/>
          <w:bCs/>
        </w:rPr>
        <w:t>Voice vote</w:t>
      </w:r>
      <w:r w:rsidR="00257435" w:rsidRPr="006C67A1">
        <w:rPr>
          <w:b/>
          <w:bCs/>
        </w:rPr>
        <w:t>:</w:t>
      </w:r>
    </w:p>
    <w:p w14:paraId="7D697CFF" w14:textId="3374C33F" w:rsidR="00D07B9D" w:rsidRPr="006C67A1" w:rsidRDefault="00D07B9D" w:rsidP="00D07B9D">
      <w:pPr>
        <w:rPr>
          <w:b/>
        </w:rPr>
      </w:pPr>
      <w:r w:rsidRPr="006C67A1">
        <w:rPr>
          <w:b/>
        </w:rPr>
        <w:t xml:space="preserve">O’Hearne - </w:t>
      </w:r>
      <w:r w:rsidR="00257435" w:rsidRPr="006C67A1">
        <w:rPr>
          <w:b/>
        </w:rPr>
        <w:t>yes</w:t>
      </w:r>
    </w:p>
    <w:p w14:paraId="52ED36B3" w14:textId="6D3C98CF" w:rsidR="00D07B9D" w:rsidRPr="006C67A1" w:rsidRDefault="00D07B9D" w:rsidP="00D07B9D">
      <w:pPr>
        <w:rPr>
          <w:b/>
        </w:rPr>
      </w:pPr>
      <w:r w:rsidRPr="006C67A1">
        <w:rPr>
          <w:b/>
        </w:rPr>
        <w:t xml:space="preserve">Batchelder- </w:t>
      </w:r>
      <w:r w:rsidR="00257435" w:rsidRPr="006C67A1">
        <w:rPr>
          <w:b/>
        </w:rPr>
        <w:t>yes</w:t>
      </w:r>
    </w:p>
    <w:p w14:paraId="715858CD" w14:textId="75E43AF4" w:rsidR="00D07B9D" w:rsidRPr="006C67A1" w:rsidRDefault="00D07B9D" w:rsidP="00D07B9D">
      <w:pPr>
        <w:rPr>
          <w:b/>
        </w:rPr>
      </w:pPr>
      <w:r w:rsidRPr="006C67A1">
        <w:rPr>
          <w:b/>
        </w:rPr>
        <w:t xml:space="preserve">Stone - </w:t>
      </w:r>
      <w:r w:rsidR="00257435" w:rsidRPr="006C67A1">
        <w:rPr>
          <w:b/>
        </w:rPr>
        <w:t>yes</w:t>
      </w:r>
    </w:p>
    <w:p w14:paraId="6553A044" w14:textId="7F91A6BD" w:rsidR="00D07B9D" w:rsidRPr="006C67A1" w:rsidRDefault="00D07B9D" w:rsidP="00D07B9D">
      <w:pPr>
        <w:rPr>
          <w:b/>
        </w:rPr>
      </w:pPr>
      <w:r w:rsidRPr="006C67A1">
        <w:rPr>
          <w:b/>
        </w:rPr>
        <w:t xml:space="preserve">Matteau - </w:t>
      </w:r>
      <w:r w:rsidR="00257435" w:rsidRPr="006C67A1">
        <w:rPr>
          <w:b/>
        </w:rPr>
        <w:t>yes</w:t>
      </w:r>
    </w:p>
    <w:p w14:paraId="54382AD7" w14:textId="1DB14E46" w:rsidR="00D07B9D" w:rsidRPr="006C67A1" w:rsidRDefault="00D07B9D" w:rsidP="00D07B9D">
      <w:pPr>
        <w:rPr>
          <w:b/>
        </w:rPr>
      </w:pPr>
      <w:r w:rsidRPr="006C67A1">
        <w:rPr>
          <w:b/>
        </w:rPr>
        <w:t xml:space="preserve">Koloski - </w:t>
      </w:r>
      <w:r w:rsidR="00257435" w:rsidRPr="006C67A1">
        <w:rPr>
          <w:b/>
        </w:rPr>
        <w:t>yes</w:t>
      </w:r>
    </w:p>
    <w:p w14:paraId="09D067A7" w14:textId="281A3302" w:rsidR="00D07B9D" w:rsidRPr="006C67A1" w:rsidRDefault="00D07B9D" w:rsidP="00D07B9D">
      <w:pPr>
        <w:rPr>
          <w:b/>
        </w:rPr>
      </w:pPr>
      <w:r w:rsidRPr="006C67A1">
        <w:rPr>
          <w:b/>
        </w:rPr>
        <w:t xml:space="preserve">Limoges - </w:t>
      </w:r>
      <w:r w:rsidR="00257435" w:rsidRPr="006C67A1">
        <w:rPr>
          <w:b/>
        </w:rPr>
        <w:t>yes</w:t>
      </w:r>
    </w:p>
    <w:p w14:paraId="1B253A93" w14:textId="6A316D84" w:rsidR="00D07B9D" w:rsidRPr="006C67A1" w:rsidRDefault="00D07B9D" w:rsidP="00D07B9D">
      <w:pPr>
        <w:rPr>
          <w:b/>
        </w:rPr>
      </w:pPr>
      <w:r w:rsidRPr="006C67A1">
        <w:rPr>
          <w:b/>
        </w:rPr>
        <w:t xml:space="preserve">Contois - </w:t>
      </w:r>
      <w:r w:rsidR="00257435" w:rsidRPr="006C67A1">
        <w:rPr>
          <w:b/>
        </w:rPr>
        <w:t>yes</w:t>
      </w:r>
    </w:p>
    <w:p w14:paraId="7E44E91F" w14:textId="67CD0036" w:rsidR="00D07B9D" w:rsidRPr="006C67A1" w:rsidRDefault="00D07B9D" w:rsidP="00D07B9D">
      <w:pPr>
        <w:rPr>
          <w:b/>
        </w:rPr>
      </w:pPr>
      <w:r w:rsidRPr="006C67A1">
        <w:rPr>
          <w:b/>
        </w:rPr>
        <w:lastRenderedPageBreak/>
        <w:t xml:space="preserve">Mooshian - </w:t>
      </w:r>
      <w:r w:rsidR="00257435" w:rsidRPr="006C67A1">
        <w:rPr>
          <w:b/>
        </w:rPr>
        <w:t>yes</w:t>
      </w:r>
    </w:p>
    <w:p w14:paraId="34B054A8" w14:textId="21542465" w:rsidR="00D07B9D" w:rsidRPr="006C67A1" w:rsidRDefault="00D07B9D" w:rsidP="00D07B9D">
      <w:pPr>
        <w:rPr>
          <w:b/>
        </w:rPr>
      </w:pPr>
      <w:r w:rsidRPr="006C67A1">
        <w:rPr>
          <w:b/>
        </w:rPr>
        <w:t xml:space="preserve">Girard - </w:t>
      </w:r>
      <w:r w:rsidR="00257435" w:rsidRPr="006C67A1">
        <w:rPr>
          <w:b/>
        </w:rPr>
        <w:t>yes</w:t>
      </w:r>
    </w:p>
    <w:p w14:paraId="6BAC7763" w14:textId="2D255EF4" w:rsidR="00D07B9D" w:rsidRDefault="00D07B9D" w:rsidP="00D07B9D">
      <w:pPr>
        <w:rPr>
          <w:b/>
        </w:rPr>
      </w:pPr>
      <w:r w:rsidRPr="006C67A1">
        <w:rPr>
          <w:b/>
        </w:rPr>
        <w:t xml:space="preserve">Motion </w:t>
      </w:r>
      <w:r w:rsidR="00257435" w:rsidRPr="006C67A1">
        <w:rPr>
          <w:b/>
        </w:rPr>
        <w:t>carried 9</w:t>
      </w:r>
      <w:r w:rsidR="009D25AE" w:rsidRPr="006C67A1">
        <w:rPr>
          <w:b/>
        </w:rPr>
        <w:t>-0</w:t>
      </w:r>
      <w:r w:rsidR="009D25AE">
        <w:rPr>
          <w:b/>
        </w:rPr>
        <w:t xml:space="preserve"> </w:t>
      </w:r>
    </w:p>
    <w:p w14:paraId="0788F03D" w14:textId="2B750730" w:rsidR="0066749A" w:rsidRDefault="0066749A" w:rsidP="00D07B9D">
      <w:pPr>
        <w:rPr>
          <w:b/>
        </w:rPr>
      </w:pPr>
    </w:p>
    <w:p w14:paraId="6BB4298A" w14:textId="0218C899" w:rsidR="0066749A" w:rsidRPr="006C67A1" w:rsidRDefault="0066749A" w:rsidP="0066749A">
      <w:pPr>
        <w:rPr>
          <w:bCs/>
          <w:u w:val="single"/>
        </w:rPr>
      </w:pPr>
      <w:r>
        <w:rPr>
          <w:bCs/>
          <w:u w:val="single"/>
        </w:rPr>
        <w:t>Historic District Commission</w:t>
      </w:r>
    </w:p>
    <w:p w14:paraId="79AA961B" w14:textId="15BADD28" w:rsidR="0066749A" w:rsidRPr="009F3C11" w:rsidRDefault="0066749A" w:rsidP="0066749A">
      <w:pPr>
        <w:rPr>
          <w:bCs/>
        </w:rPr>
      </w:pPr>
      <w:r w:rsidRPr="0061778F">
        <w:rPr>
          <w:b/>
          <w:bCs/>
        </w:rPr>
        <w:t xml:space="preserve">A motion was made by </w:t>
      </w:r>
      <w:r w:rsidR="00257435">
        <w:rPr>
          <w:b/>
          <w:bCs/>
        </w:rPr>
        <w:t>Councilor Koloski</w:t>
      </w:r>
      <w:r w:rsidR="009D25AE">
        <w:rPr>
          <w:b/>
          <w:bCs/>
        </w:rPr>
        <w:t xml:space="preserve"> </w:t>
      </w:r>
      <w:r w:rsidRPr="0061778F">
        <w:rPr>
          <w:b/>
          <w:bCs/>
        </w:rPr>
        <w:t xml:space="preserve">and seconded by </w:t>
      </w:r>
      <w:r w:rsidR="00257435">
        <w:rPr>
          <w:b/>
          <w:bCs/>
        </w:rPr>
        <w:t xml:space="preserve">Councilor Stone </w:t>
      </w:r>
      <w:r>
        <w:rPr>
          <w:b/>
          <w:bCs/>
        </w:rPr>
        <w:t xml:space="preserve">to appoint Jill Chastenay to Seat 3 of the </w:t>
      </w:r>
      <w:r>
        <w:rPr>
          <w:b/>
        </w:rPr>
        <w:t>Historic District Commission.</w:t>
      </w:r>
    </w:p>
    <w:p w14:paraId="56E0076D" w14:textId="77777777" w:rsidR="0066749A" w:rsidRDefault="0066749A" w:rsidP="0066749A"/>
    <w:p w14:paraId="6B89C3A7" w14:textId="06AE33D4" w:rsidR="0066749A" w:rsidRPr="006C67A1" w:rsidRDefault="0066749A" w:rsidP="0066749A">
      <w:pPr>
        <w:rPr>
          <w:b/>
          <w:bCs/>
        </w:rPr>
      </w:pPr>
      <w:r w:rsidRPr="006C67A1">
        <w:rPr>
          <w:b/>
          <w:bCs/>
        </w:rPr>
        <w:t>Voice vote</w:t>
      </w:r>
      <w:r w:rsidR="00257435" w:rsidRPr="006C67A1">
        <w:rPr>
          <w:b/>
          <w:bCs/>
        </w:rPr>
        <w:t>:</w:t>
      </w:r>
    </w:p>
    <w:p w14:paraId="1F23BC74" w14:textId="406257DA" w:rsidR="0066749A" w:rsidRPr="006C67A1" w:rsidRDefault="0066749A" w:rsidP="0066749A">
      <w:pPr>
        <w:rPr>
          <w:b/>
        </w:rPr>
      </w:pPr>
      <w:r w:rsidRPr="006C67A1">
        <w:rPr>
          <w:b/>
        </w:rPr>
        <w:t xml:space="preserve">O’Hearne - </w:t>
      </w:r>
      <w:r w:rsidR="00257435" w:rsidRPr="006C67A1">
        <w:rPr>
          <w:b/>
        </w:rPr>
        <w:t>yes</w:t>
      </w:r>
    </w:p>
    <w:p w14:paraId="39017F70" w14:textId="63E41320" w:rsidR="0066749A" w:rsidRPr="006C67A1" w:rsidRDefault="0066749A" w:rsidP="0066749A">
      <w:pPr>
        <w:rPr>
          <w:b/>
        </w:rPr>
      </w:pPr>
      <w:r w:rsidRPr="006C67A1">
        <w:rPr>
          <w:b/>
        </w:rPr>
        <w:t xml:space="preserve">Batchelder- </w:t>
      </w:r>
      <w:r w:rsidR="00257435" w:rsidRPr="006C67A1">
        <w:rPr>
          <w:b/>
        </w:rPr>
        <w:t>yes</w:t>
      </w:r>
    </w:p>
    <w:p w14:paraId="0982C89A" w14:textId="649DFF35" w:rsidR="0066749A" w:rsidRPr="006C67A1" w:rsidRDefault="0066749A" w:rsidP="0066749A">
      <w:pPr>
        <w:rPr>
          <w:b/>
        </w:rPr>
      </w:pPr>
      <w:r w:rsidRPr="006C67A1">
        <w:rPr>
          <w:b/>
        </w:rPr>
        <w:t xml:space="preserve">Stone - </w:t>
      </w:r>
      <w:r w:rsidR="00257435" w:rsidRPr="006C67A1">
        <w:rPr>
          <w:b/>
        </w:rPr>
        <w:t>yes</w:t>
      </w:r>
    </w:p>
    <w:p w14:paraId="79567869" w14:textId="2E768E21" w:rsidR="0066749A" w:rsidRPr="006C67A1" w:rsidRDefault="0066749A" w:rsidP="0066749A">
      <w:pPr>
        <w:rPr>
          <w:b/>
        </w:rPr>
      </w:pPr>
      <w:r w:rsidRPr="006C67A1">
        <w:rPr>
          <w:b/>
        </w:rPr>
        <w:t xml:space="preserve">Matteau - </w:t>
      </w:r>
      <w:r w:rsidR="00257435" w:rsidRPr="006C67A1">
        <w:rPr>
          <w:b/>
        </w:rPr>
        <w:t>yes</w:t>
      </w:r>
    </w:p>
    <w:p w14:paraId="05564464" w14:textId="6D4D9F32" w:rsidR="0066749A" w:rsidRPr="006C67A1" w:rsidRDefault="0066749A" w:rsidP="0066749A">
      <w:pPr>
        <w:rPr>
          <w:b/>
        </w:rPr>
      </w:pPr>
      <w:r w:rsidRPr="006C67A1">
        <w:rPr>
          <w:b/>
        </w:rPr>
        <w:t xml:space="preserve">Koloski - </w:t>
      </w:r>
      <w:r w:rsidR="00257435" w:rsidRPr="006C67A1">
        <w:rPr>
          <w:b/>
        </w:rPr>
        <w:t>yes</w:t>
      </w:r>
    </w:p>
    <w:p w14:paraId="598A67B3" w14:textId="093DAAFF" w:rsidR="0066749A" w:rsidRPr="006C67A1" w:rsidRDefault="0066749A" w:rsidP="0066749A">
      <w:pPr>
        <w:rPr>
          <w:b/>
        </w:rPr>
      </w:pPr>
      <w:r w:rsidRPr="006C67A1">
        <w:rPr>
          <w:b/>
        </w:rPr>
        <w:t xml:space="preserve">Limoges - </w:t>
      </w:r>
      <w:r w:rsidR="00257435" w:rsidRPr="006C67A1">
        <w:rPr>
          <w:b/>
        </w:rPr>
        <w:t>yes</w:t>
      </w:r>
    </w:p>
    <w:p w14:paraId="2DB920C9" w14:textId="3DC41640" w:rsidR="0066749A" w:rsidRPr="006C67A1" w:rsidRDefault="0066749A" w:rsidP="0066749A">
      <w:pPr>
        <w:rPr>
          <w:b/>
        </w:rPr>
      </w:pPr>
      <w:r w:rsidRPr="006C67A1">
        <w:rPr>
          <w:b/>
        </w:rPr>
        <w:t xml:space="preserve">Contois - </w:t>
      </w:r>
      <w:r w:rsidR="00257435" w:rsidRPr="006C67A1">
        <w:rPr>
          <w:b/>
        </w:rPr>
        <w:t>yes</w:t>
      </w:r>
    </w:p>
    <w:p w14:paraId="322B81EF" w14:textId="5E543FD7" w:rsidR="0066749A" w:rsidRPr="006C67A1" w:rsidRDefault="0066749A" w:rsidP="0066749A">
      <w:pPr>
        <w:rPr>
          <w:b/>
        </w:rPr>
      </w:pPr>
      <w:r w:rsidRPr="006C67A1">
        <w:rPr>
          <w:b/>
        </w:rPr>
        <w:t xml:space="preserve">Mooshian - </w:t>
      </w:r>
      <w:r w:rsidR="00257435" w:rsidRPr="006C67A1">
        <w:rPr>
          <w:b/>
        </w:rPr>
        <w:t>yes</w:t>
      </w:r>
    </w:p>
    <w:p w14:paraId="4A24692B" w14:textId="489B0675" w:rsidR="0066749A" w:rsidRPr="006C67A1" w:rsidRDefault="0066749A" w:rsidP="0066749A">
      <w:pPr>
        <w:rPr>
          <w:b/>
        </w:rPr>
      </w:pPr>
      <w:r w:rsidRPr="006C67A1">
        <w:rPr>
          <w:b/>
        </w:rPr>
        <w:t xml:space="preserve">Girard - </w:t>
      </w:r>
      <w:r w:rsidR="00257435" w:rsidRPr="006C67A1">
        <w:rPr>
          <w:b/>
        </w:rPr>
        <w:t>yes</w:t>
      </w:r>
    </w:p>
    <w:p w14:paraId="71E36B10" w14:textId="44DDA921" w:rsidR="0066749A" w:rsidRPr="006901E7" w:rsidRDefault="0066749A" w:rsidP="0066749A">
      <w:pPr>
        <w:rPr>
          <w:b/>
        </w:rPr>
      </w:pPr>
      <w:r w:rsidRPr="006C67A1">
        <w:rPr>
          <w:b/>
        </w:rPr>
        <w:t xml:space="preserve">Motion carried </w:t>
      </w:r>
      <w:r w:rsidR="009D25AE" w:rsidRPr="006C67A1">
        <w:rPr>
          <w:b/>
        </w:rPr>
        <w:t>9-0</w:t>
      </w:r>
    </w:p>
    <w:bookmarkEnd w:id="4"/>
    <w:p w14:paraId="36DC1B45" w14:textId="77777777" w:rsidR="0064313F" w:rsidRDefault="0064313F" w:rsidP="00131C8C"/>
    <w:p w14:paraId="350F03F4" w14:textId="77777777" w:rsidR="00D554C3" w:rsidRDefault="00D554C3" w:rsidP="00D554C3">
      <w:pPr>
        <w:rPr>
          <w:b/>
        </w:rPr>
      </w:pPr>
      <w:r w:rsidRPr="00D125D8">
        <w:rPr>
          <w:b/>
        </w:rPr>
        <w:t>CITIZEN’S FORUM</w:t>
      </w:r>
    </w:p>
    <w:p w14:paraId="3662C4FE" w14:textId="77777777" w:rsidR="009D25AE" w:rsidRDefault="009D25AE" w:rsidP="00D554C3">
      <w:pPr>
        <w:rPr>
          <w:b/>
        </w:rPr>
      </w:pPr>
    </w:p>
    <w:p w14:paraId="062C059D" w14:textId="7AA43CCE" w:rsidR="009D25AE" w:rsidRPr="006C67A1" w:rsidRDefault="009D25AE" w:rsidP="00D554C3">
      <w:pPr>
        <w:rPr>
          <w:bCs/>
        </w:rPr>
      </w:pPr>
      <w:r w:rsidRPr="006C67A1">
        <w:rPr>
          <w:bCs/>
        </w:rPr>
        <w:t>Mayor</w:t>
      </w:r>
      <w:r w:rsidR="006C67A1" w:rsidRPr="006C67A1">
        <w:rPr>
          <w:bCs/>
        </w:rPr>
        <w:t xml:space="preserve"> Girard </w:t>
      </w:r>
      <w:r w:rsidR="008C4062">
        <w:rPr>
          <w:bCs/>
        </w:rPr>
        <w:t>reminded all that they</w:t>
      </w:r>
      <w:r w:rsidR="006C67A1" w:rsidRPr="006C67A1">
        <w:rPr>
          <w:bCs/>
        </w:rPr>
        <w:t xml:space="preserve"> may speak </w:t>
      </w:r>
      <w:r w:rsidRPr="006C67A1">
        <w:rPr>
          <w:bCs/>
        </w:rPr>
        <w:t>for 5 min</w:t>
      </w:r>
      <w:r w:rsidR="008C4062">
        <w:rPr>
          <w:bCs/>
        </w:rPr>
        <w:t>ute</w:t>
      </w:r>
      <w:r w:rsidRPr="006C67A1">
        <w:rPr>
          <w:bCs/>
        </w:rPr>
        <w:t>s on non-agenda items</w:t>
      </w:r>
      <w:r w:rsidR="006C67A1" w:rsidRPr="006C67A1">
        <w:rPr>
          <w:bCs/>
        </w:rPr>
        <w:t xml:space="preserve"> during Citizens Forum. </w:t>
      </w:r>
    </w:p>
    <w:p w14:paraId="2F053752" w14:textId="77777777" w:rsidR="005A36BB" w:rsidRDefault="005A36BB" w:rsidP="00D554C3">
      <w:pPr>
        <w:rPr>
          <w:bCs/>
        </w:rPr>
      </w:pPr>
    </w:p>
    <w:p w14:paraId="3409E8F3" w14:textId="09BD9FBA" w:rsidR="009D25AE" w:rsidRPr="006C67A1" w:rsidRDefault="005A36BB" w:rsidP="00D554C3">
      <w:pPr>
        <w:rPr>
          <w:bCs/>
        </w:rPr>
      </w:pPr>
      <w:r>
        <w:rPr>
          <w:bCs/>
        </w:rPr>
        <w:t xml:space="preserve">Co-owner of </w:t>
      </w:r>
      <w:r w:rsidR="009D25AE" w:rsidRPr="006C67A1">
        <w:rPr>
          <w:bCs/>
        </w:rPr>
        <w:t>DAM</w:t>
      </w:r>
      <w:r>
        <w:rPr>
          <w:bCs/>
        </w:rPr>
        <w:t xml:space="preserve">N Enterprises </w:t>
      </w:r>
      <w:r w:rsidRPr="006C67A1">
        <w:rPr>
          <w:bCs/>
        </w:rPr>
        <w:t>LLC</w:t>
      </w:r>
      <w:r w:rsidR="008C4062">
        <w:rPr>
          <w:bCs/>
        </w:rPr>
        <w:t>,</w:t>
      </w:r>
      <w:r>
        <w:rPr>
          <w:bCs/>
        </w:rPr>
        <w:t xml:space="preserve"> at</w:t>
      </w:r>
      <w:r w:rsidR="009D25AE" w:rsidRPr="006C67A1">
        <w:rPr>
          <w:bCs/>
        </w:rPr>
        <w:t xml:space="preserve"> 27</w:t>
      </w:r>
      <w:r w:rsidR="00E2248A">
        <w:rPr>
          <w:bCs/>
        </w:rPr>
        <w:t>-</w:t>
      </w:r>
      <w:r w:rsidR="009D25AE" w:rsidRPr="006C67A1">
        <w:rPr>
          <w:bCs/>
        </w:rPr>
        <w:t xml:space="preserve">45 </w:t>
      </w:r>
      <w:r>
        <w:rPr>
          <w:bCs/>
        </w:rPr>
        <w:t>P</w:t>
      </w:r>
      <w:r w:rsidR="009D25AE" w:rsidRPr="006C67A1">
        <w:rPr>
          <w:bCs/>
        </w:rPr>
        <w:t xml:space="preserve">leasant </w:t>
      </w:r>
      <w:r>
        <w:rPr>
          <w:bCs/>
        </w:rPr>
        <w:t>S</w:t>
      </w:r>
      <w:r w:rsidR="009D25AE" w:rsidRPr="006C67A1">
        <w:rPr>
          <w:bCs/>
        </w:rPr>
        <w:t>treet</w:t>
      </w:r>
      <w:r>
        <w:rPr>
          <w:bCs/>
        </w:rPr>
        <w:t xml:space="preserve"> also known as, O</w:t>
      </w:r>
      <w:r w:rsidR="009D25AE" w:rsidRPr="006C67A1">
        <w:rPr>
          <w:bCs/>
        </w:rPr>
        <w:t xml:space="preserve">dd </w:t>
      </w:r>
      <w:r>
        <w:rPr>
          <w:bCs/>
        </w:rPr>
        <w:t>F</w:t>
      </w:r>
      <w:r w:rsidR="009D25AE" w:rsidRPr="006C67A1">
        <w:rPr>
          <w:bCs/>
        </w:rPr>
        <w:t>ellows</w:t>
      </w:r>
      <w:r>
        <w:rPr>
          <w:bCs/>
        </w:rPr>
        <w:t xml:space="preserve"> Hall</w:t>
      </w:r>
      <w:r w:rsidR="009D25AE" w:rsidRPr="006C67A1">
        <w:rPr>
          <w:bCs/>
        </w:rPr>
        <w:t xml:space="preserve"> and </w:t>
      </w:r>
      <w:r>
        <w:rPr>
          <w:bCs/>
        </w:rPr>
        <w:t xml:space="preserve">Bakers Block, this co-owner shared concern for only one roof drain being installed during the </w:t>
      </w:r>
      <w:r w:rsidR="00E2248A">
        <w:rPr>
          <w:bCs/>
        </w:rPr>
        <w:t>Pleasant</w:t>
      </w:r>
      <w:r>
        <w:rPr>
          <w:bCs/>
        </w:rPr>
        <w:t xml:space="preserve"> Street </w:t>
      </w:r>
      <w:r w:rsidR="00E2248A">
        <w:rPr>
          <w:bCs/>
        </w:rPr>
        <w:t>Project</w:t>
      </w:r>
      <w:r>
        <w:rPr>
          <w:bCs/>
        </w:rPr>
        <w:t xml:space="preserve"> on the Odd Fellows building but not the Bakers Block building. Co-Owner also noted concern</w:t>
      </w:r>
      <w:r w:rsidR="00E2248A">
        <w:rPr>
          <w:bCs/>
        </w:rPr>
        <w:t xml:space="preserve"> on trying to work with the City since June of 2022.</w:t>
      </w:r>
      <w:r>
        <w:rPr>
          <w:bCs/>
        </w:rPr>
        <w:t xml:space="preserve"> </w:t>
      </w:r>
      <w:r w:rsidR="009D25AE" w:rsidRPr="006C67A1">
        <w:rPr>
          <w:bCs/>
        </w:rPr>
        <w:t xml:space="preserve">Mr. Manale will work </w:t>
      </w:r>
      <w:r w:rsidR="00E2248A">
        <w:rPr>
          <w:bCs/>
        </w:rPr>
        <w:t>to help resolve the issue.</w:t>
      </w:r>
    </w:p>
    <w:p w14:paraId="0F0D18DC" w14:textId="77777777" w:rsidR="009D25AE" w:rsidRPr="006C67A1" w:rsidRDefault="009D25AE" w:rsidP="00D554C3">
      <w:pPr>
        <w:rPr>
          <w:bCs/>
        </w:rPr>
      </w:pPr>
    </w:p>
    <w:p w14:paraId="047F6AE5" w14:textId="6A51CCBE" w:rsidR="009D25AE" w:rsidRPr="006C67A1" w:rsidRDefault="00E2248A" w:rsidP="00D554C3">
      <w:pPr>
        <w:rPr>
          <w:bCs/>
        </w:rPr>
      </w:pPr>
      <w:r>
        <w:rPr>
          <w:bCs/>
        </w:rPr>
        <w:t>Roberta</w:t>
      </w:r>
      <w:r w:rsidR="009D25AE" w:rsidRPr="006C67A1">
        <w:rPr>
          <w:bCs/>
        </w:rPr>
        <w:t xml:space="preserve"> Hood</w:t>
      </w:r>
      <w:r>
        <w:rPr>
          <w:bCs/>
        </w:rPr>
        <w:t>, aka: Robin Hood, W</w:t>
      </w:r>
      <w:r w:rsidR="009D25AE" w:rsidRPr="006C67A1">
        <w:rPr>
          <w:bCs/>
        </w:rPr>
        <w:t xml:space="preserve">ard 1, </w:t>
      </w:r>
      <w:r>
        <w:rPr>
          <w:bCs/>
        </w:rPr>
        <w:t xml:space="preserve">shared concern </w:t>
      </w:r>
      <w:r w:rsidR="009D25AE" w:rsidRPr="006C67A1">
        <w:rPr>
          <w:bCs/>
        </w:rPr>
        <w:t xml:space="preserve">for lack of </w:t>
      </w:r>
      <w:r w:rsidRPr="006C67A1">
        <w:rPr>
          <w:bCs/>
        </w:rPr>
        <w:t>adequate</w:t>
      </w:r>
      <w:r w:rsidR="009D25AE" w:rsidRPr="006C67A1">
        <w:rPr>
          <w:bCs/>
        </w:rPr>
        <w:t xml:space="preserve"> </w:t>
      </w:r>
      <w:r>
        <w:rPr>
          <w:bCs/>
        </w:rPr>
        <w:t xml:space="preserve">and easy </w:t>
      </w:r>
      <w:r w:rsidR="009D25AE" w:rsidRPr="006C67A1">
        <w:rPr>
          <w:bCs/>
        </w:rPr>
        <w:t>handicapped</w:t>
      </w:r>
      <w:r>
        <w:rPr>
          <w:bCs/>
        </w:rPr>
        <w:t xml:space="preserve"> accessibility. Ms. Hood filed a grievance with NH Governor’s Commission on Disability.</w:t>
      </w:r>
    </w:p>
    <w:p w14:paraId="194A4F7A" w14:textId="77777777" w:rsidR="00D21A25" w:rsidRPr="006C67A1" w:rsidRDefault="00D21A25" w:rsidP="00D554C3">
      <w:pPr>
        <w:rPr>
          <w:bCs/>
        </w:rPr>
      </w:pPr>
    </w:p>
    <w:p w14:paraId="38E927CE" w14:textId="2A1EA225" w:rsidR="00D21A25" w:rsidRDefault="00D21A25" w:rsidP="00D554C3">
      <w:pPr>
        <w:rPr>
          <w:bCs/>
        </w:rPr>
      </w:pPr>
      <w:r w:rsidRPr="00E2248A">
        <w:rPr>
          <w:bCs/>
        </w:rPr>
        <w:t xml:space="preserve">Councilor Contois stepped away from table to </w:t>
      </w:r>
      <w:r w:rsidR="00E2248A" w:rsidRPr="00E2248A">
        <w:rPr>
          <w:bCs/>
        </w:rPr>
        <w:t>introduce</w:t>
      </w:r>
      <w:r w:rsidRPr="00E2248A">
        <w:rPr>
          <w:bCs/>
        </w:rPr>
        <w:t xml:space="preserve"> a </w:t>
      </w:r>
      <w:r w:rsidR="00E2248A" w:rsidRPr="00E2248A">
        <w:rPr>
          <w:bCs/>
        </w:rPr>
        <w:t>non-citizen</w:t>
      </w:r>
      <w:r w:rsidR="00E2248A">
        <w:rPr>
          <w:bCs/>
        </w:rPr>
        <w:t>.</w:t>
      </w:r>
    </w:p>
    <w:p w14:paraId="743F40C7" w14:textId="77777777" w:rsidR="00E2248A" w:rsidRPr="00E2248A" w:rsidRDefault="00E2248A" w:rsidP="00D554C3">
      <w:pPr>
        <w:rPr>
          <w:bCs/>
        </w:rPr>
      </w:pPr>
    </w:p>
    <w:p w14:paraId="0293078A" w14:textId="4AA563D5" w:rsidR="00D21A25" w:rsidRPr="00E2248A" w:rsidRDefault="00D21A25" w:rsidP="00D554C3">
      <w:pPr>
        <w:rPr>
          <w:bCs/>
        </w:rPr>
      </w:pPr>
      <w:r w:rsidRPr="00E2248A">
        <w:rPr>
          <w:bCs/>
        </w:rPr>
        <w:t xml:space="preserve">James </w:t>
      </w:r>
      <w:r w:rsidR="00E2248A" w:rsidRPr="00E2248A">
        <w:rPr>
          <w:bCs/>
        </w:rPr>
        <w:t>Contois</w:t>
      </w:r>
      <w:r w:rsidRPr="00E2248A">
        <w:rPr>
          <w:bCs/>
        </w:rPr>
        <w:t xml:space="preserve">, </w:t>
      </w:r>
      <w:r w:rsidR="00E2248A">
        <w:rPr>
          <w:bCs/>
        </w:rPr>
        <w:t>W</w:t>
      </w:r>
      <w:r w:rsidRPr="00E2248A">
        <w:rPr>
          <w:bCs/>
        </w:rPr>
        <w:t xml:space="preserve">ard </w:t>
      </w:r>
      <w:r w:rsidR="00E2248A" w:rsidRPr="00E2248A">
        <w:rPr>
          <w:bCs/>
        </w:rPr>
        <w:t>2</w:t>
      </w:r>
      <w:r w:rsidR="00E2248A">
        <w:rPr>
          <w:bCs/>
        </w:rPr>
        <w:t>,</w:t>
      </w:r>
      <w:r w:rsidR="00E2248A" w:rsidRPr="00E2248A">
        <w:rPr>
          <w:bCs/>
        </w:rPr>
        <w:t xml:space="preserve"> Introduced</w:t>
      </w:r>
      <w:r w:rsidRPr="00E2248A">
        <w:rPr>
          <w:bCs/>
        </w:rPr>
        <w:t xml:space="preserve"> Tara Tilton and Daughter</w:t>
      </w:r>
      <w:r w:rsidR="008C4062">
        <w:rPr>
          <w:bCs/>
        </w:rPr>
        <w:t>.</w:t>
      </w:r>
      <w:r w:rsidRPr="00E2248A">
        <w:rPr>
          <w:bCs/>
        </w:rPr>
        <w:t xml:space="preserve"> </w:t>
      </w:r>
    </w:p>
    <w:p w14:paraId="6C8B229C" w14:textId="77777777" w:rsidR="00D21A25" w:rsidRPr="00E2248A" w:rsidRDefault="00D21A25" w:rsidP="00D554C3">
      <w:pPr>
        <w:rPr>
          <w:bCs/>
        </w:rPr>
      </w:pPr>
    </w:p>
    <w:p w14:paraId="2A341532" w14:textId="4F1548F4" w:rsidR="00D21A25" w:rsidRPr="00E2248A" w:rsidRDefault="00D21A25" w:rsidP="00D554C3">
      <w:pPr>
        <w:rPr>
          <w:bCs/>
        </w:rPr>
      </w:pPr>
      <w:r w:rsidRPr="00E2248A">
        <w:rPr>
          <w:bCs/>
        </w:rPr>
        <w:t xml:space="preserve">Tara Tilton, </w:t>
      </w:r>
      <w:r w:rsidR="00E2248A">
        <w:rPr>
          <w:bCs/>
        </w:rPr>
        <w:t>Girl Scout Leader of</w:t>
      </w:r>
      <w:r w:rsidRPr="00E2248A">
        <w:rPr>
          <w:bCs/>
        </w:rPr>
        <w:t xml:space="preserve"> 30261</w:t>
      </w:r>
      <w:r w:rsidR="00E2248A">
        <w:rPr>
          <w:bCs/>
        </w:rPr>
        <w:t xml:space="preserve"> and P</w:t>
      </w:r>
      <w:r w:rsidRPr="00E2248A">
        <w:rPr>
          <w:bCs/>
        </w:rPr>
        <w:t xml:space="preserve">roduct </w:t>
      </w:r>
      <w:r w:rsidR="00E2248A">
        <w:rPr>
          <w:bCs/>
        </w:rPr>
        <w:t>M</w:t>
      </w:r>
      <w:r w:rsidRPr="00E2248A">
        <w:rPr>
          <w:bCs/>
        </w:rPr>
        <w:t>anager</w:t>
      </w:r>
      <w:r w:rsidR="00ED4D84">
        <w:rPr>
          <w:bCs/>
        </w:rPr>
        <w:t xml:space="preserve"> Liaison for</w:t>
      </w:r>
      <w:r w:rsidRPr="00E2248A">
        <w:rPr>
          <w:bCs/>
        </w:rPr>
        <w:t xml:space="preserve"> service </w:t>
      </w:r>
      <w:r w:rsidR="00ED4D84">
        <w:rPr>
          <w:bCs/>
        </w:rPr>
        <w:t xml:space="preserve">unit </w:t>
      </w:r>
      <w:r w:rsidRPr="00E2248A">
        <w:rPr>
          <w:bCs/>
        </w:rPr>
        <w:t>213</w:t>
      </w:r>
    </w:p>
    <w:p w14:paraId="5A780A27" w14:textId="2EA6C5AD" w:rsidR="00ED4D84" w:rsidRDefault="008C4062" w:rsidP="00D554C3">
      <w:pPr>
        <w:rPr>
          <w:bCs/>
        </w:rPr>
      </w:pPr>
      <w:r>
        <w:rPr>
          <w:bCs/>
        </w:rPr>
        <w:lastRenderedPageBreak/>
        <w:t>Has been l</w:t>
      </w:r>
      <w:r w:rsidR="00D21A25" w:rsidRPr="00E2248A">
        <w:rPr>
          <w:bCs/>
        </w:rPr>
        <w:t>eading girls in surrounding towns</w:t>
      </w:r>
      <w:r w:rsidR="00ED4D84">
        <w:rPr>
          <w:bCs/>
        </w:rPr>
        <w:t xml:space="preserve"> for nine years, and is proud for all they have accomplished.</w:t>
      </w:r>
    </w:p>
    <w:p w14:paraId="247D8F75" w14:textId="77777777" w:rsidR="00ED4D84" w:rsidRDefault="00ED4D84" w:rsidP="00D554C3">
      <w:pPr>
        <w:rPr>
          <w:bCs/>
        </w:rPr>
      </w:pPr>
    </w:p>
    <w:p w14:paraId="4B2323AA" w14:textId="17455837" w:rsidR="00D21A25" w:rsidRPr="00E2248A" w:rsidRDefault="00ED4D84" w:rsidP="00D554C3">
      <w:pPr>
        <w:rPr>
          <w:bCs/>
        </w:rPr>
      </w:pPr>
      <w:r w:rsidRPr="00E2248A">
        <w:rPr>
          <w:bCs/>
        </w:rPr>
        <w:t>Kayleigh</w:t>
      </w:r>
      <w:r w:rsidR="00D21A25" w:rsidRPr="00E2248A">
        <w:rPr>
          <w:bCs/>
        </w:rPr>
        <w:t xml:space="preserve">, </w:t>
      </w:r>
      <w:r>
        <w:rPr>
          <w:bCs/>
        </w:rPr>
        <w:t>a student at</w:t>
      </w:r>
      <w:r w:rsidR="00D21A25" w:rsidRPr="00E2248A">
        <w:rPr>
          <w:bCs/>
        </w:rPr>
        <w:t xml:space="preserve"> </w:t>
      </w:r>
      <w:r>
        <w:rPr>
          <w:bCs/>
        </w:rPr>
        <w:t>S</w:t>
      </w:r>
      <w:r w:rsidR="00D21A25" w:rsidRPr="00E2248A">
        <w:rPr>
          <w:bCs/>
        </w:rPr>
        <w:t xml:space="preserve">tevens </w:t>
      </w:r>
      <w:r>
        <w:rPr>
          <w:bCs/>
        </w:rPr>
        <w:t>H</w:t>
      </w:r>
      <w:r w:rsidR="00D21A25" w:rsidRPr="00E2248A">
        <w:rPr>
          <w:bCs/>
        </w:rPr>
        <w:t>igh</w:t>
      </w:r>
      <w:r>
        <w:rPr>
          <w:bCs/>
        </w:rPr>
        <w:t xml:space="preserve"> S</w:t>
      </w:r>
      <w:r w:rsidR="00D21A25" w:rsidRPr="00E2248A">
        <w:rPr>
          <w:bCs/>
        </w:rPr>
        <w:t>chool</w:t>
      </w:r>
      <w:r>
        <w:rPr>
          <w:bCs/>
        </w:rPr>
        <w:t>, working towards a g</w:t>
      </w:r>
      <w:r w:rsidR="00D21A25" w:rsidRPr="00E2248A">
        <w:rPr>
          <w:bCs/>
        </w:rPr>
        <w:t xml:space="preserve">old award for </w:t>
      </w:r>
      <w:r w:rsidRPr="00E2248A">
        <w:rPr>
          <w:bCs/>
        </w:rPr>
        <w:t>girl</w:t>
      </w:r>
      <w:r w:rsidR="00D21A25" w:rsidRPr="00E2248A">
        <w:rPr>
          <w:bCs/>
        </w:rPr>
        <w:t xml:space="preserve"> scout</w:t>
      </w:r>
      <w:r>
        <w:rPr>
          <w:bCs/>
        </w:rPr>
        <w:t>s; which is the</w:t>
      </w:r>
      <w:r w:rsidR="00D21A25" w:rsidRPr="00E2248A">
        <w:rPr>
          <w:bCs/>
        </w:rPr>
        <w:t xml:space="preserve"> highest award </w:t>
      </w:r>
      <w:r>
        <w:rPr>
          <w:bCs/>
        </w:rPr>
        <w:t xml:space="preserve">a girl scout can earn. Kaleigh is involved in a take action program which </w:t>
      </w:r>
      <w:r w:rsidR="00D21A25" w:rsidRPr="00E2248A">
        <w:rPr>
          <w:bCs/>
        </w:rPr>
        <w:t>identif</w:t>
      </w:r>
      <w:r>
        <w:rPr>
          <w:bCs/>
        </w:rPr>
        <w:t>ies</w:t>
      </w:r>
      <w:r w:rsidR="00D21A25" w:rsidRPr="00E2248A">
        <w:rPr>
          <w:bCs/>
        </w:rPr>
        <w:t xml:space="preserve"> a problem in the </w:t>
      </w:r>
      <w:proofErr w:type="gramStart"/>
      <w:r>
        <w:rPr>
          <w:bCs/>
        </w:rPr>
        <w:t>C</w:t>
      </w:r>
      <w:r w:rsidR="00D21A25" w:rsidRPr="00E2248A">
        <w:rPr>
          <w:bCs/>
        </w:rPr>
        <w:t>ity</w:t>
      </w:r>
      <w:proofErr w:type="gramEnd"/>
      <w:r w:rsidR="00D21A25" w:rsidRPr="00E2248A">
        <w:rPr>
          <w:bCs/>
        </w:rPr>
        <w:t xml:space="preserve"> and </w:t>
      </w:r>
      <w:r>
        <w:rPr>
          <w:bCs/>
        </w:rPr>
        <w:t>solv</w:t>
      </w:r>
      <w:r w:rsidR="00D21A25" w:rsidRPr="00E2248A">
        <w:rPr>
          <w:bCs/>
        </w:rPr>
        <w:t>e</w:t>
      </w:r>
      <w:r>
        <w:rPr>
          <w:bCs/>
        </w:rPr>
        <w:t>s</w:t>
      </w:r>
      <w:r w:rsidR="00D21A25" w:rsidRPr="00E2248A">
        <w:rPr>
          <w:bCs/>
        </w:rPr>
        <w:t xml:space="preserve"> it.</w:t>
      </w:r>
      <w:r>
        <w:rPr>
          <w:bCs/>
        </w:rPr>
        <w:t xml:space="preserve"> Kayleigh identified litter being a problem and to help solve the litter problem, five litter kiosks will be placed in City Parks.</w:t>
      </w:r>
    </w:p>
    <w:p w14:paraId="1AA65D18" w14:textId="77777777" w:rsidR="00D21A25" w:rsidRDefault="00D21A25" w:rsidP="00D554C3">
      <w:pPr>
        <w:rPr>
          <w:b/>
        </w:rPr>
      </w:pPr>
    </w:p>
    <w:p w14:paraId="0C7AF6F8" w14:textId="292A9628" w:rsidR="002F51A4" w:rsidRPr="00ED4D84" w:rsidRDefault="00D21A25" w:rsidP="00D554C3">
      <w:pPr>
        <w:rPr>
          <w:bCs/>
        </w:rPr>
      </w:pPr>
      <w:r w:rsidRPr="00ED4D84">
        <w:rPr>
          <w:bCs/>
        </w:rPr>
        <w:t>R</w:t>
      </w:r>
      <w:r w:rsidR="00ED4D84" w:rsidRPr="00ED4D84">
        <w:rPr>
          <w:bCs/>
        </w:rPr>
        <w:t>ebecca Mackenzie,</w:t>
      </w:r>
      <w:r w:rsidRPr="00ED4D84">
        <w:rPr>
          <w:bCs/>
        </w:rPr>
        <w:t xml:space="preserve"> </w:t>
      </w:r>
      <w:r w:rsidR="00ED4D84" w:rsidRPr="00ED4D84">
        <w:rPr>
          <w:bCs/>
        </w:rPr>
        <w:t>W</w:t>
      </w:r>
      <w:r w:rsidRPr="00ED4D84">
        <w:rPr>
          <w:bCs/>
        </w:rPr>
        <w:t xml:space="preserve">ard 2, </w:t>
      </w:r>
      <w:r w:rsidR="00ED4D84" w:rsidRPr="00ED4D84">
        <w:rPr>
          <w:bCs/>
        </w:rPr>
        <w:t>read from their following letter:</w:t>
      </w:r>
    </w:p>
    <w:p w14:paraId="33B96122" w14:textId="284232FE" w:rsidR="00ED4D84" w:rsidRDefault="00ED4D84" w:rsidP="001C50C9">
      <w:pPr>
        <w:pStyle w:val="BodyText"/>
        <w:kinsoku w:val="0"/>
        <w:overflowPunct w:val="0"/>
        <w:spacing w:before="60"/>
        <w:rPr>
          <w:b/>
          <w:bCs/>
          <w:sz w:val="22"/>
          <w:szCs w:val="22"/>
        </w:rPr>
      </w:pPr>
      <w:r>
        <w:rPr>
          <w:b/>
        </w:rPr>
        <w:t>“</w:t>
      </w:r>
      <w:r>
        <w:rPr>
          <w:spacing w:val="-1"/>
          <w:sz w:val="22"/>
          <w:szCs w:val="22"/>
        </w:rPr>
        <w:t>City</w:t>
      </w:r>
      <w:r>
        <w:rPr>
          <w:sz w:val="22"/>
          <w:szCs w:val="22"/>
        </w:rPr>
        <w:t xml:space="preserve"> </w:t>
      </w:r>
      <w:r>
        <w:rPr>
          <w:spacing w:val="-1"/>
          <w:sz w:val="22"/>
          <w:szCs w:val="22"/>
        </w:rPr>
        <w:t>Council. Wetlands</w:t>
      </w:r>
      <w:r>
        <w:rPr>
          <w:spacing w:val="-2"/>
          <w:sz w:val="22"/>
          <w:szCs w:val="22"/>
        </w:rPr>
        <w:t xml:space="preserve"> </w:t>
      </w:r>
      <w:r>
        <w:rPr>
          <w:spacing w:val="-1"/>
          <w:sz w:val="22"/>
          <w:szCs w:val="22"/>
        </w:rPr>
        <w:t>Citizen’s</w:t>
      </w:r>
      <w:r>
        <w:rPr>
          <w:spacing w:val="-2"/>
          <w:sz w:val="22"/>
          <w:szCs w:val="22"/>
        </w:rPr>
        <w:t xml:space="preserve"> </w:t>
      </w:r>
      <w:r>
        <w:rPr>
          <w:spacing w:val="-1"/>
          <w:sz w:val="22"/>
          <w:szCs w:val="22"/>
        </w:rPr>
        <w:t>Forum</w:t>
      </w:r>
      <w:r>
        <w:rPr>
          <w:spacing w:val="1"/>
          <w:sz w:val="22"/>
          <w:szCs w:val="22"/>
        </w:rPr>
        <w:t xml:space="preserve"> </w:t>
      </w:r>
      <w:r>
        <w:rPr>
          <w:spacing w:val="-1"/>
          <w:sz w:val="22"/>
          <w:szCs w:val="22"/>
        </w:rPr>
        <w:t>Submission. 11.9.22</w:t>
      </w:r>
    </w:p>
    <w:p w14:paraId="0EAB014F" w14:textId="77777777" w:rsidR="001C50C9" w:rsidRPr="001C50C9" w:rsidRDefault="001C50C9" w:rsidP="001C50C9">
      <w:pPr>
        <w:pStyle w:val="BodyText"/>
        <w:kinsoku w:val="0"/>
        <w:overflowPunct w:val="0"/>
        <w:spacing w:before="60"/>
        <w:rPr>
          <w:b/>
          <w:bCs/>
          <w:sz w:val="22"/>
          <w:szCs w:val="22"/>
        </w:rPr>
      </w:pPr>
    </w:p>
    <w:p w14:paraId="69D0176D" w14:textId="77777777" w:rsidR="00ED4D84" w:rsidRPr="00ED4D84" w:rsidRDefault="00ED4D84" w:rsidP="00ED4D84">
      <w:pPr>
        <w:pStyle w:val="BodyText"/>
        <w:kinsoku w:val="0"/>
        <w:overflowPunct w:val="0"/>
        <w:spacing w:before="0" w:line="258" w:lineRule="auto"/>
        <w:ind w:right="148"/>
        <w:rPr>
          <w:color w:val="000000"/>
        </w:rPr>
      </w:pPr>
      <w:r w:rsidRPr="00ED4D84">
        <w:rPr>
          <w:spacing w:val="-1"/>
          <w:sz w:val="22"/>
          <w:szCs w:val="22"/>
        </w:rPr>
        <w:t>Wetlands</w:t>
      </w:r>
      <w:r w:rsidRPr="00ED4D84">
        <w:rPr>
          <w:spacing w:val="-6"/>
          <w:sz w:val="22"/>
          <w:szCs w:val="22"/>
        </w:rPr>
        <w:t xml:space="preserve"> </w:t>
      </w:r>
      <w:r w:rsidRPr="00ED4D84">
        <w:rPr>
          <w:spacing w:val="-1"/>
          <w:sz w:val="22"/>
          <w:szCs w:val="22"/>
        </w:rPr>
        <w:t>are</w:t>
      </w:r>
      <w:r w:rsidRPr="00ED4D84">
        <w:rPr>
          <w:spacing w:val="-5"/>
          <w:sz w:val="22"/>
          <w:szCs w:val="22"/>
        </w:rPr>
        <w:t xml:space="preserve"> </w:t>
      </w:r>
      <w:r w:rsidRPr="00ED4D84">
        <w:rPr>
          <w:spacing w:val="-1"/>
          <w:sz w:val="22"/>
          <w:szCs w:val="22"/>
        </w:rPr>
        <w:t>important</w:t>
      </w:r>
      <w:r w:rsidRPr="00ED4D84">
        <w:rPr>
          <w:spacing w:val="-5"/>
          <w:sz w:val="22"/>
          <w:szCs w:val="22"/>
        </w:rPr>
        <w:t xml:space="preserve"> </w:t>
      </w:r>
      <w:r w:rsidRPr="00ED4D84">
        <w:rPr>
          <w:color w:val="1B1B1B"/>
          <w:spacing w:val="-2"/>
        </w:rPr>
        <w:t>in</w:t>
      </w:r>
      <w:r w:rsidRPr="00ED4D84">
        <w:rPr>
          <w:color w:val="1B1B1B"/>
          <w:spacing w:val="-6"/>
        </w:rPr>
        <w:t xml:space="preserve"> </w:t>
      </w:r>
      <w:r w:rsidRPr="00ED4D84">
        <w:rPr>
          <w:color w:val="1B1B1B"/>
        </w:rPr>
        <w:t>the</w:t>
      </w:r>
      <w:r w:rsidRPr="00ED4D84">
        <w:rPr>
          <w:color w:val="1B1B1B"/>
          <w:spacing w:val="-6"/>
        </w:rPr>
        <w:t xml:space="preserve"> </w:t>
      </w:r>
      <w:r w:rsidRPr="00ED4D84">
        <w:rPr>
          <w:color w:val="1B1B1B"/>
        </w:rPr>
        <w:t>landscape</w:t>
      </w:r>
      <w:r w:rsidRPr="00ED4D84">
        <w:rPr>
          <w:color w:val="1B1B1B"/>
          <w:spacing w:val="-6"/>
        </w:rPr>
        <w:t xml:space="preserve"> </w:t>
      </w:r>
      <w:r w:rsidRPr="00ED4D84">
        <w:rPr>
          <w:color w:val="1B1B1B"/>
          <w:spacing w:val="-1"/>
        </w:rPr>
        <w:t>because</w:t>
      </w:r>
      <w:r w:rsidRPr="00ED4D84">
        <w:rPr>
          <w:color w:val="1B1B1B"/>
          <w:spacing w:val="-6"/>
        </w:rPr>
        <w:t xml:space="preserve"> </w:t>
      </w:r>
      <w:r w:rsidRPr="00ED4D84">
        <w:rPr>
          <w:color w:val="1B1B1B"/>
        </w:rPr>
        <w:t>they</w:t>
      </w:r>
      <w:r w:rsidRPr="00ED4D84">
        <w:rPr>
          <w:color w:val="1B1B1B"/>
          <w:spacing w:val="-6"/>
        </w:rPr>
        <w:t xml:space="preserve"> </w:t>
      </w:r>
      <w:r w:rsidRPr="00ED4D84">
        <w:rPr>
          <w:color w:val="1B1B1B"/>
        </w:rPr>
        <w:t>provide</w:t>
      </w:r>
      <w:r w:rsidRPr="00ED4D84">
        <w:rPr>
          <w:color w:val="1B1B1B"/>
          <w:spacing w:val="-6"/>
        </w:rPr>
        <w:t xml:space="preserve"> </w:t>
      </w:r>
      <w:r w:rsidRPr="00ED4D84">
        <w:rPr>
          <w:color w:val="1B1B1B"/>
          <w:spacing w:val="-1"/>
        </w:rPr>
        <w:t>numerous</w:t>
      </w:r>
      <w:r w:rsidRPr="00ED4D84">
        <w:rPr>
          <w:color w:val="1B1B1B"/>
          <w:spacing w:val="-7"/>
        </w:rPr>
        <w:t xml:space="preserve"> </w:t>
      </w:r>
      <w:r w:rsidRPr="00ED4D84">
        <w:rPr>
          <w:color w:val="1B1B1B"/>
        </w:rPr>
        <w:t>benefits</w:t>
      </w:r>
      <w:r w:rsidRPr="00ED4D84">
        <w:rPr>
          <w:color w:val="1B1B1B"/>
          <w:spacing w:val="-7"/>
        </w:rPr>
        <w:t xml:space="preserve"> </w:t>
      </w:r>
      <w:r w:rsidRPr="00ED4D84">
        <w:rPr>
          <w:color w:val="1B1B1B"/>
        </w:rPr>
        <w:t>to</w:t>
      </w:r>
      <w:r w:rsidRPr="00ED4D84">
        <w:rPr>
          <w:color w:val="1B1B1B"/>
          <w:spacing w:val="41"/>
          <w:w w:val="99"/>
        </w:rPr>
        <w:t xml:space="preserve"> </w:t>
      </w:r>
      <w:r w:rsidRPr="00ED4D84">
        <w:rPr>
          <w:color w:val="1B1B1B"/>
        </w:rPr>
        <w:t>people</w:t>
      </w:r>
      <w:r w:rsidRPr="00ED4D84">
        <w:rPr>
          <w:color w:val="1B1B1B"/>
          <w:spacing w:val="-11"/>
        </w:rPr>
        <w:t xml:space="preserve"> </w:t>
      </w:r>
      <w:r w:rsidRPr="00ED4D84">
        <w:rPr>
          <w:color w:val="1B1B1B"/>
        </w:rPr>
        <w:t>and</w:t>
      </w:r>
      <w:r w:rsidRPr="00ED4D84">
        <w:rPr>
          <w:color w:val="1B1B1B"/>
          <w:spacing w:val="-10"/>
        </w:rPr>
        <w:t xml:space="preserve"> </w:t>
      </w:r>
      <w:r w:rsidRPr="00ED4D84">
        <w:rPr>
          <w:color w:val="1B1B1B"/>
        </w:rPr>
        <w:t>wildlife.</w:t>
      </w:r>
    </w:p>
    <w:p w14:paraId="6F1FA97E" w14:textId="77777777" w:rsidR="00ED4D84" w:rsidRPr="00ED4D84" w:rsidRDefault="00ED4D84" w:rsidP="00ED4D84">
      <w:pPr>
        <w:pStyle w:val="BodyText"/>
        <w:kinsoku w:val="0"/>
        <w:overflowPunct w:val="0"/>
        <w:spacing w:before="161" w:line="259" w:lineRule="auto"/>
        <w:ind w:right="248"/>
        <w:rPr>
          <w:color w:val="000000"/>
        </w:rPr>
      </w:pPr>
      <w:r w:rsidRPr="00ED4D84">
        <w:rPr>
          <w:color w:val="1B1B1B"/>
        </w:rPr>
        <w:t>They</w:t>
      </w:r>
      <w:r w:rsidRPr="00ED4D84">
        <w:rPr>
          <w:color w:val="1B1B1B"/>
          <w:spacing w:val="-8"/>
        </w:rPr>
        <w:t xml:space="preserve"> </w:t>
      </w:r>
      <w:r w:rsidRPr="00ED4D84">
        <w:rPr>
          <w:color w:val="1B1B1B"/>
        </w:rPr>
        <w:t>are</w:t>
      </w:r>
      <w:r w:rsidRPr="00ED4D84">
        <w:rPr>
          <w:color w:val="1B1B1B"/>
          <w:spacing w:val="-11"/>
        </w:rPr>
        <w:t xml:space="preserve"> </w:t>
      </w:r>
      <w:r w:rsidRPr="00ED4D84">
        <w:rPr>
          <w:color w:val="1B1B1B"/>
          <w:spacing w:val="-1"/>
        </w:rPr>
        <w:t>among</w:t>
      </w:r>
      <w:r w:rsidRPr="00ED4D84">
        <w:rPr>
          <w:color w:val="1B1B1B"/>
          <w:spacing w:val="-8"/>
        </w:rPr>
        <w:t xml:space="preserve"> </w:t>
      </w:r>
      <w:r w:rsidRPr="00ED4D84">
        <w:rPr>
          <w:color w:val="1B1B1B"/>
          <w:spacing w:val="-1"/>
        </w:rPr>
        <w:t>the</w:t>
      </w:r>
      <w:r w:rsidRPr="00ED4D84">
        <w:rPr>
          <w:color w:val="1B1B1B"/>
          <w:spacing w:val="-9"/>
        </w:rPr>
        <w:t xml:space="preserve"> </w:t>
      </w:r>
      <w:r w:rsidRPr="00ED4D84">
        <w:rPr>
          <w:color w:val="1B1B1B"/>
        </w:rPr>
        <w:t>most</w:t>
      </w:r>
      <w:r w:rsidRPr="00ED4D84">
        <w:rPr>
          <w:color w:val="1B1B1B"/>
          <w:spacing w:val="-10"/>
        </w:rPr>
        <w:t xml:space="preserve"> </w:t>
      </w:r>
      <w:r w:rsidRPr="00ED4D84">
        <w:rPr>
          <w:color w:val="1B1B1B"/>
          <w:spacing w:val="-1"/>
        </w:rPr>
        <w:t>productive</w:t>
      </w:r>
      <w:r w:rsidRPr="00ED4D84">
        <w:rPr>
          <w:color w:val="1B1B1B"/>
          <w:spacing w:val="-7"/>
        </w:rPr>
        <w:t xml:space="preserve"> </w:t>
      </w:r>
      <w:r w:rsidRPr="00ED4D84">
        <w:rPr>
          <w:color w:val="1B1B1B"/>
        </w:rPr>
        <w:t>ecosystems</w:t>
      </w:r>
      <w:r w:rsidRPr="00ED4D84">
        <w:rPr>
          <w:color w:val="1B1B1B"/>
          <w:spacing w:val="-9"/>
        </w:rPr>
        <w:t xml:space="preserve"> </w:t>
      </w:r>
      <w:r w:rsidRPr="00ED4D84">
        <w:rPr>
          <w:color w:val="1B1B1B"/>
        </w:rPr>
        <w:t>in</w:t>
      </w:r>
      <w:r w:rsidRPr="00ED4D84">
        <w:rPr>
          <w:color w:val="1B1B1B"/>
          <w:spacing w:val="-10"/>
        </w:rPr>
        <w:t xml:space="preserve"> </w:t>
      </w:r>
      <w:r w:rsidRPr="00ED4D84">
        <w:rPr>
          <w:color w:val="1B1B1B"/>
        </w:rPr>
        <w:t>the</w:t>
      </w:r>
      <w:r w:rsidRPr="00ED4D84">
        <w:rPr>
          <w:color w:val="1B1B1B"/>
          <w:spacing w:val="-8"/>
        </w:rPr>
        <w:t xml:space="preserve"> </w:t>
      </w:r>
      <w:r w:rsidRPr="00ED4D84">
        <w:rPr>
          <w:color w:val="1B1B1B"/>
          <w:spacing w:val="-1"/>
        </w:rPr>
        <w:t>world,</w:t>
      </w:r>
      <w:r w:rsidRPr="00ED4D84">
        <w:rPr>
          <w:color w:val="1B1B1B"/>
          <w:spacing w:val="-9"/>
        </w:rPr>
        <w:t xml:space="preserve"> </w:t>
      </w:r>
      <w:r w:rsidRPr="00ED4D84">
        <w:rPr>
          <w:color w:val="1B1B1B"/>
          <w:spacing w:val="-1"/>
        </w:rPr>
        <w:t>comparable</w:t>
      </w:r>
      <w:r w:rsidRPr="00ED4D84">
        <w:rPr>
          <w:color w:val="1B1B1B"/>
          <w:spacing w:val="-8"/>
        </w:rPr>
        <w:t xml:space="preserve"> </w:t>
      </w:r>
      <w:r w:rsidRPr="00ED4D84">
        <w:rPr>
          <w:color w:val="1B1B1B"/>
        </w:rPr>
        <w:t>to</w:t>
      </w:r>
      <w:r w:rsidRPr="00ED4D84">
        <w:rPr>
          <w:color w:val="1B1B1B"/>
          <w:spacing w:val="51"/>
          <w:w w:val="99"/>
        </w:rPr>
        <w:t xml:space="preserve"> </w:t>
      </w:r>
      <w:r w:rsidRPr="00ED4D84">
        <w:rPr>
          <w:color w:val="1B1B1B"/>
        </w:rPr>
        <w:t>rain</w:t>
      </w:r>
      <w:r w:rsidRPr="00ED4D84">
        <w:rPr>
          <w:color w:val="1B1B1B"/>
          <w:spacing w:val="-6"/>
        </w:rPr>
        <w:t xml:space="preserve"> </w:t>
      </w:r>
      <w:r w:rsidRPr="00ED4D84">
        <w:rPr>
          <w:color w:val="1B1B1B"/>
          <w:spacing w:val="-1"/>
        </w:rPr>
        <w:t>forests</w:t>
      </w:r>
      <w:r w:rsidRPr="00ED4D84">
        <w:rPr>
          <w:color w:val="1B1B1B"/>
          <w:spacing w:val="-7"/>
        </w:rPr>
        <w:t xml:space="preserve"> </w:t>
      </w:r>
      <w:r w:rsidRPr="00ED4D84">
        <w:rPr>
          <w:color w:val="1B1B1B"/>
        </w:rPr>
        <w:t>and</w:t>
      </w:r>
      <w:r w:rsidRPr="00ED4D84">
        <w:rPr>
          <w:color w:val="1B1B1B"/>
          <w:spacing w:val="-9"/>
        </w:rPr>
        <w:t xml:space="preserve"> </w:t>
      </w:r>
      <w:r w:rsidRPr="00ED4D84">
        <w:rPr>
          <w:color w:val="1B1B1B"/>
        </w:rPr>
        <w:t>coral</w:t>
      </w:r>
      <w:r w:rsidRPr="00ED4D84">
        <w:rPr>
          <w:color w:val="1B1B1B"/>
          <w:spacing w:val="-7"/>
        </w:rPr>
        <w:t xml:space="preserve"> </w:t>
      </w:r>
      <w:r w:rsidRPr="00ED4D84">
        <w:rPr>
          <w:color w:val="1B1B1B"/>
        </w:rPr>
        <w:t>reefs.</w:t>
      </w:r>
      <w:r w:rsidRPr="00ED4D84">
        <w:rPr>
          <w:color w:val="1B1B1B"/>
          <w:spacing w:val="-4"/>
        </w:rPr>
        <w:t xml:space="preserve"> </w:t>
      </w:r>
      <w:r w:rsidRPr="00ED4D84">
        <w:rPr>
          <w:color w:val="1B1B1B"/>
          <w:spacing w:val="-1"/>
        </w:rPr>
        <w:t>An</w:t>
      </w:r>
      <w:r w:rsidRPr="00ED4D84">
        <w:rPr>
          <w:color w:val="1B1B1B"/>
          <w:spacing w:val="-8"/>
        </w:rPr>
        <w:t xml:space="preserve"> </w:t>
      </w:r>
      <w:r w:rsidRPr="00ED4D84">
        <w:rPr>
          <w:color w:val="1B1B1B"/>
        </w:rPr>
        <w:t>immense</w:t>
      </w:r>
      <w:r w:rsidRPr="00ED4D84">
        <w:rPr>
          <w:color w:val="1B1B1B"/>
          <w:spacing w:val="-9"/>
        </w:rPr>
        <w:t xml:space="preserve"> </w:t>
      </w:r>
      <w:r w:rsidRPr="00ED4D84">
        <w:rPr>
          <w:color w:val="1B1B1B"/>
        </w:rPr>
        <w:t>variety</w:t>
      </w:r>
      <w:r w:rsidRPr="00ED4D84">
        <w:rPr>
          <w:color w:val="1B1B1B"/>
          <w:spacing w:val="-8"/>
        </w:rPr>
        <w:t xml:space="preserve"> </w:t>
      </w:r>
      <w:r w:rsidRPr="00ED4D84">
        <w:rPr>
          <w:color w:val="1B1B1B"/>
        </w:rPr>
        <w:t>of</w:t>
      </w:r>
      <w:r w:rsidRPr="00ED4D84">
        <w:rPr>
          <w:color w:val="1B1B1B"/>
          <w:spacing w:val="-8"/>
        </w:rPr>
        <w:t xml:space="preserve"> </w:t>
      </w:r>
      <w:r w:rsidRPr="00ED4D84">
        <w:rPr>
          <w:color w:val="1B1B1B"/>
        </w:rPr>
        <w:t>species</w:t>
      </w:r>
      <w:r w:rsidRPr="00ED4D84">
        <w:rPr>
          <w:color w:val="1B1B1B"/>
          <w:spacing w:val="-6"/>
        </w:rPr>
        <w:t xml:space="preserve"> </w:t>
      </w:r>
      <w:r w:rsidRPr="00ED4D84">
        <w:rPr>
          <w:color w:val="1B1B1B"/>
        </w:rPr>
        <w:t>of</w:t>
      </w:r>
      <w:r w:rsidRPr="00ED4D84">
        <w:rPr>
          <w:color w:val="1B1B1B"/>
          <w:spacing w:val="-7"/>
        </w:rPr>
        <w:t xml:space="preserve"> </w:t>
      </w:r>
      <w:r w:rsidRPr="00ED4D84">
        <w:rPr>
          <w:color w:val="1B1B1B"/>
        </w:rPr>
        <w:t>microbes,</w:t>
      </w:r>
      <w:r w:rsidRPr="00ED4D84">
        <w:rPr>
          <w:color w:val="1B1B1B"/>
          <w:spacing w:val="-8"/>
        </w:rPr>
        <w:t xml:space="preserve"> </w:t>
      </w:r>
      <w:r w:rsidRPr="00ED4D84">
        <w:rPr>
          <w:color w:val="1B1B1B"/>
        </w:rPr>
        <w:t>plants,</w:t>
      </w:r>
      <w:r w:rsidRPr="00ED4D84">
        <w:rPr>
          <w:color w:val="1B1B1B"/>
          <w:spacing w:val="29"/>
          <w:w w:val="99"/>
        </w:rPr>
        <w:t xml:space="preserve"> </w:t>
      </w:r>
      <w:r w:rsidRPr="00ED4D84">
        <w:rPr>
          <w:color w:val="1B1B1B"/>
        </w:rPr>
        <w:t>insects,</w:t>
      </w:r>
      <w:r w:rsidRPr="00ED4D84">
        <w:rPr>
          <w:color w:val="1B1B1B"/>
          <w:spacing w:val="-8"/>
        </w:rPr>
        <w:t xml:space="preserve"> </w:t>
      </w:r>
      <w:r w:rsidRPr="00ED4D84">
        <w:rPr>
          <w:color w:val="1B1B1B"/>
        </w:rPr>
        <w:t>amphibians,</w:t>
      </w:r>
      <w:r w:rsidRPr="00ED4D84">
        <w:rPr>
          <w:color w:val="1B1B1B"/>
          <w:spacing w:val="-8"/>
        </w:rPr>
        <w:t xml:space="preserve"> </w:t>
      </w:r>
      <w:r w:rsidRPr="00ED4D84">
        <w:rPr>
          <w:color w:val="1B1B1B"/>
          <w:spacing w:val="-1"/>
        </w:rPr>
        <w:t>reptiles,</w:t>
      </w:r>
      <w:r w:rsidRPr="00ED4D84">
        <w:rPr>
          <w:color w:val="1B1B1B"/>
          <w:spacing w:val="-7"/>
        </w:rPr>
        <w:t xml:space="preserve"> </w:t>
      </w:r>
      <w:r w:rsidRPr="00ED4D84">
        <w:rPr>
          <w:color w:val="1B1B1B"/>
        </w:rPr>
        <w:t>birds,</w:t>
      </w:r>
      <w:r w:rsidRPr="00ED4D84">
        <w:rPr>
          <w:color w:val="1B1B1B"/>
          <w:spacing w:val="-8"/>
        </w:rPr>
        <w:t xml:space="preserve"> </w:t>
      </w:r>
      <w:r w:rsidRPr="00ED4D84">
        <w:rPr>
          <w:color w:val="1B1B1B"/>
        </w:rPr>
        <w:t>fish</w:t>
      </w:r>
      <w:r w:rsidRPr="00ED4D84">
        <w:rPr>
          <w:color w:val="1B1B1B"/>
          <w:spacing w:val="-6"/>
        </w:rPr>
        <w:t xml:space="preserve"> </w:t>
      </w:r>
      <w:r w:rsidRPr="00ED4D84">
        <w:rPr>
          <w:color w:val="1B1B1B"/>
        </w:rPr>
        <w:t>and</w:t>
      </w:r>
      <w:r w:rsidRPr="00ED4D84">
        <w:rPr>
          <w:color w:val="1B1B1B"/>
          <w:spacing w:val="-8"/>
        </w:rPr>
        <w:t xml:space="preserve"> </w:t>
      </w:r>
      <w:r w:rsidRPr="00ED4D84">
        <w:rPr>
          <w:color w:val="1B1B1B"/>
        </w:rPr>
        <w:t>mammals</w:t>
      </w:r>
      <w:r w:rsidRPr="00ED4D84">
        <w:rPr>
          <w:color w:val="1B1B1B"/>
          <w:spacing w:val="-7"/>
        </w:rPr>
        <w:t xml:space="preserve"> </w:t>
      </w:r>
      <w:r w:rsidRPr="00ED4D84">
        <w:rPr>
          <w:color w:val="1B1B1B"/>
        </w:rPr>
        <w:t>can</w:t>
      </w:r>
      <w:r w:rsidRPr="00ED4D84">
        <w:rPr>
          <w:color w:val="1B1B1B"/>
          <w:spacing w:val="-8"/>
        </w:rPr>
        <w:t xml:space="preserve"> </w:t>
      </w:r>
      <w:r w:rsidRPr="00ED4D84">
        <w:rPr>
          <w:color w:val="1B1B1B"/>
        </w:rPr>
        <w:t>be</w:t>
      </w:r>
      <w:r w:rsidRPr="00ED4D84">
        <w:rPr>
          <w:color w:val="1B1B1B"/>
          <w:spacing w:val="-8"/>
        </w:rPr>
        <w:t xml:space="preserve"> </w:t>
      </w:r>
      <w:r w:rsidRPr="00ED4D84">
        <w:rPr>
          <w:color w:val="1B1B1B"/>
          <w:spacing w:val="-1"/>
        </w:rPr>
        <w:t>part</w:t>
      </w:r>
      <w:r w:rsidRPr="00ED4D84">
        <w:rPr>
          <w:color w:val="1B1B1B"/>
          <w:spacing w:val="-7"/>
        </w:rPr>
        <w:t xml:space="preserve"> </w:t>
      </w:r>
      <w:r w:rsidRPr="00ED4D84">
        <w:rPr>
          <w:color w:val="1B1B1B"/>
        </w:rPr>
        <w:t>of</w:t>
      </w:r>
      <w:r w:rsidRPr="00ED4D84">
        <w:rPr>
          <w:color w:val="1B1B1B"/>
          <w:spacing w:val="-8"/>
        </w:rPr>
        <w:t xml:space="preserve"> </w:t>
      </w:r>
      <w:r w:rsidRPr="00ED4D84">
        <w:rPr>
          <w:color w:val="1B1B1B"/>
        </w:rPr>
        <w:t>a</w:t>
      </w:r>
      <w:r w:rsidRPr="00ED4D84">
        <w:rPr>
          <w:color w:val="1B1B1B"/>
          <w:spacing w:val="-6"/>
        </w:rPr>
        <w:t xml:space="preserve"> </w:t>
      </w:r>
      <w:r w:rsidRPr="00ED4D84">
        <w:rPr>
          <w:color w:val="1B1B1B"/>
        </w:rPr>
        <w:t>wetland</w:t>
      </w:r>
      <w:r w:rsidRPr="00ED4D84">
        <w:rPr>
          <w:color w:val="1B1B1B"/>
          <w:spacing w:val="26"/>
          <w:w w:val="99"/>
        </w:rPr>
        <w:t xml:space="preserve"> </w:t>
      </w:r>
      <w:r w:rsidRPr="00ED4D84">
        <w:rPr>
          <w:color w:val="1B1B1B"/>
        </w:rPr>
        <w:t>ecosystem.</w:t>
      </w:r>
    </w:p>
    <w:p w14:paraId="2CB636B8" w14:textId="77777777" w:rsidR="00ED4D84" w:rsidRPr="00ED4D84" w:rsidRDefault="00ED4D84" w:rsidP="00ED4D84">
      <w:pPr>
        <w:pStyle w:val="BodyText"/>
        <w:kinsoku w:val="0"/>
        <w:overflowPunct w:val="0"/>
        <w:spacing w:before="160" w:line="258" w:lineRule="auto"/>
        <w:ind w:right="148"/>
        <w:rPr>
          <w:color w:val="000000"/>
        </w:rPr>
      </w:pPr>
      <w:r w:rsidRPr="00ED4D84">
        <w:rPr>
          <w:color w:val="1B1B1B"/>
        </w:rPr>
        <w:t>Wetlands</w:t>
      </w:r>
      <w:r w:rsidRPr="00ED4D84">
        <w:rPr>
          <w:color w:val="1B1B1B"/>
          <w:spacing w:val="-9"/>
        </w:rPr>
        <w:t xml:space="preserve"> </w:t>
      </w:r>
      <w:r w:rsidRPr="00ED4D84">
        <w:rPr>
          <w:color w:val="1B1B1B"/>
        </w:rPr>
        <w:t>can</w:t>
      </w:r>
      <w:r w:rsidRPr="00ED4D84">
        <w:rPr>
          <w:color w:val="1B1B1B"/>
          <w:spacing w:val="-9"/>
        </w:rPr>
        <w:t xml:space="preserve"> </w:t>
      </w:r>
      <w:r w:rsidRPr="00ED4D84">
        <w:rPr>
          <w:color w:val="1B1B1B"/>
        </w:rPr>
        <w:t>be</w:t>
      </w:r>
      <w:r w:rsidRPr="00ED4D84">
        <w:rPr>
          <w:color w:val="1B1B1B"/>
          <w:spacing w:val="-9"/>
        </w:rPr>
        <w:t xml:space="preserve"> </w:t>
      </w:r>
      <w:r w:rsidRPr="00ED4D84">
        <w:rPr>
          <w:color w:val="1B1B1B"/>
        </w:rPr>
        <w:t>thought</w:t>
      </w:r>
      <w:r w:rsidRPr="00ED4D84">
        <w:rPr>
          <w:color w:val="1B1B1B"/>
          <w:spacing w:val="-8"/>
        </w:rPr>
        <w:t xml:space="preserve"> </w:t>
      </w:r>
      <w:r w:rsidRPr="00ED4D84">
        <w:rPr>
          <w:color w:val="1B1B1B"/>
        </w:rPr>
        <w:t>of</w:t>
      </w:r>
      <w:r w:rsidRPr="00ED4D84">
        <w:rPr>
          <w:color w:val="1B1B1B"/>
          <w:spacing w:val="-8"/>
        </w:rPr>
        <w:t xml:space="preserve"> </w:t>
      </w:r>
      <w:r w:rsidRPr="00ED4D84">
        <w:rPr>
          <w:color w:val="1B1B1B"/>
        </w:rPr>
        <w:t>as</w:t>
      </w:r>
      <w:r w:rsidRPr="00ED4D84">
        <w:rPr>
          <w:color w:val="1B1B1B"/>
          <w:spacing w:val="-8"/>
        </w:rPr>
        <w:t xml:space="preserve"> </w:t>
      </w:r>
      <w:r w:rsidRPr="00ED4D84">
        <w:rPr>
          <w:color w:val="1B1B1B"/>
        </w:rPr>
        <w:t>"biological</w:t>
      </w:r>
      <w:r w:rsidRPr="00ED4D84">
        <w:rPr>
          <w:color w:val="1B1B1B"/>
          <w:spacing w:val="-9"/>
        </w:rPr>
        <w:t xml:space="preserve"> </w:t>
      </w:r>
      <w:r w:rsidRPr="00ED4D84">
        <w:rPr>
          <w:color w:val="1B1B1B"/>
        </w:rPr>
        <w:t>supermarkets."</w:t>
      </w:r>
      <w:r w:rsidRPr="00ED4D84">
        <w:rPr>
          <w:color w:val="1B1B1B"/>
          <w:spacing w:val="-11"/>
        </w:rPr>
        <w:t xml:space="preserve"> </w:t>
      </w:r>
      <w:r w:rsidRPr="00ED4D84">
        <w:rPr>
          <w:color w:val="1B1B1B"/>
        </w:rPr>
        <w:t>They</w:t>
      </w:r>
      <w:r w:rsidRPr="00ED4D84">
        <w:rPr>
          <w:color w:val="1B1B1B"/>
          <w:spacing w:val="-8"/>
        </w:rPr>
        <w:t xml:space="preserve"> </w:t>
      </w:r>
      <w:r w:rsidRPr="00ED4D84">
        <w:rPr>
          <w:color w:val="1B1B1B"/>
          <w:spacing w:val="-1"/>
        </w:rPr>
        <w:t>provide</w:t>
      </w:r>
      <w:r w:rsidRPr="00ED4D84">
        <w:rPr>
          <w:color w:val="1B1B1B"/>
          <w:spacing w:val="-8"/>
        </w:rPr>
        <w:t xml:space="preserve"> </w:t>
      </w:r>
      <w:r w:rsidRPr="00ED4D84">
        <w:rPr>
          <w:color w:val="1B1B1B"/>
        </w:rPr>
        <w:t>great</w:t>
      </w:r>
      <w:r w:rsidRPr="00ED4D84">
        <w:rPr>
          <w:color w:val="1B1B1B"/>
          <w:spacing w:val="27"/>
          <w:w w:val="99"/>
        </w:rPr>
        <w:t xml:space="preserve"> </w:t>
      </w:r>
      <w:r w:rsidRPr="00ED4D84">
        <w:rPr>
          <w:color w:val="1B1B1B"/>
        </w:rPr>
        <w:t>volumes</w:t>
      </w:r>
      <w:r w:rsidRPr="00ED4D84">
        <w:rPr>
          <w:color w:val="1B1B1B"/>
          <w:spacing w:val="-8"/>
        </w:rPr>
        <w:t xml:space="preserve"> </w:t>
      </w:r>
      <w:r w:rsidRPr="00ED4D84">
        <w:rPr>
          <w:color w:val="1B1B1B"/>
        </w:rPr>
        <w:t>of</w:t>
      </w:r>
      <w:r w:rsidRPr="00ED4D84">
        <w:rPr>
          <w:color w:val="1B1B1B"/>
          <w:spacing w:val="-8"/>
        </w:rPr>
        <w:t xml:space="preserve"> </w:t>
      </w:r>
      <w:r w:rsidRPr="00ED4D84">
        <w:rPr>
          <w:color w:val="1B1B1B"/>
        </w:rPr>
        <w:t>food</w:t>
      </w:r>
      <w:r w:rsidRPr="00ED4D84">
        <w:rPr>
          <w:color w:val="1B1B1B"/>
          <w:spacing w:val="-8"/>
        </w:rPr>
        <w:t xml:space="preserve"> </w:t>
      </w:r>
      <w:r w:rsidRPr="00ED4D84">
        <w:rPr>
          <w:color w:val="1B1B1B"/>
        </w:rPr>
        <w:t>that</w:t>
      </w:r>
      <w:r w:rsidRPr="00ED4D84">
        <w:rPr>
          <w:color w:val="1B1B1B"/>
          <w:spacing w:val="-10"/>
        </w:rPr>
        <w:t xml:space="preserve"> </w:t>
      </w:r>
      <w:r w:rsidRPr="00ED4D84">
        <w:rPr>
          <w:color w:val="1B1B1B"/>
        </w:rPr>
        <w:t>attract</w:t>
      </w:r>
      <w:r w:rsidRPr="00ED4D84">
        <w:rPr>
          <w:color w:val="1B1B1B"/>
          <w:spacing w:val="-7"/>
        </w:rPr>
        <w:t xml:space="preserve"> </w:t>
      </w:r>
      <w:r w:rsidRPr="00ED4D84">
        <w:rPr>
          <w:color w:val="1B1B1B"/>
        </w:rPr>
        <w:t>many</w:t>
      </w:r>
      <w:r w:rsidRPr="00ED4D84">
        <w:rPr>
          <w:color w:val="1B1B1B"/>
          <w:spacing w:val="-8"/>
        </w:rPr>
        <w:t xml:space="preserve"> </w:t>
      </w:r>
      <w:r w:rsidRPr="00ED4D84">
        <w:rPr>
          <w:color w:val="1B1B1B"/>
        </w:rPr>
        <w:t>animal</w:t>
      </w:r>
      <w:r w:rsidRPr="00ED4D84">
        <w:rPr>
          <w:color w:val="1B1B1B"/>
          <w:spacing w:val="-7"/>
        </w:rPr>
        <w:t xml:space="preserve"> </w:t>
      </w:r>
      <w:r w:rsidRPr="00ED4D84">
        <w:rPr>
          <w:color w:val="1B1B1B"/>
          <w:spacing w:val="-1"/>
        </w:rPr>
        <w:t>species.</w:t>
      </w:r>
      <w:r w:rsidRPr="00ED4D84">
        <w:rPr>
          <w:color w:val="1B1B1B"/>
          <w:spacing w:val="-8"/>
        </w:rPr>
        <w:t xml:space="preserve"> </w:t>
      </w:r>
      <w:r w:rsidRPr="00ED4D84">
        <w:rPr>
          <w:color w:val="1B1B1B"/>
        </w:rPr>
        <w:t>These</w:t>
      </w:r>
      <w:r w:rsidRPr="00ED4D84">
        <w:rPr>
          <w:color w:val="1B1B1B"/>
          <w:spacing w:val="-8"/>
        </w:rPr>
        <w:t xml:space="preserve"> </w:t>
      </w:r>
      <w:r w:rsidRPr="00ED4D84">
        <w:rPr>
          <w:color w:val="1B1B1B"/>
          <w:spacing w:val="-1"/>
        </w:rPr>
        <w:t>animals</w:t>
      </w:r>
      <w:r w:rsidRPr="00ED4D84">
        <w:rPr>
          <w:color w:val="1B1B1B"/>
          <w:spacing w:val="-8"/>
        </w:rPr>
        <w:t xml:space="preserve"> </w:t>
      </w:r>
      <w:r w:rsidRPr="00ED4D84">
        <w:rPr>
          <w:color w:val="1B1B1B"/>
        </w:rPr>
        <w:t>use</w:t>
      </w:r>
      <w:r w:rsidRPr="00ED4D84">
        <w:rPr>
          <w:color w:val="1B1B1B"/>
          <w:spacing w:val="-7"/>
        </w:rPr>
        <w:t xml:space="preserve"> </w:t>
      </w:r>
      <w:r w:rsidRPr="00ED4D84">
        <w:rPr>
          <w:color w:val="1B1B1B"/>
        </w:rPr>
        <w:t>wetlands</w:t>
      </w:r>
      <w:r w:rsidRPr="00ED4D84">
        <w:rPr>
          <w:color w:val="1B1B1B"/>
          <w:spacing w:val="-8"/>
        </w:rPr>
        <w:t xml:space="preserve"> </w:t>
      </w:r>
      <w:r w:rsidRPr="00ED4D84">
        <w:rPr>
          <w:color w:val="1B1B1B"/>
        </w:rPr>
        <w:t>for</w:t>
      </w:r>
      <w:r w:rsidRPr="00ED4D84">
        <w:rPr>
          <w:color w:val="1B1B1B"/>
          <w:spacing w:val="25"/>
          <w:w w:val="99"/>
        </w:rPr>
        <w:t xml:space="preserve"> </w:t>
      </w:r>
      <w:r w:rsidRPr="00ED4D84">
        <w:rPr>
          <w:color w:val="1B1B1B"/>
        </w:rPr>
        <w:t>part</w:t>
      </w:r>
      <w:r w:rsidRPr="00ED4D84">
        <w:rPr>
          <w:color w:val="1B1B1B"/>
          <w:spacing w:val="-6"/>
        </w:rPr>
        <w:t xml:space="preserve"> </w:t>
      </w:r>
      <w:r w:rsidRPr="00ED4D84">
        <w:rPr>
          <w:color w:val="1B1B1B"/>
        </w:rPr>
        <w:t>of</w:t>
      </w:r>
      <w:r w:rsidRPr="00ED4D84">
        <w:rPr>
          <w:color w:val="1B1B1B"/>
          <w:spacing w:val="-6"/>
        </w:rPr>
        <w:t xml:space="preserve"> </w:t>
      </w:r>
      <w:r w:rsidRPr="00ED4D84">
        <w:rPr>
          <w:color w:val="1B1B1B"/>
        </w:rPr>
        <w:t>or</w:t>
      </w:r>
      <w:r w:rsidRPr="00ED4D84">
        <w:rPr>
          <w:color w:val="1B1B1B"/>
          <w:spacing w:val="-5"/>
        </w:rPr>
        <w:t xml:space="preserve"> </w:t>
      </w:r>
      <w:r w:rsidRPr="00ED4D84">
        <w:rPr>
          <w:color w:val="1B1B1B"/>
        </w:rPr>
        <w:t>all</w:t>
      </w:r>
      <w:r w:rsidRPr="00ED4D84">
        <w:rPr>
          <w:color w:val="1B1B1B"/>
          <w:spacing w:val="-5"/>
        </w:rPr>
        <w:t xml:space="preserve"> </w:t>
      </w:r>
      <w:r w:rsidRPr="00ED4D84">
        <w:rPr>
          <w:color w:val="1B1B1B"/>
        </w:rPr>
        <w:t>of</w:t>
      </w:r>
      <w:r w:rsidRPr="00ED4D84">
        <w:rPr>
          <w:color w:val="1B1B1B"/>
          <w:spacing w:val="-6"/>
        </w:rPr>
        <w:t xml:space="preserve"> </w:t>
      </w:r>
      <w:r w:rsidRPr="00ED4D84">
        <w:rPr>
          <w:color w:val="1B1B1B"/>
          <w:spacing w:val="-1"/>
        </w:rPr>
        <w:t>their</w:t>
      </w:r>
      <w:r w:rsidRPr="00ED4D84">
        <w:rPr>
          <w:color w:val="1B1B1B"/>
          <w:spacing w:val="-5"/>
        </w:rPr>
        <w:t xml:space="preserve"> </w:t>
      </w:r>
      <w:r w:rsidRPr="00ED4D84">
        <w:rPr>
          <w:color w:val="1B1B1B"/>
        </w:rPr>
        <w:t>life-cycle.</w:t>
      </w:r>
    </w:p>
    <w:p w14:paraId="655DF2B4" w14:textId="77777777" w:rsidR="00ED4D84" w:rsidRPr="00ED4D84" w:rsidRDefault="00ED4D84" w:rsidP="00ED4D84">
      <w:pPr>
        <w:pStyle w:val="BodyText"/>
        <w:kinsoku w:val="0"/>
        <w:overflowPunct w:val="0"/>
        <w:spacing w:before="161" w:line="258" w:lineRule="auto"/>
        <w:ind w:right="100"/>
        <w:rPr>
          <w:color w:val="000000"/>
        </w:rPr>
      </w:pPr>
      <w:r w:rsidRPr="00ED4D84">
        <w:rPr>
          <w:color w:val="1B1B1B"/>
        </w:rPr>
        <w:t>Wetlands</w:t>
      </w:r>
      <w:r w:rsidRPr="00ED4D84">
        <w:rPr>
          <w:color w:val="1B1B1B"/>
          <w:spacing w:val="-8"/>
        </w:rPr>
        <w:t xml:space="preserve"> </w:t>
      </w:r>
      <w:r w:rsidRPr="00ED4D84">
        <w:rPr>
          <w:color w:val="1B1B1B"/>
          <w:spacing w:val="-1"/>
        </w:rPr>
        <w:t>play</w:t>
      </w:r>
      <w:r w:rsidRPr="00ED4D84">
        <w:rPr>
          <w:color w:val="1B1B1B"/>
          <w:spacing w:val="-8"/>
        </w:rPr>
        <w:t xml:space="preserve"> </w:t>
      </w:r>
      <w:r w:rsidRPr="00ED4D84">
        <w:rPr>
          <w:color w:val="1B1B1B"/>
        </w:rPr>
        <w:t>an</w:t>
      </w:r>
      <w:r w:rsidRPr="00ED4D84">
        <w:rPr>
          <w:color w:val="1B1B1B"/>
          <w:spacing w:val="-6"/>
        </w:rPr>
        <w:t xml:space="preserve"> </w:t>
      </w:r>
      <w:r w:rsidRPr="00ED4D84">
        <w:rPr>
          <w:color w:val="1B1B1B"/>
          <w:spacing w:val="-1"/>
        </w:rPr>
        <w:t>integral</w:t>
      </w:r>
      <w:r w:rsidRPr="00ED4D84">
        <w:rPr>
          <w:color w:val="1B1B1B"/>
          <w:spacing w:val="-9"/>
        </w:rPr>
        <w:t xml:space="preserve"> </w:t>
      </w:r>
      <w:r w:rsidRPr="00ED4D84">
        <w:rPr>
          <w:color w:val="1B1B1B"/>
        </w:rPr>
        <w:t>role</w:t>
      </w:r>
      <w:r w:rsidRPr="00ED4D84">
        <w:rPr>
          <w:color w:val="1B1B1B"/>
          <w:spacing w:val="-7"/>
        </w:rPr>
        <w:t xml:space="preserve"> </w:t>
      </w:r>
      <w:r w:rsidRPr="00ED4D84">
        <w:rPr>
          <w:color w:val="1B1B1B"/>
        </w:rPr>
        <w:t>in</w:t>
      </w:r>
      <w:r w:rsidRPr="00ED4D84">
        <w:rPr>
          <w:color w:val="1B1B1B"/>
          <w:spacing w:val="-9"/>
        </w:rPr>
        <w:t xml:space="preserve"> </w:t>
      </w:r>
      <w:r w:rsidRPr="00ED4D84">
        <w:rPr>
          <w:color w:val="1B1B1B"/>
        </w:rPr>
        <w:t>the</w:t>
      </w:r>
      <w:r w:rsidRPr="00ED4D84">
        <w:rPr>
          <w:color w:val="1B1B1B"/>
          <w:spacing w:val="-8"/>
        </w:rPr>
        <w:t xml:space="preserve"> </w:t>
      </w:r>
      <w:r w:rsidRPr="00ED4D84">
        <w:rPr>
          <w:color w:val="1B1B1B"/>
          <w:spacing w:val="-1"/>
        </w:rPr>
        <w:t>ecology</w:t>
      </w:r>
      <w:r w:rsidRPr="00ED4D84">
        <w:rPr>
          <w:color w:val="1B1B1B"/>
          <w:spacing w:val="-8"/>
        </w:rPr>
        <w:t xml:space="preserve"> </w:t>
      </w:r>
      <w:r w:rsidRPr="00ED4D84">
        <w:rPr>
          <w:color w:val="1B1B1B"/>
        </w:rPr>
        <w:t>of</w:t>
      </w:r>
      <w:r w:rsidRPr="00ED4D84">
        <w:rPr>
          <w:color w:val="1B1B1B"/>
          <w:spacing w:val="-8"/>
        </w:rPr>
        <w:t xml:space="preserve"> </w:t>
      </w:r>
      <w:r w:rsidRPr="00ED4D84">
        <w:rPr>
          <w:color w:val="1B1B1B"/>
        </w:rPr>
        <w:t>the</w:t>
      </w:r>
      <w:r w:rsidRPr="00ED4D84">
        <w:rPr>
          <w:color w:val="1B1B1B"/>
          <w:spacing w:val="-8"/>
        </w:rPr>
        <w:t xml:space="preserve"> </w:t>
      </w:r>
      <w:r w:rsidRPr="00ED4D84">
        <w:rPr>
          <w:color w:val="1B1B1B"/>
          <w:spacing w:val="-1"/>
        </w:rPr>
        <w:t>watershed.</w:t>
      </w:r>
      <w:r w:rsidRPr="00ED4D84">
        <w:rPr>
          <w:color w:val="1B1B1B"/>
          <w:spacing w:val="1"/>
        </w:rPr>
        <w:t xml:space="preserve"> </w:t>
      </w:r>
      <w:r w:rsidRPr="00ED4D84">
        <w:rPr>
          <w:color w:val="1B1B1B"/>
        </w:rPr>
        <w:t>The</w:t>
      </w:r>
      <w:r w:rsidRPr="00ED4D84">
        <w:rPr>
          <w:color w:val="1B1B1B"/>
          <w:spacing w:val="-8"/>
        </w:rPr>
        <w:t xml:space="preserve"> </w:t>
      </w:r>
      <w:r w:rsidRPr="00ED4D84">
        <w:rPr>
          <w:color w:val="1B1B1B"/>
        </w:rPr>
        <w:t>combination</w:t>
      </w:r>
      <w:r w:rsidRPr="00ED4D84">
        <w:rPr>
          <w:color w:val="1B1B1B"/>
          <w:spacing w:val="39"/>
          <w:w w:val="99"/>
        </w:rPr>
        <w:t xml:space="preserve"> </w:t>
      </w:r>
      <w:r w:rsidRPr="00ED4D84">
        <w:rPr>
          <w:color w:val="1B1B1B"/>
        </w:rPr>
        <w:t>of</w:t>
      </w:r>
      <w:r w:rsidRPr="00ED4D84">
        <w:rPr>
          <w:color w:val="1B1B1B"/>
          <w:spacing w:val="-7"/>
        </w:rPr>
        <w:t xml:space="preserve"> </w:t>
      </w:r>
      <w:r w:rsidRPr="00ED4D84">
        <w:rPr>
          <w:color w:val="1B1B1B"/>
        </w:rPr>
        <w:t>shallow</w:t>
      </w:r>
      <w:r w:rsidRPr="00ED4D84">
        <w:rPr>
          <w:color w:val="1B1B1B"/>
          <w:spacing w:val="-7"/>
        </w:rPr>
        <w:t xml:space="preserve"> </w:t>
      </w:r>
      <w:r w:rsidRPr="00ED4D84">
        <w:rPr>
          <w:color w:val="1B1B1B"/>
        </w:rPr>
        <w:t>water,</w:t>
      </w:r>
      <w:r w:rsidRPr="00ED4D84">
        <w:rPr>
          <w:color w:val="1B1B1B"/>
          <w:spacing w:val="-7"/>
        </w:rPr>
        <w:t xml:space="preserve"> </w:t>
      </w:r>
      <w:r w:rsidRPr="00ED4D84">
        <w:rPr>
          <w:color w:val="1B1B1B"/>
        </w:rPr>
        <w:t>high</w:t>
      </w:r>
      <w:r w:rsidRPr="00ED4D84">
        <w:rPr>
          <w:color w:val="1B1B1B"/>
          <w:spacing w:val="-6"/>
        </w:rPr>
        <w:t xml:space="preserve"> </w:t>
      </w:r>
      <w:r w:rsidRPr="00ED4D84">
        <w:rPr>
          <w:color w:val="1B1B1B"/>
        </w:rPr>
        <w:t>levels</w:t>
      </w:r>
      <w:r w:rsidRPr="00ED4D84">
        <w:rPr>
          <w:color w:val="1B1B1B"/>
          <w:spacing w:val="-7"/>
        </w:rPr>
        <w:t xml:space="preserve"> </w:t>
      </w:r>
      <w:r w:rsidRPr="00ED4D84">
        <w:rPr>
          <w:color w:val="1B1B1B"/>
        </w:rPr>
        <w:t>of</w:t>
      </w:r>
      <w:r w:rsidRPr="00ED4D84">
        <w:rPr>
          <w:color w:val="1B1B1B"/>
          <w:spacing w:val="-7"/>
        </w:rPr>
        <w:t xml:space="preserve"> </w:t>
      </w:r>
      <w:r w:rsidRPr="00ED4D84">
        <w:rPr>
          <w:color w:val="1B1B1B"/>
        </w:rPr>
        <w:t>nutrients</w:t>
      </w:r>
      <w:r w:rsidRPr="00ED4D84">
        <w:rPr>
          <w:color w:val="1B1B1B"/>
          <w:spacing w:val="-7"/>
        </w:rPr>
        <w:t xml:space="preserve"> </w:t>
      </w:r>
      <w:r w:rsidRPr="00ED4D84">
        <w:rPr>
          <w:color w:val="1B1B1B"/>
          <w:spacing w:val="-1"/>
        </w:rPr>
        <w:t>and</w:t>
      </w:r>
      <w:r w:rsidRPr="00ED4D84">
        <w:rPr>
          <w:color w:val="1B1B1B"/>
          <w:spacing w:val="-7"/>
        </w:rPr>
        <w:t xml:space="preserve"> </w:t>
      </w:r>
      <w:r w:rsidRPr="00ED4D84">
        <w:rPr>
          <w:color w:val="1B1B1B"/>
        </w:rPr>
        <w:t>primary</w:t>
      </w:r>
      <w:r w:rsidRPr="00ED4D84">
        <w:rPr>
          <w:color w:val="1B1B1B"/>
          <w:spacing w:val="-7"/>
        </w:rPr>
        <w:t xml:space="preserve"> </w:t>
      </w:r>
      <w:r w:rsidRPr="00ED4D84">
        <w:rPr>
          <w:color w:val="1B1B1B"/>
        </w:rPr>
        <w:t>productivity</w:t>
      </w:r>
      <w:r w:rsidRPr="00ED4D84">
        <w:rPr>
          <w:color w:val="1B1B1B"/>
          <w:spacing w:val="-7"/>
        </w:rPr>
        <w:t xml:space="preserve"> </w:t>
      </w:r>
      <w:r w:rsidRPr="00ED4D84">
        <w:rPr>
          <w:color w:val="1B1B1B"/>
        </w:rPr>
        <w:t>is</w:t>
      </w:r>
      <w:r w:rsidRPr="00ED4D84">
        <w:rPr>
          <w:color w:val="1B1B1B"/>
          <w:spacing w:val="-2"/>
        </w:rPr>
        <w:t xml:space="preserve"> </w:t>
      </w:r>
      <w:r w:rsidRPr="00ED4D84">
        <w:rPr>
          <w:color w:val="1B1B1B"/>
        </w:rPr>
        <w:t>ideal</w:t>
      </w:r>
      <w:r w:rsidRPr="00ED4D84">
        <w:rPr>
          <w:color w:val="1B1B1B"/>
          <w:spacing w:val="-7"/>
        </w:rPr>
        <w:t xml:space="preserve"> </w:t>
      </w:r>
      <w:r w:rsidRPr="00ED4D84">
        <w:rPr>
          <w:color w:val="1B1B1B"/>
        </w:rPr>
        <w:t>for</w:t>
      </w:r>
      <w:r w:rsidRPr="00ED4D84">
        <w:rPr>
          <w:color w:val="1B1B1B"/>
          <w:spacing w:val="-5"/>
        </w:rPr>
        <w:t xml:space="preserve"> </w:t>
      </w:r>
      <w:r w:rsidRPr="00ED4D84">
        <w:rPr>
          <w:color w:val="1B1B1B"/>
        </w:rPr>
        <w:t>the</w:t>
      </w:r>
      <w:r w:rsidRPr="00ED4D84">
        <w:rPr>
          <w:color w:val="1B1B1B"/>
          <w:spacing w:val="23"/>
          <w:w w:val="99"/>
        </w:rPr>
        <w:t xml:space="preserve"> </w:t>
      </w:r>
      <w:r w:rsidRPr="00ED4D84">
        <w:rPr>
          <w:color w:val="1B1B1B"/>
        </w:rPr>
        <w:t>development</w:t>
      </w:r>
      <w:r w:rsidRPr="00ED4D84">
        <w:rPr>
          <w:color w:val="1B1B1B"/>
          <w:spacing w:val="-8"/>
        </w:rPr>
        <w:t xml:space="preserve"> </w:t>
      </w:r>
      <w:r w:rsidRPr="00ED4D84">
        <w:rPr>
          <w:color w:val="1B1B1B"/>
        </w:rPr>
        <w:t>of</w:t>
      </w:r>
      <w:r w:rsidRPr="00ED4D84">
        <w:rPr>
          <w:color w:val="1B1B1B"/>
          <w:spacing w:val="-7"/>
        </w:rPr>
        <w:t xml:space="preserve"> </w:t>
      </w:r>
      <w:r w:rsidRPr="00ED4D84">
        <w:rPr>
          <w:color w:val="1B1B1B"/>
          <w:spacing w:val="-1"/>
        </w:rPr>
        <w:t>organisms</w:t>
      </w:r>
      <w:r w:rsidRPr="00ED4D84">
        <w:rPr>
          <w:color w:val="1B1B1B"/>
          <w:spacing w:val="-6"/>
        </w:rPr>
        <w:t xml:space="preserve"> </w:t>
      </w:r>
      <w:r w:rsidRPr="00ED4D84">
        <w:rPr>
          <w:color w:val="1B1B1B"/>
        </w:rPr>
        <w:t>that</w:t>
      </w:r>
      <w:r w:rsidRPr="00ED4D84">
        <w:rPr>
          <w:color w:val="1B1B1B"/>
          <w:spacing w:val="-7"/>
        </w:rPr>
        <w:t xml:space="preserve"> </w:t>
      </w:r>
      <w:r w:rsidRPr="00ED4D84">
        <w:rPr>
          <w:color w:val="1B1B1B"/>
        </w:rPr>
        <w:t>form</w:t>
      </w:r>
      <w:r w:rsidRPr="00ED4D84">
        <w:rPr>
          <w:color w:val="1B1B1B"/>
          <w:spacing w:val="-6"/>
        </w:rPr>
        <w:t xml:space="preserve"> </w:t>
      </w:r>
      <w:r w:rsidRPr="00ED4D84">
        <w:rPr>
          <w:color w:val="1B1B1B"/>
        </w:rPr>
        <w:t>the</w:t>
      </w:r>
      <w:r w:rsidRPr="00ED4D84">
        <w:rPr>
          <w:color w:val="1B1B1B"/>
          <w:spacing w:val="-7"/>
        </w:rPr>
        <w:t xml:space="preserve"> </w:t>
      </w:r>
      <w:r w:rsidRPr="00ED4D84">
        <w:rPr>
          <w:color w:val="1B1B1B"/>
          <w:spacing w:val="-1"/>
        </w:rPr>
        <w:t>base</w:t>
      </w:r>
      <w:r w:rsidRPr="00ED4D84">
        <w:rPr>
          <w:color w:val="1B1B1B"/>
          <w:spacing w:val="-7"/>
        </w:rPr>
        <w:t xml:space="preserve"> </w:t>
      </w:r>
      <w:r w:rsidRPr="00ED4D84">
        <w:rPr>
          <w:color w:val="1B1B1B"/>
        </w:rPr>
        <w:t>of</w:t>
      </w:r>
      <w:r w:rsidRPr="00ED4D84">
        <w:rPr>
          <w:color w:val="1B1B1B"/>
          <w:spacing w:val="-7"/>
        </w:rPr>
        <w:t xml:space="preserve"> </w:t>
      </w:r>
      <w:r w:rsidRPr="00ED4D84">
        <w:rPr>
          <w:color w:val="1B1B1B"/>
        </w:rPr>
        <w:t>the</w:t>
      </w:r>
      <w:r w:rsidRPr="00ED4D84">
        <w:rPr>
          <w:color w:val="1B1B1B"/>
          <w:spacing w:val="-7"/>
        </w:rPr>
        <w:t xml:space="preserve"> </w:t>
      </w:r>
      <w:r w:rsidRPr="00ED4D84">
        <w:rPr>
          <w:color w:val="1B1B1B"/>
        </w:rPr>
        <w:t>food</w:t>
      </w:r>
      <w:r w:rsidRPr="00ED4D84">
        <w:rPr>
          <w:color w:val="1B1B1B"/>
          <w:spacing w:val="-7"/>
        </w:rPr>
        <w:t xml:space="preserve"> </w:t>
      </w:r>
      <w:r w:rsidRPr="00ED4D84">
        <w:rPr>
          <w:color w:val="1B1B1B"/>
        </w:rPr>
        <w:t>web</w:t>
      </w:r>
      <w:r w:rsidRPr="00ED4D84">
        <w:rPr>
          <w:color w:val="1B1B1B"/>
          <w:spacing w:val="-7"/>
        </w:rPr>
        <w:t xml:space="preserve"> </w:t>
      </w:r>
      <w:r w:rsidRPr="00ED4D84">
        <w:rPr>
          <w:color w:val="1B1B1B"/>
          <w:spacing w:val="-1"/>
        </w:rPr>
        <w:t>and</w:t>
      </w:r>
      <w:r w:rsidRPr="00ED4D84">
        <w:rPr>
          <w:color w:val="1B1B1B"/>
          <w:spacing w:val="-7"/>
        </w:rPr>
        <w:t xml:space="preserve"> </w:t>
      </w:r>
      <w:r w:rsidRPr="00ED4D84">
        <w:rPr>
          <w:color w:val="1B1B1B"/>
        </w:rPr>
        <w:t>feed</w:t>
      </w:r>
      <w:r w:rsidRPr="00ED4D84">
        <w:rPr>
          <w:color w:val="1B1B1B"/>
          <w:spacing w:val="-7"/>
        </w:rPr>
        <w:t xml:space="preserve"> </w:t>
      </w:r>
      <w:r w:rsidRPr="00ED4D84">
        <w:rPr>
          <w:color w:val="1B1B1B"/>
        </w:rPr>
        <w:t>many</w:t>
      </w:r>
      <w:r w:rsidRPr="00ED4D84">
        <w:rPr>
          <w:color w:val="1B1B1B"/>
          <w:spacing w:val="-7"/>
        </w:rPr>
        <w:t xml:space="preserve"> </w:t>
      </w:r>
      <w:r w:rsidRPr="00ED4D84">
        <w:rPr>
          <w:color w:val="1B1B1B"/>
        </w:rPr>
        <w:t>species</w:t>
      </w:r>
      <w:r w:rsidRPr="00ED4D84">
        <w:rPr>
          <w:color w:val="1B1B1B"/>
          <w:spacing w:val="22"/>
        </w:rPr>
        <w:t xml:space="preserve"> </w:t>
      </w:r>
      <w:r w:rsidRPr="00ED4D84">
        <w:rPr>
          <w:color w:val="1B1B1B"/>
        </w:rPr>
        <w:t>of</w:t>
      </w:r>
      <w:r w:rsidRPr="00ED4D84">
        <w:rPr>
          <w:color w:val="1B1B1B"/>
          <w:spacing w:val="-9"/>
        </w:rPr>
        <w:t xml:space="preserve"> </w:t>
      </w:r>
      <w:r w:rsidRPr="00ED4D84">
        <w:rPr>
          <w:color w:val="1B1B1B"/>
        </w:rPr>
        <w:t>amphibians,</w:t>
      </w:r>
      <w:r w:rsidRPr="00ED4D84">
        <w:rPr>
          <w:color w:val="1B1B1B"/>
          <w:spacing w:val="-7"/>
        </w:rPr>
        <w:t xml:space="preserve"> </w:t>
      </w:r>
      <w:r w:rsidRPr="00ED4D84">
        <w:rPr>
          <w:color w:val="1B1B1B"/>
        </w:rPr>
        <w:t>insects,</w:t>
      </w:r>
      <w:r w:rsidRPr="00ED4D84">
        <w:rPr>
          <w:color w:val="1B1B1B"/>
          <w:spacing w:val="-9"/>
        </w:rPr>
        <w:t xml:space="preserve"> </w:t>
      </w:r>
      <w:r w:rsidRPr="00ED4D84">
        <w:rPr>
          <w:color w:val="1B1B1B"/>
        </w:rPr>
        <w:t>fish</w:t>
      </w:r>
      <w:r w:rsidRPr="00ED4D84">
        <w:rPr>
          <w:color w:val="1B1B1B"/>
          <w:spacing w:val="-7"/>
        </w:rPr>
        <w:t xml:space="preserve"> </w:t>
      </w:r>
      <w:r w:rsidRPr="00ED4D84">
        <w:rPr>
          <w:color w:val="1B1B1B"/>
        </w:rPr>
        <w:t>and</w:t>
      </w:r>
      <w:r w:rsidRPr="00ED4D84">
        <w:rPr>
          <w:color w:val="1B1B1B"/>
          <w:spacing w:val="-8"/>
        </w:rPr>
        <w:t xml:space="preserve"> </w:t>
      </w:r>
      <w:r w:rsidRPr="00ED4D84">
        <w:rPr>
          <w:color w:val="1B1B1B"/>
        </w:rPr>
        <w:t>mammals.</w:t>
      </w:r>
      <w:r w:rsidRPr="00ED4D84">
        <w:rPr>
          <w:color w:val="1B1B1B"/>
          <w:spacing w:val="-9"/>
        </w:rPr>
        <w:t xml:space="preserve"> </w:t>
      </w:r>
      <w:r w:rsidRPr="00ED4D84">
        <w:rPr>
          <w:color w:val="1B1B1B"/>
        </w:rPr>
        <w:t>Many</w:t>
      </w:r>
      <w:r w:rsidRPr="00ED4D84">
        <w:rPr>
          <w:color w:val="1B1B1B"/>
          <w:spacing w:val="-8"/>
        </w:rPr>
        <w:t xml:space="preserve"> </w:t>
      </w:r>
      <w:r w:rsidRPr="00ED4D84">
        <w:rPr>
          <w:color w:val="1B1B1B"/>
          <w:spacing w:val="-1"/>
        </w:rPr>
        <w:t>species</w:t>
      </w:r>
      <w:r w:rsidRPr="00ED4D84">
        <w:rPr>
          <w:color w:val="1B1B1B"/>
          <w:spacing w:val="-8"/>
        </w:rPr>
        <w:t xml:space="preserve"> </w:t>
      </w:r>
      <w:r w:rsidRPr="00ED4D84">
        <w:rPr>
          <w:color w:val="1B1B1B"/>
        </w:rPr>
        <w:t>of</w:t>
      </w:r>
      <w:r w:rsidRPr="00ED4D84">
        <w:rPr>
          <w:color w:val="1B1B1B"/>
          <w:spacing w:val="-8"/>
        </w:rPr>
        <w:t xml:space="preserve"> </w:t>
      </w:r>
      <w:r w:rsidRPr="00ED4D84">
        <w:rPr>
          <w:color w:val="1B1B1B"/>
        </w:rPr>
        <w:t>birds</w:t>
      </w:r>
      <w:r w:rsidRPr="00ED4D84">
        <w:rPr>
          <w:color w:val="1B1B1B"/>
          <w:spacing w:val="-8"/>
        </w:rPr>
        <w:t xml:space="preserve"> </w:t>
      </w:r>
      <w:r w:rsidRPr="00ED4D84">
        <w:rPr>
          <w:color w:val="1B1B1B"/>
        </w:rPr>
        <w:t>and</w:t>
      </w:r>
      <w:r w:rsidRPr="00ED4D84">
        <w:rPr>
          <w:color w:val="1B1B1B"/>
          <w:spacing w:val="-8"/>
        </w:rPr>
        <w:t xml:space="preserve"> </w:t>
      </w:r>
      <w:r w:rsidRPr="00ED4D84">
        <w:rPr>
          <w:color w:val="1B1B1B"/>
        </w:rPr>
        <w:t>mammals</w:t>
      </w:r>
      <w:r w:rsidRPr="00ED4D84">
        <w:rPr>
          <w:color w:val="1B1B1B"/>
          <w:spacing w:val="-1"/>
        </w:rPr>
        <w:t xml:space="preserve"> </w:t>
      </w:r>
      <w:r w:rsidRPr="00ED4D84">
        <w:rPr>
          <w:color w:val="1B1B1B"/>
          <w:spacing w:val="11"/>
        </w:rPr>
        <w:t xml:space="preserve">  </w:t>
      </w:r>
      <w:r w:rsidRPr="00ED4D84">
        <w:rPr>
          <w:color w:val="1B1B1B"/>
        </w:rPr>
        <w:t>rely</w:t>
      </w:r>
      <w:r w:rsidRPr="00ED4D84">
        <w:rPr>
          <w:color w:val="1B1B1B"/>
          <w:spacing w:val="-8"/>
        </w:rPr>
        <w:t xml:space="preserve"> </w:t>
      </w:r>
      <w:r w:rsidRPr="00ED4D84">
        <w:rPr>
          <w:color w:val="1B1B1B"/>
        </w:rPr>
        <w:t>on</w:t>
      </w:r>
      <w:r w:rsidRPr="00ED4D84">
        <w:rPr>
          <w:color w:val="1B1B1B"/>
          <w:spacing w:val="-8"/>
        </w:rPr>
        <w:t xml:space="preserve"> </w:t>
      </w:r>
      <w:r w:rsidRPr="00ED4D84">
        <w:rPr>
          <w:color w:val="1B1B1B"/>
          <w:spacing w:val="-1"/>
        </w:rPr>
        <w:t>wetlands</w:t>
      </w:r>
      <w:r w:rsidRPr="00ED4D84">
        <w:rPr>
          <w:color w:val="1B1B1B"/>
          <w:spacing w:val="-8"/>
        </w:rPr>
        <w:t xml:space="preserve"> </w:t>
      </w:r>
      <w:r w:rsidRPr="00ED4D84">
        <w:rPr>
          <w:color w:val="1B1B1B"/>
        </w:rPr>
        <w:t>for</w:t>
      </w:r>
      <w:r w:rsidRPr="00ED4D84">
        <w:rPr>
          <w:color w:val="1B1B1B"/>
          <w:spacing w:val="-7"/>
        </w:rPr>
        <w:t xml:space="preserve"> </w:t>
      </w:r>
      <w:r w:rsidRPr="00ED4D84">
        <w:rPr>
          <w:color w:val="1B1B1B"/>
        </w:rPr>
        <w:t>food,</w:t>
      </w:r>
      <w:r w:rsidRPr="00ED4D84">
        <w:rPr>
          <w:color w:val="1B1B1B"/>
          <w:spacing w:val="-8"/>
        </w:rPr>
        <w:t xml:space="preserve"> </w:t>
      </w:r>
      <w:r w:rsidRPr="00ED4D84">
        <w:rPr>
          <w:color w:val="1B1B1B"/>
        </w:rPr>
        <w:t>water</w:t>
      </w:r>
      <w:r w:rsidRPr="00ED4D84">
        <w:rPr>
          <w:color w:val="1B1B1B"/>
          <w:spacing w:val="-7"/>
        </w:rPr>
        <w:t xml:space="preserve"> </w:t>
      </w:r>
      <w:r w:rsidRPr="00ED4D84">
        <w:rPr>
          <w:color w:val="1B1B1B"/>
          <w:spacing w:val="-1"/>
        </w:rPr>
        <w:t>and</w:t>
      </w:r>
      <w:r w:rsidRPr="00ED4D84">
        <w:rPr>
          <w:color w:val="1B1B1B"/>
          <w:spacing w:val="-7"/>
        </w:rPr>
        <w:t xml:space="preserve"> </w:t>
      </w:r>
      <w:r w:rsidRPr="00ED4D84">
        <w:rPr>
          <w:color w:val="1B1B1B"/>
        </w:rPr>
        <w:t>shelter,</w:t>
      </w:r>
      <w:r w:rsidRPr="00ED4D84">
        <w:rPr>
          <w:color w:val="1B1B1B"/>
          <w:spacing w:val="-8"/>
        </w:rPr>
        <w:t xml:space="preserve"> </w:t>
      </w:r>
      <w:r w:rsidRPr="00ED4D84">
        <w:rPr>
          <w:color w:val="1B1B1B"/>
        </w:rPr>
        <w:t>especially</w:t>
      </w:r>
      <w:r w:rsidRPr="00ED4D84">
        <w:rPr>
          <w:color w:val="1B1B1B"/>
          <w:spacing w:val="-8"/>
        </w:rPr>
        <w:t xml:space="preserve"> </w:t>
      </w:r>
      <w:r w:rsidRPr="00ED4D84">
        <w:rPr>
          <w:color w:val="1B1B1B"/>
        </w:rPr>
        <w:t>during</w:t>
      </w:r>
      <w:r w:rsidRPr="00ED4D84">
        <w:rPr>
          <w:color w:val="1B1B1B"/>
          <w:spacing w:val="-7"/>
        </w:rPr>
        <w:t xml:space="preserve"> </w:t>
      </w:r>
      <w:r w:rsidRPr="00ED4D84">
        <w:rPr>
          <w:color w:val="1B1B1B"/>
        </w:rPr>
        <w:t>migration</w:t>
      </w:r>
      <w:r w:rsidRPr="00ED4D84">
        <w:rPr>
          <w:color w:val="1B1B1B"/>
          <w:spacing w:val="-7"/>
        </w:rPr>
        <w:t xml:space="preserve"> </w:t>
      </w:r>
      <w:r w:rsidRPr="00ED4D84">
        <w:rPr>
          <w:color w:val="1B1B1B"/>
        </w:rPr>
        <w:t>and</w:t>
      </w:r>
      <w:r w:rsidRPr="00ED4D84">
        <w:rPr>
          <w:color w:val="1B1B1B"/>
          <w:spacing w:val="27"/>
        </w:rPr>
        <w:t xml:space="preserve"> </w:t>
      </w:r>
      <w:r w:rsidRPr="00ED4D84">
        <w:rPr>
          <w:color w:val="1B1B1B"/>
        </w:rPr>
        <w:t>breeding.</w:t>
      </w:r>
      <w:r w:rsidRPr="00ED4D84">
        <w:rPr>
          <w:color w:val="1B1B1B"/>
          <w:spacing w:val="52"/>
        </w:rPr>
        <w:t xml:space="preserve"> </w:t>
      </w:r>
      <w:r w:rsidRPr="00ED4D84">
        <w:rPr>
          <w:color w:val="1B1B1B"/>
          <w:spacing w:val="-1"/>
        </w:rPr>
        <w:t>An</w:t>
      </w:r>
      <w:r w:rsidRPr="00ED4D84">
        <w:rPr>
          <w:color w:val="1B1B1B"/>
          <w:spacing w:val="-9"/>
        </w:rPr>
        <w:t xml:space="preserve"> </w:t>
      </w:r>
      <w:r w:rsidRPr="00ED4D84">
        <w:rPr>
          <w:color w:val="1B1B1B"/>
          <w:spacing w:val="-1"/>
        </w:rPr>
        <w:t>international</w:t>
      </w:r>
      <w:r w:rsidRPr="00ED4D84">
        <w:rPr>
          <w:color w:val="1B1B1B"/>
          <w:spacing w:val="-10"/>
        </w:rPr>
        <w:t xml:space="preserve"> </w:t>
      </w:r>
      <w:r w:rsidRPr="00ED4D84">
        <w:rPr>
          <w:color w:val="1B1B1B"/>
        </w:rPr>
        <w:t>agreement</w:t>
      </w:r>
      <w:r w:rsidRPr="00ED4D84">
        <w:rPr>
          <w:color w:val="1B1B1B"/>
          <w:spacing w:val="-11"/>
        </w:rPr>
        <w:t xml:space="preserve"> </w:t>
      </w:r>
      <w:r w:rsidRPr="00ED4D84">
        <w:rPr>
          <w:color w:val="1B1B1B"/>
          <w:spacing w:val="-2"/>
        </w:rPr>
        <w:t>to</w:t>
      </w:r>
      <w:r w:rsidRPr="00ED4D84">
        <w:rPr>
          <w:color w:val="1B1B1B"/>
          <w:spacing w:val="-10"/>
        </w:rPr>
        <w:t xml:space="preserve"> </w:t>
      </w:r>
      <w:r w:rsidRPr="00ED4D84">
        <w:rPr>
          <w:color w:val="1B1B1B"/>
        </w:rPr>
        <w:t>protect</w:t>
      </w:r>
      <w:r w:rsidRPr="00ED4D84">
        <w:rPr>
          <w:color w:val="1B1B1B"/>
          <w:spacing w:val="-10"/>
        </w:rPr>
        <w:t xml:space="preserve"> </w:t>
      </w:r>
      <w:r w:rsidRPr="00ED4D84">
        <w:rPr>
          <w:color w:val="1B1B1B"/>
        </w:rPr>
        <w:t>wetlands</w:t>
      </w:r>
      <w:r w:rsidRPr="00ED4D84">
        <w:rPr>
          <w:color w:val="1B1B1B"/>
          <w:spacing w:val="-9"/>
        </w:rPr>
        <w:t xml:space="preserve"> </w:t>
      </w:r>
      <w:r w:rsidRPr="00ED4D84">
        <w:rPr>
          <w:color w:val="1B1B1B"/>
        </w:rPr>
        <w:t>of</w:t>
      </w:r>
      <w:r w:rsidRPr="00ED4D84">
        <w:rPr>
          <w:color w:val="1B1B1B"/>
          <w:spacing w:val="-9"/>
        </w:rPr>
        <w:t xml:space="preserve"> </w:t>
      </w:r>
      <w:r w:rsidRPr="00ED4D84">
        <w:rPr>
          <w:color w:val="1B1B1B"/>
          <w:spacing w:val="-1"/>
        </w:rPr>
        <w:t>international</w:t>
      </w:r>
      <w:r w:rsidRPr="00ED4D84">
        <w:rPr>
          <w:color w:val="1B1B1B"/>
          <w:spacing w:val="-9"/>
        </w:rPr>
        <w:t xml:space="preserve"> </w:t>
      </w:r>
      <w:r w:rsidRPr="00ED4D84">
        <w:rPr>
          <w:color w:val="1B1B1B"/>
        </w:rPr>
        <w:t>importance</w:t>
      </w:r>
      <w:r w:rsidRPr="00ED4D84">
        <w:rPr>
          <w:color w:val="1B1B1B"/>
          <w:spacing w:val="50"/>
        </w:rPr>
        <w:t xml:space="preserve"> </w:t>
      </w:r>
      <w:r w:rsidRPr="00ED4D84">
        <w:rPr>
          <w:color w:val="1B1B1B"/>
        </w:rPr>
        <w:t>was</w:t>
      </w:r>
      <w:r w:rsidRPr="00ED4D84">
        <w:rPr>
          <w:color w:val="1B1B1B"/>
          <w:spacing w:val="-10"/>
        </w:rPr>
        <w:t xml:space="preserve"> </w:t>
      </w:r>
      <w:r w:rsidRPr="00ED4D84">
        <w:rPr>
          <w:color w:val="1B1B1B"/>
        </w:rPr>
        <w:t>developed</w:t>
      </w:r>
      <w:r w:rsidRPr="00ED4D84">
        <w:rPr>
          <w:color w:val="1B1B1B"/>
          <w:spacing w:val="-9"/>
        </w:rPr>
        <w:t xml:space="preserve"> </w:t>
      </w:r>
      <w:r w:rsidRPr="00ED4D84">
        <w:rPr>
          <w:color w:val="1B1B1B"/>
        </w:rPr>
        <w:t>because</w:t>
      </w:r>
      <w:r w:rsidRPr="00ED4D84">
        <w:rPr>
          <w:color w:val="1B1B1B"/>
          <w:spacing w:val="-9"/>
        </w:rPr>
        <w:t xml:space="preserve"> </w:t>
      </w:r>
      <w:r w:rsidRPr="00ED4D84">
        <w:rPr>
          <w:color w:val="1B1B1B"/>
        </w:rPr>
        <w:t>some</w:t>
      </w:r>
      <w:r w:rsidRPr="00ED4D84">
        <w:rPr>
          <w:color w:val="1B1B1B"/>
          <w:spacing w:val="-10"/>
        </w:rPr>
        <w:t xml:space="preserve"> </w:t>
      </w:r>
      <w:r w:rsidRPr="00ED4D84">
        <w:rPr>
          <w:color w:val="1B1B1B"/>
          <w:spacing w:val="-1"/>
        </w:rPr>
        <w:t>species</w:t>
      </w:r>
      <w:r w:rsidRPr="00ED4D84">
        <w:rPr>
          <w:color w:val="1B1B1B"/>
          <w:spacing w:val="-9"/>
        </w:rPr>
        <w:t xml:space="preserve"> </w:t>
      </w:r>
      <w:r w:rsidRPr="00ED4D84">
        <w:rPr>
          <w:color w:val="1B1B1B"/>
        </w:rPr>
        <w:t>of</w:t>
      </w:r>
      <w:r w:rsidRPr="00ED4D84">
        <w:rPr>
          <w:color w:val="1B1B1B"/>
          <w:spacing w:val="-10"/>
        </w:rPr>
        <w:t xml:space="preserve"> </w:t>
      </w:r>
      <w:r w:rsidRPr="00ED4D84">
        <w:rPr>
          <w:color w:val="1B1B1B"/>
        </w:rPr>
        <w:t>migratory</w:t>
      </w:r>
      <w:r w:rsidRPr="00ED4D84">
        <w:rPr>
          <w:color w:val="1B1B1B"/>
          <w:spacing w:val="-9"/>
        </w:rPr>
        <w:t xml:space="preserve"> </w:t>
      </w:r>
      <w:r w:rsidRPr="00ED4D84">
        <w:rPr>
          <w:color w:val="1B1B1B"/>
          <w:spacing w:val="-1"/>
        </w:rPr>
        <w:t>birds</w:t>
      </w:r>
      <w:r w:rsidRPr="00ED4D84">
        <w:rPr>
          <w:color w:val="1B1B1B"/>
          <w:spacing w:val="-10"/>
        </w:rPr>
        <w:t xml:space="preserve"> </w:t>
      </w:r>
      <w:r w:rsidRPr="00ED4D84">
        <w:rPr>
          <w:color w:val="1B1B1B"/>
          <w:spacing w:val="2"/>
        </w:rPr>
        <w:t>are</w:t>
      </w:r>
      <w:r w:rsidRPr="00ED4D84">
        <w:rPr>
          <w:color w:val="1B1B1B"/>
          <w:spacing w:val="-9"/>
        </w:rPr>
        <w:t xml:space="preserve"> </w:t>
      </w:r>
      <w:r w:rsidRPr="00ED4D84">
        <w:rPr>
          <w:color w:val="1B1B1B"/>
        </w:rPr>
        <w:t>completely</w:t>
      </w:r>
      <w:r w:rsidRPr="00ED4D84">
        <w:rPr>
          <w:color w:val="1B1B1B"/>
          <w:spacing w:val="-9"/>
        </w:rPr>
        <w:t xml:space="preserve"> </w:t>
      </w:r>
      <w:r w:rsidRPr="00ED4D84">
        <w:rPr>
          <w:color w:val="1B1B1B"/>
        </w:rPr>
        <w:t>dependent</w:t>
      </w:r>
      <w:r w:rsidRPr="00ED4D84">
        <w:rPr>
          <w:color w:val="1B1B1B"/>
          <w:spacing w:val="20"/>
        </w:rPr>
        <w:t xml:space="preserve"> </w:t>
      </w:r>
      <w:r w:rsidRPr="00ED4D84">
        <w:rPr>
          <w:color w:val="1B1B1B"/>
        </w:rPr>
        <w:t>on</w:t>
      </w:r>
      <w:r w:rsidRPr="00ED4D84">
        <w:rPr>
          <w:color w:val="1B1B1B"/>
          <w:spacing w:val="-8"/>
        </w:rPr>
        <w:t xml:space="preserve"> </w:t>
      </w:r>
      <w:r w:rsidRPr="00ED4D84">
        <w:rPr>
          <w:color w:val="1B1B1B"/>
          <w:spacing w:val="-1"/>
        </w:rPr>
        <w:t>certain</w:t>
      </w:r>
      <w:r w:rsidRPr="00ED4D84">
        <w:rPr>
          <w:color w:val="1B1B1B"/>
          <w:spacing w:val="-10"/>
        </w:rPr>
        <w:t xml:space="preserve"> </w:t>
      </w:r>
      <w:r w:rsidRPr="00ED4D84">
        <w:rPr>
          <w:color w:val="1B1B1B"/>
          <w:spacing w:val="-1"/>
        </w:rPr>
        <w:t>wetlands</w:t>
      </w:r>
      <w:r w:rsidRPr="00ED4D84">
        <w:rPr>
          <w:color w:val="1B1B1B"/>
          <w:spacing w:val="-8"/>
        </w:rPr>
        <w:t xml:space="preserve"> </w:t>
      </w:r>
      <w:r w:rsidRPr="00ED4D84">
        <w:rPr>
          <w:color w:val="1B1B1B"/>
        </w:rPr>
        <w:t>and</w:t>
      </w:r>
      <w:r w:rsidRPr="00ED4D84">
        <w:rPr>
          <w:color w:val="1B1B1B"/>
          <w:spacing w:val="-8"/>
        </w:rPr>
        <w:t xml:space="preserve"> </w:t>
      </w:r>
      <w:r w:rsidRPr="00ED4D84">
        <w:rPr>
          <w:color w:val="1B1B1B"/>
          <w:spacing w:val="-1"/>
        </w:rPr>
        <w:t>would</w:t>
      </w:r>
      <w:r w:rsidRPr="00ED4D84">
        <w:rPr>
          <w:color w:val="1B1B1B"/>
          <w:spacing w:val="-7"/>
        </w:rPr>
        <w:t xml:space="preserve"> </w:t>
      </w:r>
      <w:r w:rsidRPr="00ED4D84">
        <w:rPr>
          <w:color w:val="1B1B1B"/>
        </w:rPr>
        <w:t>become</w:t>
      </w:r>
      <w:r w:rsidRPr="00ED4D84">
        <w:rPr>
          <w:color w:val="1B1B1B"/>
          <w:spacing w:val="-8"/>
        </w:rPr>
        <w:t xml:space="preserve"> </w:t>
      </w:r>
      <w:r w:rsidRPr="00ED4D84">
        <w:rPr>
          <w:color w:val="1B1B1B"/>
          <w:spacing w:val="-1"/>
        </w:rPr>
        <w:t>extinct</w:t>
      </w:r>
      <w:r w:rsidRPr="00ED4D84">
        <w:rPr>
          <w:color w:val="1B1B1B"/>
          <w:spacing w:val="-7"/>
        </w:rPr>
        <w:t xml:space="preserve"> </w:t>
      </w:r>
      <w:r w:rsidRPr="00ED4D84">
        <w:rPr>
          <w:color w:val="1B1B1B"/>
          <w:spacing w:val="-1"/>
        </w:rPr>
        <w:t>if</w:t>
      </w:r>
      <w:r w:rsidRPr="00ED4D84">
        <w:rPr>
          <w:color w:val="1B1B1B"/>
          <w:spacing w:val="-8"/>
        </w:rPr>
        <w:t xml:space="preserve"> </w:t>
      </w:r>
      <w:r w:rsidRPr="00ED4D84">
        <w:rPr>
          <w:color w:val="1B1B1B"/>
          <w:spacing w:val="-1"/>
        </w:rPr>
        <w:t>those</w:t>
      </w:r>
      <w:r w:rsidRPr="00ED4D84">
        <w:rPr>
          <w:color w:val="1B1B1B"/>
          <w:spacing w:val="-7"/>
        </w:rPr>
        <w:t xml:space="preserve"> </w:t>
      </w:r>
      <w:r w:rsidRPr="00ED4D84">
        <w:rPr>
          <w:color w:val="1B1B1B"/>
          <w:spacing w:val="-1"/>
        </w:rPr>
        <w:t>wetlands</w:t>
      </w:r>
      <w:r w:rsidRPr="00ED4D84">
        <w:rPr>
          <w:color w:val="1B1B1B"/>
          <w:spacing w:val="-7"/>
        </w:rPr>
        <w:t xml:space="preserve"> </w:t>
      </w:r>
      <w:r w:rsidRPr="00ED4D84">
        <w:rPr>
          <w:color w:val="1B1B1B"/>
          <w:spacing w:val="-1"/>
        </w:rPr>
        <w:t>were</w:t>
      </w:r>
      <w:r w:rsidRPr="00ED4D84">
        <w:rPr>
          <w:color w:val="1B1B1B"/>
          <w:spacing w:val="-8"/>
        </w:rPr>
        <w:t xml:space="preserve"> </w:t>
      </w:r>
      <w:r w:rsidRPr="00ED4D84">
        <w:rPr>
          <w:color w:val="1B1B1B"/>
        </w:rPr>
        <w:t>destroyed.</w:t>
      </w:r>
    </w:p>
    <w:p w14:paraId="6034D6A1" w14:textId="77777777" w:rsidR="00ED4D84" w:rsidRPr="00ED4D84" w:rsidRDefault="00ED4D84" w:rsidP="00ED4D84">
      <w:pPr>
        <w:pStyle w:val="BodyText"/>
        <w:kinsoku w:val="0"/>
        <w:overflowPunct w:val="0"/>
        <w:spacing w:before="161" w:line="259" w:lineRule="auto"/>
        <w:ind w:right="148"/>
        <w:rPr>
          <w:color w:val="000000"/>
        </w:rPr>
      </w:pPr>
      <w:r w:rsidRPr="00ED4D84">
        <w:rPr>
          <w:color w:val="1B1B1B"/>
        </w:rPr>
        <w:t>Many</w:t>
      </w:r>
      <w:r w:rsidRPr="00ED4D84">
        <w:rPr>
          <w:color w:val="1B1B1B"/>
          <w:spacing w:val="-7"/>
        </w:rPr>
        <w:t xml:space="preserve"> </w:t>
      </w:r>
      <w:r w:rsidRPr="00ED4D84">
        <w:rPr>
          <w:color w:val="1B1B1B"/>
        </w:rPr>
        <w:t>song-birds,</w:t>
      </w:r>
      <w:r w:rsidRPr="00ED4D84">
        <w:rPr>
          <w:color w:val="1B1B1B"/>
          <w:spacing w:val="-6"/>
        </w:rPr>
        <w:t xml:space="preserve"> </w:t>
      </w:r>
      <w:r w:rsidRPr="00ED4D84">
        <w:rPr>
          <w:color w:val="1B1B1B"/>
        </w:rPr>
        <w:t>as</w:t>
      </w:r>
      <w:r w:rsidRPr="00ED4D84">
        <w:rPr>
          <w:color w:val="1B1B1B"/>
          <w:spacing w:val="-7"/>
        </w:rPr>
        <w:t xml:space="preserve"> </w:t>
      </w:r>
      <w:r w:rsidRPr="00ED4D84">
        <w:rPr>
          <w:color w:val="1B1B1B"/>
        </w:rPr>
        <w:t>well</w:t>
      </w:r>
      <w:r w:rsidRPr="00ED4D84">
        <w:rPr>
          <w:color w:val="1B1B1B"/>
          <w:spacing w:val="-7"/>
        </w:rPr>
        <w:t xml:space="preserve"> </w:t>
      </w:r>
      <w:r w:rsidRPr="00ED4D84">
        <w:rPr>
          <w:color w:val="1B1B1B"/>
        </w:rPr>
        <w:t>as</w:t>
      </w:r>
      <w:r w:rsidRPr="00ED4D84">
        <w:rPr>
          <w:color w:val="1B1B1B"/>
          <w:spacing w:val="-7"/>
        </w:rPr>
        <w:t xml:space="preserve"> </w:t>
      </w:r>
      <w:r w:rsidRPr="00ED4D84">
        <w:rPr>
          <w:color w:val="1B1B1B"/>
        </w:rPr>
        <w:t>other</w:t>
      </w:r>
      <w:r w:rsidRPr="00ED4D84">
        <w:rPr>
          <w:color w:val="1B1B1B"/>
          <w:spacing w:val="-5"/>
        </w:rPr>
        <w:t xml:space="preserve"> </w:t>
      </w:r>
      <w:r w:rsidRPr="00ED4D84">
        <w:rPr>
          <w:color w:val="1B1B1B"/>
        </w:rPr>
        <w:t>iconic</w:t>
      </w:r>
      <w:r w:rsidRPr="00ED4D84">
        <w:rPr>
          <w:color w:val="1B1B1B"/>
          <w:spacing w:val="-7"/>
        </w:rPr>
        <w:t xml:space="preserve"> </w:t>
      </w:r>
      <w:r w:rsidRPr="00ED4D84">
        <w:rPr>
          <w:color w:val="1B1B1B"/>
        </w:rPr>
        <w:t>bird</w:t>
      </w:r>
      <w:r w:rsidRPr="00ED4D84">
        <w:rPr>
          <w:color w:val="1B1B1B"/>
          <w:spacing w:val="-7"/>
        </w:rPr>
        <w:t xml:space="preserve"> </w:t>
      </w:r>
      <w:r w:rsidRPr="00ED4D84">
        <w:rPr>
          <w:color w:val="1B1B1B"/>
        </w:rPr>
        <w:t>species,</w:t>
      </w:r>
      <w:r w:rsidRPr="00ED4D84">
        <w:rPr>
          <w:color w:val="1B1B1B"/>
          <w:spacing w:val="-2"/>
        </w:rPr>
        <w:t xml:space="preserve"> </w:t>
      </w:r>
      <w:r w:rsidRPr="00ED4D84">
        <w:rPr>
          <w:color w:val="1B1B1B"/>
        </w:rPr>
        <w:t>--</w:t>
      </w:r>
      <w:r w:rsidRPr="00ED4D84">
        <w:rPr>
          <w:color w:val="1B1B1B"/>
          <w:spacing w:val="-5"/>
        </w:rPr>
        <w:t xml:space="preserve"> </w:t>
      </w:r>
      <w:r w:rsidRPr="00ED4D84">
        <w:rPr>
          <w:color w:val="1B1B1B"/>
        </w:rPr>
        <w:t>feed,</w:t>
      </w:r>
      <w:r w:rsidRPr="00ED4D84">
        <w:rPr>
          <w:color w:val="1B1B1B"/>
          <w:spacing w:val="-5"/>
        </w:rPr>
        <w:t xml:space="preserve"> </w:t>
      </w:r>
      <w:r w:rsidRPr="00ED4D84">
        <w:rPr>
          <w:color w:val="1B1B1B"/>
          <w:spacing w:val="-1"/>
        </w:rPr>
        <w:t>nest</w:t>
      </w:r>
      <w:r w:rsidRPr="00ED4D84">
        <w:rPr>
          <w:color w:val="1B1B1B"/>
          <w:spacing w:val="-7"/>
        </w:rPr>
        <w:t xml:space="preserve"> </w:t>
      </w:r>
      <w:r w:rsidRPr="00ED4D84">
        <w:rPr>
          <w:color w:val="1B1B1B"/>
        </w:rPr>
        <w:t>and</w:t>
      </w:r>
      <w:r w:rsidRPr="00ED4D84">
        <w:rPr>
          <w:color w:val="1B1B1B"/>
          <w:spacing w:val="-6"/>
        </w:rPr>
        <w:t xml:space="preserve"> </w:t>
      </w:r>
      <w:r w:rsidRPr="00ED4D84">
        <w:rPr>
          <w:color w:val="1B1B1B"/>
        </w:rPr>
        <w:t>raise</w:t>
      </w:r>
      <w:r w:rsidRPr="00ED4D84">
        <w:rPr>
          <w:color w:val="1B1B1B"/>
          <w:spacing w:val="-5"/>
        </w:rPr>
        <w:t xml:space="preserve"> </w:t>
      </w:r>
      <w:r w:rsidRPr="00ED4D84">
        <w:rPr>
          <w:color w:val="1B1B1B"/>
        </w:rPr>
        <w:t>their</w:t>
      </w:r>
      <w:r w:rsidRPr="00ED4D84">
        <w:rPr>
          <w:color w:val="1B1B1B"/>
          <w:spacing w:val="23"/>
          <w:w w:val="99"/>
        </w:rPr>
        <w:t xml:space="preserve"> </w:t>
      </w:r>
      <w:r w:rsidRPr="00ED4D84">
        <w:rPr>
          <w:color w:val="1B1B1B"/>
        </w:rPr>
        <w:t>young</w:t>
      </w:r>
      <w:r w:rsidRPr="00ED4D84">
        <w:rPr>
          <w:color w:val="1B1B1B"/>
          <w:spacing w:val="-8"/>
        </w:rPr>
        <w:t xml:space="preserve"> </w:t>
      </w:r>
      <w:r w:rsidRPr="00ED4D84">
        <w:rPr>
          <w:color w:val="1B1B1B"/>
        </w:rPr>
        <w:t>in</w:t>
      </w:r>
      <w:r w:rsidRPr="00ED4D84">
        <w:rPr>
          <w:color w:val="1B1B1B"/>
          <w:spacing w:val="-8"/>
        </w:rPr>
        <w:t xml:space="preserve"> </w:t>
      </w:r>
      <w:r w:rsidRPr="00ED4D84">
        <w:rPr>
          <w:color w:val="1B1B1B"/>
        </w:rPr>
        <w:t>wetlands.</w:t>
      </w:r>
      <w:r w:rsidRPr="00ED4D84">
        <w:rPr>
          <w:color w:val="1B1B1B"/>
          <w:spacing w:val="-7"/>
        </w:rPr>
        <w:t xml:space="preserve"> </w:t>
      </w:r>
      <w:r w:rsidRPr="00ED4D84">
        <w:rPr>
          <w:color w:val="1B1B1B"/>
          <w:spacing w:val="-1"/>
        </w:rPr>
        <w:t>The</w:t>
      </w:r>
      <w:r w:rsidRPr="00ED4D84">
        <w:rPr>
          <w:color w:val="1B1B1B"/>
          <w:spacing w:val="-9"/>
        </w:rPr>
        <w:t xml:space="preserve"> </w:t>
      </w:r>
      <w:r w:rsidRPr="00ED4D84">
        <w:rPr>
          <w:color w:val="1B1B1B"/>
        </w:rPr>
        <w:t>red-winged</w:t>
      </w:r>
      <w:r w:rsidRPr="00ED4D84">
        <w:rPr>
          <w:color w:val="1B1B1B"/>
          <w:spacing w:val="-8"/>
        </w:rPr>
        <w:t xml:space="preserve"> </w:t>
      </w:r>
      <w:r w:rsidRPr="00ED4D84">
        <w:rPr>
          <w:color w:val="1B1B1B"/>
          <w:spacing w:val="-1"/>
        </w:rPr>
        <w:t>blackbirds</w:t>
      </w:r>
      <w:r w:rsidRPr="00ED4D84">
        <w:rPr>
          <w:color w:val="1B1B1B"/>
          <w:spacing w:val="-8"/>
        </w:rPr>
        <w:t xml:space="preserve"> </w:t>
      </w:r>
      <w:r w:rsidRPr="00ED4D84">
        <w:rPr>
          <w:color w:val="1B1B1B"/>
        </w:rPr>
        <w:t>nesting</w:t>
      </w:r>
      <w:r w:rsidRPr="00ED4D84">
        <w:rPr>
          <w:color w:val="1B1B1B"/>
          <w:spacing w:val="-9"/>
        </w:rPr>
        <w:t xml:space="preserve"> </w:t>
      </w:r>
      <w:r w:rsidRPr="00ED4D84">
        <w:rPr>
          <w:color w:val="1B1B1B"/>
        </w:rPr>
        <w:t>in</w:t>
      </w:r>
      <w:r w:rsidRPr="00ED4D84">
        <w:rPr>
          <w:color w:val="1B1B1B"/>
          <w:spacing w:val="-7"/>
        </w:rPr>
        <w:t xml:space="preserve"> </w:t>
      </w:r>
      <w:r w:rsidRPr="00ED4D84">
        <w:rPr>
          <w:color w:val="1B1B1B"/>
        </w:rPr>
        <w:t>the</w:t>
      </w:r>
      <w:r w:rsidRPr="00ED4D84">
        <w:rPr>
          <w:color w:val="1B1B1B"/>
          <w:spacing w:val="-8"/>
        </w:rPr>
        <w:t xml:space="preserve"> </w:t>
      </w:r>
      <w:r w:rsidRPr="00ED4D84">
        <w:rPr>
          <w:color w:val="1B1B1B"/>
        </w:rPr>
        <w:t>wetlands</w:t>
      </w:r>
      <w:r w:rsidRPr="00ED4D84">
        <w:rPr>
          <w:color w:val="1B1B1B"/>
          <w:spacing w:val="-5"/>
        </w:rPr>
        <w:t xml:space="preserve"> </w:t>
      </w:r>
      <w:r w:rsidRPr="00ED4D84">
        <w:rPr>
          <w:color w:val="1B1B1B"/>
        </w:rPr>
        <w:t>on</w:t>
      </w:r>
      <w:r w:rsidRPr="00ED4D84">
        <w:rPr>
          <w:color w:val="1B1B1B"/>
          <w:spacing w:val="28"/>
          <w:w w:val="99"/>
        </w:rPr>
        <w:t xml:space="preserve"> </w:t>
      </w:r>
      <w:r w:rsidRPr="00ED4D84">
        <w:rPr>
          <w:color w:val="1B1B1B"/>
        </w:rPr>
        <w:t>Charlestown</w:t>
      </w:r>
      <w:r w:rsidRPr="00ED4D84">
        <w:rPr>
          <w:color w:val="1B1B1B"/>
          <w:spacing w:val="-8"/>
        </w:rPr>
        <w:t xml:space="preserve"> </w:t>
      </w:r>
      <w:r w:rsidRPr="00ED4D84">
        <w:rPr>
          <w:color w:val="1B1B1B"/>
        </w:rPr>
        <w:t>Rd.</w:t>
      </w:r>
      <w:r w:rsidRPr="00ED4D84">
        <w:rPr>
          <w:color w:val="1B1B1B"/>
          <w:spacing w:val="-7"/>
        </w:rPr>
        <w:t xml:space="preserve"> </w:t>
      </w:r>
      <w:r w:rsidRPr="00ED4D84">
        <w:rPr>
          <w:color w:val="1B1B1B"/>
        </w:rPr>
        <w:t>are</w:t>
      </w:r>
      <w:r w:rsidRPr="00ED4D84">
        <w:rPr>
          <w:color w:val="1B1B1B"/>
          <w:spacing w:val="-7"/>
        </w:rPr>
        <w:t xml:space="preserve"> </w:t>
      </w:r>
      <w:r w:rsidRPr="00ED4D84">
        <w:rPr>
          <w:color w:val="1B1B1B"/>
        </w:rPr>
        <w:t>a</w:t>
      </w:r>
      <w:r w:rsidRPr="00ED4D84">
        <w:rPr>
          <w:color w:val="1B1B1B"/>
          <w:spacing w:val="-7"/>
        </w:rPr>
        <w:t xml:space="preserve"> </w:t>
      </w:r>
      <w:r w:rsidRPr="00ED4D84">
        <w:rPr>
          <w:color w:val="1B1B1B"/>
        </w:rPr>
        <w:t>favorite</w:t>
      </w:r>
      <w:r w:rsidRPr="00ED4D84">
        <w:rPr>
          <w:color w:val="1B1B1B"/>
          <w:spacing w:val="-8"/>
        </w:rPr>
        <w:t xml:space="preserve"> </w:t>
      </w:r>
      <w:r w:rsidRPr="00ED4D84">
        <w:rPr>
          <w:color w:val="1B1B1B"/>
        </w:rPr>
        <w:t>of</w:t>
      </w:r>
      <w:r w:rsidRPr="00ED4D84">
        <w:rPr>
          <w:color w:val="1B1B1B"/>
          <w:spacing w:val="-7"/>
        </w:rPr>
        <w:t xml:space="preserve"> </w:t>
      </w:r>
      <w:r w:rsidRPr="00ED4D84">
        <w:rPr>
          <w:color w:val="1B1B1B"/>
        </w:rPr>
        <w:t>many.</w:t>
      </w:r>
    </w:p>
    <w:p w14:paraId="661AC643" w14:textId="77777777" w:rsidR="00ED4D84" w:rsidRPr="00ED4D84" w:rsidRDefault="00ED4D84" w:rsidP="00ED4D84">
      <w:pPr>
        <w:pStyle w:val="BodyText"/>
        <w:kinsoku w:val="0"/>
        <w:overflowPunct w:val="0"/>
        <w:spacing w:before="160" w:line="258" w:lineRule="auto"/>
        <w:ind w:right="148"/>
        <w:rPr>
          <w:color w:val="000000"/>
        </w:rPr>
      </w:pPr>
      <w:r w:rsidRPr="00ED4D84">
        <w:rPr>
          <w:color w:val="1B1B1B"/>
        </w:rPr>
        <w:t>Wetlands'</w:t>
      </w:r>
      <w:r w:rsidRPr="00ED4D84">
        <w:rPr>
          <w:color w:val="1B1B1B"/>
          <w:spacing w:val="-7"/>
        </w:rPr>
        <w:t xml:space="preserve"> </w:t>
      </w:r>
      <w:r w:rsidRPr="00ED4D84">
        <w:rPr>
          <w:color w:val="1B1B1B"/>
        </w:rPr>
        <w:t>microbes,</w:t>
      </w:r>
      <w:r w:rsidRPr="00ED4D84">
        <w:rPr>
          <w:color w:val="1B1B1B"/>
          <w:spacing w:val="-8"/>
        </w:rPr>
        <w:t xml:space="preserve"> </w:t>
      </w:r>
      <w:r w:rsidRPr="00ED4D84">
        <w:rPr>
          <w:color w:val="1B1B1B"/>
        </w:rPr>
        <w:t>plants</w:t>
      </w:r>
      <w:r w:rsidRPr="00ED4D84">
        <w:rPr>
          <w:color w:val="1B1B1B"/>
          <w:spacing w:val="-8"/>
        </w:rPr>
        <w:t xml:space="preserve"> </w:t>
      </w:r>
      <w:r w:rsidRPr="00ED4D84">
        <w:rPr>
          <w:color w:val="1B1B1B"/>
        </w:rPr>
        <w:t>and</w:t>
      </w:r>
      <w:r w:rsidRPr="00ED4D84">
        <w:rPr>
          <w:color w:val="1B1B1B"/>
          <w:spacing w:val="-8"/>
        </w:rPr>
        <w:t xml:space="preserve"> </w:t>
      </w:r>
      <w:r w:rsidRPr="00ED4D84">
        <w:rPr>
          <w:color w:val="1B1B1B"/>
        </w:rPr>
        <w:t>wildlife</w:t>
      </w:r>
      <w:r w:rsidRPr="00ED4D84">
        <w:rPr>
          <w:color w:val="1B1B1B"/>
          <w:spacing w:val="-7"/>
        </w:rPr>
        <w:t xml:space="preserve"> </w:t>
      </w:r>
      <w:r w:rsidRPr="00ED4D84">
        <w:rPr>
          <w:color w:val="1B1B1B"/>
        </w:rPr>
        <w:t>are</w:t>
      </w:r>
      <w:r w:rsidRPr="00ED4D84">
        <w:rPr>
          <w:color w:val="1B1B1B"/>
          <w:spacing w:val="-8"/>
        </w:rPr>
        <w:t xml:space="preserve"> </w:t>
      </w:r>
      <w:r w:rsidRPr="00ED4D84">
        <w:rPr>
          <w:color w:val="1B1B1B"/>
        </w:rPr>
        <w:t>part</w:t>
      </w:r>
      <w:r w:rsidRPr="00ED4D84">
        <w:rPr>
          <w:color w:val="1B1B1B"/>
          <w:spacing w:val="-8"/>
        </w:rPr>
        <w:t xml:space="preserve"> </w:t>
      </w:r>
      <w:r w:rsidRPr="00ED4D84">
        <w:rPr>
          <w:color w:val="1B1B1B"/>
        </w:rPr>
        <w:t>of</w:t>
      </w:r>
      <w:r w:rsidRPr="00ED4D84">
        <w:rPr>
          <w:color w:val="1B1B1B"/>
          <w:spacing w:val="-7"/>
        </w:rPr>
        <w:t xml:space="preserve"> </w:t>
      </w:r>
      <w:r w:rsidRPr="00ED4D84">
        <w:rPr>
          <w:color w:val="1B1B1B"/>
        </w:rPr>
        <w:t>global</w:t>
      </w:r>
      <w:r w:rsidRPr="00ED4D84">
        <w:rPr>
          <w:color w:val="1B1B1B"/>
          <w:spacing w:val="-8"/>
        </w:rPr>
        <w:t xml:space="preserve"> </w:t>
      </w:r>
      <w:r w:rsidRPr="00ED4D84">
        <w:rPr>
          <w:color w:val="1B1B1B"/>
        </w:rPr>
        <w:t>cycles</w:t>
      </w:r>
      <w:r w:rsidRPr="00ED4D84">
        <w:rPr>
          <w:color w:val="1B1B1B"/>
          <w:spacing w:val="-8"/>
        </w:rPr>
        <w:t xml:space="preserve"> </w:t>
      </w:r>
      <w:r w:rsidRPr="00ED4D84">
        <w:rPr>
          <w:color w:val="1B1B1B"/>
        </w:rPr>
        <w:t>for</w:t>
      </w:r>
      <w:r w:rsidRPr="00ED4D84">
        <w:rPr>
          <w:color w:val="1B1B1B"/>
          <w:spacing w:val="-7"/>
        </w:rPr>
        <w:t xml:space="preserve"> </w:t>
      </w:r>
      <w:r w:rsidRPr="00ED4D84">
        <w:rPr>
          <w:color w:val="1B1B1B"/>
        </w:rPr>
        <w:t>water,</w:t>
      </w:r>
      <w:r w:rsidRPr="00ED4D84">
        <w:rPr>
          <w:color w:val="1B1B1B"/>
          <w:spacing w:val="-8"/>
        </w:rPr>
        <w:t xml:space="preserve"> </w:t>
      </w:r>
      <w:r w:rsidRPr="00ED4D84">
        <w:rPr>
          <w:color w:val="1B1B1B"/>
        </w:rPr>
        <w:t>nitrogen</w:t>
      </w:r>
      <w:r w:rsidRPr="00ED4D84">
        <w:rPr>
          <w:color w:val="1B1B1B"/>
          <w:spacing w:val="22"/>
          <w:w w:val="99"/>
        </w:rPr>
        <w:t xml:space="preserve"> </w:t>
      </w:r>
      <w:r w:rsidRPr="00ED4D84">
        <w:rPr>
          <w:color w:val="1B1B1B"/>
        </w:rPr>
        <w:t>and</w:t>
      </w:r>
      <w:r w:rsidRPr="00ED4D84">
        <w:rPr>
          <w:color w:val="1B1B1B"/>
          <w:spacing w:val="-10"/>
        </w:rPr>
        <w:t xml:space="preserve"> </w:t>
      </w:r>
      <w:r w:rsidRPr="00ED4D84">
        <w:rPr>
          <w:color w:val="1B1B1B"/>
        </w:rPr>
        <w:t>sulfur.</w:t>
      </w:r>
      <w:r w:rsidRPr="00ED4D84">
        <w:rPr>
          <w:color w:val="1B1B1B"/>
          <w:spacing w:val="-8"/>
        </w:rPr>
        <w:t xml:space="preserve"> </w:t>
      </w:r>
      <w:r w:rsidRPr="00ED4D84">
        <w:rPr>
          <w:color w:val="1B1B1B"/>
        </w:rPr>
        <w:t>Scientists</w:t>
      </w:r>
      <w:r w:rsidRPr="00ED4D84">
        <w:rPr>
          <w:color w:val="1B1B1B"/>
          <w:spacing w:val="-9"/>
        </w:rPr>
        <w:t xml:space="preserve"> </w:t>
      </w:r>
      <w:r w:rsidRPr="00ED4D84">
        <w:rPr>
          <w:color w:val="1B1B1B"/>
        </w:rPr>
        <w:t>now</w:t>
      </w:r>
      <w:r w:rsidRPr="00ED4D84">
        <w:rPr>
          <w:color w:val="1B1B1B"/>
          <w:spacing w:val="-9"/>
        </w:rPr>
        <w:t xml:space="preserve"> </w:t>
      </w:r>
      <w:r w:rsidRPr="00ED4D84">
        <w:rPr>
          <w:color w:val="1B1B1B"/>
          <w:spacing w:val="-1"/>
        </w:rPr>
        <w:t>know</w:t>
      </w:r>
      <w:r w:rsidRPr="00ED4D84">
        <w:rPr>
          <w:color w:val="1B1B1B"/>
          <w:spacing w:val="-10"/>
        </w:rPr>
        <w:t xml:space="preserve"> </w:t>
      </w:r>
      <w:r w:rsidRPr="00ED4D84">
        <w:rPr>
          <w:color w:val="1B1B1B"/>
          <w:spacing w:val="-1"/>
        </w:rPr>
        <w:t>that</w:t>
      </w:r>
      <w:r w:rsidRPr="00ED4D84">
        <w:rPr>
          <w:color w:val="1B1B1B"/>
          <w:spacing w:val="-8"/>
        </w:rPr>
        <w:t xml:space="preserve"> </w:t>
      </w:r>
      <w:r w:rsidRPr="00ED4D84">
        <w:rPr>
          <w:color w:val="1B1B1B"/>
        </w:rPr>
        <w:t>atmospheric</w:t>
      </w:r>
      <w:r w:rsidRPr="00ED4D84">
        <w:rPr>
          <w:color w:val="1B1B1B"/>
          <w:spacing w:val="-9"/>
        </w:rPr>
        <w:t xml:space="preserve"> </w:t>
      </w:r>
      <w:r w:rsidRPr="00ED4D84">
        <w:rPr>
          <w:color w:val="1B1B1B"/>
          <w:spacing w:val="-1"/>
        </w:rPr>
        <w:t>maintenance</w:t>
      </w:r>
      <w:r w:rsidRPr="00ED4D84">
        <w:rPr>
          <w:color w:val="1B1B1B"/>
          <w:spacing w:val="-3"/>
        </w:rPr>
        <w:t xml:space="preserve"> </w:t>
      </w:r>
      <w:r w:rsidRPr="00ED4D84">
        <w:rPr>
          <w:color w:val="1B1B1B"/>
        </w:rPr>
        <w:t>is</w:t>
      </w:r>
      <w:r w:rsidRPr="00ED4D84">
        <w:rPr>
          <w:color w:val="1B1B1B"/>
          <w:spacing w:val="-9"/>
        </w:rPr>
        <w:t xml:space="preserve"> </w:t>
      </w:r>
      <w:r w:rsidRPr="00ED4D84">
        <w:rPr>
          <w:color w:val="1B1B1B"/>
        </w:rPr>
        <w:t>an</w:t>
      </w:r>
      <w:r w:rsidRPr="00ED4D84">
        <w:rPr>
          <w:color w:val="1B1B1B"/>
          <w:spacing w:val="-7"/>
        </w:rPr>
        <w:t xml:space="preserve"> </w:t>
      </w:r>
      <w:r w:rsidRPr="00ED4D84">
        <w:rPr>
          <w:color w:val="1B1B1B"/>
        </w:rPr>
        <w:t>additional</w:t>
      </w:r>
      <w:r w:rsidRPr="00ED4D84">
        <w:rPr>
          <w:color w:val="1B1B1B"/>
          <w:spacing w:val="29"/>
          <w:w w:val="99"/>
        </w:rPr>
        <w:t xml:space="preserve"> </w:t>
      </w:r>
      <w:proofErr w:type="gramStart"/>
      <w:r w:rsidRPr="00ED4D84">
        <w:rPr>
          <w:color w:val="1B1B1B"/>
        </w:rPr>
        <w:t>wetlands</w:t>
      </w:r>
      <w:proofErr w:type="gramEnd"/>
      <w:r w:rsidRPr="00ED4D84">
        <w:rPr>
          <w:color w:val="1B1B1B"/>
          <w:spacing w:val="-11"/>
        </w:rPr>
        <w:t xml:space="preserve"> </w:t>
      </w:r>
      <w:r w:rsidRPr="00ED4D84">
        <w:rPr>
          <w:color w:val="1B1B1B"/>
          <w:spacing w:val="-1"/>
        </w:rPr>
        <w:t>function.</w:t>
      </w:r>
      <w:r w:rsidRPr="00ED4D84">
        <w:rPr>
          <w:color w:val="1B1B1B"/>
          <w:spacing w:val="-9"/>
        </w:rPr>
        <w:t xml:space="preserve"> </w:t>
      </w:r>
      <w:r w:rsidRPr="00ED4D84">
        <w:rPr>
          <w:color w:val="1B1B1B"/>
        </w:rPr>
        <w:t>Wetlands</w:t>
      </w:r>
      <w:r w:rsidRPr="00ED4D84">
        <w:rPr>
          <w:color w:val="1B1B1B"/>
          <w:spacing w:val="-9"/>
        </w:rPr>
        <w:t xml:space="preserve"> </w:t>
      </w:r>
      <w:r w:rsidRPr="00ED4D84">
        <w:rPr>
          <w:color w:val="1B1B1B"/>
        </w:rPr>
        <w:t>store</w:t>
      </w:r>
      <w:r w:rsidRPr="00ED4D84">
        <w:rPr>
          <w:color w:val="1B1B1B"/>
          <w:spacing w:val="-10"/>
        </w:rPr>
        <w:t xml:space="preserve"> </w:t>
      </w:r>
      <w:r w:rsidRPr="00ED4D84">
        <w:rPr>
          <w:color w:val="1B1B1B"/>
          <w:spacing w:val="-1"/>
        </w:rPr>
        <w:t>carbon</w:t>
      </w:r>
      <w:r w:rsidRPr="00ED4D84">
        <w:rPr>
          <w:color w:val="1B1B1B"/>
          <w:spacing w:val="-9"/>
        </w:rPr>
        <w:t xml:space="preserve"> </w:t>
      </w:r>
      <w:r w:rsidRPr="00ED4D84">
        <w:rPr>
          <w:color w:val="1B1B1B"/>
        </w:rPr>
        <w:t>within</w:t>
      </w:r>
      <w:r w:rsidRPr="00ED4D84">
        <w:rPr>
          <w:color w:val="1B1B1B"/>
          <w:spacing w:val="-6"/>
        </w:rPr>
        <w:t xml:space="preserve"> </w:t>
      </w:r>
      <w:r w:rsidRPr="00ED4D84">
        <w:rPr>
          <w:color w:val="1B1B1B"/>
        </w:rPr>
        <w:t>their</w:t>
      </w:r>
      <w:r w:rsidRPr="00ED4D84">
        <w:rPr>
          <w:color w:val="1B1B1B"/>
          <w:spacing w:val="-8"/>
        </w:rPr>
        <w:t xml:space="preserve"> </w:t>
      </w:r>
      <w:r w:rsidRPr="00ED4D84">
        <w:rPr>
          <w:color w:val="1B1B1B"/>
        </w:rPr>
        <w:t>plant</w:t>
      </w:r>
      <w:r w:rsidRPr="00ED4D84">
        <w:rPr>
          <w:color w:val="1B1B1B"/>
          <w:spacing w:val="-9"/>
        </w:rPr>
        <w:t xml:space="preserve"> </w:t>
      </w:r>
      <w:r w:rsidRPr="00ED4D84">
        <w:rPr>
          <w:color w:val="1B1B1B"/>
        </w:rPr>
        <w:t>communities</w:t>
      </w:r>
      <w:r w:rsidRPr="00ED4D84">
        <w:rPr>
          <w:color w:val="1B1B1B"/>
          <w:spacing w:val="-10"/>
        </w:rPr>
        <w:t xml:space="preserve"> </w:t>
      </w:r>
      <w:r w:rsidRPr="00ED4D84">
        <w:rPr>
          <w:color w:val="1B1B1B"/>
        </w:rPr>
        <w:t>and</w:t>
      </w:r>
      <w:r w:rsidRPr="00ED4D84">
        <w:rPr>
          <w:color w:val="1B1B1B"/>
          <w:spacing w:val="-8"/>
        </w:rPr>
        <w:t xml:space="preserve"> </w:t>
      </w:r>
      <w:r w:rsidRPr="00ED4D84">
        <w:rPr>
          <w:color w:val="1B1B1B"/>
        </w:rPr>
        <w:t>soil</w:t>
      </w:r>
      <w:r w:rsidRPr="00ED4D84">
        <w:rPr>
          <w:color w:val="1B1B1B"/>
          <w:spacing w:val="26"/>
          <w:w w:val="99"/>
        </w:rPr>
        <w:t xml:space="preserve"> </w:t>
      </w:r>
      <w:r w:rsidRPr="00ED4D84">
        <w:rPr>
          <w:color w:val="1B1B1B"/>
        </w:rPr>
        <w:t>instead</w:t>
      </w:r>
      <w:r w:rsidRPr="00ED4D84">
        <w:rPr>
          <w:color w:val="1B1B1B"/>
          <w:spacing w:val="-7"/>
        </w:rPr>
        <w:t xml:space="preserve"> </w:t>
      </w:r>
      <w:r w:rsidRPr="00ED4D84">
        <w:rPr>
          <w:color w:val="1B1B1B"/>
        </w:rPr>
        <w:t>of</w:t>
      </w:r>
      <w:r w:rsidRPr="00ED4D84">
        <w:rPr>
          <w:color w:val="1B1B1B"/>
          <w:spacing w:val="-6"/>
        </w:rPr>
        <w:t xml:space="preserve"> </w:t>
      </w:r>
      <w:r w:rsidRPr="00ED4D84">
        <w:rPr>
          <w:color w:val="1B1B1B"/>
        </w:rPr>
        <w:t>releasing</w:t>
      </w:r>
      <w:r w:rsidRPr="00ED4D84">
        <w:rPr>
          <w:color w:val="1B1B1B"/>
          <w:spacing w:val="-7"/>
        </w:rPr>
        <w:t xml:space="preserve"> </w:t>
      </w:r>
      <w:r w:rsidRPr="00ED4D84">
        <w:rPr>
          <w:color w:val="1B1B1B"/>
        </w:rPr>
        <w:t>it</w:t>
      </w:r>
      <w:r w:rsidRPr="00ED4D84">
        <w:rPr>
          <w:color w:val="1B1B1B"/>
          <w:spacing w:val="-9"/>
        </w:rPr>
        <w:t xml:space="preserve"> </w:t>
      </w:r>
      <w:r w:rsidRPr="00ED4D84">
        <w:rPr>
          <w:color w:val="1B1B1B"/>
        </w:rPr>
        <w:t>to</w:t>
      </w:r>
      <w:r w:rsidRPr="00ED4D84">
        <w:rPr>
          <w:color w:val="1B1B1B"/>
          <w:spacing w:val="-6"/>
        </w:rPr>
        <w:t xml:space="preserve"> </w:t>
      </w:r>
      <w:r w:rsidRPr="00ED4D84">
        <w:rPr>
          <w:color w:val="1B1B1B"/>
        </w:rPr>
        <w:t>the</w:t>
      </w:r>
      <w:r w:rsidRPr="00ED4D84">
        <w:rPr>
          <w:color w:val="1B1B1B"/>
          <w:spacing w:val="-6"/>
        </w:rPr>
        <w:t xml:space="preserve"> </w:t>
      </w:r>
      <w:r w:rsidRPr="00ED4D84">
        <w:rPr>
          <w:color w:val="1B1B1B"/>
        </w:rPr>
        <w:t>atmosphere</w:t>
      </w:r>
      <w:r w:rsidRPr="00ED4D84">
        <w:rPr>
          <w:color w:val="1B1B1B"/>
          <w:spacing w:val="-8"/>
        </w:rPr>
        <w:t xml:space="preserve"> </w:t>
      </w:r>
      <w:r w:rsidRPr="00ED4D84">
        <w:rPr>
          <w:color w:val="1B1B1B"/>
        </w:rPr>
        <w:t>as</w:t>
      </w:r>
      <w:r w:rsidRPr="00ED4D84">
        <w:rPr>
          <w:color w:val="1B1B1B"/>
          <w:spacing w:val="-9"/>
        </w:rPr>
        <w:t xml:space="preserve"> </w:t>
      </w:r>
      <w:r w:rsidRPr="00ED4D84">
        <w:rPr>
          <w:color w:val="1B1B1B"/>
        </w:rPr>
        <w:t>carbon</w:t>
      </w:r>
      <w:r w:rsidRPr="00ED4D84">
        <w:rPr>
          <w:color w:val="1B1B1B"/>
          <w:spacing w:val="-7"/>
        </w:rPr>
        <w:t xml:space="preserve"> </w:t>
      </w:r>
      <w:r w:rsidRPr="00ED4D84">
        <w:rPr>
          <w:color w:val="1B1B1B"/>
        </w:rPr>
        <w:t>dioxide.</w:t>
      </w:r>
      <w:r w:rsidRPr="00ED4D84">
        <w:rPr>
          <w:color w:val="1B1B1B"/>
          <w:spacing w:val="-7"/>
        </w:rPr>
        <w:t xml:space="preserve"> </w:t>
      </w:r>
      <w:proofErr w:type="gramStart"/>
      <w:r w:rsidRPr="00ED4D84">
        <w:rPr>
          <w:color w:val="1B1B1B"/>
        </w:rPr>
        <w:t>Thus</w:t>
      </w:r>
      <w:proofErr w:type="gramEnd"/>
      <w:r w:rsidRPr="00ED4D84">
        <w:rPr>
          <w:color w:val="1B1B1B"/>
          <w:spacing w:val="-9"/>
        </w:rPr>
        <w:t xml:space="preserve"> </w:t>
      </w:r>
      <w:r w:rsidRPr="00ED4D84">
        <w:rPr>
          <w:color w:val="1B1B1B"/>
        </w:rPr>
        <w:t>wetlands</w:t>
      </w:r>
      <w:r w:rsidRPr="00ED4D84">
        <w:rPr>
          <w:color w:val="1B1B1B"/>
          <w:spacing w:val="-8"/>
        </w:rPr>
        <w:t xml:space="preserve"> </w:t>
      </w:r>
      <w:r w:rsidRPr="00ED4D84">
        <w:rPr>
          <w:color w:val="1B1B1B"/>
        </w:rPr>
        <w:t>help</w:t>
      </w:r>
      <w:r w:rsidRPr="00ED4D84">
        <w:rPr>
          <w:color w:val="1B1B1B"/>
          <w:spacing w:val="-6"/>
        </w:rPr>
        <w:t xml:space="preserve"> </w:t>
      </w:r>
      <w:r w:rsidRPr="00ED4D84">
        <w:rPr>
          <w:color w:val="1B1B1B"/>
        </w:rPr>
        <w:t>to</w:t>
      </w:r>
      <w:r w:rsidRPr="00ED4D84">
        <w:rPr>
          <w:color w:val="1B1B1B"/>
          <w:spacing w:val="22"/>
          <w:w w:val="99"/>
        </w:rPr>
        <w:t xml:space="preserve"> </w:t>
      </w:r>
      <w:r w:rsidRPr="00ED4D84">
        <w:rPr>
          <w:color w:val="1B1B1B"/>
        </w:rPr>
        <w:t>moderate</w:t>
      </w:r>
      <w:r w:rsidRPr="00ED4D84">
        <w:rPr>
          <w:color w:val="1B1B1B"/>
          <w:spacing w:val="-13"/>
        </w:rPr>
        <w:t xml:space="preserve"> </w:t>
      </w:r>
      <w:r w:rsidRPr="00ED4D84">
        <w:rPr>
          <w:color w:val="1B1B1B"/>
        </w:rPr>
        <w:t>global</w:t>
      </w:r>
      <w:r w:rsidRPr="00ED4D84">
        <w:rPr>
          <w:color w:val="1B1B1B"/>
          <w:spacing w:val="-13"/>
        </w:rPr>
        <w:t xml:space="preserve"> </w:t>
      </w:r>
      <w:r w:rsidRPr="00ED4D84">
        <w:rPr>
          <w:color w:val="1B1B1B"/>
          <w:spacing w:val="-1"/>
        </w:rPr>
        <w:t>climate</w:t>
      </w:r>
      <w:r w:rsidRPr="00ED4D84">
        <w:rPr>
          <w:color w:val="1B1B1B"/>
          <w:spacing w:val="-13"/>
        </w:rPr>
        <w:t xml:space="preserve"> </w:t>
      </w:r>
      <w:r w:rsidRPr="00ED4D84">
        <w:rPr>
          <w:color w:val="1B1B1B"/>
        </w:rPr>
        <w:t>conditions.</w:t>
      </w:r>
    </w:p>
    <w:p w14:paraId="2C34E822" w14:textId="77777777" w:rsidR="00ED4D84" w:rsidRPr="00ED4D84" w:rsidRDefault="00ED4D84" w:rsidP="00ED4D84">
      <w:pPr>
        <w:pStyle w:val="BodyText"/>
        <w:kinsoku w:val="0"/>
        <w:overflowPunct w:val="0"/>
        <w:spacing w:before="161" w:line="259" w:lineRule="auto"/>
        <w:ind w:right="148"/>
        <w:rPr>
          <w:color w:val="000000"/>
        </w:rPr>
      </w:pPr>
      <w:r w:rsidRPr="00ED4D84">
        <w:rPr>
          <w:color w:val="1B1B1B"/>
        </w:rPr>
        <w:t>Wetlands</w:t>
      </w:r>
      <w:r w:rsidRPr="00ED4D84">
        <w:rPr>
          <w:color w:val="1B1B1B"/>
          <w:spacing w:val="-8"/>
        </w:rPr>
        <w:t xml:space="preserve"> </w:t>
      </w:r>
      <w:r w:rsidRPr="00ED4D84">
        <w:rPr>
          <w:color w:val="1B1B1B"/>
        </w:rPr>
        <w:t>provide</w:t>
      </w:r>
      <w:r w:rsidRPr="00ED4D84">
        <w:rPr>
          <w:color w:val="1B1B1B"/>
          <w:spacing w:val="-7"/>
        </w:rPr>
        <w:t xml:space="preserve"> </w:t>
      </w:r>
      <w:r w:rsidRPr="00ED4D84">
        <w:rPr>
          <w:color w:val="1B1B1B"/>
        </w:rPr>
        <w:t>values</w:t>
      </w:r>
      <w:r w:rsidRPr="00ED4D84">
        <w:rPr>
          <w:color w:val="1B1B1B"/>
          <w:spacing w:val="-8"/>
        </w:rPr>
        <w:t xml:space="preserve"> </w:t>
      </w:r>
      <w:r w:rsidRPr="00ED4D84">
        <w:rPr>
          <w:color w:val="1B1B1B"/>
        </w:rPr>
        <w:t>that</w:t>
      </w:r>
      <w:r w:rsidRPr="00ED4D84">
        <w:rPr>
          <w:color w:val="1B1B1B"/>
          <w:spacing w:val="-8"/>
        </w:rPr>
        <w:t xml:space="preserve"> </w:t>
      </w:r>
      <w:r w:rsidRPr="00ED4D84">
        <w:rPr>
          <w:color w:val="1B1B1B"/>
        </w:rPr>
        <w:t>no</w:t>
      </w:r>
      <w:r w:rsidRPr="00ED4D84">
        <w:rPr>
          <w:color w:val="1B1B1B"/>
          <w:spacing w:val="-8"/>
        </w:rPr>
        <w:t xml:space="preserve"> </w:t>
      </w:r>
      <w:r w:rsidRPr="00ED4D84">
        <w:rPr>
          <w:color w:val="1B1B1B"/>
        </w:rPr>
        <w:t>other</w:t>
      </w:r>
      <w:r w:rsidRPr="00ED4D84">
        <w:rPr>
          <w:color w:val="1B1B1B"/>
          <w:spacing w:val="-7"/>
        </w:rPr>
        <w:t xml:space="preserve"> </w:t>
      </w:r>
      <w:r w:rsidRPr="00ED4D84">
        <w:rPr>
          <w:color w:val="1B1B1B"/>
          <w:spacing w:val="-1"/>
        </w:rPr>
        <w:t>ecosystem</w:t>
      </w:r>
      <w:r w:rsidRPr="00ED4D84">
        <w:rPr>
          <w:color w:val="1B1B1B"/>
          <w:spacing w:val="-6"/>
        </w:rPr>
        <w:t xml:space="preserve"> </w:t>
      </w:r>
      <w:r w:rsidRPr="00ED4D84">
        <w:rPr>
          <w:color w:val="1B1B1B"/>
        </w:rPr>
        <w:t>can.</w:t>
      </w:r>
      <w:r w:rsidRPr="00ED4D84">
        <w:rPr>
          <w:color w:val="1B1B1B"/>
          <w:spacing w:val="60"/>
        </w:rPr>
        <w:t xml:space="preserve"> </w:t>
      </w:r>
      <w:r w:rsidRPr="00ED4D84">
        <w:rPr>
          <w:color w:val="1B1B1B"/>
        </w:rPr>
        <w:t>These</w:t>
      </w:r>
      <w:r w:rsidRPr="00ED4D84">
        <w:rPr>
          <w:color w:val="1B1B1B"/>
          <w:spacing w:val="-8"/>
        </w:rPr>
        <w:t xml:space="preserve"> </w:t>
      </w:r>
      <w:r w:rsidRPr="00ED4D84">
        <w:rPr>
          <w:color w:val="1B1B1B"/>
          <w:spacing w:val="-1"/>
        </w:rPr>
        <w:t>include</w:t>
      </w:r>
      <w:r w:rsidRPr="00ED4D84">
        <w:rPr>
          <w:color w:val="1B1B1B"/>
          <w:spacing w:val="-7"/>
        </w:rPr>
        <w:t xml:space="preserve"> </w:t>
      </w:r>
      <w:r w:rsidRPr="00ED4D84">
        <w:rPr>
          <w:color w:val="1B1B1B"/>
        </w:rPr>
        <w:t>natural</w:t>
      </w:r>
      <w:r w:rsidRPr="00ED4D84">
        <w:rPr>
          <w:color w:val="1B1B1B"/>
          <w:spacing w:val="-8"/>
        </w:rPr>
        <w:t xml:space="preserve"> </w:t>
      </w:r>
      <w:r w:rsidRPr="00ED4D84">
        <w:rPr>
          <w:color w:val="1B1B1B"/>
        </w:rPr>
        <w:t>water</w:t>
      </w:r>
      <w:r w:rsidRPr="00ED4D84">
        <w:rPr>
          <w:color w:val="1B1B1B"/>
          <w:spacing w:val="27"/>
          <w:w w:val="99"/>
        </w:rPr>
        <w:t xml:space="preserve"> </w:t>
      </w:r>
      <w:r w:rsidRPr="00ED4D84">
        <w:rPr>
          <w:color w:val="1B1B1B"/>
        </w:rPr>
        <w:t>quality</w:t>
      </w:r>
      <w:r w:rsidRPr="00ED4D84">
        <w:rPr>
          <w:color w:val="1B1B1B"/>
          <w:spacing w:val="-11"/>
        </w:rPr>
        <w:t xml:space="preserve"> </w:t>
      </w:r>
      <w:r w:rsidRPr="00ED4D84">
        <w:rPr>
          <w:color w:val="1B1B1B"/>
        </w:rPr>
        <w:lastRenderedPageBreak/>
        <w:t>improvement,</w:t>
      </w:r>
      <w:r w:rsidRPr="00ED4D84">
        <w:rPr>
          <w:color w:val="1B1B1B"/>
          <w:spacing w:val="-11"/>
        </w:rPr>
        <w:t xml:space="preserve"> </w:t>
      </w:r>
      <w:r w:rsidRPr="00ED4D84">
        <w:rPr>
          <w:color w:val="1B1B1B"/>
          <w:spacing w:val="-1"/>
        </w:rPr>
        <w:t>flood</w:t>
      </w:r>
      <w:r w:rsidRPr="00ED4D84">
        <w:rPr>
          <w:color w:val="1B1B1B"/>
          <w:spacing w:val="-11"/>
        </w:rPr>
        <w:t xml:space="preserve"> </w:t>
      </w:r>
      <w:r w:rsidRPr="00ED4D84">
        <w:rPr>
          <w:color w:val="1B1B1B"/>
        </w:rPr>
        <w:t>protection,</w:t>
      </w:r>
      <w:r w:rsidRPr="00ED4D84">
        <w:rPr>
          <w:color w:val="1B1B1B"/>
          <w:spacing w:val="-11"/>
        </w:rPr>
        <w:t xml:space="preserve"> </w:t>
      </w:r>
      <w:r w:rsidRPr="00ED4D84">
        <w:rPr>
          <w:color w:val="1B1B1B"/>
          <w:spacing w:val="-1"/>
        </w:rPr>
        <w:t>shoreline</w:t>
      </w:r>
      <w:r w:rsidRPr="00ED4D84">
        <w:rPr>
          <w:color w:val="1B1B1B"/>
          <w:spacing w:val="-12"/>
        </w:rPr>
        <w:t xml:space="preserve"> </w:t>
      </w:r>
      <w:r w:rsidRPr="00ED4D84">
        <w:rPr>
          <w:color w:val="1B1B1B"/>
        </w:rPr>
        <w:t>erosion</w:t>
      </w:r>
      <w:r w:rsidRPr="00ED4D84">
        <w:rPr>
          <w:color w:val="1B1B1B"/>
          <w:spacing w:val="-10"/>
        </w:rPr>
        <w:t xml:space="preserve"> </w:t>
      </w:r>
      <w:r w:rsidRPr="00ED4D84">
        <w:rPr>
          <w:color w:val="1B1B1B"/>
        </w:rPr>
        <w:t>control,</w:t>
      </w:r>
      <w:r w:rsidRPr="00ED4D84">
        <w:rPr>
          <w:color w:val="1B1B1B"/>
          <w:spacing w:val="-11"/>
        </w:rPr>
        <w:t xml:space="preserve"> </w:t>
      </w:r>
      <w:r w:rsidRPr="00ED4D84">
        <w:rPr>
          <w:color w:val="1B1B1B"/>
          <w:spacing w:val="-1"/>
        </w:rPr>
        <w:t>opportunities</w:t>
      </w:r>
      <w:r w:rsidRPr="00ED4D84">
        <w:rPr>
          <w:color w:val="1B1B1B"/>
          <w:spacing w:val="-12"/>
        </w:rPr>
        <w:t xml:space="preserve"> </w:t>
      </w:r>
      <w:r w:rsidRPr="00ED4D84">
        <w:rPr>
          <w:color w:val="1B1B1B"/>
        </w:rPr>
        <w:t>for</w:t>
      </w:r>
      <w:r w:rsidRPr="00ED4D84">
        <w:rPr>
          <w:color w:val="1B1B1B"/>
          <w:spacing w:val="50"/>
          <w:w w:val="99"/>
        </w:rPr>
        <w:t xml:space="preserve"> </w:t>
      </w:r>
      <w:r w:rsidRPr="00ED4D84">
        <w:rPr>
          <w:color w:val="1B1B1B"/>
        </w:rPr>
        <w:t>recreation</w:t>
      </w:r>
      <w:r w:rsidRPr="00ED4D84">
        <w:rPr>
          <w:color w:val="1B1B1B"/>
          <w:spacing w:val="-10"/>
        </w:rPr>
        <w:t xml:space="preserve"> </w:t>
      </w:r>
      <w:r w:rsidRPr="00ED4D84">
        <w:rPr>
          <w:color w:val="1B1B1B"/>
        </w:rPr>
        <w:t>and</w:t>
      </w:r>
      <w:r w:rsidRPr="00ED4D84">
        <w:rPr>
          <w:color w:val="1B1B1B"/>
          <w:spacing w:val="-11"/>
        </w:rPr>
        <w:t xml:space="preserve"> </w:t>
      </w:r>
      <w:r w:rsidRPr="00ED4D84">
        <w:rPr>
          <w:color w:val="1B1B1B"/>
          <w:spacing w:val="-1"/>
        </w:rPr>
        <w:t>aesthetic</w:t>
      </w:r>
      <w:r w:rsidRPr="00ED4D84">
        <w:rPr>
          <w:color w:val="1B1B1B"/>
          <w:spacing w:val="-10"/>
        </w:rPr>
        <w:t xml:space="preserve"> </w:t>
      </w:r>
      <w:r w:rsidRPr="00ED4D84">
        <w:rPr>
          <w:color w:val="1B1B1B"/>
        </w:rPr>
        <w:t>appreciation.</w:t>
      </w:r>
      <w:r w:rsidRPr="00ED4D84">
        <w:rPr>
          <w:color w:val="1B1B1B"/>
          <w:spacing w:val="-6"/>
        </w:rPr>
        <w:t xml:space="preserve"> </w:t>
      </w:r>
      <w:r w:rsidRPr="00ED4D84">
        <w:rPr>
          <w:color w:val="1B1B1B"/>
          <w:spacing w:val="-1"/>
        </w:rPr>
        <w:t>Protecting</w:t>
      </w:r>
      <w:r w:rsidRPr="00ED4D84">
        <w:rPr>
          <w:color w:val="1B1B1B"/>
          <w:spacing w:val="-10"/>
        </w:rPr>
        <w:t xml:space="preserve"> </w:t>
      </w:r>
      <w:r w:rsidRPr="00ED4D84">
        <w:rPr>
          <w:color w:val="1B1B1B"/>
          <w:spacing w:val="-1"/>
        </w:rPr>
        <w:t>wetlands</w:t>
      </w:r>
      <w:r w:rsidRPr="00ED4D84">
        <w:rPr>
          <w:color w:val="1B1B1B"/>
          <w:spacing w:val="-11"/>
        </w:rPr>
        <w:t xml:space="preserve"> </w:t>
      </w:r>
      <w:r w:rsidRPr="00ED4D84">
        <w:rPr>
          <w:color w:val="1B1B1B"/>
        </w:rPr>
        <w:t>can</w:t>
      </w:r>
      <w:r w:rsidRPr="00ED4D84">
        <w:rPr>
          <w:color w:val="1B1B1B"/>
          <w:spacing w:val="-11"/>
        </w:rPr>
        <w:t xml:space="preserve"> </w:t>
      </w:r>
      <w:r w:rsidRPr="00ED4D84">
        <w:rPr>
          <w:color w:val="1B1B1B"/>
          <w:spacing w:val="-1"/>
        </w:rPr>
        <w:t>protect</w:t>
      </w:r>
      <w:r w:rsidRPr="00ED4D84">
        <w:rPr>
          <w:color w:val="1B1B1B"/>
          <w:spacing w:val="-10"/>
        </w:rPr>
        <w:t xml:space="preserve"> </w:t>
      </w:r>
      <w:r w:rsidRPr="00ED4D84">
        <w:rPr>
          <w:color w:val="1B1B1B"/>
          <w:spacing w:val="-1"/>
        </w:rPr>
        <w:t>our</w:t>
      </w:r>
      <w:r w:rsidRPr="00ED4D84">
        <w:rPr>
          <w:color w:val="1B1B1B"/>
          <w:spacing w:val="-9"/>
        </w:rPr>
        <w:t xml:space="preserve"> </w:t>
      </w:r>
      <w:r w:rsidRPr="00ED4D84">
        <w:rPr>
          <w:color w:val="1B1B1B"/>
          <w:spacing w:val="-1"/>
        </w:rPr>
        <w:t>safety</w:t>
      </w:r>
      <w:r w:rsidRPr="00ED4D84">
        <w:rPr>
          <w:color w:val="1B1B1B"/>
          <w:spacing w:val="73"/>
          <w:w w:val="99"/>
        </w:rPr>
        <w:t xml:space="preserve"> </w:t>
      </w:r>
      <w:r w:rsidRPr="00ED4D84">
        <w:rPr>
          <w:color w:val="1B1B1B"/>
        </w:rPr>
        <w:t>and</w:t>
      </w:r>
      <w:r w:rsidRPr="00ED4D84">
        <w:rPr>
          <w:color w:val="1B1B1B"/>
          <w:spacing w:val="-14"/>
        </w:rPr>
        <w:t xml:space="preserve"> </w:t>
      </w:r>
      <w:r w:rsidRPr="00ED4D84">
        <w:rPr>
          <w:color w:val="1B1B1B"/>
          <w:spacing w:val="-1"/>
        </w:rPr>
        <w:t>welfare.</w:t>
      </w:r>
    </w:p>
    <w:p w14:paraId="61F9D58F" w14:textId="325FBFE1" w:rsidR="00ED4D84" w:rsidRPr="00ED4D84" w:rsidRDefault="00ED4D84" w:rsidP="008C4062">
      <w:pPr>
        <w:pStyle w:val="BodyText"/>
        <w:kinsoku w:val="0"/>
        <w:overflowPunct w:val="0"/>
        <w:spacing w:before="158" w:line="258" w:lineRule="auto"/>
        <w:ind w:right="148"/>
        <w:rPr>
          <w:color w:val="000000"/>
        </w:rPr>
      </w:pPr>
      <w:r w:rsidRPr="00ED4D84">
        <w:rPr>
          <w:color w:val="1B1B1B"/>
        </w:rPr>
        <w:t>I</w:t>
      </w:r>
      <w:r w:rsidRPr="00ED4D84">
        <w:rPr>
          <w:color w:val="1B1B1B"/>
          <w:spacing w:val="-7"/>
        </w:rPr>
        <w:t xml:space="preserve"> </w:t>
      </w:r>
      <w:r w:rsidRPr="00ED4D84">
        <w:rPr>
          <w:color w:val="1B1B1B"/>
        </w:rPr>
        <w:t>admire</w:t>
      </w:r>
      <w:r w:rsidRPr="00ED4D84">
        <w:rPr>
          <w:color w:val="1B1B1B"/>
          <w:spacing w:val="-7"/>
        </w:rPr>
        <w:t xml:space="preserve"> </w:t>
      </w:r>
      <w:r w:rsidRPr="00ED4D84">
        <w:rPr>
          <w:color w:val="1B1B1B"/>
          <w:spacing w:val="-1"/>
        </w:rPr>
        <w:t>that</w:t>
      </w:r>
      <w:r w:rsidRPr="00ED4D84">
        <w:rPr>
          <w:color w:val="1B1B1B"/>
          <w:spacing w:val="-6"/>
        </w:rPr>
        <w:t xml:space="preserve"> </w:t>
      </w:r>
      <w:r w:rsidRPr="00ED4D84">
        <w:rPr>
          <w:color w:val="1B1B1B"/>
        </w:rPr>
        <w:t>my</w:t>
      </w:r>
      <w:r w:rsidRPr="00ED4D84">
        <w:rPr>
          <w:color w:val="1B1B1B"/>
          <w:spacing w:val="-8"/>
        </w:rPr>
        <w:t xml:space="preserve"> </w:t>
      </w:r>
      <w:r w:rsidRPr="00ED4D84">
        <w:rPr>
          <w:color w:val="1B1B1B"/>
          <w:spacing w:val="-1"/>
        </w:rPr>
        <w:t>husband</w:t>
      </w:r>
      <w:r w:rsidRPr="00ED4D84">
        <w:rPr>
          <w:color w:val="1B1B1B"/>
          <w:spacing w:val="-7"/>
        </w:rPr>
        <w:t xml:space="preserve"> </w:t>
      </w:r>
      <w:r w:rsidRPr="00ED4D84">
        <w:rPr>
          <w:color w:val="1B1B1B"/>
        </w:rPr>
        <w:t>tried</w:t>
      </w:r>
      <w:r w:rsidRPr="00ED4D84">
        <w:rPr>
          <w:color w:val="1B1B1B"/>
          <w:spacing w:val="-7"/>
        </w:rPr>
        <w:t xml:space="preserve"> </w:t>
      </w:r>
      <w:r w:rsidRPr="00ED4D84">
        <w:rPr>
          <w:color w:val="1B1B1B"/>
        </w:rPr>
        <w:t>to</w:t>
      </w:r>
      <w:r w:rsidRPr="00ED4D84">
        <w:rPr>
          <w:color w:val="1B1B1B"/>
          <w:spacing w:val="-5"/>
        </w:rPr>
        <w:t xml:space="preserve"> </w:t>
      </w:r>
      <w:r w:rsidRPr="00ED4D84">
        <w:rPr>
          <w:color w:val="1B1B1B"/>
          <w:spacing w:val="-1"/>
        </w:rPr>
        <w:t>connect</w:t>
      </w:r>
      <w:r w:rsidRPr="00ED4D84">
        <w:rPr>
          <w:color w:val="1B1B1B"/>
          <w:spacing w:val="-6"/>
        </w:rPr>
        <w:t xml:space="preserve"> </w:t>
      </w:r>
      <w:r w:rsidRPr="00ED4D84">
        <w:rPr>
          <w:color w:val="1B1B1B"/>
        </w:rPr>
        <w:t>with</w:t>
      </w:r>
      <w:r w:rsidRPr="00ED4D84">
        <w:rPr>
          <w:color w:val="1B1B1B"/>
          <w:spacing w:val="-6"/>
        </w:rPr>
        <w:t xml:space="preserve"> </w:t>
      </w:r>
      <w:r w:rsidRPr="00ED4D84">
        <w:rPr>
          <w:color w:val="1B1B1B"/>
          <w:spacing w:val="-1"/>
        </w:rPr>
        <w:t>Mr.</w:t>
      </w:r>
      <w:r w:rsidRPr="00ED4D84">
        <w:rPr>
          <w:color w:val="1B1B1B"/>
          <w:spacing w:val="-7"/>
        </w:rPr>
        <w:t xml:space="preserve"> </w:t>
      </w:r>
      <w:r w:rsidRPr="00ED4D84">
        <w:rPr>
          <w:color w:val="1B1B1B"/>
        </w:rPr>
        <w:t>Gomes</w:t>
      </w:r>
      <w:r w:rsidRPr="00ED4D84">
        <w:rPr>
          <w:color w:val="1B1B1B"/>
          <w:spacing w:val="1"/>
        </w:rPr>
        <w:t xml:space="preserve"> </w:t>
      </w:r>
      <w:r w:rsidRPr="00ED4D84">
        <w:rPr>
          <w:color w:val="1B1B1B"/>
          <w:spacing w:val="-1"/>
        </w:rPr>
        <w:t>of</w:t>
      </w:r>
      <w:r w:rsidRPr="00ED4D84">
        <w:rPr>
          <w:color w:val="1B1B1B"/>
          <w:spacing w:val="-6"/>
        </w:rPr>
        <w:t xml:space="preserve"> </w:t>
      </w:r>
      <w:r w:rsidRPr="00ED4D84">
        <w:rPr>
          <w:color w:val="1B1B1B"/>
        </w:rPr>
        <w:t>the</w:t>
      </w:r>
      <w:r w:rsidRPr="00ED4D84">
        <w:rPr>
          <w:color w:val="1B1B1B"/>
          <w:spacing w:val="-8"/>
        </w:rPr>
        <w:t xml:space="preserve"> </w:t>
      </w:r>
      <w:r w:rsidRPr="00ED4D84">
        <w:rPr>
          <w:color w:val="1B1B1B"/>
          <w:spacing w:val="-1"/>
        </w:rPr>
        <w:t>Ford</w:t>
      </w:r>
      <w:r w:rsidRPr="00ED4D84">
        <w:rPr>
          <w:color w:val="1B1B1B"/>
          <w:spacing w:val="-6"/>
        </w:rPr>
        <w:t xml:space="preserve"> </w:t>
      </w:r>
      <w:r w:rsidRPr="00ED4D84">
        <w:rPr>
          <w:color w:val="1B1B1B"/>
          <w:spacing w:val="-1"/>
        </w:rPr>
        <w:t>Garage</w:t>
      </w:r>
      <w:r w:rsidRPr="00ED4D84">
        <w:rPr>
          <w:color w:val="1B1B1B"/>
          <w:spacing w:val="53"/>
          <w:w w:val="99"/>
        </w:rPr>
        <w:t xml:space="preserve"> </w:t>
      </w:r>
      <w:r w:rsidRPr="00ED4D84">
        <w:rPr>
          <w:color w:val="1B1B1B"/>
        </w:rPr>
        <w:t>to</w:t>
      </w:r>
      <w:r w:rsidRPr="00ED4D84">
        <w:rPr>
          <w:color w:val="1B1B1B"/>
          <w:spacing w:val="-7"/>
        </w:rPr>
        <w:t xml:space="preserve"> </w:t>
      </w:r>
      <w:r w:rsidRPr="00ED4D84">
        <w:rPr>
          <w:color w:val="1B1B1B"/>
        </w:rPr>
        <w:t>seek</w:t>
      </w:r>
      <w:r w:rsidRPr="00ED4D84">
        <w:rPr>
          <w:color w:val="1B1B1B"/>
          <w:spacing w:val="-7"/>
        </w:rPr>
        <w:t xml:space="preserve"> </w:t>
      </w:r>
      <w:r w:rsidRPr="00ED4D84">
        <w:rPr>
          <w:color w:val="1B1B1B"/>
        </w:rPr>
        <w:t>an</w:t>
      </w:r>
      <w:r w:rsidRPr="00ED4D84">
        <w:rPr>
          <w:color w:val="1B1B1B"/>
          <w:spacing w:val="-7"/>
        </w:rPr>
        <w:t xml:space="preserve"> </w:t>
      </w:r>
      <w:r w:rsidRPr="00ED4D84">
        <w:rPr>
          <w:color w:val="1B1B1B"/>
          <w:spacing w:val="-1"/>
        </w:rPr>
        <w:t>alternative</w:t>
      </w:r>
      <w:r w:rsidRPr="00ED4D84">
        <w:rPr>
          <w:color w:val="1B1B1B"/>
          <w:spacing w:val="-8"/>
        </w:rPr>
        <w:t xml:space="preserve"> </w:t>
      </w:r>
      <w:r w:rsidRPr="00ED4D84">
        <w:rPr>
          <w:color w:val="1B1B1B"/>
          <w:spacing w:val="-1"/>
        </w:rPr>
        <w:t>solution</w:t>
      </w:r>
      <w:r w:rsidRPr="00ED4D84">
        <w:rPr>
          <w:color w:val="1B1B1B"/>
          <w:spacing w:val="-7"/>
        </w:rPr>
        <w:t xml:space="preserve"> </w:t>
      </w:r>
      <w:r w:rsidRPr="00ED4D84">
        <w:rPr>
          <w:color w:val="1B1B1B"/>
          <w:spacing w:val="-1"/>
        </w:rPr>
        <w:t>two</w:t>
      </w:r>
      <w:r w:rsidRPr="00ED4D84">
        <w:rPr>
          <w:color w:val="1B1B1B"/>
          <w:spacing w:val="-7"/>
        </w:rPr>
        <w:t xml:space="preserve"> </w:t>
      </w:r>
      <w:r w:rsidRPr="00ED4D84">
        <w:rPr>
          <w:color w:val="1B1B1B"/>
        </w:rPr>
        <w:t>years</w:t>
      </w:r>
      <w:r w:rsidRPr="00ED4D84">
        <w:rPr>
          <w:color w:val="1B1B1B"/>
          <w:spacing w:val="-10"/>
        </w:rPr>
        <w:t xml:space="preserve"> </w:t>
      </w:r>
      <w:r w:rsidRPr="00ED4D84">
        <w:rPr>
          <w:color w:val="1B1B1B"/>
        </w:rPr>
        <w:t>ago</w:t>
      </w:r>
      <w:r w:rsidRPr="00ED4D84">
        <w:rPr>
          <w:color w:val="1B1B1B"/>
          <w:spacing w:val="-2"/>
        </w:rPr>
        <w:t xml:space="preserve"> </w:t>
      </w:r>
      <w:r w:rsidRPr="00ED4D84">
        <w:rPr>
          <w:color w:val="1B1B1B"/>
          <w:spacing w:val="-1"/>
        </w:rPr>
        <w:t>about</w:t>
      </w:r>
      <w:r w:rsidRPr="00ED4D84">
        <w:rPr>
          <w:color w:val="1B1B1B"/>
          <w:spacing w:val="-8"/>
        </w:rPr>
        <w:t xml:space="preserve"> </w:t>
      </w:r>
      <w:r w:rsidRPr="00ED4D84">
        <w:rPr>
          <w:color w:val="1B1B1B"/>
          <w:spacing w:val="-1"/>
        </w:rPr>
        <w:t>disturbing</w:t>
      </w:r>
      <w:r w:rsidRPr="00ED4D84">
        <w:rPr>
          <w:color w:val="1B1B1B"/>
          <w:spacing w:val="-7"/>
        </w:rPr>
        <w:t xml:space="preserve"> </w:t>
      </w:r>
      <w:r w:rsidRPr="00ED4D84">
        <w:rPr>
          <w:color w:val="1B1B1B"/>
        </w:rPr>
        <w:t>the</w:t>
      </w:r>
      <w:r w:rsidRPr="00ED4D84">
        <w:rPr>
          <w:color w:val="1B1B1B"/>
          <w:spacing w:val="-8"/>
        </w:rPr>
        <w:t xml:space="preserve"> </w:t>
      </w:r>
      <w:r w:rsidRPr="00ED4D84">
        <w:rPr>
          <w:color w:val="1B1B1B"/>
          <w:spacing w:val="-1"/>
        </w:rPr>
        <w:t>wetland</w:t>
      </w:r>
      <w:r w:rsidRPr="00ED4D84">
        <w:rPr>
          <w:color w:val="1B1B1B"/>
          <w:spacing w:val="-9"/>
        </w:rPr>
        <w:t xml:space="preserve"> </w:t>
      </w:r>
      <w:r w:rsidRPr="00ED4D84">
        <w:rPr>
          <w:color w:val="1B1B1B"/>
        </w:rPr>
        <w:t>on</w:t>
      </w:r>
      <w:r w:rsidRPr="00ED4D84">
        <w:rPr>
          <w:color w:val="1B1B1B"/>
          <w:spacing w:val="63"/>
          <w:w w:val="99"/>
        </w:rPr>
        <w:t xml:space="preserve"> </w:t>
      </w:r>
      <w:r w:rsidRPr="00ED4D84">
        <w:rPr>
          <w:color w:val="1B1B1B"/>
        </w:rPr>
        <w:t>the</w:t>
      </w:r>
      <w:r w:rsidRPr="00ED4D84">
        <w:rPr>
          <w:color w:val="1B1B1B"/>
          <w:spacing w:val="-8"/>
        </w:rPr>
        <w:t xml:space="preserve"> </w:t>
      </w:r>
      <w:r w:rsidRPr="00ED4D84">
        <w:rPr>
          <w:color w:val="1B1B1B"/>
          <w:spacing w:val="-1"/>
        </w:rPr>
        <w:t>Charlestown</w:t>
      </w:r>
      <w:r w:rsidRPr="00ED4D84">
        <w:rPr>
          <w:color w:val="1B1B1B"/>
          <w:spacing w:val="-7"/>
        </w:rPr>
        <w:t xml:space="preserve"> </w:t>
      </w:r>
      <w:r w:rsidRPr="00ED4D84">
        <w:rPr>
          <w:color w:val="1B1B1B"/>
          <w:spacing w:val="-1"/>
        </w:rPr>
        <w:t>Road.</w:t>
      </w:r>
      <w:r w:rsidRPr="00ED4D84">
        <w:rPr>
          <w:color w:val="1B1B1B"/>
          <w:spacing w:val="-8"/>
        </w:rPr>
        <w:t xml:space="preserve"> </w:t>
      </w:r>
      <w:r w:rsidRPr="00ED4D84">
        <w:rPr>
          <w:color w:val="1B1B1B"/>
        </w:rPr>
        <w:t>Mr.</w:t>
      </w:r>
      <w:r w:rsidRPr="00ED4D84">
        <w:rPr>
          <w:color w:val="1B1B1B"/>
          <w:spacing w:val="-8"/>
        </w:rPr>
        <w:t xml:space="preserve"> </w:t>
      </w:r>
      <w:r w:rsidRPr="00ED4D84">
        <w:rPr>
          <w:color w:val="1B1B1B"/>
          <w:spacing w:val="-1"/>
        </w:rPr>
        <w:t>Gomes</w:t>
      </w:r>
      <w:r w:rsidRPr="00ED4D84">
        <w:rPr>
          <w:color w:val="1B1B1B"/>
          <w:spacing w:val="-8"/>
        </w:rPr>
        <w:t xml:space="preserve"> </w:t>
      </w:r>
      <w:r w:rsidRPr="00ED4D84">
        <w:rPr>
          <w:color w:val="1B1B1B"/>
        </w:rPr>
        <w:t>did</w:t>
      </w:r>
      <w:r w:rsidRPr="00ED4D84">
        <w:rPr>
          <w:color w:val="1B1B1B"/>
          <w:spacing w:val="-3"/>
        </w:rPr>
        <w:t xml:space="preserve"> </w:t>
      </w:r>
      <w:r w:rsidRPr="00ED4D84">
        <w:rPr>
          <w:color w:val="1B1B1B"/>
          <w:spacing w:val="-1"/>
        </w:rPr>
        <w:t>not</w:t>
      </w:r>
      <w:r w:rsidRPr="00ED4D84">
        <w:rPr>
          <w:color w:val="1B1B1B"/>
          <w:spacing w:val="-7"/>
        </w:rPr>
        <w:t xml:space="preserve"> </w:t>
      </w:r>
      <w:r w:rsidRPr="00ED4D84">
        <w:rPr>
          <w:color w:val="1B1B1B"/>
          <w:spacing w:val="-1"/>
        </w:rPr>
        <w:t>respond</w:t>
      </w:r>
      <w:r w:rsidRPr="00ED4D84">
        <w:rPr>
          <w:color w:val="1B1B1B"/>
          <w:spacing w:val="-7"/>
        </w:rPr>
        <w:t xml:space="preserve"> </w:t>
      </w:r>
      <w:r w:rsidRPr="00ED4D84">
        <w:rPr>
          <w:color w:val="1B1B1B"/>
          <w:spacing w:val="-1"/>
        </w:rPr>
        <w:t>to</w:t>
      </w:r>
      <w:r w:rsidRPr="00ED4D84">
        <w:rPr>
          <w:color w:val="1B1B1B"/>
          <w:spacing w:val="-4"/>
        </w:rPr>
        <w:t xml:space="preserve"> </w:t>
      </w:r>
      <w:r w:rsidRPr="00ED4D84">
        <w:rPr>
          <w:color w:val="1B1B1B"/>
        </w:rPr>
        <w:t>this</w:t>
      </w:r>
      <w:r w:rsidRPr="00ED4D84">
        <w:rPr>
          <w:color w:val="1B1B1B"/>
          <w:spacing w:val="-7"/>
        </w:rPr>
        <w:t xml:space="preserve"> </w:t>
      </w:r>
      <w:r w:rsidRPr="00ED4D84">
        <w:rPr>
          <w:color w:val="1B1B1B"/>
          <w:spacing w:val="-1"/>
        </w:rPr>
        <w:t>invitation.</w:t>
      </w:r>
      <w:r w:rsidRPr="00ED4D84">
        <w:rPr>
          <w:color w:val="1B1B1B"/>
          <w:spacing w:val="-5"/>
        </w:rPr>
        <w:t xml:space="preserve"> </w:t>
      </w:r>
      <w:r w:rsidRPr="00ED4D84">
        <w:rPr>
          <w:color w:val="1B1B1B"/>
        </w:rPr>
        <w:t>I</w:t>
      </w:r>
      <w:r w:rsidRPr="00ED4D84">
        <w:rPr>
          <w:color w:val="1B1B1B"/>
          <w:spacing w:val="-7"/>
        </w:rPr>
        <w:t xml:space="preserve"> </w:t>
      </w:r>
      <w:r w:rsidRPr="00ED4D84">
        <w:rPr>
          <w:color w:val="1B1B1B"/>
        </w:rPr>
        <w:t>admire</w:t>
      </w:r>
      <w:r w:rsidRPr="00ED4D84">
        <w:rPr>
          <w:color w:val="1B1B1B"/>
          <w:spacing w:val="65"/>
          <w:w w:val="99"/>
        </w:rPr>
        <w:t xml:space="preserve"> </w:t>
      </w:r>
      <w:r w:rsidRPr="00ED4D84">
        <w:rPr>
          <w:color w:val="1B1B1B"/>
        </w:rPr>
        <w:t>my</w:t>
      </w:r>
      <w:r w:rsidRPr="00ED4D84">
        <w:rPr>
          <w:color w:val="1B1B1B"/>
          <w:spacing w:val="-7"/>
        </w:rPr>
        <w:t xml:space="preserve"> </w:t>
      </w:r>
      <w:r w:rsidRPr="00ED4D84">
        <w:rPr>
          <w:color w:val="1B1B1B"/>
        </w:rPr>
        <w:t>husband</w:t>
      </w:r>
      <w:r w:rsidRPr="00ED4D84">
        <w:rPr>
          <w:color w:val="1B1B1B"/>
          <w:spacing w:val="-6"/>
        </w:rPr>
        <w:t xml:space="preserve"> </w:t>
      </w:r>
      <w:r w:rsidRPr="00ED4D84">
        <w:rPr>
          <w:color w:val="1B1B1B"/>
          <w:spacing w:val="-1"/>
        </w:rPr>
        <w:t>for</w:t>
      </w:r>
      <w:r w:rsidRPr="00ED4D84">
        <w:rPr>
          <w:color w:val="1B1B1B"/>
          <w:spacing w:val="-6"/>
        </w:rPr>
        <w:t xml:space="preserve"> </w:t>
      </w:r>
      <w:r w:rsidRPr="00ED4D84">
        <w:rPr>
          <w:color w:val="1B1B1B"/>
          <w:spacing w:val="-1"/>
        </w:rPr>
        <w:t>trying</w:t>
      </w:r>
      <w:r w:rsidRPr="00ED4D84">
        <w:rPr>
          <w:color w:val="1B1B1B"/>
          <w:spacing w:val="-4"/>
        </w:rPr>
        <w:t xml:space="preserve"> </w:t>
      </w:r>
      <w:r w:rsidRPr="00ED4D84">
        <w:rPr>
          <w:color w:val="1B1B1B"/>
        </w:rPr>
        <w:t>to</w:t>
      </w:r>
      <w:r w:rsidRPr="00ED4D84">
        <w:rPr>
          <w:color w:val="1B1B1B"/>
          <w:spacing w:val="-8"/>
        </w:rPr>
        <w:t xml:space="preserve"> </w:t>
      </w:r>
      <w:r w:rsidRPr="00ED4D84">
        <w:rPr>
          <w:color w:val="1B1B1B"/>
          <w:spacing w:val="-1"/>
        </w:rPr>
        <w:t>bring</w:t>
      </w:r>
      <w:r w:rsidRPr="00ED4D84">
        <w:rPr>
          <w:color w:val="1B1B1B"/>
          <w:spacing w:val="-8"/>
        </w:rPr>
        <w:t xml:space="preserve"> </w:t>
      </w:r>
      <w:r w:rsidRPr="00ED4D84">
        <w:rPr>
          <w:color w:val="1B1B1B"/>
        </w:rPr>
        <w:t>the</w:t>
      </w:r>
      <w:r w:rsidRPr="00ED4D84">
        <w:rPr>
          <w:color w:val="1B1B1B"/>
          <w:spacing w:val="-6"/>
        </w:rPr>
        <w:t xml:space="preserve"> </w:t>
      </w:r>
      <w:r w:rsidRPr="00ED4D84">
        <w:rPr>
          <w:color w:val="1B1B1B"/>
        </w:rPr>
        <w:t>NH</w:t>
      </w:r>
      <w:r w:rsidRPr="00ED4D84">
        <w:rPr>
          <w:color w:val="1B1B1B"/>
          <w:spacing w:val="-7"/>
        </w:rPr>
        <w:t xml:space="preserve"> </w:t>
      </w:r>
      <w:r w:rsidRPr="00ED4D84">
        <w:rPr>
          <w:color w:val="1B1B1B"/>
        </w:rPr>
        <w:t>DES</w:t>
      </w:r>
      <w:r w:rsidRPr="00ED4D84">
        <w:rPr>
          <w:color w:val="1B1B1B"/>
          <w:spacing w:val="-8"/>
        </w:rPr>
        <w:t xml:space="preserve"> </w:t>
      </w:r>
      <w:r w:rsidRPr="00ED4D84">
        <w:rPr>
          <w:color w:val="1B1B1B"/>
        </w:rPr>
        <w:t>hearing</w:t>
      </w:r>
      <w:r w:rsidRPr="00ED4D84">
        <w:rPr>
          <w:color w:val="1B1B1B"/>
          <w:spacing w:val="-6"/>
        </w:rPr>
        <w:t xml:space="preserve"> </w:t>
      </w:r>
      <w:r w:rsidRPr="00ED4D84">
        <w:rPr>
          <w:color w:val="1B1B1B"/>
          <w:spacing w:val="-1"/>
        </w:rPr>
        <w:t>to</w:t>
      </w:r>
      <w:r w:rsidRPr="00ED4D84">
        <w:rPr>
          <w:color w:val="1B1B1B"/>
          <w:spacing w:val="-6"/>
        </w:rPr>
        <w:t xml:space="preserve"> </w:t>
      </w:r>
      <w:r w:rsidRPr="00ED4D84">
        <w:rPr>
          <w:color w:val="1B1B1B"/>
        </w:rPr>
        <w:t>Claremont</w:t>
      </w:r>
      <w:r w:rsidRPr="00ED4D84">
        <w:rPr>
          <w:color w:val="1B1B1B"/>
          <w:spacing w:val="-8"/>
        </w:rPr>
        <w:t xml:space="preserve"> </w:t>
      </w:r>
      <w:r w:rsidRPr="00ED4D84">
        <w:rPr>
          <w:color w:val="1B1B1B"/>
        </w:rPr>
        <w:t>so</w:t>
      </w:r>
      <w:r w:rsidRPr="00ED4D84">
        <w:rPr>
          <w:color w:val="1B1B1B"/>
          <w:spacing w:val="-5"/>
        </w:rPr>
        <w:t xml:space="preserve"> </w:t>
      </w:r>
      <w:r w:rsidRPr="00ED4D84">
        <w:rPr>
          <w:color w:val="1B1B1B"/>
          <w:spacing w:val="-1"/>
        </w:rPr>
        <w:t>others</w:t>
      </w:r>
      <w:r w:rsidRPr="00ED4D84">
        <w:rPr>
          <w:color w:val="1B1B1B"/>
          <w:spacing w:val="-6"/>
        </w:rPr>
        <w:t xml:space="preserve"> </w:t>
      </w:r>
      <w:r w:rsidRPr="00ED4D84">
        <w:rPr>
          <w:color w:val="1B1B1B"/>
        </w:rPr>
        <w:t>in</w:t>
      </w:r>
      <w:r w:rsidRPr="00ED4D84">
        <w:rPr>
          <w:color w:val="1B1B1B"/>
          <w:spacing w:val="33"/>
          <w:w w:val="99"/>
        </w:rPr>
        <w:t xml:space="preserve"> </w:t>
      </w:r>
      <w:r w:rsidRPr="00ED4D84">
        <w:rPr>
          <w:color w:val="1B1B1B"/>
        </w:rPr>
        <w:t>Claremont</w:t>
      </w:r>
      <w:r w:rsidRPr="00ED4D84">
        <w:rPr>
          <w:color w:val="1B1B1B"/>
          <w:spacing w:val="-7"/>
        </w:rPr>
        <w:t xml:space="preserve"> </w:t>
      </w:r>
      <w:r w:rsidRPr="00ED4D84">
        <w:rPr>
          <w:color w:val="1B1B1B"/>
        </w:rPr>
        <w:t>could</w:t>
      </w:r>
      <w:r w:rsidRPr="00ED4D84">
        <w:rPr>
          <w:color w:val="1B1B1B"/>
          <w:spacing w:val="-6"/>
        </w:rPr>
        <w:t xml:space="preserve"> </w:t>
      </w:r>
      <w:r w:rsidRPr="00ED4D84">
        <w:rPr>
          <w:color w:val="1B1B1B"/>
          <w:spacing w:val="-1"/>
        </w:rPr>
        <w:t>speak</w:t>
      </w:r>
      <w:r w:rsidRPr="00ED4D84">
        <w:rPr>
          <w:color w:val="1B1B1B"/>
          <w:spacing w:val="-8"/>
        </w:rPr>
        <w:t xml:space="preserve"> </w:t>
      </w:r>
      <w:r w:rsidRPr="00ED4D84">
        <w:rPr>
          <w:color w:val="1B1B1B"/>
        </w:rPr>
        <w:t>to</w:t>
      </w:r>
      <w:r w:rsidRPr="00ED4D84">
        <w:rPr>
          <w:color w:val="1B1B1B"/>
          <w:spacing w:val="-7"/>
        </w:rPr>
        <w:t xml:space="preserve"> </w:t>
      </w:r>
      <w:r w:rsidRPr="00ED4D84">
        <w:rPr>
          <w:color w:val="1B1B1B"/>
        </w:rPr>
        <w:t>this</w:t>
      </w:r>
      <w:r w:rsidRPr="00ED4D84">
        <w:rPr>
          <w:color w:val="1B1B1B"/>
          <w:spacing w:val="-6"/>
        </w:rPr>
        <w:t xml:space="preserve"> </w:t>
      </w:r>
      <w:r w:rsidRPr="00ED4D84">
        <w:rPr>
          <w:color w:val="1B1B1B"/>
          <w:spacing w:val="-1"/>
        </w:rPr>
        <w:t>concern,</w:t>
      </w:r>
      <w:r w:rsidRPr="00ED4D84">
        <w:rPr>
          <w:color w:val="1B1B1B"/>
          <w:spacing w:val="-10"/>
        </w:rPr>
        <w:t xml:space="preserve"> </w:t>
      </w:r>
      <w:r w:rsidRPr="00ED4D84">
        <w:rPr>
          <w:color w:val="1B1B1B"/>
        </w:rPr>
        <w:t>which</w:t>
      </w:r>
      <w:r w:rsidRPr="00ED4D84">
        <w:rPr>
          <w:color w:val="1B1B1B"/>
          <w:spacing w:val="-6"/>
        </w:rPr>
        <w:t xml:space="preserve"> </w:t>
      </w:r>
      <w:r w:rsidRPr="00ED4D84">
        <w:rPr>
          <w:color w:val="1B1B1B"/>
        </w:rPr>
        <w:t>was</w:t>
      </w:r>
      <w:r w:rsidRPr="00ED4D84">
        <w:rPr>
          <w:color w:val="1B1B1B"/>
          <w:spacing w:val="-8"/>
        </w:rPr>
        <w:t xml:space="preserve"> </w:t>
      </w:r>
      <w:r w:rsidRPr="00ED4D84">
        <w:rPr>
          <w:color w:val="1B1B1B"/>
        </w:rPr>
        <w:t>denied.</w:t>
      </w:r>
      <w:r w:rsidRPr="00ED4D84">
        <w:rPr>
          <w:color w:val="1B1B1B"/>
          <w:spacing w:val="-7"/>
        </w:rPr>
        <w:t xml:space="preserve"> </w:t>
      </w:r>
      <w:r w:rsidRPr="00ED4D84">
        <w:rPr>
          <w:color w:val="1B1B1B"/>
        </w:rPr>
        <w:t>I</w:t>
      </w:r>
      <w:r w:rsidRPr="00ED4D84">
        <w:rPr>
          <w:color w:val="1B1B1B"/>
          <w:spacing w:val="-12"/>
        </w:rPr>
        <w:t xml:space="preserve"> </w:t>
      </w:r>
      <w:r w:rsidRPr="00ED4D84">
        <w:rPr>
          <w:color w:val="1B1B1B"/>
        </w:rPr>
        <w:t>admire</w:t>
      </w:r>
      <w:r w:rsidRPr="00ED4D84">
        <w:rPr>
          <w:color w:val="1B1B1B"/>
          <w:spacing w:val="-8"/>
        </w:rPr>
        <w:t xml:space="preserve"> </w:t>
      </w:r>
      <w:r w:rsidRPr="00ED4D84">
        <w:rPr>
          <w:color w:val="1B1B1B"/>
        </w:rPr>
        <w:t>that</w:t>
      </w:r>
      <w:r w:rsidRPr="00ED4D84">
        <w:rPr>
          <w:color w:val="1B1B1B"/>
          <w:spacing w:val="-9"/>
        </w:rPr>
        <w:t xml:space="preserve"> </w:t>
      </w:r>
      <w:r w:rsidRPr="00ED4D84">
        <w:rPr>
          <w:color w:val="1B1B1B"/>
        </w:rPr>
        <w:t>he</w:t>
      </w:r>
      <w:r w:rsidR="008C4062">
        <w:rPr>
          <w:color w:val="000000"/>
        </w:rPr>
        <w:t xml:space="preserve"> </w:t>
      </w:r>
      <w:r w:rsidRPr="00ED4D84">
        <w:rPr>
          <w:color w:val="1B1B1B"/>
          <w:spacing w:val="-1"/>
        </w:rPr>
        <w:t>provided</w:t>
      </w:r>
      <w:r w:rsidRPr="00ED4D84">
        <w:rPr>
          <w:color w:val="1B1B1B"/>
          <w:spacing w:val="-6"/>
        </w:rPr>
        <w:t xml:space="preserve"> </w:t>
      </w:r>
      <w:r w:rsidRPr="00ED4D84">
        <w:rPr>
          <w:color w:val="1B1B1B"/>
          <w:spacing w:val="-1"/>
        </w:rPr>
        <w:t>testimony</w:t>
      </w:r>
      <w:r w:rsidRPr="00ED4D84">
        <w:rPr>
          <w:color w:val="1B1B1B"/>
          <w:spacing w:val="-7"/>
        </w:rPr>
        <w:t xml:space="preserve"> </w:t>
      </w:r>
      <w:r w:rsidRPr="00ED4D84">
        <w:rPr>
          <w:color w:val="1B1B1B"/>
        </w:rPr>
        <w:t>at</w:t>
      </w:r>
      <w:r w:rsidRPr="00ED4D84">
        <w:rPr>
          <w:color w:val="1B1B1B"/>
          <w:spacing w:val="-6"/>
        </w:rPr>
        <w:t xml:space="preserve"> </w:t>
      </w:r>
      <w:r w:rsidRPr="00ED4D84">
        <w:rPr>
          <w:color w:val="1B1B1B"/>
        </w:rPr>
        <w:t>the</w:t>
      </w:r>
      <w:r w:rsidRPr="00ED4D84">
        <w:rPr>
          <w:color w:val="1B1B1B"/>
          <w:spacing w:val="-7"/>
        </w:rPr>
        <w:t xml:space="preserve"> </w:t>
      </w:r>
      <w:r w:rsidRPr="00ED4D84">
        <w:rPr>
          <w:color w:val="1B1B1B"/>
        </w:rPr>
        <w:t>NH</w:t>
      </w:r>
      <w:r w:rsidRPr="00ED4D84">
        <w:rPr>
          <w:color w:val="1B1B1B"/>
          <w:spacing w:val="-7"/>
        </w:rPr>
        <w:t xml:space="preserve"> </w:t>
      </w:r>
      <w:r w:rsidRPr="00ED4D84">
        <w:rPr>
          <w:color w:val="1B1B1B"/>
        </w:rPr>
        <w:t>DES</w:t>
      </w:r>
      <w:r w:rsidRPr="00ED4D84">
        <w:rPr>
          <w:color w:val="1B1B1B"/>
          <w:spacing w:val="-8"/>
        </w:rPr>
        <w:t xml:space="preserve"> </w:t>
      </w:r>
      <w:r w:rsidRPr="00ED4D84">
        <w:rPr>
          <w:color w:val="1B1B1B"/>
          <w:spacing w:val="-1"/>
        </w:rPr>
        <w:t>hearing</w:t>
      </w:r>
      <w:r w:rsidRPr="00ED4D84">
        <w:rPr>
          <w:color w:val="1B1B1B"/>
          <w:spacing w:val="-6"/>
        </w:rPr>
        <w:t xml:space="preserve"> </w:t>
      </w:r>
      <w:r w:rsidRPr="00ED4D84">
        <w:rPr>
          <w:color w:val="1B1B1B"/>
        </w:rPr>
        <w:t>in</w:t>
      </w:r>
      <w:r w:rsidRPr="00ED4D84">
        <w:rPr>
          <w:color w:val="1B1B1B"/>
          <w:spacing w:val="-5"/>
        </w:rPr>
        <w:t xml:space="preserve"> </w:t>
      </w:r>
      <w:r w:rsidRPr="00ED4D84">
        <w:rPr>
          <w:color w:val="1B1B1B"/>
          <w:spacing w:val="-1"/>
        </w:rPr>
        <w:t>Concord</w:t>
      </w:r>
      <w:r w:rsidRPr="00ED4D84">
        <w:rPr>
          <w:color w:val="1B1B1B"/>
          <w:spacing w:val="-6"/>
        </w:rPr>
        <w:t xml:space="preserve"> </w:t>
      </w:r>
      <w:r w:rsidRPr="00ED4D84">
        <w:rPr>
          <w:color w:val="1B1B1B"/>
          <w:spacing w:val="-1"/>
        </w:rPr>
        <w:t>to</w:t>
      </w:r>
      <w:r w:rsidRPr="00ED4D84">
        <w:rPr>
          <w:color w:val="1B1B1B"/>
          <w:spacing w:val="-6"/>
        </w:rPr>
        <w:t xml:space="preserve"> </w:t>
      </w:r>
      <w:r w:rsidRPr="00ED4D84">
        <w:rPr>
          <w:color w:val="1B1B1B"/>
          <w:spacing w:val="-1"/>
        </w:rPr>
        <w:t>try</w:t>
      </w:r>
      <w:r w:rsidRPr="00ED4D84">
        <w:rPr>
          <w:color w:val="1B1B1B"/>
          <w:spacing w:val="-9"/>
        </w:rPr>
        <w:t xml:space="preserve"> </w:t>
      </w:r>
      <w:r w:rsidRPr="00ED4D84">
        <w:rPr>
          <w:color w:val="1B1B1B"/>
        </w:rPr>
        <w:t>and</w:t>
      </w:r>
      <w:r w:rsidRPr="00ED4D84">
        <w:rPr>
          <w:color w:val="1B1B1B"/>
          <w:spacing w:val="-6"/>
        </w:rPr>
        <w:t xml:space="preserve"> </w:t>
      </w:r>
      <w:r w:rsidRPr="00ED4D84">
        <w:rPr>
          <w:color w:val="1B1B1B"/>
        </w:rPr>
        <w:t>seek</w:t>
      </w:r>
      <w:r w:rsidRPr="00ED4D84">
        <w:rPr>
          <w:color w:val="1B1B1B"/>
          <w:spacing w:val="-6"/>
        </w:rPr>
        <w:t xml:space="preserve"> </w:t>
      </w:r>
      <w:r w:rsidRPr="00ED4D84">
        <w:rPr>
          <w:color w:val="1B1B1B"/>
          <w:spacing w:val="-1"/>
        </w:rPr>
        <w:t>an</w:t>
      </w:r>
      <w:r w:rsidRPr="00ED4D84">
        <w:rPr>
          <w:color w:val="1B1B1B"/>
          <w:spacing w:val="55"/>
          <w:w w:val="99"/>
        </w:rPr>
        <w:t xml:space="preserve"> </w:t>
      </w:r>
      <w:r w:rsidRPr="00ED4D84">
        <w:rPr>
          <w:color w:val="1B1B1B"/>
        </w:rPr>
        <w:t>alternative</w:t>
      </w:r>
      <w:r w:rsidRPr="00ED4D84">
        <w:rPr>
          <w:color w:val="1B1B1B"/>
          <w:spacing w:val="-8"/>
        </w:rPr>
        <w:t xml:space="preserve"> </w:t>
      </w:r>
      <w:r w:rsidRPr="00ED4D84">
        <w:rPr>
          <w:color w:val="1B1B1B"/>
          <w:spacing w:val="-1"/>
        </w:rPr>
        <w:t>solution</w:t>
      </w:r>
      <w:r w:rsidRPr="00ED4D84">
        <w:rPr>
          <w:color w:val="1B1B1B"/>
          <w:spacing w:val="-8"/>
        </w:rPr>
        <w:t xml:space="preserve"> </w:t>
      </w:r>
      <w:r w:rsidRPr="00ED4D84">
        <w:rPr>
          <w:color w:val="1B1B1B"/>
          <w:spacing w:val="-1"/>
        </w:rPr>
        <w:t>to</w:t>
      </w:r>
      <w:r w:rsidRPr="00ED4D84">
        <w:rPr>
          <w:color w:val="1B1B1B"/>
          <w:spacing w:val="-8"/>
        </w:rPr>
        <w:t xml:space="preserve"> </w:t>
      </w:r>
      <w:r w:rsidRPr="00ED4D84">
        <w:rPr>
          <w:color w:val="1B1B1B"/>
          <w:spacing w:val="-1"/>
        </w:rPr>
        <w:t>continuing</w:t>
      </w:r>
      <w:r w:rsidRPr="00ED4D84">
        <w:rPr>
          <w:color w:val="1B1B1B"/>
          <w:spacing w:val="-7"/>
        </w:rPr>
        <w:t xml:space="preserve"> </w:t>
      </w:r>
      <w:r w:rsidRPr="00ED4D84">
        <w:rPr>
          <w:color w:val="1B1B1B"/>
          <w:spacing w:val="-1"/>
        </w:rPr>
        <w:t>to</w:t>
      </w:r>
      <w:r w:rsidRPr="00ED4D84">
        <w:rPr>
          <w:color w:val="1B1B1B"/>
          <w:spacing w:val="-8"/>
        </w:rPr>
        <w:t xml:space="preserve"> </w:t>
      </w:r>
      <w:r w:rsidRPr="00ED4D84">
        <w:rPr>
          <w:color w:val="1B1B1B"/>
          <w:spacing w:val="-1"/>
        </w:rPr>
        <w:t>damage</w:t>
      </w:r>
      <w:r w:rsidRPr="00ED4D84">
        <w:rPr>
          <w:color w:val="1B1B1B"/>
          <w:spacing w:val="-9"/>
        </w:rPr>
        <w:t xml:space="preserve"> </w:t>
      </w:r>
      <w:r w:rsidRPr="00ED4D84">
        <w:rPr>
          <w:color w:val="1B1B1B"/>
        </w:rPr>
        <w:t>the</w:t>
      </w:r>
      <w:r w:rsidRPr="00ED4D84">
        <w:rPr>
          <w:color w:val="1B1B1B"/>
          <w:spacing w:val="-9"/>
        </w:rPr>
        <w:t xml:space="preserve"> </w:t>
      </w:r>
      <w:r w:rsidRPr="00ED4D84">
        <w:rPr>
          <w:color w:val="1B1B1B"/>
          <w:spacing w:val="-1"/>
        </w:rPr>
        <w:t>wetlands.</w:t>
      </w:r>
      <w:r w:rsidRPr="00ED4D84">
        <w:rPr>
          <w:color w:val="1B1B1B"/>
          <w:spacing w:val="-8"/>
        </w:rPr>
        <w:t xml:space="preserve"> </w:t>
      </w:r>
      <w:r w:rsidRPr="00ED4D84">
        <w:rPr>
          <w:color w:val="1B1B1B"/>
        </w:rPr>
        <w:t>I</w:t>
      </w:r>
      <w:r w:rsidRPr="00ED4D84">
        <w:rPr>
          <w:color w:val="1B1B1B"/>
          <w:spacing w:val="-8"/>
        </w:rPr>
        <w:t xml:space="preserve"> </w:t>
      </w:r>
      <w:r w:rsidRPr="00ED4D84">
        <w:rPr>
          <w:color w:val="1B1B1B"/>
        </w:rPr>
        <w:t>admire</w:t>
      </w:r>
      <w:r w:rsidRPr="00ED4D84">
        <w:rPr>
          <w:color w:val="1B1B1B"/>
          <w:spacing w:val="-9"/>
        </w:rPr>
        <w:t xml:space="preserve"> </w:t>
      </w:r>
      <w:r w:rsidRPr="00ED4D84">
        <w:rPr>
          <w:color w:val="1B1B1B"/>
        </w:rPr>
        <w:t>the</w:t>
      </w:r>
      <w:r w:rsidRPr="00ED4D84">
        <w:rPr>
          <w:color w:val="1B1B1B"/>
          <w:spacing w:val="47"/>
          <w:w w:val="99"/>
        </w:rPr>
        <w:t xml:space="preserve"> </w:t>
      </w:r>
      <w:r w:rsidRPr="00ED4D84">
        <w:rPr>
          <w:color w:val="1B1B1B"/>
        </w:rPr>
        <w:t>Claremont</w:t>
      </w:r>
      <w:r w:rsidRPr="00ED4D84">
        <w:rPr>
          <w:color w:val="1B1B1B"/>
          <w:spacing w:val="-10"/>
        </w:rPr>
        <w:t xml:space="preserve"> </w:t>
      </w:r>
      <w:r w:rsidRPr="00ED4D84">
        <w:rPr>
          <w:color w:val="1B1B1B"/>
          <w:spacing w:val="-1"/>
        </w:rPr>
        <w:t>Conservation</w:t>
      </w:r>
      <w:r w:rsidRPr="00ED4D84">
        <w:rPr>
          <w:color w:val="1B1B1B"/>
          <w:spacing w:val="-10"/>
        </w:rPr>
        <w:t xml:space="preserve"> </w:t>
      </w:r>
      <w:r w:rsidRPr="00ED4D84">
        <w:rPr>
          <w:color w:val="1B1B1B"/>
          <w:spacing w:val="-1"/>
        </w:rPr>
        <w:t>Commission</w:t>
      </w:r>
      <w:r w:rsidRPr="00ED4D84">
        <w:rPr>
          <w:color w:val="1B1B1B"/>
          <w:spacing w:val="-9"/>
        </w:rPr>
        <w:t xml:space="preserve"> </w:t>
      </w:r>
      <w:r w:rsidRPr="00ED4D84">
        <w:rPr>
          <w:color w:val="1B1B1B"/>
          <w:spacing w:val="-1"/>
        </w:rPr>
        <w:t>for</w:t>
      </w:r>
      <w:r w:rsidRPr="00ED4D84">
        <w:rPr>
          <w:color w:val="1B1B1B"/>
          <w:spacing w:val="-12"/>
        </w:rPr>
        <w:t xml:space="preserve"> </w:t>
      </w:r>
      <w:r w:rsidRPr="00ED4D84">
        <w:rPr>
          <w:color w:val="1B1B1B"/>
          <w:spacing w:val="-1"/>
        </w:rPr>
        <w:t>providing</w:t>
      </w:r>
      <w:r w:rsidRPr="00ED4D84">
        <w:rPr>
          <w:color w:val="1B1B1B"/>
          <w:spacing w:val="-9"/>
        </w:rPr>
        <w:t xml:space="preserve"> </w:t>
      </w:r>
      <w:r w:rsidRPr="00ED4D84">
        <w:rPr>
          <w:color w:val="1B1B1B"/>
          <w:spacing w:val="-1"/>
        </w:rPr>
        <w:t>testimony</w:t>
      </w:r>
      <w:r w:rsidRPr="00ED4D84">
        <w:rPr>
          <w:color w:val="1B1B1B"/>
          <w:spacing w:val="-11"/>
        </w:rPr>
        <w:t xml:space="preserve"> </w:t>
      </w:r>
      <w:r w:rsidRPr="00ED4D84">
        <w:rPr>
          <w:color w:val="1B1B1B"/>
        </w:rPr>
        <w:t>at</w:t>
      </w:r>
      <w:r w:rsidRPr="00ED4D84">
        <w:rPr>
          <w:color w:val="1B1B1B"/>
          <w:spacing w:val="-9"/>
        </w:rPr>
        <w:t xml:space="preserve"> </w:t>
      </w:r>
      <w:r w:rsidRPr="00ED4D84">
        <w:rPr>
          <w:color w:val="1B1B1B"/>
        </w:rPr>
        <w:t>the</w:t>
      </w:r>
      <w:r w:rsidRPr="00ED4D84">
        <w:rPr>
          <w:color w:val="1B1B1B"/>
          <w:spacing w:val="-4"/>
        </w:rPr>
        <w:t xml:space="preserve"> </w:t>
      </w:r>
      <w:r w:rsidRPr="00ED4D84">
        <w:rPr>
          <w:color w:val="1B1B1B"/>
          <w:spacing w:val="-1"/>
        </w:rPr>
        <w:t>hearing</w:t>
      </w:r>
      <w:r w:rsidRPr="00ED4D84">
        <w:rPr>
          <w:color w:val="1B1B1B"/>
          <w:spacing w:val="-10"/>
        </w:rPr>
        <w:t xml:space="preserve"> </w:t>
      </w:r>
      <w:r w:rsidRPr="00ED4D84">
        <w:rPr>
          <w:color w:val="1B1B1B"/>
          <w:spacing w:val="-1"/>
        </w:rPr>
        <w:t>to</w:t>
      </w:r>
      <w:r w:rsidRPr="00ED4D84">
        <w:rPr>
          <w:color w:val="1B1B1B"/>
          <w:spacing w:val="73"/>
          <w:w w:val="99"/>
        </w:rPr>
        <w:t xml:space="preserve"> </w:t>
      </w:r>
      <w:r w:rsidRPr="00ED4D84">
        <w:rPr>
          <w:color w:val="1B1B1B"/>
        </w:rPr>
        <w:t>seek</w:t>
      </w:r>
      <w:r w:rsidRPr="00ED4D84">
        <w:rPr>
          <w:color w:val="1B1B1B"/>
          <w:spacing w:val="-7"/>
        </w:rPr>
        <w:t xml:space="preserve"> </w:t>
      </w:r>
      <w:r w:rsidRPr="00ED4D84">
        <w:rPr>
          <w:color w:val="1B1B1B"/>
        </w:rPr>
        <w:t>an</w:t>
      </w:r>
      <w:r w:rsidRPr="00ED4D84">
        <w:rPr>
          <w:color w:val="1B1B1B"/>
          <w:spacing w:val="-6"/>
        </w:rPr>
        <w:t xml:space="preserve"> </w:t>
      </w:r>
      <w:r w:rsidRPr="00ED4D84">
        <w:rPr>
          <w:color w:val="1B1B1B"/>
          <w:spacing w:val="-1"/>
        </w:rPr>
        <w:t>alternative</w:t>
      </w:r>
      <w:r w:rsidRPr="00ED4D84">
        <w:rPr>
          <w:color w:val="1B1B1B"/>
          <w:spacing w:val="-7"/>
        </w:rPr>
        <w:t xml:space="preserve"> </w:t>
      </w:r>
      <w:r w:rsidRPr="00ED4D84">
        <w:rPr>
          <w:color w:val="1B1B1B"/>
          <w:spacing w:val="-1"/>
        </w:rPr>
        <w:t>solution.</w:t>
      </w:r>
      <w:r w:rsidRPr="00ED4D84">
        <w:rPr>
          <w:color w:val="1B1B1B"/>
          <w:spacing w:val="-3"/>
        </w:rPr>
        <w:t xml:space="preserve"> </w:t>
      </w:r>
      <w:r w:rsidRPr="00ED4D84">
        <w:rPr>
          <w:color w:val="1B1B1B"/>
        </w:rPr>
        <w:t>When</w:t>
      </w:r>
      <w:r w:rsidRPr="00ED4D84">
        <w:rPr>
          <w:color w:val="1B1B1B"/>
          <w:spacing w:val="-9"/>
        </w:rPr>
        <w:t xml:space="preserve"> </w:t>
      </w:r>
      <w:r w:rsidRPr="00ED4D84">
        <w:rPr>
          <w:color w:val="1B1B1B"/>
        </w:rPr>
        <w:t>the</w:t>
      </w:r>
      <w:r w:rsidRPr="00ED4D84">
        <w:rPr>
          <w:color w:val="1B1B1B"/>
          <w:spacing w:val="-9"/>
        </w:rPr>
        <w:t xml:space="preserve"> </w:t>
      </w:r>
      <w:r w:rsidRPr="00ED4D84">
        <w:rPr>
          <w:color w:val="1B1B1B"/>
        </w:rPr>
        <w:t>permit</w:t>
      </w:r>
      <w:r w:rsidRPr="00ED4D84">
        <w:rPr>
          <w:color w:val="1B1B1B"/>
          <w:spacing w:val="-6"/>
        </w:rPr>
        <w:t xml:space="preserve"> </w:t>
      </w:r>
      <w:r w:rsidRPr="00ED4D84">
        <w:rPr>
          <w:color w:val="1B1B1B"/>
        </w:rPr>
        <w:t>was</w:t>
      </w:r>
      <w:r w:rsidRPr="00ED4D84">
        <w:rPr>
          <w:color w:val="1B1B1B"/>
          <w:spacing w:val="-9"/>
        </w:rPr>
        <w:t xml:space="preserve"> </w:t>
      </w:r>
      <w:r w:rsidRPr="00ED4D84">
        <w:rPr>
          <w:color w:val="1B1B1B"/>
          <w:spacing w:val="-1"/>
        </w:rPr>
        <w:t>granted</w:t>
      </w:r>
      <w:r w:rsidRPr="00ED4D84">
        <w:rPr>
          <w:color w:val="1B1B1B"/>
          <w:spacing w:val="-9"/>
        </w:rPr>
        <w:t xml:space="preserve"> </w:t>
      </w:r>
      <w:r w:rsidRPr="00ED4D84">
        <w:rPr>
          <w:color w:val="1B1B1B"/>
          <w:spacing w:val="-1"/>
        </w:rPr>
        <w:t>for</w:t>
      </w:r>
      <w:r w:rsidRPr="00ED4D84">
        <w:rPr>
          <w:color w:val="1B1B1B"/>
          <w:spacing w:val="-7"/>
        </w:rPr>
        <w:t xml:space="preserve"> </w:t>
      </w:r>
      <w:r w:rsidRPr="00ED4D84">
        <w:rPr>
          <w:color w:val="1B1B1B"/>
        </w:rPr>
        <w:t>Mr.</w:t>
      </w:r>
      <w:r w:rsidRPr="00ED4D84">
        <w:rPr>
          <w:color w:val="1B1B1B"/>
          <w:spacing w:val="-7"/>
        </w:rPr>
        <w:t xml:space="preserve"> </w:t>
      </w:r>
      <w:r w:rsidRPr="00ED4D84">
        <w:rPr>
          <w:color w:val="1B1B1B"/>
          <w:spacing w:val="-1"/>
        </w:rPr>
        <w:t>Gomes</w:t>
      </w:r>
      <w:r w:rsidRPr="00ED4D84">
        <w:rPr>
          <w:color w:val="1B1B1B"/>
          <w:spacing w:val="-9"/>
        </w:rPr>
        <w:t xml:space="preserve"> </w:t>
      </w:r>
      <w:r w:rsidRPr="00ED4D84">
        <w:rPr>
          <w:color w:val="1B1B1B"/>
        </w:rPr>
        <w:t>to</w:t>
      </w:r>
      <w:r w:rsidRPr="00ED4D84">
        <w:rPr>
          <w:color w:val="1B1B1B"/>
          <w:spacing w:val="53"/>
          <w:w w:val="99"/>
        </w:rPr>
        <w:t xml:space="preserve"> </w:t>
      </w:r>
      <w:r w:rsidRPr="00ED4D84">
        <w:rPr>
          <w:color w:val="1B1B1B"/>
        </w:rPr>
        <w:t>build</w:t>
      </w:r>
      <w:r w:rsidRPr="00ED4D84">
        <w:rPr>
          <w:color w:val="1B1B1B"/>
          <w:spacing w:val="-9"/>
        </w:rPr>
        <w:t xml:space="preserve"> </w:t>
      </w:r>
      <w:r w:rsidRPr="00ED4D84">
        <w:rPr>
          <w:color w:val="1B1B1B"/>
        </w:rPr>
        <w:t>over</w:t>
      </w:r>
      <w:r w:rsidRPr="00ED4D84">
        <w:rPr>
          <w:color w:val="1B1B1B"/>
          <w:spacing w:val="-8"/>
        </w:rPr>
        <w:t xml:space="preserve"> </w:t>
      </w:r>
      <w:r w:rsidRPr="00ED4D84">
        <w:rPr>
          <w:color w:val="1B1B1B"/>
        </w:rPr>
        <w:t>the</w:t>
      </w:r>
      <w:r w:rsidRPr="00ED4D84">
        <w:rPr>
          <w:color w:val="1B1B1B"/>
          <w:spacing w:val="-7"/>
        </w:rPr>
        <w:t xml:space="preserve"> </w:t>
      </w:r>
      <w:r w:rsidRPr="00ED4D84">
        <w:rPr>
          <w:color w:val="1B1B1B"/>
          <w:spacing w:val="-1"/>
        </w:rPr>
        <w:t>wetlands,</w:t>
      </w:r>
      <w:r w:rsidRPr="00ED4D84">
        <w:rPr>
          <w:color w:val="1B1B1B"/>
          <w:spacing w:val="-7"/>
        </w:rPr>
        <w:t xml:space="preserve"> </w:t>
      </w:r>
      <w:r w:rsidRPr="00ED4D84">
        <w:rPr>
          <w:color w:val="1B1B1B"/>
        </w:rPr>
        <w:t>I</w:t>
      </w:r>
      <w:r w:rsidRPr="00ED4D84">
        <w:rPr>
          <w:color w:val="1B1B1B"/>
          <w:spacing w:val="-7"/>
        </w:rPr>
        <w:t xml:space="preserve"> </w:t>
      </w:r>
      <w:r w:rsidRPr="00ED4D84">
        <w:rPr>
          <w:color w:val="1B1B1B"/>
        </w:rPr>
        <w:t>admire</w:t>
      </w:r>
      <w:r w:rsidRPr="00ED4D84">
        <w:rPr>
          <w:color w:val="1B1B1B"/>
          <w:spacing w:val="-9"/>
        </w:rPr>
        <w:t xml:space="preserve"> </w:t>
      </w:r>
      <w:r w:rsidRPr="00ED4D84">
        <w:rPr>
          <w:color w:val="1B1B1B"/>
          <w:spacing w:val="-1"/>
        </w:rPr>
        <w:t>that</w:t>
      </w:r>
      <w:r w:rsidRPr="00ED4D84">
        <w:rPr>
          <w:color w:val="1B1B1B"/>
          <w:spacing w:val="-6"/>
        </w:rPr>
        <w:t xml:space="preserve"> </w:t>
      </w:r>
      <w:r w:rsidRPr="00ED4D84">
        <w:rPr>
          <w:color w:val="1B1B1B"/>
          <w:spacing w:val="-1"/>
        </w:rPr>
        <w:t>my</w:t>
      </w:r>
      <w:r w:rsidRPr="00ED4D84">
        <w:rPr>
          <w:color w:val="1B1B1B"/>
          <w:spacing w:val="-7"/>
        </w:rPr>
        <w:t xml:space="preserve"> </w:t>
      </w:r>
      <w:r w:rsidRPr="00ED4D84">
        <w:rPr>
          <w:color w:val="1B1B1B"/>
        </w:rPr>
        <w:t>husband</w:t>
      </w:r>
      <w:r w:rsidRPr="00ED4D84">
        <w:rPr>
          <w:color w:val="1B1B1B"/>
          <w:spacing w:val="1"/>
        </w:rPr>
        <w:t xml:space="preserve"> </w:t>
      </w:r>
      <w:r w:rsidRPr="00ED4D84">
        <w:rPr>
          <w:color w:val="1B1B1B"/>
          <w:spacing w:val="-1"/>
        </w:rPr>
        <w:t>who</w:t>
      </w:r>
      <w:r w:rsidRPr="00ED4D84">
        <w:rPr>
          <w:color w:val="1B1B1B"/>
          <w:spacing w:val="-5"/>
        </w:rPr>
        <w:t xml:space="preserve"> </w:t>
      </w:r>
      <w:r w:rsidRPr="00ED4D84">
        <w:rPr>
          <w:color w:val="1B1B1B"/>
          <w:spacing w:val="-1"/>
        </w:rPr>
        <w:t>submitted</w:t>
      </w:r>
      <w:r w:rsidRPr="00ED4D84">
        <w:rPr>
          <w:color w:val="1B1B1B"/>
          <w:spacing w:val="-8"/>
        </w:rPr>
        <w:t xml:space="preserve"> </w:t>
      </w:r>
      <w:r w:rsidRPr="00ED4D84">
        <w:rPr>
          <w:color w:val="1B1B1B"/>
        </w:rPr>
        <w:t>an</w:t>
      </w:r>
      <w:r w:rsidRPr="00ED4D84">
        <w:rPr>
          <w:color w:val="1B1B1B"/>
          <w:spacing w:val="-6"/>
        </w:rPr>
        <w:t xml:space="preserve"> </w:t>
      </w:r>
      <w:r w:rsidRPr="00ED4D84">
        <w:rPr>
          <w:color w:val="1B1B1B"/>
        </w:rPr>
        <w:t>appeal</w:t>
      </w:r>
      <w:r w:rsidRPr="00ED4D84">
        <w:rPr>
          <w:color w:val="1B1B1B"/>
          <w:spacing w:val="-7"/>
        </w:rPr>
        <w:t xml:space="preserve"> </w:t>
      </w:r>
      <w:r w:rsidRPr="00ED4D84">
        <w:rPr>
          <w:color w:val="1B1B1B"/>
          <w:spacing w:val="-1"/>
        </w:rPr>
        <w:t>to</w:t>
      </w:r>
      <w:r w:rsidRPr="00ED4D84">
        <w:rPr>
          <w:color w:val="1B1B1B"/>
          <w:spacing w:val="35"/>
          <w:w w:val="99"/>
        </w:rPr>
        <w:t xml:space="preserve"> </w:t>
      </w:r>
      <w:r w:rsidRPr="00ED4D84">
        <w:rPr>
          <w:color w:val="1B1B1B"/>
        </w:rPr>
        <w:t>see</w:t>
      </w:r>
      <w:r w:rsidRPr="00ED4D84">
        <w:rPr>
          <w:color w:val="1B1B1B"/>
          <w:spacing w:val="-8"/>
        </w:rPr>
        <w:t xml:space="preserve"> </w:t>
      </w:r>
      <w:r w:rsidRPr="00ED4D84">
        <w:rPr>
          <w:color w:val="1B1B1B"/>
        </w:rPr>
        <w:t>if</w:t>
      </w:r>
      <w:r w:rsidRPr="00ED4D84">
        <w:rPr>
          <w:color w:val="1B1B1B"/>
          <w:spacing w:val="-6"/>
        </w:rPr>
        <w:t xml:space="preserve"> </w:t>
      </w:r>
      <w:r w:rsidRPr="00ED4D84">
        <w:rPr>
          <w:color w:val="1B1B1B"/>
          <w:spacing w:val="-1"/>
        </w:rPr>
        <w:t>there</w:t>
      </w:r>
      <w:r w:rsidRPr="00ED4D84">
        <w:rPr>
          <w:color w:val="1B1B1B"/>
          <w:spacing w:val="-7"/>
        </w:rPr>
        <w:t xml:space="preserve"> </w:t>
      </w:r>
      <w:r w:rsidRPr="00ED4D84">
        <w:rPr>
          <w:color w:val="1B1B1B"/>
          <w:spacing w:val="-1"/>
        </w:rPr>
        <w:t>could</w:t>
      </w:r>
      <w:r w:rsidRPr="00ED4D84">
        <w:rPr>
          <w:color w:val="1B1B1B"/>
          <w:spacing w:val="-8"/>
        </w:rPr>
        <w:t xml:space="preserve"> </w:t>
      </w:r>
      <w:r w:rsidRPr="00ED4D84">
        <w:rPr>
          <w:color w:val="1B1B1B"/>
        </w:rPr>
        <w:t>be</w:t>
      </w:r>
      <w:r w:rsidRPr="00ED4D84">
        <w:rPr>
          <w:color w:val="1B1B1B"/>
          <w:spacing w:val="-9"/>
        </w:rPr>
        <w:t xml:space="preserve"> </w:t>
      </w:r>
      <w:r w:rsidRPr="00ED4D84">
        <w:rPr>
          <w:color w:val="1B1B1B"/>
        </w:rPr>
        <w:t>an</w:t>
      </w:r>
      <w:r w:rsidRPr="00ED4D84">
        <w:rPr>
          <w:color w:val="1B1B1B"/>
          <w:spacing w:val="-6"/>
        </w:rPr>
        <w:t xml:space="preserve"> </w:t>
      </w:r>
      <w:r w:rsidRPr="00ED4D84">
        <w:rPr>
          <w:color w:val="1B1B1B"/>
        </w:rPr>
        <w:t>alternative</w:t>
      </w:r>
      <w:r w:rsidRPr="00ED4D84">
        <w:rPr>
          <w:color w:val="1B1B1B"/>
          <w:spacing w:val="-8"/>
        </w:rPr>
        <w:t xml:space="preserve"> </w:t>
      </w:r>
      <w:r w:rsidRPr="00ED4D84">
        <w:rPr>
          <w:color w:val="1B1B1B"/>
        </w:rPr>
        <w:t>solution,</w:t>
      </w:r>
      <w:r w:rsidRPr="00ED4D84">
        <w:rPr>
          <w:color w:val="1B1B1B"/>
          <w:spacing w:val="-7"/>
        </w:rPr>
        <w:t xml:space="preserve"> </w:t>
      </w:r>
      <w:r w:rsidRPr="00ED4D84">
        <w:rPr>
          <w:color w:val="1B1B1B"/>
          <w:spacing w:val="-1"/>
        </w:rPr>
        <w:t>but</w:t>
      </w:r>
      <w:r w:rsidRPr="00ED4D84">
        <w:rPr>
          <w:color w:val="1B1B1B"/>
          <w:spacing w:val="-6"/>
        </w:rPr>
        <w:t xml:space="preserve"> </w:t>
      </w:r>
      <w:r w:rsidRPr="00ED4D84">
        <w:rPr>
          <w:color w:val="1B1B1B"/>
          <w:spacing w:val="-1"/>
        </w:rPr>
        <w:t>Mr.</w:t>
      </w:r>
      <w:r w:rsidRPr="00ED4D84">
        <w:rPr>
          <w:color w:val="1B1B1B"/>
          <w:spacing w:val="-8"/>
        </w:rPr>
        <w:t xml:space="preserve"> </w:t>
      </w:r>
      <w:r w:rsidRPr="00ED4D84">
        <w:rPr>
          <w:color w:val="1B1B1B"/>
        </w:rPr>
        <w:t>Gomes</w:t>
      </w:r>
      <w:r w:rsidRPr="00ED4D84">
        <w:rPr>
          <w:color w:val="1B1B1B"/>
          <w:spacing w:val="-6"/>
        </w:rPr>
        <w:t xml:space="preserve"> </w:t>
      </w:r>
      <w:r w:rsidRPr="00ED4D84">
        <w:rPr>
          <w:color w:val="1B1B1B"/>
          <w:spacing w:val="-1"/>
        </w:rPr>
        <w:t>has</w:t>
      </w:r>
      <w:r w:rsidRPr="00ED4D84">
        <w:rPr>
          <w:color w:val="1B1B1B"/>
          <w:spacing w:val="-6"/>
        </w:rPr>
        <w:t xml:space="preserve"> </w:t>
      </w:r>
      <w:r w:rsidRPr="00ED4D84">
        <w:rPr>
          <w:color w:val="1B1B1B"/>
        </w:rPr>
        <w:t>gone</w:t>
      </w:r>
      <w:r w:rsidRPr="00ED4D84">
        <w:rPr>
          <w:color w:val="1B1B1B"/>
          <w:spacing w:val="-7"/>
        </w:rPr>
        <w:t xml:space="preserve"> </w:t>
      </w:r>
      <w:r w:rsidRPr="00ED4D84">
        <w:rPr>
          <w:color w:val="1B1B1B"/>
          <w:spacing w:val="-1"/>
        </w:rPr>
        <w:t>ahead</w:t>
      </w:r>
      <w:r w:rsidRPr="00ED4D84">
        <w:rPr>
          <w:color w:val="1B1B1B"/>
          <w:spacing w:val="43"/>
          <w:w w:val="99"/>
        </w:rPr>
        <w:t xml:space="preserve"> </w:t>
      </w:r>
      <w:r w:rsidRPr="00ED4D84">
        <w:rPr>
          <w:color w:val="1B1B1B"/>
        </w:rPr>
        <w:t>with</w:t>
      </w:r>
      <w:r w:rsidRPr="00ED4D84">
        <w:rPr>
          <w:color w:val="1B1B1B"/>
          <w:spacing w:val="-10"/>
        </w:rPr>
        <w:t xml:space="preserve"> </w:t>
      </w:r>
      <w:r w:rsidRPr="00ED4D84">
        <w:rPr>
          <w:color w:val="1B1B1B"/>
        </w:rPr>
        <w:t>his</w:t>
      </w:r>
      <w:r w:rsidRPr="00ED4D84">
        <w:rPr>
          <w:color w:val="1B1B1B"/>
          <w:spacing w:val="-10"/>
        </w:rPr>
        <w:t xml:space="preserve"> </w:t>
      </w:r>
      <w:r w:rsidRPr="00ED4D84">
        <w:rPr>
          <w:color w:val="1B1B1B"/>
          <w:spacing w:val="-1"/>
        </w:rPr>
        <w:t>construction</w:t>
      </w:r>
      <w:r w:rsidRPr="00ED4D84">
        <w:rPr>
          <w:color w:val="1B1B1B"/>
          <w:spacing w:val="-10"/>
        </w:rPr>
        <w:t xml:space="preserve"> </w:t>
      </w:r>
      <w:r w:rsidRPr="00ED4D84">
        <w:rPr>
          <w:color w:val="1B1B1B"/>
        </w:rPr>
        <w:t>plan.</w:t>
      </w:r>
    </w:p>
    <w:p w14:paraId="4882BD18" w14:textId="77777777" w:rsidR="00ED4D84" w:rsidRPr="00ED4D84" w:rsidRDefault="00ED4D84" w:rsidP="00ED4D84">
      <w:pPr>
        <w:pStyle w:val="BodyText"/>
        <w:kinsoku w:val="0"/>
        <w:overflowPunct w:val="0"/>
        <w:spacing w:before="160" w:line="258" w:lineRule="auto"/>
        <w:ind w:right="125"/>
        <w:jc w:val="both"/>
        <w:rPr>
          <w:color w:val="000000"/>
        </w:rPr>
      </w:pPr>
      <w:r w:rsidRPr="00ED4D84">
        <w:rPr>
          <w:color w:val="1B1B1B"/>
        </w:rPr>
        <w:t>Our</w:t>
      </w:r>
      <w:r w:rsidRPr="00ED4D84">
        <w:rPr>
          <w:color w:val="1B1B1B"/>
          <w:spacing w:val="-6"/>
        </w:rPr>
        <w:t xml:space="preserve"> </w:t>
      </w:r>
      <w:r w:rsidRPr="00ED4D84">
        <w:rPr>
          <w:color w:val="1B1B1B"/>
          <w:spacing w:val="-1"/>
        </w:rPr>
        <w:t>Master</w:t>
      </w:r>
      <w:r w:rsidRPr="00ED4D84">
        <w:rPr>
          <w:color w:val="1B1B1B"/>
          <w:spacing w:val="-5"/>
        </w:rPr>
        <w:t xml:space="preserve"> </w:t>
      </w:r>
      <w:r w:rsidRPr="00ED4D84">
        <w:rPr>
          <w:color w:val="1B1B1B"/>
        </w:rPr>
        <w:t>Plan</w:t>
      </w:r>
      <w:r w:rsidRPr="00ED4D84">
        <w:rPr>
          <w:color w:val="1B1B1B"/>
          <w:spacing w:val="-7"/>
        </w:rPr>
        <w:t xml:space="preserve"> </w:t>
      </w:r>
      <w:r w:rsidRPr="00ED4D84">
        <w:rPr>
          <w:color w:val="1B1B1B"/>
          <w:spacing w:val="-1"/>
        </w:rPr>
        <w:t>notes</w:t>
      </w:r>
      <w:r w:rsidRPr="00ED4D84">
        <w:rPr>
          <w:color w:val="1B1B1B"/>
          <w:spacing w:val="-6"/>
        </w:rPr>
        <w:t xml:space="preserve"> </w:t>
      </w:r>
      <w:r w:rsidRPr="00ED4D84">
        <w:rPr>
          <w:color w:val="1B1B1B"/>
        </w:rPr>
        <w:t>the</w:t>
      </w:r>
      <w:r w:rsidRPr="00ED4D84">
        <w:rPr>
          <w:color w:val="1B1B1B"/>
          <w:spacing w:val="-7"/>
        </w:rPr>
        <w:t xml:space="preserve"> </w:t>
      </w:r>
      <w:r w:rsidRPr="00ED4D84">
        <w:rPr>
          <w:color w:val="1B1B1B"/>
        </w:rPr>
        <w:t>term</w:t>
      </w:r>
      <w:r w:rsidRPr="00ED4D84">
        <w:rPr>
          <w:color w:val="1B1B1B"/>
          <w:spacing w:val="-6"/>
        </w:rPr>
        <w:t xml:space="preserve"> </w:t>
      </w:r>
      <w:r w:rsidRPr="00ED4D84">
        <w:rPr>
          <w:color w:val="1B1B1B"/>
          <w:spacing w:val="-1"/>
        </w:rPr>
        <w:t>“wetlands”</w:t>
      </w:r>
      <w:r w:rsidRPr="00ED4D84">
        <w:rPr>
          <w:color w:val="1B1B1B"/>
          <w:spacing w:val="-7"/>
        </w:rPr>
        <w:t xml:space="preserve"> </w:t>
      </w:r>
      <w:r w:rsidRPr="00ED4D84">
        <w:rPr>
          <w:color w:val="1B1B1B"/>
        </w:rPr>
        <w:t>29</w:t>
      </w:r>
      <w:r w:rsidRPr="00ED4D84">
        <w:rPr>
          <w:color w:val="1B1B1B"/>
          <w:spacing w:val="-6"/>
        </w:rPr>
        <w:t xml:space="preserve"> </w:t>
      </w:r>
      <w:r w:rsidRPr="00ED4D84">
        <w:rPr>
          <w:color w:val="1B1B1B"/>
        </w:rPr>
        <w:t>times</w:t>
      </w:r>
      <w:r w:rsidRPr="00ED4D84">
        <w:rPr>
          <w:color w:val="1B1B1B"/>
          <w:spacing w:val="-3"/>
        </w:rPr>
        <w:t xml:space="preserve"> </w:t>
      </w:r>
      <w:r w:rsidRPr="00ED4D84">
        <w:rPr>
          <w:color w:val="1B1B1B"/>
        </w:rPr>
        <w:t>and</w:t>
      </w:r>
      <w:r w:rsidRPr="00ED4D84">
        <w:rPr>
          <w:color w:val="1B1B1B"/>
          <w:spacing w:val="-7"/>
        </w:rPr>
        <w:t xml:space="preserve"> </w:t>
      </w:r>
      <w:r w:rsidRPr="00ED4D84">
        <w:rPr>
          <w:color w:val="1B1B1B"/>
          <w:spacing w:val="-1"/>
        </w:rPr>
        <w:t>our</w:t>
      </w:r>
      <w:r w:rsidRPr="00ED4D84">
        <w:rPr>
          <w:color w:val="1B1B1B"/>
          <w:spacing w:val="-5"/>
        </w:rPr>
        <w:t xml:space="preserve"> </w:t>
      </w:r>
      <w:r w:rsidRPr="00ED4D84">
        <w:rPr>
          <w:color w:val="1B1B1B"/>
          <w:spacing w:val="-1"/>
        </w:rPr>
        <w:t>Natural</w:t>
      </w:r>
      <w:r w:rsidRPr="00ED4D84">
        <w:rPr>
          <w:color w:val="1B1B1B"/>
          <w:spacing w:val="-6"/>
        </w:rPr>
        <w:t xml:space="preserve"> </w:t>
      </w:r>
      <w:r w:rsidRPr="00ED4D84">
        <w:rPr>
          <w:color w:val="1B1B1B"/>
        </w:rPr>
        <w:t>Resource</w:t>
      </w:r>
      <w:r w:rsidRPr="00ED4D84">
        <w:rPr>
          <w:color w:val="1B1B1B"/>
          <w:spacing w:val="51"/>
          <w:w w:val="99"/>
        </w:rPr>
        <w:t xml:space="preserve"> </w:t>
      </w:r>
      <w:r w:rsidRPr="00ED4D84">
        <w:rPr>
          <w:color w:val="1B1B1B"/>
        </w:rPr>
        <w:t>Inventory</w:t>
      </w:r>
      <w:r w:rsidRPr="00ED4D84">
        <w:rPr>
          <w:color w:val="1B1B1B"/>
          <w:spacing w:val="-8"/>
        </w:rPr>
        <w:t xml:space="preserve"> </w:t>
      </w:r>
      <w:r w:rsidRPr="00ED4D84">
        <w:rPr>
          <w:color w:val="1B1B1B"/>
          <w:spacing w:val="-1"/>
        </w:rPr>
        <w:t>identifies</w:t>
      </w:r>
      <w:r w:rsidRPr="00ED4D84">
        <w:rPr>
          <w:color w:val="1B1B1B"/>
          <w:spacing w:val="-9"/>
        </w:rPr>
        <w:t xml:space="preserve"> </w:t>
      </w:r>
      <w:r w:rsidRPr="00ED4D84">
        <w:rPr>
          <w:color w:val="1B1B1B"/>
        </w:rPr>
        <w:t>wetlands</w:t>
      </w:r>
      <w:r w:rsidRPr="00ED4D84">
        <w:rPr>
          <w:color w:val="1B1B1B"/>
          <w:spacing w:val="-5"/>
        </w:rPr>
        <w:t xml:space="preserve"> </w:t>
      </w:r>
      <w:r w:rsidRPr="00ED4D84">
        <w:rPr>
          <w:color w:val="1B1B1B"/>
        </w:rPr>
        <w:t>repeatedly</w:t>
      </w:r>
      <w:r w:rsidRPr="00ED4D84">
        <w:rPr>
          <w:color w:val="1B1B1B"/>
          <w:spacing w:val="-9"/>
        </w:rPr>
        <w:t xml:space="preserve"> </w:t>
      </w:r>
      <w:r w:rsidRPr="00ED4D84">
        <w:rPr>
          <w:color w:val="1B1B1B"/>
        </w:rPr>
        <w:t>as</w:t>
      </w:r>
      <w:r w:rsidRPr="00ED4D84">
        <w:rPr>
          <w:color w:val="1B1B1B"/>
          <w:spacing w:val="-6"/>
        </w:rPr>
        <w:t xml:space="preserve"> </w:t>
      </w:r>
      <w:r w:rsidRPr="00ED4D84">
        <w:rPr>
          <w:color w:val="1B1B1B"/>
        </w:rPr>
        <w:t>a</w:t>
      </w:r>
      <w:r w:rsidRPr="00ED4D84">
        <w:rPr>
          <w:color w:val="1B1B1B"/>
          <w:spacing w:val="-7"/>
        </w:rPr>
        <w:t xml:space="preserve"> </w:t>
      </w:r>
      <w:r w:rsidRPr="00ED4D84">
        <w:rPr>
          <w:color w:val="1B1B1B"/>
        </w:rPr>
        <w:t>very</w:t>
      </w:r>
      <w:r w:rsidRPr="00ED4D84">
        <w:rPr>
          <w:color w:val="1B1B1B"/>
          <w:spacing w:val="-8"/>
        </w:rPr>
        <w:t xml:space="preserve"> </w:t>
      </w:r>
      <w:r w:rsidRPr="00ED4D84">
        <w:rPr>
          <w:color w:val="1B1B1B"/>
          <w:spacing w:val="-1"/>
        </w:rPr>
        <w:t>important</w:t>
      </w:r>
      <w:r w:rsidRPr="00ED4D84">
        <w:rPr>
          <w:color w:val="1B1B1B"/>
          <w:spacing w:val="-9"/>
        </w:rPr>
        <w:t xml:space="preserve"> </w:t>
      </w:r>
      <w:r w:rsidRPr="00ED4D84">
        <w:rPr>
          <w:color w:val="1B1B1B"/>
        </w:rPr>
        <w:t>part</w:t>
      </w:r>
      <w:r w:rsidRPr="00ED4D84">
        <w:rPr>
          <w:color w:val="1B1B1B"/>
          <w:spacing w:val="-8"/>
        </w:rPr>
        <w:t xml:space="preserve"> </w:t>
      </w:r>
      <w:r w:rsidRPr="00ED4D84">
        <w:rPr>
          <w:color w:val="1B1B1B"/>
        </w:rPr>
        <w:t>of</w:t>
      </w:r>
      <w:r w:rsidRPr="00ED4D84">
        <w:rPr>
          <w:color w:val="1B1B1B"/>
          <w:spacing w:val="-7"/>
        </w:rPr>
        <w:t xml:space="preserve"> </w:t>
      </w:r>
      <w:r w:rsidRPr="00ED4D84">
        <w:rPr>
          <w:color w:val="1B1B1B"/>
          <w:spacing w:val="-1"/>
        </w:rPr>
        <w:t>our</w:t>
      </w:r>
      <w:r w:rsidRPr="00ED4D84">
        <w:rPr>
          <w:color w:val="1B1B1B"/>
          <w:spacing w:val="-9"/>
        </w:rPr>
        <w:t xml:space="preserve"> </w:t>
      </w:r>
      <w:r w:rsidRPr="00ED4D84">
        <w:rPr>
          <w:color w:val="1B1B1B"/>
        </w:rPr>
        <w:t>natural</w:t>
      </w:r>
      <w:r w:rsidRPr="00ED4D84">
        <w:rPr>
          <w:color w:val="1B1B1B"/>
          <w:spacing w:val="39"/>
          <w:w w:val="99"/>
        </w:rPr>
        <w:t xml:space="preserve"> </w:t>
      </w:r>
      <w:r w:rsidRPr="00ED4D84">
        <w:rPr>
          <w:color w:val="1B1B1B"/>
        </w:rPr>
        <w:t>wealth.</w:t>
      </w:r>
    </w:p>
    <w:p w14:paraId="5A9D1C02" w14:textId="77777777" w:rsidR="00ED4D84" w:rsidRPr="00ED4D84" w:rsidRDefault="00ED4D84" w:rsidP="00ED4D84">
      <w:pPr>
        <w:pStyle w:val="BodyText"/>
        <w:kinsoku w:val="0"/>
        <w:overflowPunct w:val="0"/>
        <w:spacing w:before="162" w:line="259" w:lineRule="auto"/>
        <w:ind w:right="277"/>
        <w:rPr>
          <w:color w:val="000000"/>
        </w:rPr>
      </w:pPr>
      <w:r w:rsidRPr="00ED4D84">
        <w:rPr>
          <w:color w:val="1B1B1B"/>
        </w:rPr>
        <w:t>Instead</w:t>
      </w:r>
      <w:r w:rsidRPr="00ED4D84">
        <w:rPr>
          <w:color w:val="1B1B1B"/>
          <w:spacing w:val="-9"/>
        </w:rPr>
        <w:t xml:space="preserve"> </w:t>
      </w:r>
      <w:r w:rsidRPr="00ED4D84">
        <w:rPr>
          <w:color w:val="1B1B1B"/>
        </w:rPr>
        <w:t>of</w:t>
      </w:r>
      <w:r w:rsidRPr="00ED4D84">
        <w:rPr>
          <w:color w:val="1B1B1B"/>
          <w:spacing w:val="-6"/>
        </w:rPr>
        <w:t xml:space="preserve"> </w:t>
      </w:r>
      <w:r w:rsidRPr="00ED4D84">
        <w:rPr>
          <w:color w:val="1B1B1B"/>
          <w:spacing w:val="-1"/>
        </w:rPr>
        <w:t>questioning</w:t>
      </w:r>
      <w:r w:rsidRPr="00ED4D84">
        <w:rPr>
          <w:color w:val="1B1B1B"/>
          <w:spacing w:val="-6"/>
        </w:rPr>
        <w:t xml:space="preserve"> </w:t>
      </w:r>
      <w:r w:rsidRPr="00ED4D84">
        <w:rPr>
          <w:color w:val="1B1B1B"/>
        </w:rPr>
        <w:t>my</w:t>
      </w:r>
      <w:r w:rsidRPr="00ED4D84">
        <w:rPr>
          <w:color w:val="1B1B1B"/>
          <w:spacing w:val="-9"/>
        </w:rPr>
        <w:t xml:space="preserve"> </w:t>
      </w:r>
      <w:r w:rsidRPr="00ED4D84">
        <w:rPr>
          <w:color w:val="1B1B1B"/>
        </w:rPr>
        <w:t>husband’s</w:t>
      </w:r>
      <w:r w:rsidRPr="00ED4D84">
        <w:rPr>
          <w:color w:val="1B1B1B"/>
          <w:spacing w:val="-8"/>
        </w:rPr>
        <w:t xml:space="preserve"> </w:t>
      </w:r>
      <w:r w:rsidRPr="00ED4D84">
        <w:rPr>
          <w:color w:val="1B1B1B"/>
        </w:rPr>
        <w:t>right</w:t>
      </w:r>
      <w:r w:rsidRPr="00ED4D84">
        <w:rPr>
          <w:color w:val="1B1B1B"/>
          <w:spacing w:val="-6"/>
        </w:rPr>
        <w:t xml:space="preserve"> </w:t>
      </w:r>
      <w:r w:rsidRPr="00ED4D84">
        <w:rPr>
          <w:color w:val="1B1B1B"/>
        </w:rPr>
        <w:t>to</w:t>
      </w:r>
      <w:r w:rsidRPr="00ED4D84">
        <w:rPr>
          <w:color w:val="1B1B1B"/>
          <w:spacing w:val="-8"/>
        </w:rPr>
        <w:t xml:space="preserve"> </w:t>
      </w:r>
      <w:r w:rsidRPr="00ED4D84">
        <w:rPr>
          <w:color w:val="1B1B1B"/>
        </w:rPr>
        <w:t>speak</w:t>
      </w:r>
      <w:r w:rsidRPr="00ED4D84">
        <w:rPr>
          <w:color w:val="1B1B1B"/>
          <w:spacing w:val="-9"/>
        </w:rPr>
        <w:t xml:space="preserve"> </w:t>
      </w:r>
      <w:r w:rsidRPr="00ED4D84">
        <w:rPr>
          <w:color w:val="1B1B1B"/>
        </w:rPr>
        <w:t>up</w:t>
      </w:r>
      <w:r w:rsidRPr="00ED4D84">
        <w:rPr>
          <w:color w:val="1B1B1B"/>
          <w:spacing w:val="-6"/>
        </w:rPr>
        <w:t xml:space="preserve"> </w:t>
      </w:r>
      <w:r w:rsidRPr="00ED4D84">
        <w:rPr>
          <w:color w:val="1B1B1B"/>
          <w:spacing w:val="-1"/>
        </w:rPr>
        <w:t>for</w:t>
      </w:r>
      <w:r w:rsidRPr="00ED4D84">
        <w:rPr>
          <w:color w:val="1B1B1B"/>
          <w:spacing w:val="-6"/>
        </w:rPr>
        <w:t xml:space="preserve"> </w:t>
      </w:r>
      <w:r w:rsidRPr="00ED4D84">
        <w:rPr>
          <w:color w:val="1B1B1B"/>
          <w:spacing w:val="-2"/>
        </w:rPr>
        <w:t>his</w:t>
      </w:r>
      <w:r w:rsidRPr="00ED4D84">
        <w:rPr>
          <w:color w:val="1B1B1B"/>
          <w:spacing w:val="-8"/>
        </w:rPr>
        <w:t xml:space="preserve"> </w:t>
      </w:r>
      <w:r w:rsidRPr="00ED4D84">
        <w:rPr>
          <w:color w:val="1B1B1B"/>
          <w:spacing w:val="-1"/>
        </w:rPr>
        <w:t>concerns</w:t>
      </w:r>
      <w:r w:rsidRPr="00ED4D84">
        <w:rPr>
          <w:color w:val="1B1B1B"/>
          <w:spacing w:val="-7"/>
        </w:rPr>
        <w:t xml:space="preserve"> </w:t>
      </w:r>
      <w:r w:rsidRPr="00ED4D84">
        <w:rPr>
          <w:color w:val="1B1B1B"/>
        </w:rPr>
        <w:t>as</w:t>
      </w:r>
      <w:r w:rsidRPr="00ED4D84">
        <w:rPr>
          <w:color w:val="1B1B1B"/>
          <w:spacing w:val="-7"/>
        </w:rPr>
        <w:t xml:space="preserve"> </w:t>
      </w:r>
      <w:r w:rsidRPr="00ED4D84">
        <w:rPr>
          <w:color w:val="1B1B1B"/>
        </w:rPr>
        <w:t>a</w:t>
      </w:r>
      <w:r w:rsidRPr="00ED4D84">
        <w:rPr>
          <w:color w:val="1B1B1B"/>
          <w:spacing w:val="37"/>
          <w:w w:val="99"/>
        </w:rPr>
        <w:t xml:space="preserve"> </w:t>
      </w:r>
      <w:r w:rsidRPr="00ED4D84">
        <w:rPr>
          <w:color w:val="1B1B1B"/>
        </w:rPr>
        <w:t>citizen</w:t>
      </w:r>
      <w:r w:rsidRPr="00ED4D84">
        <w:rPr>
          <w:color w:val="1B1B1B"/>
          <w:spacing w:val="-6"/>
        </w:rPr>
        <w:t xml:space="preserve"> </w:t>
      </w:r>
      <w:r w:rsidRPr="00ED4D84">
        <w:rPr>
          <w:color w:val="1B1B1B"/>
        </w:rPr>
        <w:t>and</w:t>
      </w:r>
      <w:r w:rsidRPr="00ED4D84">
        <w:rPr>
          <w:color w:val="1B1B1B"/>
          <w:spacing w:val="-8"/>
        </w:rPr>
        <w:t xml:space="preserve"> </w:t>
      </w:r>
      <w:r w:rsidRPr="00ED4D84">
        <w:rPr>
          <w:color w:val="1B1B1B"/>
          <w:spacing w:val="-1"/>
        </w:rPr>
        <w:t>resident</w:t>
      </w:r>
      <w:r w:rsidRPr="00ED4D84">
        <w:rPr>
          <w:color w:val="1B1B1B"/>
          <w:spacing w:val="-10"/>
        </w:rPr>
        <w:t xml:space="preserve"> </w:t>
      </w:r>
      <w:r w:rsidRPr="00ED4D84">
        <w:rPr>
          <w:color w:val="1B1B1B"/>
        </w:rPr>
        <w:t>in</w:t>
      </w:r>
      <w:r w:rsidRPr="00ED4D84">
        <w:rPr>
          <w:color w:val="1B1B1B"/>
          <w:spacing w:val="-7"/>
        </w:rPr>
        <w:t xml:space="preserve"> </w:t>
      </w:r>
      <w:r w:rsidRPr="00ED4D84">
        <w:rPr>
          <w:color w:val="1B1B1B"/>
        </w:rPr>
        <w:t>Claremont,</w:t>
      </w:r>
      <w:r w:rsidRPr="00ED4D84">
        <w:rPr>
          <w:color w:val="1B1B1B"/>
          <w:spacing w:val="-8"/>
        </w:rPr>
        <w:t xml:space="preserve"> </w:t>
      </w:r>
      <w:r w:rsidRPr="00ED4D84">
        <w:rPr>
          <w:color w:val="1B1B1B"/>
        </w:rPr>
        <w:t>I</w:t>
      </w:r>
      <w:r w:rsidRPr="00ED4D84">
        <w:rPr>
          <w:color w:val="1B1B1B"/>
          <w:spacing w:val="-8"/>
        </w:rPr>
        <w:t xml:space="preserve"> </w:t>
      </w:r>
      <w:r w:rsidRPr="00ED4D84">
        <w:rPr>
          <w:color w:val="1B1B1B"/>
          <w:spacing w:val="-1"/>
        </w:rPr>
        <w:t>would</w:t>
      </w:r>
      <w:r w:rsidRPr="00ED4D84">
        <w:rPr>
          <w:color w:val="1B1B1B"/>
          <w:spacing w:val="-7"/>
        </w:rPr>
        <w:t xml:space="preserve"> </w:t>
      </w:r>
      <w:r w:rsidRPr="00ED4D84">
        <w:rPr>
          <w:color w:val="1B1B1B"/>
        </w:rPr>
        <w:t>like</w:t>
      </w:r>
      <w:r w:rsidRPr="00ED4D84">
        <w:rPr>
          <w:color w:val="1B1B1B"/>
          <w:spacing w:val="-8"/>
        </w:rPr>
        <w:t xml:space="preserve"> </w:t>
      </w:r>
      <w:r w:rsidRPr="00ED4D84">
        <w:rPr>
          <w:color w:val="1B1B1B"/>
          <w:spacing w:val="2"/>
        </w:rPr>
        <w:t>the</w:t>
      </w:r>
      <w:r w:rsidRPr="00ED4D84">
        <w:rPr>
          <w:color w:val="1B1B1B"/>
          <w:spacing w:val="-8"/>
        </w:rPr>
        <w:t xml:space="preserve"> </w:t>
      </w:r>
      <w:r w:rsidRPr="00ED4D84">
        <w:rPr>
          <w:color w:val="1B1B1B"/>
          <w:spacing w:val="-1"/>
        </w:rPr>
        <w:t>Council</w:t>
      </w:r>
      <w:r w:rsidRPr="00ED4D84">
        <w:rPr>
          <w:color w:val="1B1B1B"/>
          <w:spacing w:val="-8"/>
        </w:rPr>
        <w:t xml:space="preserve"> </w:t>
      </w:r>
      <w:r w:rsidRPr="00ED4D84">
        <w:rPr>
          <w:color w:val="1B1B1B"/>
        </w:rPr>
        <w:t>to</w:t>
      </w:r>
      <w:r w:rsidRPr="00ED4D84">
        <w:rPr>
          <w:color w:val="1B1B1B"/>
          <w:spacing w:val="-9"/>
        </w:rPr>
        <w:t xml:space="preserve"> </w:t>
      </w:r>
      <w:r w:rsidRPr="00ED4D84">
        <w:rPr>
          <w:color w:val="1B1B1B"/>
          <w:spacing w:val="-1"/>
        </w:rPr>
        <w:t>recognize</w:t>
      </w:r>
      <w:r w:rsidRPr="00ED4D84">
        <w:rPr>
          <w:color w:val="1B1B1B"/>
          <w:spacing w:val="-6"/>
        </w:rPr>
        <w:t xml:space="preserve"> </w:t>
      </w:r>
      <w:r w:rsidRPr="00ED4D84">
        <w:rPr>
          <w:color w:val="1B1B1B"/>
        </w:rPr>
        <w:t>his</w:t>
      </w:r>
      <w:r w:rsidRPr="00ED4D84">
        <w:rPr>
          <w:color w:val="1B1B1B"/>
          <w:spacing w:val="56"/>
          <w:w w:val="99"/>
        </w:rPr>
        <w:t xml:space="preserve"> </w:t>
      </w:r>
      <w:r w:rsidRPr="00ED4D84">
        <w:rPr>
          <w:color w:val="1B1B1B"/>
        </w:rPr>
        <w:t>concern</w:t>
      </w:r>
      <w:r w:rsidRPr="00ED4D84">
        <w:rPr>
          <w:color w:val="1B1B1B"/>
          <w:spacing w:val="-7"/>
        </w:rPr>
        <w:t xml:space="preserve"> </w:t>
      </w:r>
      <w:r w:rsidRPr="00ED4D84">
        <w:rPr>
          <w:color w:val="1B1B1B"/>
          <w:spacing w:val="-1"/>
        </w:rPr>
        <w:t>for</w:t>
      </w:r>
      <w:r w:rsidRPr="00ED4D84">
        <w:rPr>
          <w:color w:val="1B1B1B"/>
          <w:spacing w:val="-6"/>
        </w:rPr>
        <w:t xml:space="preserve"> </w:t>
      </w:r>
      <w:r w:rsidRPr="00ED4D84">
        <w:rPr>
          <w:color w:val="1B1B1B"/>
          <w:spacing w:val="-1"/>
        </w:rPr>
        <w:t>the</w:t>
      </w:r>
      <w:r w:rsidRPr="00ED4D84">
        <w:rPr>
          <w:color w:val="1B1B1B"/>
          <w:spacing w:val="-7"/>
        </w:rPr>
        <w:t xml:space="preserve"> </w:t>
      </w:r>
      <w:r w:rsidRPr="00ED4D84">
        <w:rPr>
          <w:color w:val="1B1B1B"/>
          <w:spacing w:val="-1"/>
        </w:rPr>
        <w:t>natural</w:t>
      </w:r>
      <w:r w:rsidRPr="00ED4D84">
        <w:rPr>
          <w:color w:val="1B1B1B"/>
          <w:spacing w:val="-7"/>
        </w:rPr>
        <w:t xml:space="preserve"> </w:t>
      </w:r>
      <w:r w:rsidRPr="00ED4D84">
        <w:rPr>
          <w:color w:val="1B1B1B"/>
        </w:rPr>
        <w:t>wealth</w:t>
      </w:r>
      <w:r w:rsidRPr="00ED4D84">
        <w:rPr>
          <w:color w:val="1B1B1B"/>
          <w:spacing w:val="-8"/>
        </w:rPr>
        <w:t xml:space="preserve"> </w:t>
      </w:r>
      <w:r w:rsidRPr="00ED4D84">
        <w:rPr>
          <w:color w:val="1B1B1B"/>
        </w:rPr>
        <w:t>of</w:t>
      </w:r>
      <w:r w:rsidRPr="00ED4D84">
        <w:rPr>
          <w:color w:val="1B1B1B"/>
          <w:spacing w:val="-8"/>
        </w:rPr>
        <w:t xml:space="preserve"> </w:t>
      </w:r>
      <w:r w:rsidRPr="00ED4D84">
        <w:rPr>
          <w:color w:val="1B1B1B"/>
        </w:rPr>
        <w:t>our</w:t>
      </w:r>
      <w:r w:rsidRPr="00ED4D84">
        <w:rPr>
          <w:color w:val="1B1B1B"/>
          <w:spacing w:val="-8"/>
        </w:rPr>
        <w:t xml:space="preserve"> </w:t>
      </w:r>
      <w:r w:rsidRPr="00ED4D84">
        <w:rPr>
          <w:color w:val="1B1B1B"/>
          <w:spacing w:val="-1"/>
        </w:rPr>
        <w:t>community</w:t>
      </w:r>
      <w:r w:rsidRPr="00ED4D84">
        <w:rPr>
          <w:color w:val="1B1B1B"/>
          <w:spacing w:val="1"/>
        </w:rPr>
        <w:t xml:space="preserve"> </w:t>
      </w:r>
      <w:r w:rsidRPr="00ED4D84">
        <w:rPr>
          <w:color w:val="1B1B1B"/>
        </w:rPr>
        <w:t>as</w:t>
      </w:r>
      <w:r w:rsidRPr="00ED4D84">
        <w:rPr>
          <w:color w:val="1B1B1B"/>
          <w:spacing w:val="-7"/>
        </w:rPr>
        <w:t xml:space="preserve"> </w:t>
      </w:r>
      <w:r w:rsidRPr="00ED4D84">
        <w:rPr>
          <w:color w:val="1B1B1B"/>
        </w:rPr>
        <w:t>a</w:t>
      </w:r>
      <w:r w:rsidRPr="00ED4D84">
        <w:rPr>
          <w:color w:val="1B1B1B"/>
          <w:spacing w:val="-8"/>
        </w:rPr>
        <w:t xml:space="preserve"> </w:t>
      </w:r>
      <w:r w:rsidRPr="00ED4D84">
        <w:rPr>
          <w:color w:val="1B1B1B"/>
          <w:spacing w:val="-1"/>
        </w:rPr>
        <w:t>positive</w:t>
      </w:r>
      <w:r w:rsidRPr="00ED4D84">
        <w:rPr>
          <w:color w:val="1B1B1B"/>
          <w:spacing w:val="-6"/>
        </w:rPr>
        <w:t xml:space="preserve"> </w:t>
      </w:r>
      <w:r w:rsidRPr="00ED4D84">
        <w:rPr>
          <w:color w:val="1B1B1B"/>
        </w:rPr>
        <w:t>action,</w:t>
      </w:r>
      <w:r w:rsidRPr="00ED4D84">
        <w:rPr>
          <w:color w:val="1B1B1B"/>
          <w:spacing w:val="-9"/>
        </w:rPr>
        <w:t xml:space="preserve"> </w:t>
      </w:r>
      <w:r w:rsidRPr="00ED4D84">
        <w:rPr>
          <w:color w:val="1B1B1B"/>
        </w:rPr>
        <w:t>and</w:t>
      </w:r>
      <w:r w:rsidRPr="00ED4D84">
        <w:rPr>
          <w:color w:val="1B1B1B"/>
          <w:spacing w:val="-8"/>
        </w:rPr>
        <w:t xml:space="preserve"> </w:t>
      </w:r>
      <w:r w:rsidRPr="00ED4D84">
        <w:rPr>
          <w:color w:val="1B1B1B"/>
          <w:spacing w:val="-1"/>
        </w:rPr>
        <w:t>for</w:t>
      </w:r>
      <w:r w:rsidRPr="00ED4D84">
        <w:rPr>
          <w:color w:val="1B1B1B"/>
          <w:spacing w:val="57"/>
          <w:w w:val="99"/>
        </w:rPr>
        <w:t xml:space="preserve"> </w:t>
      </w:r>
      <w:r w:rsidRPr="00ED4D84">
        <w:rPr>
          <w:color w:val="1B1B1B"/>
        </w:rPr>
        <w:t>all</w:t>
      </w:r>
      <w:r w:rsidRPr="00ED4D84">
        <w:rPr>
          <w:color w:val="1B1B1B"/>
          <w:spacing w:val="-6"/>
        </w:rPr>
        <w:t xml:space="preserve"> </w:t>
      </w:r>
      <w:r w:rsidRPr="00ED4D84">
        <w:rPr>
          <w:color w:val="1B1B1B"/>
        </w:rPr>
        <w:t>of</w:t>
      </w:r>
      <w:r w:rsidRPr="00ED4D84">
        <w:rPr>
          <w:color w:val="1B1B1B"/>
          <w:spacing w:val="-5"/>
        </w:rPr>
        <w:t xml:space="preserve"> </w:t>
      </w:r>
      <w:r w:rsidRPr="00ED4D84">
        <w:rPr>
          <w:color w:val="1B1B1B"/>
        </w:rPr>
        <w:t>us</w:t>
      </w:r>
      <w:r w:rsidRPr="00ED4D84">
        <w:rPr>
          <w:color w:val="1B1B1B"/>
          <w:spacing w:val="-7"/>
        </w:rPr>
        <w:t xml:space="preserve"> </w:t>
      </w:r>
      <w:r w:rsidRPr="00ED4D84">
        <w:rPr>
          <w:color w:val="1B1B1B"/>
        </w:rPr>
        <w:t>to</w:t>
      </w:r>
      <w:r w:rsidRPr="00ED4D84">
        <w:rPr>
          <w:color w:val="1B1B1B"/>
          <w:spacing w:val="-7"/>
        </w:rPr>
        <w:t xml:space="preserve"> </w:t>
      </w:r>
      <w:r w:rsidRPr="00ED4D84">
        <w:rPr>
          <w:color w:val="1B1B1B"/>
          <w:spacing w:val="-1"/>
        </w:rPr>
        <w:t>protect</w:t>
      </w:r>
      <w:r w:rsidRPr="00ED4D84">
        <w:rPr>
          <w:color w:val="1B1B1B"/>
          <w:spacing w:val="-6"/>
        </w:rPr>
        <w:t xml:space="preserve"> </w:t>
      </w:r>
      <w:r w:rsidRPr="00ED4D84">
        <w:rPr>
          <w:color w:val="1B1B1B"/>
          <w:spacing w:val="-1"/>
        </w:rPr>
        <w:t>our</w:t>
      </w:r>
      <w:r w:rsidRPr="00ED4D84">
        <w:rPr>
          <w:color w:val="1B1B1B"/>
          <w:spacing w:val="-5"/>
        </w:rPr>
        <w:t xml:space="preserve"> </w:t>
      </w:r>
      <w:r w:rsidRPr="00ED4D84">
        <w:rPr>
          <w:color w:val="1B1B1B"/>
          <w:spacing w:val="-1"/>
        </w:rPr>
        <w:t>right</w:t>
      </w:r>
      <w:r w:rsidRPr="00ED4D84">
        <w:rPr>
          <w:color w:val="1B1B1B"/>
          <w:spacing w:val="-7"/>
        </w:rPr>
        <w:t xml:space="preserve"> </w:t>
      </w:r>
      <w:r w:rsidRPr="00ED4D84">
        <w:rPr>
          <w:color w:val="1B1B1B"/>
        </w:rPr>
        <w:t>to</w:t>
      </w:r>
      <w:r w:rsidRPr="00ED4D84">
        <w:rPr>
          <w:color w:val="1B1B1B"/>
          <w:spacing w:val="-6"/>
        </w:rPr>
        <w:t xml:space="preserve"> </w:t>
      </w:r>
      <w:r w:rsidRPr="00ED4D84">
        <w:rPr>
          <w:color w:val="1B1B1B"/>
          <w:spacing w:val="-1"/>
        </w:rPr>
        <w:t>speak</w:t>
      </w:r>
      <w:r w:rsidRPr="00ED4D84">
        <w:rPr>
          <w:color w:val="1B1B1B"/>
          <w:spacing w:val="-6"/>
        </w:rPr>
        <w:t xml:space="preserve"> </w:t>
      </w:r>
      <w:r w:rsidRPr="00ED4D84">
        <w:rPr>
          <w:color w:val="1B1B1B"/>
        </w:rPr>
        <w:t>up</w:t>
      </w:r>
      <w:r w:rsidRPr="00ED4D84">
        <w:rPr>
          <w:color w:val="1B1B1B"/>
          <w:spacing w:val="-7"/>
        </w:rPr>
        <w:t xml:space="preserve"> </w:t>
      </w:r>
      <w:r w:rsidRPr="00ED4D84">
        <w:rPr>
          <w:color w:val="1B1B1B"/>
        </w:rPr>
        <w:t>and</w:t>
      </w:r>
      <w:r w:rsidRPr="00ED4D84">
        <w:rPr>
          <w:color w:val="1B1B1B"/>
          <w:spacing w:val="-6"/>
        </w:rPr>
        <w:t xml:space="preserve"> </w:t>
      </w:r>
      <w:r w:rsidRPr="00ED4D84">
        <w:rPr>
          <w:color w:val="1B1B1B"/>
          <w:spacing w:val="-1"/>
        </w:rPr>
        <w:t>protect</w:t>
      </w:r>
      <w:r w:rsidRPr="00ED4D84">
        <w:rPr>
          <w:color w:val="1B1B1B"/>
          <w:spacing w:val="-5"/>
        </w:rPr>
        <w:t xml:space="preserve"> </w:t>
      </w:r>
      <w:r w:rsidRPr="00ED4D84">
        <w:rPr>
          <w:color w:val="1B1B1B"/>
          <w:spacing w:val="-1"/>
        </w:rPr>
        <w:t>our</w:t>
      </w:r>
      <w:r w:rsidRPr="00ED4D84">
        <w:rPr>
          <w:color w:val="1B1B1B"/>
          <w:spacing w:val="-5"/>
        </w:rPr>
        <w:t xml:space="preserve"> </w:t>
      </w:r>
      <w:r w:rsidRPr="00ED4D84">
        <w:rPr>
          <w:color w:val="1B1B1B"/>
          <w:spacing w:val="-1"/>
        </w:rPr>
        <w:t>natural</w:t>
      </w:r>
      <w:r w:rsidRPr="00ED4D84">
        <w:rPr>
          <w:color w:val="1B1B1B"/>
          <w:spacing w:val="-6"/>
        </w:rPr>
        <w:t xml:space="preserve"> </w:t>
      </w:r>
      <w:r w:rsidRPr="00ED4D84">
        <w:rPr>
          <w:color w:val="1B1B1B"/>
        </w:rPr>
        <w:t>wealth</w:t>
      </w:r>
      <w:r w:rsidRPr="00ED4D84">
        <w:rPr>
          <w:color w:val="1B1B1B"/>
          <w:spacing w:val="59"/>
          <w:w w:val="99"/>
        </w:rPr>
        <w:t xml:space="preserve"> </w:t>
      </w:r>
      <w:r w:rsidRPr="00ED4D84">
        <w:rPr>
          <w:color w:val="1B1B1B"/>
        </w:rPr>
        <w:t>fiercely.</w:t>
      </w:r>
      <w:r w:rsidRPr="00ED4D84">
        <w:rPr>
          <w:color w:val="1B1B1B"/>
          <w:spacing w:val="-7"/>
        </w:rPr>
        <w:t xml:space="preserve"> </w:t>
      </w:r>
      <w:r w:rsidRPr="00ED4D84">
        <w:rPr>
          <w:color w:val="1B1B1B"/>
          <w:spacing w:val="-1"/>
        </w:rPr>
        <w:t>Our</w:t>
      </w:r>
      <w:r w:rsidRPr="00ED4D84">
        <w:rPr>
          <w:color w:val="1B1B1B"/>
          <w:spacing w:val="-7"/>
        </w:rPr>
        <w:t xml:space="preserve"> </w:t>
      </w:r>
      <w:r w:rsidRPr="00ED4D84">
        <w:rPr>
          <w:color w:val="1B1B1B"/>
          <w:spacing w:val="-1"/>
        </w:rPr>
        <w:t>wild</w:t>
      </w:r>
      <w:r w:rsidRPr="00ED4D84">
        <w:rPr>
          <w:color w:val="1B1B1B"/>
          <w:spacing w:val="-7"/>
        </w:rPr>
        <w:t xml:space="preserve"> </w:t>
      </w:r>
      <w:r w:rsidRPr="00ED4D84">
        <w:rPr>
          <w:color w:val="1B1B1B"/>
          <w:spacing w:val="-1"/>
        </w:rPr>
        <w:t>places</w:t>
      </w:r>
      <w:r w:rsidRPr="00ED4D84">
        <w:rPr>
          <w:color w:val="1B1B1B"/>
          <w:spacing w:val="-8"/>
        </w:rPr>
        <w:t xml:space="preserve"> </w:t>
      </w:r>
      <w:r w:rsidRPr="00ED4D84">
        <w:rPr>
          <w:color w:val="1B1B1B"/>
          <w:spacing w:val="1"/>
        </w:rPr>
        <w:t>are</w:t>
      </w:r>
      <w:r w:rsidRPr="00ED4D84">
        <w:rPr>
          <w:color w:val="1B1B1B"/>
          <w:spacing w:val="-8"/>
        </w:rPr>
        <w:t xml:space="preserve"> </w:t>
      </w:r>
      <w:r w:rsidRPr="00ED4D84">
        <w:rPr>
          <w:color w:val="1B1B1B"/>
          <w:spacing w:val="-1"/>
        </w:rPr>
        <w:t>disappearing,</w:t>
      </w:r>
      <w:r w:rsidRPr="00ED4D84">
        <w:rPr>
          <w:color w:val="1B1B1B"/>
          <w:spacing w:val="-8"/>
        </w:rPr>
        <w:t xml:space="preserve"> </w:t>
      </w:r>
      <w:r w:rsidRPr="00ED4D84">
        <w:rPr>
          <w:color w:val="1B1B1B"/>
          <w:spacing w:val="-1"/>
        </w:rPr>
        <w:t>along</w:t>
      </w:r>
      <w:r w:rsidRPr="00ED4D84">
        <w:rPr>
          <w:color w:val="1B1B1B"/>
          <w:spacing w:val="-7"/>
        </w:rPr>
        <w:t xml:space="preserve"> </w:t>
      </w:r>
      <w:r w:rsidRPr="00ED4D84">
        <w:rPr>
          <w:color w:val="1B1B1B"/>
        </w:rPr>
        <w:t>with</w:t>
      </w:r>
      <w:r w:rsidRPr="00ED4D84">
        <w:rPr>
          <w:color w:val="1B1B1B"/>
          <w:spacing w:val="-9"/>
        </w:rPr>
        <w:t xml:space="preserve"> </w:t>
      </w:r>
      <w:r w:rsidRPr="00ED4D84">
        <w:rPr>
          <w:color w:val="1B1B1B"/>
          <w:spacing w:val="-1"/>
        </w:rPr>
        <w:t>our</w:t>
      </w:r>
      <w:r w:rsidRPr="00ED4D84">
        <w:rPr>
          <w:color w:val="1B1B1B"/>
          <w:spacing w:val="-7"/>
        </w:rPr>
        <w:t xml:space="preserve"> </w:t>
      </w:r>
      <w:r w:rsidRPr="00ED4D84">
        <w:rPr>
          <w:color w:val="1B1B1B"/>
          <w:spacing w:val="-1"/>
        </w:rPr>
        <w:t>wildlife.</w:t>
      </w:r>
      <w:r w:rsidRPr="00ED4D84">
        <w:rPr>
          <w:color w:val="1B1B1B"/>
          <w:spacing w:val="-7"/>
        </w:rPr>
        <w:t xml:space="preserve"> </w:t>
      </w:r>
      <w:r w:rsidRPr="00ED4D84">
        <w:rPr>
          <w:color w:val="1B1B1B"/>
        </w:rPr>
        <w:t>We</w:t>
      </w:r>
      <w:r w:rsidRPr="00ED4D84">
        <w:rPr>
          <w:color w:val="1B1B1B"/>
          <w:spacing w:val="-8"/>
        </w:rPr>
        <w:t xml:space="preserve"> </w:t>
      </w:r>
      <w:r w:rsidRPr="00ED4D84">
        <w:rPr>
          <w:color w:val="1B1B1B"/>
          <w:spacing w:val="-1"/>
        </w:rPr>
        <w:t>need</w:t>
      </w:r>
      <w:r w:rsidRPr="00ED4D84">
        <w:rPr>
          <w:color w:val="1B1B1B"/>
          <w:spacing w:val="-7"/>
        </w:rPr>
        <w:t xml:space="preserve"> </w:t>
      </w:r>
      <w:r w:rsidRPr="00ED4D84">
        <w:rPr>
          <w:color w:val="1B1B1B"/>
        </w:rPr>
        <w:t>to</w:t>
      </w:r>
      <w:r w:rsidRPr="00ED4D84">
        <w:rPr>
          <w:color w:val="1B1B1B"/>
          <w:spacing w:val="79"/>
          <w:w w:val="99"/>
        </w:rPr>
        <w:t xml:space="preserve"> </w:t>
      </w:r>
      <w:r w:rsidRPr="00ED4D84">
        <w:rPr>
          <w:color w:val="1B1B1B"/>
          <w:spacing w:val="-1"/>
        </w:rPr>
        <w:t>protect</w:t>
      </w:r>
      <w:r w:rsidRPr="00ED4D84">
        <w:rPr>
          <w:color w:val="1B1B1B"/>
          <w:spacing w:val="-9"/>
        </w:rPr>
        <w:t xml:space="preserve"> </w:t>
      </w:r>
      <w:r w:rsidRPr="00ED4D84">
        <w:rPr>
          <w:color w:val="1B1B1B"/>
          <w:spacing w:val="-1"/>
        </w:rPr>
        <w:t>our</w:t>
      </w:r>
      <w:r w:rsidRPr="00ED4D84">
        <w:rPr>
          <w:color w:val="1B1B1B"/>
          <w:spacing w:val="-10"/>
        </w:rPr>
        <w:t xml:space="preserve"> </w:t>
      </w:r>
      <w:r w:rsidRPr="00ED4D84">
        <w:rPr>
          <w:color w:val="1B1B1B"/>
        </w:rPr>
        <w:t>natural</w:t>
      </w:r>
      <w:r w:rsidRPr="00ED4D84">
        <w:rPr>
          <w:color w:val="1B1B1B"/>
          <w:spacing w:val="-10"/>
        </w:rPr>
        <w:t xml:space="preserve"> </w:t>
      </w:r>
      <w:r w:rsidRPr="00ED4D84">
        <w:rPr>
          <w:color w:val="1B1B1B"/>
        </w:rPr>
        <w:t>wealth,</w:t>
      </w:r>
      <w:r w:rsidRPr="00ED4D84">
        <w:rPr>
          <w:color w:val="1B1B1B"/>
          <w:spacing w:val="-10"/>
        </w:rPr>
        <w:t xml:space="preserve"> </w:t>
      </w:r>
      <w:r w:rsidRPr="00ED4D84">
        <w:rPr>
          <w:color w:val="1B1B1B"/>
          <w:spacing w:val="-1"/>
        </w:rPr>
        <w:t>especially</w:t>
      </w:r>
      <w:r w:rsidRPr="00ED4D84">
        <w:rPr>
          <w:color w:val="1B1B1B"/>
          <w:spacing w:val="-8"/>
        </w:rPr>
        <w:t xml:space="preserve"> </w:t>
      </w:r>
      <w:r w:rsidRPr="00ED4D84">
        <w:rPr>
          <w:color w:val="1B1B1B"/>
          <w:spacing w:val="-1"/>
        </w:rPr>
        <w:t>when</w:t>
      </w:r>
      <w:r w:rsidRPr="00ED4D84">
        <w:rPr>
          <w:color w:val="1B1B1B"/>
          <w:spacing w:val="-8"/>
        </w:rPr>
        <w:t xml:space="preserve"> </w:t>
      </w:r>
      <w:r w:rsidRPr="00ED4D84">
        <w:rPr>
          <w:color w:val="1B1B1B"/>
          <w:spacing w:val="-1"/>
        </w:rPr>
        <w:t>there</w:t>
      </w:r>
      <w:r w:rsidRPr="00ED4D84">
        <w:rPr>
          <w:color w:val="1B1B1B"/>
          <w:spacing w:val="-9"/>
        </w:rPr>
        <w:t xml:space="preserve"> </w:t>
      </w:r>
      <w:r w:rsidRPr="00ED4D84">
        <w:rPr>
          <w:color w:val="1B1B1B"/>
          <w:spacing w:val="-1"/>
        </w:rPr>
        <w:t>are</w:t>
      </w:r>
      <w:r w:rsidRPr="00ED4D84">
        <w:rPr>
          <w:color w:val="1B1B1B"/>
          <w:spacing w:val="-9"/>
        </w:rPr>
        <w:t xml:space="preserve"> </w:t>
      </w:r>
      <w:r w:rsidRPr="00ED4D84">
        <w:rPr>
          <w:color w:val="1B1B1B"/>
          <w:spacing w:val="-1"/>
        </w:rPr>
        <w:t>alternative</w:t>
      </w:r>
      <w:r w:rsidRPr="00ED4D84">
        <w:rPr>
          <w:color w:val="1B1B1B"/>
          <w:spacing w:val="-9"/>
        </w:rPr>
        <w:t xml:space="preserve"> </w:t>
      </w:r>
      <w:r w:rsidRPr="00ED4D84">
        <w:rPr>
          <w:color w:val="1B1B1B"/>
          <w:spacing w:val="-1"/>
        </w:rPr>
        <w:t>solutions</w:t>
      </w:r>
      <w:r w:rsidRPr="00ED4D84">
        <w:rPr>
          <w:color w:val="1B1B1B"/>
          <w:spacing w:val="-9"/>
        </w:rPr>
        <w:t xml:space="preserve"> </w:t>
      </w:r>
      <w:r w:rsidRPr="00ED4D84">
        <w:rPr>
          <w:color w:val="1B1B1B"/>
        </w:rPr>
        <w:t>to</w:t>
      </w:r>
      <w:r w:rsidRPr="00ED4D84">
        <w:rPr>
          <w:color w:val="1B1B1B"/>
          <w:spacing w:val="87"/>
          <w:w w:val="99"/>
        </w:rPr>
        <w:t xml:space="preserve"> </w:t>
      </w:r>
      <w:r w:rsidRPr="00ED4D84">
        <w:rPr>
          <w:color w:val="1B1B1B"/>
          <w:spacing w:val="-1"/>
        </w:rPr>
        <w:t>development.</w:t>
      </w:r>
    </w:p>
    <w:p w14:paraId="6D59F2D5" w14:textId="4253734C" w:rsidR="00ED4D84" w:rsidRDefault="00ED4D84" w:rsidP="00ED4D84">
      <w:pPr>
        <w:pStyle w:val="BodyText"/>
        <w:kinsoku w:val="0"/>
        <w:overflowPunct w:val="0"/>
        <w:spacing w:before="158" w:line="392" w:lineRule="auto"/>
        <w:ind w:right="463"/>
        <w:rPr>
          <w:color w:val="1B1B1B"/>
        </w:rPr>
      </w:pPr>
      <w:r w:rsidRPr="00ED4D84">
        <w:rPr>
          <w:color w:val="1B1B1B"/>
        </w:rPr>
        <w:t>Rebecca</w:t>
      </w:r>
      <w:r w:rsidRPr="00ED4D84">
        <w:rPr>
          <w:color w:val="1B1B1B"/>
          <w:spacing w:val="-10"/>
        </w:rPr>
        <w:t xml:space="preserve"> </w:t>
      </w:r>
      <w:r w:rsidRPr="00ED4D84">
        <w:rPr>
          <w:color w:val="1B1B1B"/>
        </w:rPr>
        <w:t>MacKenzie,</w:t>
      </w:r>
      <w:r w:rsidRPr="00ED4D84">
        <w:rPr>
          <w:color w:val="1B1B1B"/>
          <w:spacing w:val="-9"/>
        </w:rPr>
        <w:t xml:space="preserve"> </w:t>
      </w:r>
      <w:r w:rsidRPr="00ED4D84">
        <w:rPr>
          <w:color w:val="1B1B1B"/>
        </w:rPr>
        <w:t>Ward</w:t>
      </w:r>
      <w:r w:rsidRPr="00ED4D84">
        <w:rPr>
          <w:color w:val="1B1B1B"/>
          <w:spacing w:val="-10"/>
        </w:rPr>
        <w:t xml:space="preserve"> </w:t>
      </w:r>
      <w:r w:rsidRPr="00ED4D84">
        <w:rPr>
          <w:color w:val="1B1B1B"/>
        </w:rPr>
        <w:t>II,</w:t>
      </w:r>
      <w:r w:rsidRPr="00ED4D84">
        <w:rPr>
          <w:color w:val="1B1B1B"/>
          <w:spacing w:val="-7"/>
        </w:rPr>
        <w:t xml:space="preserve"> </w:t>
      </w:r>
      <w:r w:rsidRPr="00ED4D84">
        <w:rPr>
          <w:color w:val="1B1B1B"/>
        </w:rPr>
        <w:t>submitted</w:t>
      </w:r>
      <w:r w:rsidRPr="00ED4D84">
        <w:rPr>
          <w:color w:val="1B1B1B"/>
          <w:spacing w:val="-8"/>
        </w:rPr>
        <w:t xml:space="preserve"> </w:t>
      </w:r>
      <w:r w:rsidRPr="00ED4D84">
        <w:rPr>
          <w:color w:val="1B1B1B"/>
          <w:spacing w:val="-1"/>
        </w:rPr>
        <w:t>during</w:t>
      </w:r>
      <w:r w:rsidRPr="00ED4D84">
        <w:rPr>
          <w:color w:val="1B1B1B"/>
          <w:spacing w:val="-8"/>
        </w:rPr>
        <w:t xml:space="preserve"> </w:t>
      </w:r>
      <w:r w:rsidRPr="00ED4D84">
        <w:rPr>
          <w:color w:val="1B1B1B"/>
        </w:rPr>
        <w:t>Citizen’s</w:t>
      </w:r>
      <w:r w:rsidRPr="00ED4D84">
        <w:rPr>
          <w:color w:val="1B1B1B"/>
          <w:spacing w:val="-10"/>
        </w:rPr>
        <w:t xml:space="preserve"> </w:t>
      </w:r>
      <w:r w:rsidRPr="00ED4D84">
        <w:rPr>
          <w:color w:val="1B1B1B"/>
        </w:rPr>
        <w:t>Forum</w:t>
      </w:r>
      <w:r w:rsidRPr="00ED4D84">
        <w:rPr>
          <w:color w:val="1B1B1B"/>
          <w:spacing w:val="-9"/>
        </w:rPr>
        <w:t xml:space="preserve"> </w:t>
      </w:r>
      <w:r w:rsidRPr="00ED4D84">
        <w:rPr>
          <w:color w:val="1B1B1B"/>
          <w:spacing w:val="-1"/>
        </w:rPr>
        <w:t>on</w:t>
      </w:r>
      <w:r w:rsidRPr="00ED4D84">
        <w:rPr>
          <w:color w:val="1B1B1B"/>
          <w:spacing w:val="-7"/>
        </w:rPr>
        <w:t xml:space="preserve"> </w:t>
      </w:r>
      <w:r w:rsidRPr="00ED4D84">
        <w:rPr>
          <w:color w:val="1B1B1B"/>
        </w:rPr>
        <w:t>11/9/2022</w:t>
      </w:r>
      <w:r w:rsidRPr="00ED4D84">
        <w:rPr>
          <w:color w:val="1B1B1B"/>
          <w:spacing w:val="27"/>
          <w:w w:val="99"/>
        </w:rPr>
        <w:t xml:space="preserve"> </w:t>
      </w:r>
      <w:r w:rsidRPr="00ED4D84">
        <w:rPr>
          <w:color w:val="1B1B1B"/>
        </w:rPr>
        <w:t>Most</w:t>
      </w:r>
      <w:r w:rsidRPr="00ED4D84">
        <w:rPr>
          <w:color w:val="1B1B1B"/>
          <w:spacing w:val="-7"/>
        </w:rPr>
        <w:t xml:space="preserve"> </w:t>
      </w:r>
      <w:r w:rsidRPr="00ED4D84">
        <w:rPr>
          <w:color w:val="1B1B1B"/>
        </w:rPr>
        <w:t>of</w:t>
      </w:r>
      <w:r w:rsidRPr="00ED4D84">
        <w:rPr>
          <w:color w:val="1B1B1B"/>
          <w:spacing w:val="-7"/>
        </w:rPr>
        <w:t xml:space="preserve"> </w:t>
      </w:r>
      <w:r w:rsidRPr="00ED4D84">
        <w:rPr>
          <w:color w:val="1B1B1B"/>
        </w:rPr>
        <w:t>these</w:t>
      </w:r>
      <w:r w:rsidRPr="00ED4D84">
        <w:rPr>
          <w:color w:val="1B1B1B"/>
          <w:spacing w:val="-8"/>
        </w:rPr>
        <w:t xml:space="preserve"> </w:t>
      </w:r>
      <w:r w:rsidRPr="00ED4D84">
        <w:rPr>
          <w:color w:val="1B1B1B"/>
        </w:rPr>
        <w:t>facts</w:t>
      </w:r>
      <w:r w:rsidRPr="00ED4D84">
        <w:rPr>
          <w:color w:val="1B1B1B"/>
          <w:spacing w:val="-7"/>
        </w:rPr>
        <w:t xml:space="preserve"> </w:t>
      </w:r>
      <w:r w:rsidRPr="00ED4D84">
        <w:rPr>
          <w:color w:val="1B1B1B"/>
          <w:spacing w:val="-1"/>
        </w:rPr>
        <w:t>come</w:t>
      </w:r>
      <w:r w:rsidRPr="00ED4D84">
        <w:rPr>
          <w:color w:val="1B1B1B"/>
          <w:spacing w:val="-8"/>
        </w:rPr>
        <w:t xml:space="preserve"> </w:t>
      </w:r>
      <w:r w:rsidRPr="00ED4D84">
        <w:rPr>
          <w:color w:val="1B1B1B"/>
        </w:rPr>
        <w:t>from</w:t>
      </w:r>
      <w:r w:rsidRPr="00ED4D84">
        <w:rPr>
          <w:color w:val="1B1B1B"/>
          <w:spacing w:val="-3"/>
        </w:rPr>
        <w:t xml:space="preserve"> </w:t>
      </w:r>
      <w:r w:rsidRPr="00ED4D84">
        <w:rPr>
          <w:color w:val="1B1B1B"/>
          <w:spacing w:val="-1"/>
        </w:rPr>
        <w:t>EPA.gov</w:t>
      </w:r>
      <w:r w:rsidRPr="00ED4D84">
        <w:rPr>
          <w:color w:val="1B1B1B"/>
          <w:spacing w:val="-8"/>
        </w:rPr>
        <w:t xml:space="preserve"> </w:t>
      </w:r>
      <w:r w:rsidRPr="00ED4D84">
        <w:rPr>
          <w:color w:val="1B1B1B"/>
        </w:rPr>
        <w:t>website</w:t>
      </w:r>
      <w:r w:rsidR="001C50C9">
        <w:rPr>
          <w:color w:val="1B1B1B"/>
        </w:rPr>
        <w:t>”</w:t>
      </w:r>
    </w:p>
    <w:p w14:paraId="5D5713E2" w14:textId="22874628" w:rsidR="00ED4D84" w:rsidRPr="001C50C9" w:rsidRDefault="001C50C9" w:rsidP="00ED4D84">
      <w:pPr>
        <w:rPr>
          <w:bCs/>
        </w:rPr>
      </w:pPr>
      <w:r w:rsidRPr="001C50C9">
        <w:rPr>
          <w:bCs/>
        </w:rPr>
        <w:t>Christian</w:t>
      </w:r>
      <w:r w:rsidR="00ED4D84" w:rsidRPr="001C50C9">
        <w:rPr>
          <w:bCs/>
        </w:rPr>
        <w:t xml:space="preserve"> Gomes, Owner of Ford</w:t>
      </w:r>
      <w:r w:rsidRPr="001C50C9">
        <w:rPr>
          <w:bCs/>
        </w:rPr>
        <w:t xml:space="preserve"> Garage </w:t>
      </w:r>
      <w:r w:rsidR="008C4062">
        <w:rPr>
          <w:bCs/>
        </w:rPr>
        <w:t>s</w:t>
      </w:r>
      <w:r w:rsidRPr="001C50C9">
        <w:rPr>
          <w:bCs/>
        </w:rPr>
        <w:t xml:space="preserve">hared concern over </w:t>
      </w:r>
      <w:r w:rsidR="00ED4D84" w:rsidRPr="001C50C9">
        <w:rPr>
          <w:bCs/>
        </w:rPr>
        <w:t xml:space="preserve">inflammatory comments at </w:t>
      </w:r>
      <w:r w:rsidRPr="001C50C9">
        <w:rPr>
          <w:bCs/>
        </w:rPr>
        <w:t>the last Council M</w:t>
      </w:r>
      <w:r w:rsidR="00ED4D84" w:rsidRPr="001C50C9">
        <w:rPr>
          <w:bCs/>
        </w:rPr>
        <w:t xml:space="preserve">eeting. </w:t>
      </w:r>
      <w:r w:rsidRPr="001C50C9">
        <w:rPr>
          <w:bCs/>
        </w:rPr>
        <w:t xml:space="preserve">Mr. Gnomes noted comments were made prior to knowing Mr. Contois was appealing. </w:t>
      </w:r>
    </w:p>
    <w:p w14:paraId="15B66615" w14:textId="77777777" w:rsidR="00D554C3" w:rsidRDefault="00D554C3" w:rsidP="00D554C3"/>
    <w:p w14:paraId="11770108" w14:textId="5E0EE225" w:rsidR="0039250A" w:rsidRDefault="003F15B8" w:rsidP="00832E92">
      <w:pPr>
        <w:tabs>
          <w:tab w:val="left" w:pos="2400"/>
        </w:tabs>
        <w:rPr>
          <w:b/>
        </w:rPr>
      </w:pPr>
      <w:r>
        <w:rPr>
          <w:b/>
        </w:rPr>
        <w:t>OLD</w:t>
      </w:r>
      <w:r w:rsidR="0064313F" w:rsidRPr="0064313F">
        <w:rPr>
          <w:b/>
        </w:rPr>
        <w:t xml:space="preserve"> BUSINESS</w:t>
      </w:r>
      <w:r w:rsidR="00832E92">
        <w:rPr>
          <w:b/>
        </w:rPr>
        <w:tab/>
      </w:r>
    </w:p>
    <w:p w14:paraId="610A2818" w14:textId="5DB112E8" w:rsidR="00832E92" w:rsidRDefault="00832E92" w:rsidP="00832E92">
      <w:pPr>
        <w:tabs>
          <w:tab w:val="left" w:pos="2400"/>
        </w:tabs>
        <w:rPr>
          <w:b/>
        </w:rPr>
      </w:pPr>
    </w:p>
    <w:p w14:paraId="49DA489E" w14:textId="2C684ACC" w:rsidR="00832E92" w:rsidRPr="008C4062" w:rsidRDefault="00832E92" w:rsidP="00832E92">
      <w:pPr>
        <w:tabs>
          <w:tab w:val="decimal" w:pos="1260"/>
          <w:tab w:val="left" w:pos="1440"/>
        </w:tabs>
        <w:ind w:left="1800" w:hanging="1800"/>
        <w:rPr>
          <w:u w:val="single"/>
        </w:rPr>
      </w:pPr>
      <w:r w:rsidRPr="008C4062">
        <w:rPr>
          <w:u w:val="single"/>
        </w:rPr>
        <w:t xml:space="preserve">Ordinance 601 – Elderly Exemption </w:t>
      </w:r>
    </w:p>
    <w:p w14:paraId="3ACD2132" w14:textId="6A7F3FB9" w:rsidR="0066749A" w:rsidRPr="008C4062" w:rsidRDefault="0066749A" w:rsidP="00832E92">
      <w:pPr>
        <w:tabs>
          <w:tab w:val="decimal" w:pos="1260"/>
          <w:tab w:val="left" w:pos="1440"/>
        </w:tabs>
        <w:ind w:left="1800" w:hanging="1800"/>
        <w:rPr>
          <w:u w:val="single"/>
        </w:rPr>
      </w:pPr>
    </w:p>
    <w:p w14:paraId="1A08971C" w14:textId="4811A20F" w:rsidR="002F51A4" w:rsidRPr="008C4062" w:rsidRDefault="001C50C9" w:rsidP="001C50C9">
      <w:pPr>
        <w:tabs>
          <w:tab w:val="decimal" w:pos="1260"/>
          <w:tab w:val="left" w:pos="1440"/>
        </w:tabs>
        <w:ind w:left="1800" w:hanging="1800"/>
      </w:pPr>
      <w:r w:rsidRPr="008C4062">
        <w:t>Mr.</w:t>
      </w:r>
      <w:r w:rsidR="002F51A4" w:rsidRPr="008C4062">
        <w:t xml:space="preserve"> Hamilton, </w:t>
      </w:r>
      <w:r w:rsidRPr="008C4062">
        <w:t>explained Ordinance 601.</w:t>
      </w:r>
    </w:p>
    <w:p w14:paraId="0E8E24C9" w14:textId="77777777" w:rsidR="002F51A4" w:rsidRPr="0066749A" w:rsidRDefault="002F51A4" w:rsidP="008C4062">
      <w:pPr>
        <w:tabs>
          <w:tab w:val="decimal" w:pos="1260"/>
          <w:tab w:val="left" w:pos="1440"/>
        </w:tabs>
        <w:rPr>
          <w:sz w:val="21"/>
          <w:szCs w:val="21"/>
        </w:rPr>
      </w:pPr>
    </w:p>
    <w:p w14:paraId="10318EB7" w14:textId="7CF5E51D" w:rsidR="0066749A" w:rsidRPr="001C50C9" w:rsidRDefault="0066749A" w:rsidP="0066749A">
      <w:r w:rsidRPr="001C50C9">
        <w:rPr>
          <w:b/>
          <w:bCs/>
        </w:rPr>
        <w:t>A motion was made by</w:t>
      </w:r>
      <w:r w:rsidR="002F51A4" w:rsidRPr="001C50C9">
        <w:rPr>
          <w:b/>
          <w:bCs/>
        </w:rPr>
        <w:t xml:space="preserve"> Councilor </w:t>
      </w:r>
      <w:r w:rsidR="001C50C9" w:rsidRPr="001C50C9">
        <w:rPr>
          <w:b/>
          <w:bCs/>
        </w:rPr>
        <w:t xml:space="preserve">Batchelder </w:t>
      </w:r>
      <w:r w:rsidRPr="001C50C9">
        <w:rPr>
          <w:b/>
          <w:bCs/>
        </w:rPr>
        <w:t xml:space="preserve">and seconded by </w:t>
      </w:r>
      <w:r w:rsidR="001C50C9" w:rsidRPr="001C50C9">
        <w:rPr>
          <w:b/>
          <w:bCs/>
        </w:rPr>
        <w:t>Assistant Mayor Matteau</w:t>
      </w:r>
      <w:r w:rsidRPr="001C50C9">
        <w:rPr>
          <w:b/>
          <w:bCs/>
        </w:rPr>
        <w:t xml:space="preserve"> to suspend Council Rules and read the </w:t>
      </w:r>
      <w:r w:rsidR="008C4062">
        <w:rPr>
          <w:b/>
          <w:bCs/>
        </w:rPr>
        <w:t>e</w:t>
      </w:r>
      <w:r w:rsidRPr="001C50C9">
        <w:rPr>
          <w:b/>
          <w:bCs/>
        </w:rPr>
        <w:t>xplanation of proposed action into record instead of the entire Ordinance.</w:t>
      </w:r>
    </w:p>
    <w:p w14:paraId="583CB308" w14:textId="77777777" w:rsidR="0066749A" w:rsidRPr="001C50C9" w:rsidRDefault="0066749A" w:rsidP="0066749A"/>
    <w:p w14:paraId="2DE62981" w14:textId="0BA5B049" w:rsidR="0066749A" w:rsidRPr="001C50C9" w:rsidRDefault="0066749A" w:rsidP="0066749A">
      <w:pPr>
        <w:rPr>
          <w:b/>
          <w:bCs/>
        </w:rPr>
      </w:pPr>
      <w:r w:rsidRPr="001C50C9">
        <w:rPr>
          <w:b/>
          <w:bCs/>
        </w:rPr>
        <w:lastRenderedPageBreak/>
        <w:t xml:space="preserve">Voice vote:  </w:t>
      </w:r>
    </w:p>
    <w:p w14:paraId="71D2F97A" w14:textId="31F69869" w:rsidR="0066749A" w:rsidRPr="001C50C9" w:rsidRDefault="0066749A" w:rsidP="0066749A">
      <w:pPr>
        <w:rPr>
          <w:b/>
        </w:rPr>
      </w:pPr>
      <w:r w:rsidRPr="001C50C9">
        <w:rPr>
          <w:b/>
        </w:rPr>
        <w:t>O’Hearne -</w:t>
      </w:r>
      <w:r w:rsidR="001C50C9" w:rsidRPr="001C50C9">
        <w:rPr>
          <w:b/>
        </w:rPr>
        <w:t>no</w:t>
      </w:r>
    </w:p>
    <w:p w14:paraId="45B99F54" w14:textId="3FB0BC32" w:rsidR="0066749A" w:rsidRPr="001C50C9" w:rsidRDefault="0066749A" w:rsidP="0066749A">
      <w:pPr>
        <w:rPr>
          <w:b/>
        </w:rPr>
      </w:pPr>
      <w:r w:rsidRPr="001C50C9">
        <w:rPr>
          <w:b/>
        </w:rPr>
        <w:t>Batchelder-</w:t>
      </w:r>
      <w:r w:rsidR="001C50C9" w:rsidRPr="001C50C9">
        <w:rPr>
          <w:b/>
        </w:rPr>
        <w:t xml:space="preserve"> yes</w:t>
      </w:r>
      <w:r w:rsidRPr="001C50C9">
        <w:rPr>
          <w:b/>
        </w:rPr>
        <w:t xml:space="preserve"> </w:t>
      </w:r>
    </w:p>
    <w:p w14:paraId="7D222377" w14:textId="07377D50" w:rsidR="0066749A" w:rsidRPr="001C50C9" w:rsidRDefault="0066749A" w:rsidP="0066749A">
      <w:pPr>
        <w:rPr>
          <w:b/>
        </w:rPr>
      </w:pPr>
      <w:r w:rsidRPr="001C50C9">
        <w:rPr>
          <w:b/>
        </w:rPr>
        <w:t xml:space="preserve">Stone - </w:t>
      </w:r>
      <w:r w:rsidR="001C50C9" w:rsidRPr="001C50C9">
        <w:rPr>
          <w:b/>
        </w:rPr>
        <w:t>yes</w:t>
      </w:r>
    </w:p>
    <w:p w14:paraId="21B79726" w14:textId="6BDEC7F7" w:rsidR="0066749A" w:rsidRPr="001C50C9" w:rsidRDefault="0066749A" w:rsidP="0066749A">
      <w:pPr>
        <w:rPr>
          <w:b/>
        </w:rPr>
      </w:pPr>
      <w:r w:rsidRPr="001C50C9">
        <w:rPr>
          <w:b/>
        </w:rPr>
        <w:t xml:space="preserve">Matteau - </w:t>
      </w:r>
      <w:r w:rsidR="001C50C9" w:rsidRPr="001C50C9">
        <w:rPr>
          <w:b/>
        </w:rPr>
        <w:t>yes</w:t>
      </w:r>
    </w:p>
    <w:p w14:paraId="1B2E5DA8" w14:textId="02BC42BF" w:rsidR="0066749A" w:rsidRPr="001C50C9" w:rsidRDefault="0066749A" w:rsidP="0066749A">
      <w:pPr>
        <w:rPr>
          <w:b/>
        </w:rPr>
      </w:pPr>
      <w:r w:rsidRPr="001C50C9">
        <w:rPr>
          <w:b/>
        </w:rPr>
        <w:t xml:space="preserve">Koloski - </w:t>
      </w:r>
      <w:r w:rsidR="001C50C9" w:rsidRPr="001C50C9">
        <w:rPr>
          <w:b/>
        </w:rPr>
        <w:t>yes</w:t>
      </w:r>
    </w:p>
    <w:p w14:paraId="5CCBA922" w14:textId="0D4A7576" w:rsidR="0066749A" w:rsidRPr="001C50C9" w:rsidRDefault="0066749A" w:rsidP="0066749A">
      <w:pPr>
        <w:rPr>
          <w:b/>
        </w:rPr>
      </w:pPr>
      <w:r w:rsidRPr="001C50C9">
        <w:rPr>
          <w:b/>
        </w:rPr>
        <w:t xml:space="preserve">Limoges - </w:t>
      </w:r>
      <w:r w:rsidR="001C50C9" w:rsidRPr="001C50C9">
        <w:rPr>
          <w:b/>
        </w:rPr>
        <w:t>yes</w:t>
      </w:r>
    </w:p>
    <w:p w14:paraId="0C24528C" w14:textId="21111092" w:rsidR="0066749A" w:rsidRPr="001C50C9" w:rsidRDefault="0066749A" w:rsidP="0066749A">
      <w:pPr>
        <w:rPr>
          <w:b/>
        </w:rPr>
      </w:pPr>
      <w:r w:rsidRPr="001C50C9">
        <w:rPr>
          <w:b/>
        </w:rPr>
        <w:t xml:space="preserve">Contois - </w:t>
      </w:r>
      <w:r w:rsidR="001C50C9" w:rsidRPr="001C50C9">
        <w:rPr>
          <w:b/>
        </w:rPr>
        <w:t>yes</w:t>
      </w:r>
    </w:p>
    <w:p w14:paraId="687F8C7D" w14:textId="78C64170" w:rsidR="0066749A" w:rsidRPr="001C50C9" w:rsidRDefault="0066749A" w:rsidP="0066749A">
      <w:pPr>
        <w:rPr>
          <w:b/>
        </w:rPr>
      </w:pPr>
      <w:r w:rsidRPr="001C50C9">
        <w:rPr>
          <w:b/>
        </w:rPr>
        <w:t xml:space="preserve">Mooshian - </w:t>
      </w:r>
      <w:r w:rsidR="001C50C9" w:rsidRPr="001C50C9">
        <w:rPr>
          <w:b/>
        </w:rPr>
        <w:t>yes</w:t>
      </w:r>
    </w:p>
    <w:p w14:paraId="003D8A21" w14:textId="37FD8450" w:rsidR="0066749A" w:rsidRPr="001C50C9" w:rsidRDefault="0066749A" w:rsidP="0066749A">
      <w:pPr>
        <w:rPr>
          <w:b/>
        </w:rPr>
      </w:pPr>
      <w:r w:rsidRPr="001C50C9">
        <w:rPr>
          <w:b/>
        </w:rPr>
        <w:t xml:space="preserve">Girard - </w:t>
      </w:r>
      <w:r w:rsidR="001C50C9" w:rsidRPr="001C50C9">
        <w:rPr>
          <w:b/>
        </w:rPr>
        <w:t>yes</w:t>
      </w:r>
    </w:p>
    <w:p w14:paraId="53E8CAFC" w14:textId="268D6CA5" w:rsidR="0066749A" w:rsidRPr="006901E7" w:rsidRDefault="0066749A" w:rsidP="0066749A">
      <w:pPr>
        <w:rPr>
          <w:b/>
        </w:rPr>
      </w:pPr>
      <w:r w:rsidRPr="001C50C9">
        <w:rPr>
          <w:b/>
        </w:rPr>
        <w:t xml:space="preserve">Motion carried </w:t>
      </w:r>
      <w:r w:rsidR="002F51A4" w:rsidRPr="001C50C9">
        <w:rPr>
          <w:b/>
        </w:rPr>
        <w:t>8-1</w:t>
      </w:r>
    </w:p>
    <w:p w14:paraId="24C00BD4" w14:textId="77777777" w:rsidR="0066749A" w:rsidRPr="003027A8" w:rsidRDefault="0066749A" w:rsidP="0066749A"/>
    <w:p w14:paraId="263A27B5" w14:textId="20120F8A" w:rsidR="006A2C2C" w:rsidRDefault="006A2C2C" w:rsidP="00832E92">
      <w:pPr>
        <w:tabs>
          <w:tab w:val="decimal" w:pos="1260"/>
          <w:tab w:val="left" w:pos="1440"/>
        </w:tabs>
        <w:ind w:left="1800" w:hanging="1800"/>
        <w:rPr>
          <w:sz w:val="21"/>
          <w:szCs w:val="21"/>
        </w:rPr>
      </w:pPr>
    </w:p>
    <w:p w14:paraId="5FF6C160" w14:textId="77777777" w:rsidR="006A2C2C" w:rsidRPr="0058001B" w:rsidRDefault="006A2C2C" w:rsidP="006A2C2C">
      <w:pPr>
        <w:spacing w:line="259" w:lineRule="auto"/>
        <w:jc w:val="center"/>
        <w:rPr>
          <w:b/>
        </w:rPr>
      </w:pPr>
      <w:r w:rsidRPr="0058001B">
        <w:rPr>
          <w:b/>
        </w:rPr>
        <w:t>CITY OF CLAR</w:t>
      </w:r>
      <w:r>
        <w:rPr>
          <w:b/>
        </w:rPr>
        <w:t>EM</w:t>
      </w:r>
      <w:r w:rsidRPr="0058001B">
        <w:rPr>
          <w:b/>
        </w:rPr>
        <w:t xml:space="preserve">ONT </w:t>
      </w:r>
      <w:r>
        <w:rPr>
          <w:b/>
        </w:rPr>
        <w:t>– IN THE YEAR TWO THOUSAND AND TWENTY-TWO</w:t>
      </w:r>
    </w:p>
    <w:p w14:paraId="18655F69" w14:textId="77777777" w:rsidR="006A2C2C" w:rsidRDefault="006A2C2C" w:rsidP="006A2C2C">
      <w:pPr>
        <w:spacing w:line="259" w:lineRule="auto"/>
      </w:pPr>
    </w:p>
    <w:p w14:paraId="040A0954" w14:textId="77777777" w:rsidR="006A2C2C" w:rsidRPr="0012360D" w:rsidRDefault="006A2C2C" w:rsidP="006A2C2C">
      <w:pPr>
        <w:spacing w:line="259" w:lineRule="auto"/>
        <w:jc w:val="center"/>
        <w:rPr>
          <w:b/>
        </w:rPr>
      </w:pPr>
      <w:r w:rsidRPr="0058001B">
        <w:rPr>
          <w:b/>
        </w:rPr>
        <w:t>ORDINANCE #</w:t>
      </w:r>
      <w:r>
        <w:rPr>
          <w:b/>
        </w:rPr>
        <w:t>601</w:t>
      </w:r>
    </w:p>
    <w:p w14:paraId="10148840" w14:textId="77777777" w:rsidR="006A2C2C" w:rsidRDefault="006A2C2C" w:rsidP="006A2C2C">
      <w:pPr>
        <w:spacing w:line="259" w:lineRule="auto"/>
      </w:pPr>
    </w:p>
    <w:p w14:paraId="7EBBC395" w14:textId="77777777" w:rsidR="006A2C2C" w:rsidRPr="0058001B" w:rsidRDefault="006A2C2C" w:rsidP="006A2C2C">
      <w:pPr>
        <w:spacing w:line="259" w:lineRule="auto"/>
        <w:jc w:val="center"/>
        <w:rPr>
          <w:b/>
        </w:rPr>
      </w:pPr>
      <w:r>
        <w:rPr>
          <w:b/>
        </w:rPr>
        <w:t>PROPERTY TAX EXEMPTIONS FOR ELDERLY</w:t>
      </w:r>
    </w:p>
    <w:p w14:paraId="044B1E26" w14:textId="77777777" w:rsidR="006A2C2C" w:rsidRDefault="006A2C2C" w:rsidP="006A2C2C">
      <w:pPr>
        <w:spacing w:line="259" w:lineRule="auto"/>
      </w:pPr>
    </w:p>
    <w:p w14:paraId="50D04463" w14:textId="77777777" w:rsidR="006A2C2C" w:rsidRPr="00E366D5" w:rsidRDefault="006A2C2C" w:rsidP="006A2C2C">
      <w:pPr>
        <w:spacing w:line="259" w:lineRule="auto"/>
        <w:jc w:val="center"/>
        <w:rPr>
          <w:b/>
        </w:rPr>
      </w:pPr>
      <w:r w:rsidRPr="00E366D5">
        <w:rPr>
          <w:b/>
        </w:rPr>
        <w:t xml:space="preserve">The City of </w:t>
      </w:r>
      <w:smartTag w:uri="urn:schemas-microsoft-com:office:smarttags" w:element="place">
        <w:smartTag w:uri="urn:schemas-microsoft-com:office:smarttags" w:element="City">
          <w:r w:rsidRPr="00E366D5">
            <w:rPr>
              <w:b/>
            </w:rPr>
            <w:t>Claremont</w:t>
          </w:r>
        </w:smartTag>
      </w:smartTag>
      <w:r w:rsidRPr="00E366D5">
        <w:rPr>
          <w:b/>
        </w:rPr>
        <w:t xml:space="preserve"> Ordains:</w:t>
      </w:r>
    </w:p>
    <w:p w14:paraId="60DC66B9" w14:textId="77777777" w:rsidR="006A2C2C" w:rsidRDefault="006A2C2C" w:rsidP="006A2C2C">
      <w:pPr>
        <w:spacing w:line="259" w:lineRule="auto"/>
        <w:jc w:val="both"/>
      </w:pPr>
    </w:p>
    <w:p w14:paraId="025DC278" w14:textId="77777777" w:rsidR="006A2C2C" w:rsidRDefault="006A2C2C" w:rsidP="006A2C2C">
      <w:pPr>
        <w:spacing w:line="259" w:lineRule="auto"/>
        <w:jc w:val="both"/>
      </w:pPr>
      <w:r>
        <w:t>Pursuant to New Hampshire RSA 72:27-a, RSA 72-39-a and RSA 72-39-b, the Claremont City Code is hereby amended to revise Article II, Division 4 of Chapter 18 as follows:</w:t>
      </w:r>
    </w:p>
    <w:p w14:paraId="61FA215A" w14:textId="77777777" w:rsidR="006A2C2C" w:rsidRDefault="006A2C2C" w:rsidP="006A2C2C">
      <w:pPr>
        <w:jc w:val="both"/>
      </w:pPr>
    </w:p>
    <w:p w14:paraId="53DE5688" w14:textId="77777777" w:rsidR="006A2C2C" w:rsidRDefault="006A2C2C" w:rsidP="006A2C2C">
      <w:pPr>
        <w:spacing w:line="259" w:lineRule="auto"/>
        <w:jc w:val="both"/>
        <w:rPr>
          <w:b/>
        </w:rPr>
      </w:pPr>
      <w:r>
        <w:rPr>
          <w:b/>
        </w:rPr>
        <w:t>Section 1.  Property Tax Exemption for Elderly</w:t>
      </w:r>
    </w:p>
    <w:p w14:paraId="13AA9246" w14:textId="77777777" w:rsidR="006A2C2C" w:rsidRDefault="006A2C2C" w:rsidP="006A2C2C">
      <w:pPr>
        <w:spacing w:line="259" w:lineRule="auto"/>
        <w:jc w:val="both"/>
        <w:rPr>
          <w:b/>
        </w:rPr>
      </w:pPr>
    </w:p>
    <w:p w14:paraId="11BA4C5E" w14:textId="77777777" w:rsidR="006A2C2C" w:rsidRDefault="006A2C2C" w:rsidP="006A2C2C">
      <w:pPr>
        <w:spacing w:line="259" w:lineRule="auto"/>
        <w:ind w:left="450"/>
        <w:jc w:val="both"/>
        <w:rPr>
          <w:b/>
        </w:rPr>
      </w:pPr>
      <w:r>
        <w:rPr>
          <w:b/>
        </w:rPr>
        <w:t>Sec. 18-58.  Exemption amount and qualifications.</w:t>
      </w:r>
    </w:p>
    <w:p w14:paraId="331069D2" w14:textId="77777777" w:rsidR="006A2C2C" w:rsidRDefault="006A2C2C" w:rsidP="006A2C2C">
      <w:pPr>
        <w:spacing w:line="259" w:lineRule="auto"/>
        <w:ind w:left="450"/>
        <w:jc w:val="both"/>
        <w:rPr>
          <w:b/>
        </w:rPr>
      </w:pPr>
    </w:p>
    <w:p w14:paraId="17B8758F" w14:textId="77777777" w:rsidR="006A2C2C" w:rsidRDefault="006A2C2C" w:rsidP="006A2C2C">
      <w:pPr>
        <w:spacing w:line="259" w:lineRule="auto"/>
        <w:ind w:left="450"/>
        <w:jc w:val="both"/>
      </w:pPr>
      <w:r>
        <w:t>Revise the introductory paragraph, of Section 18-58, to read as follows:</w:t>
      </w:r>
    </w:p>
    <w:p w14:paraId="1A82A161" w14:textId="77777777" w:rsidR="006A2C2C" w:rsidRDefault="006A2C2C" w:rsidP="006A2C2C">
      <w:pPr>
        <w:spacing w:line="259" w:lineRule="auto"/>
        <w:ind w:left="450"/>
        <w:jc w:val="both"/>
      </w:pPr>
    </w:p>
    <w:p w14:paraId="2075C315" w14:textId="77777777" w:rsidR="006A2C2C" w:rsidRDefault="006A2C2C" w:rsidP="006A2C2C">
      <w:pPr>
        <w:spacing w:line="259" w:lineRule="auto"/>
        <w:ind w:left="450"/>
        <w:jc w:val="both"/>
      </w:pPr>
      <w:r>
        <w:t>In accordance with RSA 72:39-a and RSA 72:39-b, the city shall provide an exemption from real estate taxes, beginning in the tax year commencing April 1, 2023, for those individuals qualified for such exemption under RSA 72:39-a and RSA 72:39-b, as they may be amended from time to time, in the following manner:</w:t>
      </w:r>
    </w:p>
    <w:p w14:paraId="60C9C2FC" w14:textId="77777777" w:rsidR="006A2C2C" w:rsidRPr="00F01DDD" w:rsidRDefault="006A2C2C" w:rsidP="006A2C2C">
      <w:pPr>
        <w:spacing w:line="259" w:lineRule="auto"/>
        <w:ind w:left="450"/>
        <w:jc w:val="both"/>
      </w:pPr>
    </w:p>
    <w:p w14:paraId="374A2CE4" w14:textId="77777777" w:rsidR="006A2C2C" w:rsidRPr="00F97E77" w:rsidRDefault="006A2C2C" w:rsidP="006A2C2C">
      <w:pPr>
        <w:spacing w:line="259" w:lineRule="auto"/>
        <w:jc w:val="both"/>
        <w:rPr>
          <w:b/>
        </w:rPr>
      </w:pPr>
      <w:r>
        <w:rPr>
          <w:b/>
        </w:rPr>
        <w:t>Section 2.  Exemption amount and qualifications</w:t>
      </w:r>
    </w:p>
    <w:p w14:paraId="33A8FD85" w14:textId="77777777" w:rsidR="006A2C2C" w:rsidRDefault="006A2C2C" w:rsidP="006A2C2C">
      <w:pPr>
        <w:tabs>
          <w:tab w:val="left" w:pos="360"/>
        </w:tabs>
        <w:ind w:left="360" w:hanging="360"/>
        <w:jc w:val="both"/>
      </w:pPr>
      <w:r>
        <w:tab/>
      </w:r>
    </w:p>
    <w:p w14:paraId="7512B739" w14:textId="77777777" w:rsidR="006A2C2C" w:rsidRDefault="006A2C2C" w:rsidP="006A2C2C">
      <w:pPr>
        <w:tabs>
          <w:tab w:val="left" w:pos="360"/>
        </w:tabs>
        <w:ind w:left="360" w:hanging="360"/>
        <w:jc w:val="both"/>
      </w:pPr>
      <w:r>
        <w:tab/>
      </w:r>
      <w:r w:rsidRPr="00CD3E0C">
        <w:rPr>
          <w:b/>
        </w:rPr>
        <w:t>Sec. 1</w:t>
      </w:r>
      <w:r>
        <w:rPr>
          <w:b/>
        </w:rPr>
        <w:t>8</w:t>
      </w:r>
      <w:r w:rsidRPr="00CD3E0C">
        <w:rPr>
          <w:b/>
        </w:rPr>
        <w:t>-</w:t>
      </w:r>
      <w:r>
        <w:rPr>
          <w:b/>
        </w:rPr>
        <w:t>58 (4)</w:t>
      </w:r>
      <w:r w:rsidRPr="00CD3E0C">
        <w:rPr>
          <w:b/>
        </w:rPr>
        <w:t xml:space="preserve">. </w:t>
      </w:r>
      <w:r>
        <w:rPr>
          <w:b/>
        </w:rPr>
        <w:t>Exemption amount and qualifications.</w:t>
      </w:r>
    </w:p>
    <w:p w14:paraId="6A0BF2BA" w14:textId="77777777" w:rsidR="006A2C2C" w:rsidRDefault="006A2C2C" w:rsidP="006A2C2C">
      <w:pPr>
        <w:tabs>
          <w:tab w:val="left" w:pos="0"/>
        </w:tabs>
        <w:jc w:val="both"/>
      </w:pPr>
    </w:p>
    <w:p w14:paraId="676BAE7F" w14:textId="77777777" w:rsidR="006A2C2C" w:rsidRDefault="006A2C2C" w:rsidP="006A2C2C">
      <w:pPr>
        <w:tabs>
          <w:tab w:val="left" w:pos="360"/>
        </w:tabs>
        <w:spacing w:line="259" w:lineRule="auto"/>
        <w:jc w:val="both"/>
      </w:pPr>
      <w:r>
        <w:rPr>
          <w:b/>
        </w:rPr>
        <w:lastRenderedPageBreak/>
        <w:tab/>
      </w:r>
      <w:r>
        <w:t>Revise Subsection (4) of Section 18-58 to increase the qualifying net income and asset limits so that the provision shall read as follows:</w:t>
      </w:r>
    </w:p>
    <w:p w14:paraId="291231AE" w14:textId="77777777" w:rsidR="006A2C2C" w:rsidRDefault="006A2C2C" w:rsidP="006A2C2C">
      <w:pPr>
        <w:tabs>
          <w:tab w:val="left" w:pos="360"/>
        </w:tabs>
        <w:jc w:val="both"/>
      </w:pPr>
    </w:p>
    <w:p w14:paraId="3A089722" w14:textId="77777777" w:rsidR="006A2C2C" w:rsidRDefault="006A2C2C" w:rsidP="006A2C2C">
      <w:pPr>
        <w:tabs>
          <w:tab w:val="left" w:pos="1080"/>
        </w:tabs>
        <w:spacing w:line="259" w:lineRule="auto"/>
        <w:ind w:left="1080" w:right="360" w:hanging="360"/>
        <w:jc w:val="both"/>
      </w:pPr>
      <w:r>
        <w:t xml:space="preserve">(4) </w:t>
      </w:r>
      <w:r w:rsidRPr="0013647E">
        <w:t xml:space="preserve">To qualify, an unmarried taxpayer must have a net income of not more than </w:t>
      </w:r>
      <w:r>
        <w:t>twenty-five thousand five hundred dollars ($25,500)</w:t>
      </w:r>
      <w:r w:rsidRPr="0013647E">
        <w:t xml:space="preserve">, or if married, must have a combined net income of </w:t>
      </w:r>
      <w:r>
        <w:t>not more</w:t>
      </w:r>
      <w:r w:rsidRPr="0013647E">
        <w:t xml:space="preserve"> than </w:t>
      </w:r>
      <w:r>
        <w:t>thirty-three thousand seven hundred dollars (33,700).  N</w:t>
      </w:r>
      <w:r w:rsidRPr="0013647E">
        <w:t xml:space="preserve">et assets </w:t>
      </w:r>
      <w:r>
        <w:t>for either an unmarried taxpayer or, if married, combined assets must be not more</w:t>
      </w:r>
      <w:r w:rsidRPr="0013647E">
        <w:t xml:space="preserve"> than </w:t>
      </w:r>
      <w:r>
        <w:t>sixty-nine thousand seven hundred dollars ($69,700)</w:t>
      </w:r>
      <w:r w:rsidRPr="0013647E">
        <w:t>, exclusive of the value of the taxpayer's residence and the land upon which it is located up to the greater of two (2) acres or the minimum single-family residential lot specified in the Claremont Zoning Ordinance for the zone in which the property lies. The combined net asset amount shall apply to a surviving spouse until the sale or transfer of the property by the surviving spouse or until the remarriage of the surviving spouse.</w:t>
      </w:r>
    </w:p>
    <w:p w14:paraId="769AD2A8" w14:textId="77777777" w:rsidR="006A2C2C" w:rsidRDefault="006A2C2C" w:rsidP="006A2C2C">
      <w:pPr>
        <w:ind w:left="720" w:hanging="360"/>
        <w:jc w:val="both"/>
      </w:pPr>
    </w:p>
    <w:p w14:paraId="66085E87" w14:textId="77777777" w:rsidR="006A2C2C" w:rsidRDefault="006A2C2C" w:rsidP="006A2C2C">
      <w:pPr>
        <w:pStyle w:val="DefaultText"/>
        <w:spacing w:line="259" w:lineRule="auto"/>
        <w:jc w:val="both"/>
        <w:rPr>
          <w:b/>
        </w:rPr>
      </w:pPr>
    </w:p>
    <w:p w14:paraId="6A1F4BD0" w14:textId="77777777" w:rsidR="006A2C2C" w:rsidRPr="00B24ABA" w:rsidRDefault="006A2C2C" w:rsidP="006A2C2C">
      <w:pPr>
        <w:pStyle w:val="DefaultText"/>
        <w:spacing w:line="259" w:lineRule="auto"/>
        <w:jc w:val="both"/>
        <w:rPr>
          <w:b/>
        </w:rPr>
      </w:pPr>
      <w:r>
        <w:rPr>
          <w:b/>
        </w:rPr>
        <w:t xml:space="preserve">Section 3.  </w:t>
      </w:r>
      <w:r w:rsidRPr="00B24ABA">
        <w:rPr>
          <w:b/>
        </w:rPr>
        <w:t>Prior Enactments Shall Not Be Superseded</w:t>
      </w:r>
    </w:p>
    <w:p w14:paraId="4DAC648C" w14:textId="77777777" w:rsidR="006A2C2C" w:rsidRDefault="006A2C2C" w:rsidP="006A2C2C">
      <w:pPr>
        <w:pStyle w:val="DefaultText"/>
        <w:spacing w:line="259" w:lineRule="auto"/>
        <w:jc w:val="both"/>
        <w:rPr>
          <w:b/>
        </w:rPr>
      </w:pPr>
    </w:p>
    <w:p w14:paraId="699A1D9B" w14:textId="77777777" w:rsidR="006A2C2C" w:rsidRPr="00B24ABA" w:rsidRDefault="006A2C2C" w:rsidP="006A2C2C">
      <w:pPr>
        <w:pStyle w:val="DefaultText"/>
        <w:spacing w:line="259" w:lineRule="auto"/>
        <w:jc w:val="both"/>
      </w:pPr>
      <w:r w:rsidRPr="00B24ABA">
        <w:t>Any adoption</w:t>
      </w:r>
      <w:r>
        <w:t>s and/or amendments to Chapter 18, Article II, Division 4</w:t>
      </w:r>
      <w:r w:rsidRPr="00B24ABA">
        <w:t>, Section</w:t>
      </w:r>
      <w:r>
        <w:t xml:space="preserve"> 18-58</w:t>
      </w:r>
      <w:r w:rsidRPr="00B24ABA">
        <w:t xml:space="preserve"> of the City Code by action of the City Council, prior to adoption of this Ordinance, are hereby preserved subject to the current amendments as presented by this Ordinance.</w:t>
      </w:r>
    </w:p>
    <w:p w14:paraId="586EBFD7" w14:textId="77777777" w:rsidR="006A2C2C" w:rsidRDefault="006A2C2C" w:rsidP="006A2C2C">
      <w:pPr>
        <w:pStyle w:val="DefaultText"/>
        <w:spacing w:line="259" w:lineRule="auto"/>
        <w:jc w:val="both"/>
        <w:rPr>
          <w:b/>
        </w:rPr>
      </w:pPr>
    </w:p>
    <w:p w14:paraId="2BC2709A" w14:textId="77777777" w:rsidR="006A2C2C" w:rsidRPr="00986D0E" w:rsidRDefault="006A2C2C" w:rsidP="006A2C2C">
      <w:pPr>
        <w:pStyle w:val="DefaultText"/>
        <w:spacing w:line="259" w:lineRule="auto"/>
        <w:jc w:val="both"/>
      </w:pPr>
      <w:r>
        <w:rPr>
          <w:b/>
        </w:rPr>
        <w:t xml:space="preserve">Section 4.  </w:t>
      </w:r>
      <w:r w:rsidRPr="002B1391">
        <w:rPr>
          <w:b/>
        </w:rPr>
        <w:t>Validity</w:t>
      </w:r>
      <w:r>
        <w:rPr>
          <w:b/>
        </w:rPr>
        <w:t>.</w:t>
      </w:r>
    </w:p>
    <w:p w14:paraId="5D668116" w14:textId="77777777" w:rsidR="006A2C2C" w:rsidRDefault="006A2C2C" w:rsidP="006A2C2C">
      <w:pPr>
        <w:pStyle w:val="DefaultText"/>
        <w:jc w:val="both"/>
      </w:pPr>
    </w:p>
    <w:p w14:paraId="40730B39" w14:textId="77777777" w:rsidR="006A2C2C" w:rsidRPr="00986D0E" w:rsidRDefault="006A2C2C" w:rsidP="006A2C2C">
      <w:pPr>
        <w:pStyle w:val="DefaultText"/>
        <w:spacing w:line="259" w:lineRule="auto"/>
        <w:jc w:val="both"/>
      </w:pPr>
      <w:r w:rsidRPr="00986D0E">
        <w:t>If any article, section, subsection, sentence, clause or phrase of this ordinance is for any reason held to be unconstitutional or invalid, such decision shall not affect the remaining portions of this ordinance.</w:t>
      </w:r>
    </w:p>
    <w:p w14:paraId="18826892" w14:textId="77777777" w:rsidR="006A2C2C" w:rsidRDefault="006A2C2C" w:rsidP="006A2C2C">
      <w:pPr>
        <w:pStyle w:val="DefaultText"/>
        <w:spacing w:line="259" w:lineRule="auto"/>
        <w:jc w:val="both"/>
      </w:pPr>
    </w:p>
    <w:p w14:paraId="5DF25ADD" w14:textId="77777777" w:rsidR="006A2C2C" w:rsidRDefault="006A2C2C" w:rsidP="006A2C2C">
      <w:pPr>
        <w:pStyle w:val="DefaultText"/>
        <w:spacing w:line="259" w:lineRule="auto"/>
        <w:jc w:val="both"/>
      </w:pPr>
      <w:r>
        <w:rPr>
          <w:b/>
        </w:rPr>
        <w:t>Section 5</w:t>
      </w:r>
      <w:r w:rsidRPr="00E81EB7">
        <w:rPr>
          <w:b/>
        </w:rPr>
        <w:t xml:space="preserve">. </w:t>
      </w:r>
      <w:r>
        <w:t xml:space="preserve"> </w:t>
      </w:r>
      <w:r w:rsidRPr="002B1391">
        <w:rPr>
          <w:b/>
        </w:rPr>
        <w:t>Effective Date</w:t>
      </w:r>
      <w:r>
        <w:rPr>
          <w:b/>
        </w:rPr>
        <w:t>.</w:t>
      </w:r>
    </w:p>
    <w:p w14:paraId="3594C879" w14:textId="77777777" w:rsidR="006A2C2C" w:rsidRDefault="006A2C2C" w:rsidP="006A2C2C">
      <w:pPr>
        <w:pStyle w:val="DefaultText"/>
        <w:spacing w:line="259" w:lineRule="auto"/>
        <w:jc w:val="both"/>
      </w:pPr>
    </w:p>
    <w:p w14:paraId="27DB8AEC" w14:textId="77777777" w:rsidR="006A2C2C" w:rsidRDefault="006A2C2C" w:rsidP="006A2C2C">
      <w:pPr>
        <w:pStyle w:val="DefaultText"/>
        <w:spacing w:line="259" w:lineRule="auto"/>
        <w:jc w:val="both"/>
      </w:pPr>
      <w:r>
        <w:t>This Ordinance shall take effect for purposes of accepting applications under the increased limits immediately upon passage and shall be enforced for property tax exemptions for the elderly for the tax year commencing April 1, 2023.</w:t>
      </w:r>
    </w:p>
    <w:p w14:paraId="2C6D45B8" w14:textId="77777777" w:rsidR="006A2C2C" w:rsidRDefault="006A2C2C" w:rsidP="006A2C2C">
      <w:pPr>
        <w:pStyle w:val="DefaultText"/>
        <w:spacing w:line="259" w:lineRule="auto"/>
      </w:pPr>
    </w:p>
    <w:p w14:paraId="12674127" w14:textId="60EDBFBC" w:rsidR="006A2C2C" w:rsidRDefault="006A2C2C" w:rsidP="006A2C2C">
      <w:pPr>
        <w:rPr>
          <w:b/>
          <w:bCs/>
        </w:rPr>
      </w:pPr>
      <w:r w:rsidRPr="0061778F">
        <w:rPr>
          <w:b/>
          <w:bCs/>
        </w:rPr>
        <w:t>A motion was made by</w:t>
      </w:r>
      <w:r w:rsidR="001C50C9">
        <w:rPr>
          <w:b/>
          <w:bCs/>
        </w:rPr>
        <w:t xml:space="preserve"> </w:t>
      </w:r>
      <w:r w:rsidR="002F51A4">
        <w:rPr>
          <w:b/>
          <w:bCs/>
        </w:rPr>
        <w:t>Councilor Koloski</w:t>
      </w:r>
      <w:r w:rsidR="001C50C9">
        <w:rPr>
          <w:b/>
          <w:bCs/>
        </w:rPr>
        <w:t xml:space="preserve"> </w:t>
      </w:r>
      <w:r w:rsidRPr="0061778F">
        <w:rPr>
          <w:b/>
          <w:bCs/>
        </w:rPr>
        <w:t xml:space="preserve">and seconded by </w:t>
      </w:r>
      <w:r w:rsidR="001C50C9">
        <w:rPr>
          <w:b/>
          <w:bCs/>
        </w:rPr>
        <w:t>Assistant Mayor Matteau</w:t>
      </w:r>
      <w:r w:rsidR="002F51A4">
        <w:rPr>
          <w:b/>
          <w:bCs/>
        </w:rPr>
        <w:t xml:space="preserve"> to adopt Ordinance</w:t>
      </w:r>
      <w:r w:rsidR="001C50C9">
        <w:rPr>
          <w:b/>
          <w:bCs/>
        </w:rPr>
        <w:t xml:space="preserve"> 601.</w:t>
      </w:r>
      <w:r w:rsidR="002F51A4">
        <w:rPr>
          <w:b/>
          <w:bCs/>
        </w:rPr>
        <w:t xml:space="preserve"> </w:t>
      </w:r>
    </w:p>
    <w:p w14:paraId="13398B26" w14:textId="77777777" w:rsidR="002F51A4" w:rsidRDefault="002F51A4" w:rsidP="006A2C2C">
      <w:pPr>
        <w:rPr>
          <w:b/>
          <w:bCs/>
        </w:rPr>
      </w:pPr>
    </w:p>
    <w:p w14:paraId="219BF2BE" w14:textId="58E87062" w:rsidR="002F51A4" w:rsidRPr="001C50C9" w:rsidRDefault="002F51A4" w:rsidP="006A2C2C">
      <w:r w:rsidRPr="001C50C9">
        <w:t>Councilor Koloski read explanation of proposed action into record.</w:t>
      </w:r>
    </w:p>
    <w:p w14:paraId="4C840396" w14:textId="77777777" w:rsidR="002F51A4" w:rsidRDefault="002F51A4" w:rsidP="006A2C2C">
      <w:pPr>
        <w:rPr>
          <w:b/>
          <w:bCs/>
        </w:rPr>
      </w:pPr>
    </w:p>
    <w:p w14:paraId="7F8A65DC" w14:textId="75B37A2E" w:rsidR="002F51A4" w:rsidRPr="001C50C9" w:rsidRDefault="001C50C9" w:rsidP="006A2C2C">
      <w:r w:rsidRPr="001C50C9">
        <w:lastRenderedPageBreak/>
        <w:t xml:space="preserve">Mayor Girard opened a </w:t>
      </w:r>
      <w:r>
        <w:t>p</w:t>
      </w:r>
      <w:r w:rsidR="002F51A4" w:rsidRPr="001C50C9">
        <w:t>ublic hearing</w:t>
      </w:r>
      <w:r>
        <w:t>.</w:t>
      </w:r>
    </w:p>
    <w:p w14:paraId="7B7296FD" w14:textId="77777777" w:rsidR="002F51A4" w:rsidRDefault="002F51A4" w:rsidP="006A2C2C">
      <w:pPr>
        <w:rPr>
          <w:b/>
          <w:bCs/>
        </w:rPr>
      </w:pPr>
    </w:p>
    <w:p w14:paraId="7A0ABD67" w14:textId="28ADCDE8" w:rsidR="002F51A4" w:rsidRPr="001C50C9" w:rsidRDefault="002F51A4" w:rsidP="006A2C2C">
      <w:r w:rsidRPr="001C50C9">
        <w:t xml:space="preserve">Roberta Hood, </w:t>
      </w:r>
      <w:r w:rsidR="001C50C9" w:rsidRPr="001C50C9">
        <w:t>Ward 1, asked where</w:t>
      </w:r>
      <w:r w:rsidR="008C4062">
        <w:t xml:space="preserve"> this information can be found.</w:t>
      </w:r>
    </w:p>
    <w:p w14:paraId="651FA058" w14:textId="77777777" w:rsidR="002F51A4" w:rsidRPr="001C50C9" w:rsidRDefault="002F51A4" w:rsidP="006A2C2C"/>
    <w:p w14:paraId="23EABA3B" w14:textId="7CD9B900" w:rsidR="002F51A4" w:rsidRPr="001C50C9" w:rsidRDefault="001C50C9" w:rsidP="001C50C9">
      <w:r w:rsidRPr="001C50C9">
        <w:t xml:space="preserve">Mr. </w:t>
      </w:r>
      <w:r w:rsidR="002F51A4" w:rsidRPr="001C50C9">
        <w:t>Hamilton</w:t>
      </w:r>
      <w:r w:rsidRPr="001C50C9">
        <w:t xml:space="preserve"> responded the</w:t>
      </w:r>
      <w:r w:rsidR="002F51A4" w:rsidRPr="001C50C9">
        <w:t xml:space="preserve"> </w:t>
      </w:r>
      <w:r w:rsidRPr="001C50C9">
        <w:t>C</w:t>
      </w:r>
      <w:r w:rsidR="002F51A4" w:rsidRPr="001C50C9">
        <w:t xml:space="preserve">ity </w:t>
      </w:r>
      <w:r w:rsidRPr="001C50C9">
        <w:t>W</w:t>
      </w:r>
      <w:r w:rsidR="002F51A4" w:rsidRPr="001C50C9">
        <w:t>ebsite</w:t>
      </w:r>
      <w:r w:rsidRPr="001C50C9">
        <w:t xml:space="preserve"> in the</w:t>
      </w:r>
      <w:r w:rsidR="002F51A4" w:rsidRPr="001C50C9">
        <w:t xml:space="preserve"> </w:t>
      </w:r>
      <w:r w:rsidRPr="001C50C9">
        <w:t>A</w:t>
      </w:r>
      <w:r w:rsidR="002F51A4" w:rsidRPr="001C50C9">
        <w:t>ssessing section has extensive information for exemptions</w:t>
      </w:r>
      <w:r w:rsidR="008C4062">
        <w:t>.</w:t>
      </w:r>
    </w:p>
    <w:p w14:paraId="77323F46" w14:textId="77777777" w:rsidR="002F51A4" w:rsidRPr="001C50C9" w:rsidRDefault="002F51A4" w:rsidP="006A2C2C"/>
    <w:p w14:paraId="5DB24BE0" w14:textId="1397C135" w:rsidR="002F51A4" w:rsidRPr="001C50C9" w:rsidRDefault="001C50C9" w:rsidP="006A2C2C">
      <w:r w:rsidRPr="001C50C9">
        <w:t>Councilor Contois</w:t>
      </w:r>
      <w:r w:rsidR="002F51A4" w:rsidRPr="001C50C9">
        <w:t xml:space="preserve"> </w:t>
      </w:r>
      <w:r w:rsidRPr="001C50C9">
        <w:t>reminded all that Assessing is available for in-person information as it can be intimidated for the elderly to find this information online.</w:t>
      </w:r>
      <w:r w:rsidR="002F51A4" w:rsidRPr="001C50C9">
        <w:t xml:space="preserve"> </w:t>
      </w:r>
    </w:p>
    <w:p w14:paraId="3FDBB7EA" w14:textId="77777777" w:rsidR="001C50C9" w:rsidRPr="001C50C9" w:rsidRDefault="001C50C9" w:rsidP="006A2C2C"/>
    <w:p w14:paraId="1E3B3310" w14:textId="0B5E6ECA" w:rsidR="006A2C2C" w:rsidRDefault="001C50C9" w:rsidP="006A2C2C">
      <w:r>
        <w:t>Mayor Girard closed the public hearing.</w:t>
      </w:r>
    </w:p>
    <w:p w14:paraId="40CD0078" w14:textId="77777777" w:rsidR="001C50C9" w:rsidRDefault="001C50C9" w:rsidP="006A2C2C"/>
    <w:p w14:paraId="2B9FC63A" w14:textId="7227410F" w:rsidR="006A2C2C" w:rsidRPr="001C50C9" w:rsidRDefault="006A2C2C" w:rsidP="006A2C2C">
      <w:pPr>
        <w:rPr>
          <w:b/>
          <w:bCs/>
        </w:rPr>
      </w:pPr>
      <w:r w:rsidRPr="001C50C9">
        <w:rPr>
          <w:b/>
          <w:bCs/>
        </w:rPr>
        <w:t xml:space="preserve">Roll </w:t>
      </w:r>
      <w:r w:rsidR="001C50C9" w:rsidRPr="001C50C9">
        <w:rPr>
          <w:b/>
          <w:bCs/>
        </w:rPr>
        <w:t>call:</w:t>
      </w:r>
    </w:p>
    <w:p w14:paraId="2B847B02" w14:textId="13FE0F5E" w:rsidR="006A2C2C" w:rsidRPr="001C50C9" w:rsidRDefault="006A2C2C" w:rsidP="006A2C2C">
      <w:pPr>
        <w:rPr>
          <w:b/>
        </w:rPr>
      </w:pPr>
      <w:r w:rsidRPr="001C50C9">
        <w:rPr>
          <w:b/>
        </w:rPr>
        <w:t xml:space="preserve">O’Hearne - </w:t>
      </w:r>
      <w:r w:rsidR="001C50C9" w:rsidRPr="001C50C9">
        <w:rPr>
          <w:b/>
        </w:rPr>
        <w:t>yes</w:t>
      </w:r>
    </w:p>
    <w:p w14:paraId="146FD0B3" w14:textId="46305290" w:rsidR="006A2C2C" w:rsidRPr="001C50C9" w:rsidRDefault="006A2C2C" w:rsidP="006A2C2C">
      <w:pPr>
        <w:rPr>
          <w:b/>
        </w:rPr>
      </w:pPr>
      <w:r w:rsidRPr="001C50C9">
        <w:rPr>
          <w:b/>
        </w:rPr>
        <w:t xml:space="preserve">Batchelder- </w:t>
      </w:r>
      <w:r w:rsidR="001C50C9" w:rsidRPr="001C50C9">
        <w:rPr>
          <w:b/>
        </w:rPr>
        <w:t>yes</w:t>
      </w:r>
    </w:p>
    <w:p w14:paraId="20A615C2" w14:textId="7BC004EF" w:rsidR="006A2C2C" w:rsidRPr="001C50C9" w:rsidRDefault="006A2C2C" w:rsidP="006A2C2C">
      <w:pPr>
        <w:rPr>
          <w:b/>
        </w:rPr>
      </w:pPr>
      <w:r w:rsidRPr="001C50C9">
        <w:rPr>
          <w:b/>
        </w:rPr>
        <w:t xml:space="preserve">Stone - </w:t>
      </w:r>
      <w:r w:rsidR="001C50C9" w:rsidRPr="001C50C9">
        <w:rPr>
          <w:b/>
        </w:rPr>
        <w:t>yes</w:t>
      </w:r>
    </w:p>
    <w:p w14:paraId="1E9D65D5" w14:textId="31BB815A" w:rsidR="006A2C2C" w:rsidRPr="001C50C9" w:rsidRDefault="006A2C2C" w:rsidP="006A2C2C">
      <w:pPr>
        <w:rPr>
          <w:b/>
        </w:rPr>
      </w:pPr>
      <w:r w:rsidRPr="001C50C9">
        <w:rPr>
          <w:b/>
        </w:rPr>
        <w:t xml:space="preserve">Matteau - </w:t>
      </w:r>
      <w:r w:rsidR="001C50C9" w:rsidRPr="001C50C9">
        <w:rPr>
          <w:b/>
        </w:rPr>
        <w:t>yes</w:t>
      </w:r>
    </w:p>
    <w:p w14:paraId="17585241" w14:textId="24FFF799" w:rsidR="006A2C2C" w:rsidRPr="001C50C9" w:rsidRDefault="006A2C2C" w:rsidP="006A2C2C">
      <w:pPr>
        <w:rPr>
          <w:b/>
        </w:rPr>
      </w:pPr>
      <w:r w:rsidRPr="001C50C9">
        <w:rPr>
          <w:b/>
        </w:rPr>
        <w:t xml:space="preserve">Koloski - </w:t>
      </w:r>
      <w:r w:rsidR="001C50C9" w:rsidRPr="001C50C9">
        <w:rPr>
          <w:b/>
        </w:rPr>
        <w:t>yes</w:t>
      </w:r>
    </w:p>
    <w:p w14:paraId="32585218" w14:textId="66021C98" w:rsidR="006A2C2C" w:rsidRPr="001C50C9" w:rsidRDefault="006A2C2C" w:rsidP="006A2C2C">
      <w:pPr>
        <w:rPr>
          <w:b/>
        </w:rPr>
      </w:pPr>
      <w:r w:rsidRPr="001C50C9">
        <w:rPr>
          <w:b/>
        </w:rPr>
        <w:t xml:space="preserve">Limoges - </w:t>
      </w:r>
      <w:r w:rsidR="001C50C9" w:rsidRPr="001C50C9">
        <w:rPr>
          <w:b/>
        </w:rPr>
        <w:t>yes</w:t>
      </w:r>
    </w:p>
    <w:p w14:paraId="01522B54" w14:textId="7BB4C447" w:rsidR="006A2C2C" w:rsidRPr="001C50C9" w:rsidRDefault="006A2C2C" w:rsidP="006A2C2C">
      <w:pPr>
        <w:rPr>
          <w:b/>
        </w:rPr>
      </w:pPr>
      <w:r w:rsidRPr="001C50C9">
        <w:rPr>
          <w:b/>
        </w:rPr>
        <w:t xml:space="preserve">Contois - </w:t>
      </w:r>
      <w:r w:rsidR="001C50C9" w:rsidRPr="001C50C9">
        <w:rPr>
          <w:b/>
        </w:rPr>
        <w:t>yes</w:t>
      </w:r>
    </w:p>
    <w:p w14:paraId="4854E95E" w14:textId="56B6F02E" w:rsidR="006A2C2C" w:rsidRPr="001C50C9" w:rsidRDefault="006A2C2C" w:rsidP="006A2C2C">
      <w:pPr>
        <w:rPr>
          <w:b/>
        </w:rPr>
      </w:pPr>
      <w:r w:rsidRPr="001C50C9">
        <w:rPr>
          <w:b/>
        </w:rPr>
        <w:t xml:space="preserve">Mooshian - </w:t>
      </w:r>
      <w:r w:rsidR="001C50C9" w:rsidRPr="001C50C9">
        <w:rPr>
          <w:b/>
        </w:rPr>
        <w:t>yes</w:t>
      </w:r>
    </w:p>
    <w:p w14:paraId="7C89894C" w14:textId="4B749C60" w:rsidR="006A2C2C" w:rsidRPr="001C50C9" w:rsidRDefault="006A2C2C" w:rsidP="006A2C2C">
      <w:pPr>
        <w:rPr>
          <w:b/>
        </w:rPr>
      </w:pPr>
      <w:r w:rsidRPr="001C50C9">
        <w:rPr>
          <w:b/>
        </w:rPr>
        <w:t xml:space="preserve">Girard - </w:t>
      </w:r>
      <w:r w:rsidR="001C50C9" w:rsidRPr="001C50C9">
        <w:rPr>
          <w:b/>
        </w:rPr>
        <w:t>yes</w:t>
      </w:r>
    </w:p>
    <w:p w14:paraId="43651F39" w14:textId="41501132" w:rsidR="006A2C2C" w:rsidRPr="006901E7" w:rsidRDefault="006A2C2C" w:rsidP="006A2C2C">
      <w:pPr>
        <w:rPr>
          <w:b/>
        </w:rPr>
      </w:pPr>
      <w:r w:rsidRPr="001C50C9">
        <w:rPr>
          <w:b/>
        </w:rPr>
        <w:t xml:space="preserve">Motion </w:t>
      </w:r>
      <w:r w:rsidR="001C50C9" w:rsidRPr="001C50C9">
        <w:rPr>
          <w:b/>
        </w:rPr>
        <w:t>carried 9</w:t>
      </w:r>
      <w:r w:rsidR="00571606" w:rsidRPr="001C50C9">
        <w:rPr>
          <w:b/>
        </w:rPr>
        <w:t>-0</w:t>
      </w:r>
    </w:p>
    <w:p w14:paraId="196B95DE" w14:textId="77777777" w:rsidR="006A2C2C" w:rsidRPr="003027A8" w:rsidRDefault="006A2C2C" w:rsidP="006A2C2C"/>
    <w:p w14:paraId="6FEAF13B" w14:textId="233544F1" w:rsidR="006A2C2C" w:rsidRDefault="006A2C2C" w:rsidP="00832E92">
      <w:pPr>
        <w:tabs>
          <w:tab w:val="decimal" w:pos="1260"/>
          <w:tab w:val="left" w:pos="1440"/>
        </w:tabs>
        <w:ind w:left="1800" w:hanging="1800"/>
        <w:rPr>
          <w:sz w:val="21"/>
          <w:szCs w:val="21"/>
        </w:rPr>
      </w:pPr>
    </w:p>
    <w:p w14:paraId="4DA2A997" w14:textId="77777777" w:rsidR="006A2C2C" w:rsidRPr="00EF3541" w:rsidRDefault="006A2C2C" w:rsidP="00832E92">
      <w:pPr>
        <w:tabs>
          <w:tab w:val="decimal" w:pos="1260"/>
          <w:tab w:val="left" w:pos="1440"/>
        </w:tabs>
        <w:ind w:left="1800" w:hanging="1800"/>
        <w:rPr>
          <w:sz w:val="21"/>
          <w:szCs w:val="21"/>
        </w:rPr>
      </w:pPr>
    </w:p>
    <w:p w14:paraId="5620AA71" w14:textId="5FC848C2" w:rsidR="00832E92" w:rsidRDefault="00832E92" w:rsidP="00832E92">
      <w:pPr>
        <w:tabs>
          <w:tab w:val="decimal" w:pos="1260"/>
          <w:tab w:val="left" w:pos="1440"/>
          <w:tab w:val="left" w:pos="1800"/>
          <w:tab w:val="left" w:pos="2340"/>
        </w:tabs>
        <w:ind w:left="1800" w:hanging="1800"/>
        <w:rPr>
          <w:sz w:val="21"/>
          <w:szCs w:val="21"/>
          <w:u w:val="single"/>
        </w:rPr>
      </w:pPr>
      <w:r w:rsidRPr="006A2C2C">
        <w:rPr>
          <w:sz w:val="21"/>
          <w:szCs w:val="21"/>
          <w:u w:val="single"/>
        </w:rPr>
        <w:t xml:space="preserve">Ordinance 602 – Disability Exemption, Second Reading </w:t>
      </w:r>
    </w:p>
    <w:p w14:paraId="3FE6A744" w14:textId="77777777" w:rsidR="00571606" w:rsidRDefault="00571606" w:rsidP="00832E92">
      <w:pPr>
        <w:tabs>
          <w:tab w:val="decimal" w:pos="1260"/>
          <w:tab w:val="left" w:pos="1440"/>
          <w:tab w:val="left" w:pos="1800"/>
          <w:tab w:val="left" w:pos="2340"/>
        </w:tabs>
        <w:ind w:left="1800" w:hanging="1800"/>
        <w:rPr>
          <w:sz w:val="21"/>
          <w:szCs w:val="21"/>
          <w:u w:val="single"/>
        </w:rPr>
      </w:pPr>
    </w:p>
    <w:p w14:paraId="5D544178" w14:textId="0460901C" w:rsidR="006A2C2C" w:rsidRDefault="006A2C2C" w:rsidP="00832E92">
      <w:pPr>
        <w:tabs>
          <w:tab w:val="decimal" w:pos="1260"/>
          <w:tab w:val="left" w:pos="1440"/>
          <w:tab w:val="left" w:pos="1800"/>
          <w:tab w:val="left" w:pos="2340"/>
        </w:tabs>
        <w:ind w:left="1800" w:hanging="1800"/>
        <w:rPr>
          <w:sz w:val="21"/>
          <w:szCs w:val="21"/>
          <w:u w:val="single"/>
        </w:rPr>
      </w:pPr>
    </w:p>
    <w:p w14:paraId="47C5009D" w14:textId="77777777" w:rsidR="006A2C2C" w:rsidRPr="0058001B" w:rsidRDefault="006A2C2C" w:rsidP="006A2C2C">
      <w:pPr>
        <w:spacing w:line="259" w:lineRule="auto"/>
        <w:jc w:val="center"/>
        <w:rPr>
          <w:b/>
        </w:rPr>
      </w:pPr>
      <w:r w:rsidRPr="0058001B">
        <w:rPr>
          <w:b/>
        </w:rPr>
        <w:t>CITY OF CLAR</w:t>
      </w:r>
      <w:r>
        <w:rPr>
          <w:b/>
        </w:rPr>
        <w:t>EM</w:t>
      </w:r>
      <w:r w:rsidRPr="0058001B">
        <w:rPr>
          <w:b/>
        </w:rPr>
        <w:t xml:space="preserve">ONT </w:t>
      </w:r>
      <w:r>
        <w:rPr>
          <w:b/>
        </w:rPr>
        <w:t>– IN THE YEAR TWO THOUSAND AND TWENTY-TWO</w:t>
      </w:r>
    </w:p>
    <w:p w14:paraId="6BB55230" w14:textId="77777777" w:rsidR="006A2C2C" w:rsidRDefault="006A2C2C" w:rsidP="006A2C2C">
      <w:pPr>
        <w:spacing w:line="259" w:lineRule="auto"/>
      </w:pPr>
    </w:p>
    <w:p w14:paraId="261EDC66" w14:textId="77777777" w:rsidR="006A2C2C" w:rsidRPr="0012360D" w:rsidRDefault="006A2C2C" w:rsidP="006A2C2C">
      <w:pPr>
        <w:spacing w:line="259" w:lineRule="auto"/>
        <w:jc w:val="center"/>
        <w:rPr>
          <w:b/>
        </w:rPr>
      </w:pPr>
      <w:r w:rsidRPr="0058001B">
        <w:rPr>
          <w:b/>
        </w:rPr>
        <w:t>ORDINANCE #</w:t>
      </w:r>
      <w:r>
        <w:rPr>
          <w:b/>
        </w:rPr>
        <w:t>602</w:t>
      </w:r>
    </w:p>
    <w:p w14:paraId="08F9EA55" w14:textId="77777777" w:rsidR="006A2C2C" w:rsidRDefault="006A2C2C" w:rsidP="006A2C2C">
      <w:pPr>
        <w:spacing w:line="259" w:lineRule="auto"/>
      </w:pPr>
    </w:p>
    <w:p w14:paraId="769F77F9" w14:textId="77777777" w:rsidR="006A2C2C" w:rsidRPr="0058001B" w:rsidRDefault="006A2C2C" w:rsidP="006A2C2C">
      <w:pPr>
        <w:spacing w:line="259" w:lineRule="auto"/>
        <w:jc w:val="center"/>
        <w:rPr>
          <w:b/>
        </w:rPr>
      </w:pPr>
      <w:r>
        <w:rPr>
          <w:b/>
        </w:rPr>
        <w:t>PROPERTY TAX EXEMPTION FOR THE DISABLED</w:t>
      </w:r>
    </w:p>
    <w:p w14:paraId="5ECA7508" w14:textId="77777777" w:rsidR="006A2C2C" w:rsidRDefault="006A2C2C" w:rsidP="006A2C2C">
      <w:pPr>
        <w:spacing w:line="259" w:lineRule="auto"/>
      </w:pPr>
    </w:p>
    <w:p w14:paraId="17F88B33" w14:textId="77777777" w:rsidR="006A2C2C" w:rsidRPr="00E366D5" w:rsidRDefault="006A2C2C" w:rsidP="006A2C2C">
      <w:pPr>
        <w:spacing w:line="259" w:lineRule="auto"/>
        <w:jc w:val="center"/>
        <w:rPr>
          <w:b/>
        </w:rPr>
      </w:pPr>
      <w:r w:rsidRPr="00E366D5">
        <w:rPr>
          <w:b/>
        </w:rPr>
        <w:t xml:space="preserve">The City of </w:t>
      </w:r>
      <w:smartTag w:uri="urn:schemas-microsoft-com:office:smarttags" w:element="City">
        <w:smartTag w:uri="urn:schemas-microsoft-com:office:smarttags" w:element="place">
          <w:r w:rsidRPr="00E366D5">
            <w:rPr>
              <w:b/>
            </w:rPr>
            <w:t>Claremont</w:t>
          </w:r>
        </w:smartTag>
      </w:smartTag>
      <w:r w:rsidRPr="00E366D5">
        <w:rPr>
          <w:b/>
        </w:rPr>
        <w:t xml:space="preserve"> Ordains:</w:t>
      </w:r>
    </w:p>
    <w:p w14:paraId="3500EE75" w14:textId="77777777" w:rsidR="006A2C2C" w:rsidRDefault="006A2C2C" w:rsidP="006A2C2C">
      <w:pPr>
        <w:spacing w:line="259" w:lineRule="auto"/>
        <w:jc w:val="both"/>
      </w:pPr>
    </w:p>
    <w:p w14:paraId="7FC8CA8D" w14:textId="77777777" w:rsidR="006A2C2C" w:rsidRDefault="006A2C2C" w:rsidP="006A2C2C">
      <w:pPr>
        <w:spacing w:line="259" w:lineRule="auto"/>
        <w:jc w:val="both"/>
      </w:pPr>
      <w:r>
        <w:t>Pursuant to New Hampshire RSA 72:27-a and RSA 72-37-b, the Claremont City Code is hereby amended to revise Article II, Division 3 of Chapter 18 as follows:</w:t>
      </w:r>
    </w:p>
    <w:p w14:paraId="550F9170" w14:textId="77777777" w:rsidR="006A2C2C" w:rsidRDefault="006A2C2C" w:rsidP="006A2C2C">
      <w:pPr>
        <w:jc w:val="both"/>
      </w:pPr>
    </w:p>
    <w:p w14:paraId="514B463C" w14:textId="77777777" w:rsidR="006A2C2C" w:rsidRDefault="006A2C2C" w:rsidP="006A2C2C">
      <w:pPr>
        <w:spacing w:line="259" w:lineRule="auto"/>
        <w:jc w:val="both"/>
        <w:rPr>
          <w:b/>
        </w:rPr>
      </w:pPr>
      <w:r>
        <w:rPr>
          <w:b/>
        </w:rPr>
        <w:t>Section 1.  Property Tax Exemption for the Disabled</w:t>
      </w:r>
    </w:p>
    <w:p w14:paraId="4FD24FC0" w14:textId="77777777" w:rsidR="006A2C2C" w:rsidRDefault="006A2C2C" w:rsidP="006A2C2C">
      <w:pPr>
        <w:spacing w:line="259" w:lineRule="auto"/>
        <w:jc w:val="both"/>
        <w:rPr>
          <w:b/>
        </w:rPr>
      </w:pPr>
    </w:p>
    <w:p w14:paraId="524A5E6D" w14:textId="77777777" w:rsidR="006A2C2C" w:rsidRDefault="006A2C2C" w:rsidP="006A2C2C">
      <w:pPr>
        <w:spacing w:line="259" w:lineRule="auto"/>
        <w:ind w:left="450"/>
        <w:jc w:val="both"/>
        <w:rPr>
          <w:b/>
        </w:rPr>
      </w:pPr>
      <w:r>
        <w:rPr>
          <w:b/>
        </w:rPr>
        <w:t>Sec. 18-53.  Exemption for the disabled.</w:t>
      </w:r>
    </w:p>
    <w:p w14:paraId="0A156819" w14:textId="77777777" w:rsidR="006A2C2C" w:rsidRDefault="006A2C2C" w:rsidP="006A2C2C">
      <w:pPr>
        <w:spacing w:line="259" w:lineRule="auto"/>
        <w:ind w:left="450"/>
        <w:jc w:val="both"/>
        <w:rPr>
          <w:b/>
        </w:rPr>
      </w:pPr>
    </w:p>
    <w:p w14:paraId="72473B28" w14:textId="77777777" w:rsidR="006A2C2C" w:rsidRDefault="006A2C2C" w:rsidP="006A2C2C">
      <w:pPr>
        <w:spacing w:line="259" w:lineRule="auto"/>
        <w:ind w:left="450"/>
        <w:jc w:val="both"/>
      </w:pPr>
      <w:r>
        <w:t>Revise Subsection (a) (2) and (3) of Section 18-53 to modify the annual net income and asset qualification standards as well as to eliminate proceeds from social security benefits from the categories of exclusion under the calculation of eligibility to read as follows:</w:t>
      </w:r>
    </w:p>
    <w:p w14:paraId="31B55096" w14:textId="77777777" w:rsidR="006A2C2C" w:rsidRDefault="006A2C2C" w:rsidP="006A2C2C">
      <w:pPr>
        <w:spacing w:line="259" w:lineRule="auto"/>
        <w:ind w:left="450"/>
        <w:jc w:val="both"/>
      </w:pPr>
    </w:p>
    <w:p w14:paraId="13E1696E" w14:textId="77777777" w:rsidR="006A2C2C" w:rsidRDefault="006A2C2C" w:rsidP="006A2C2C">
      <w:pPr>
        <w:spacing w:line="259" w:lineRule="auto"/>
        <w:ind w:left="1440" w:hanging="726"/>
        <w:jc w:val="both"/>
      </w:pPr>
      <w:r>
        <w:t>(2)</w:t>
      </w:r>
      <w:r>
        <w:tab/>
        <w:t>Applicant must have had, in the calendar year preceding April 1 of the year in which the exemption is claimed, an annual net income from all sources of less than twenty-two thousand eight hundred dollars($22,800), if single, [or] a combined annual net income of less than thirty thousand eight hundred dollars ($30,800), if married.  Such net income is to be determined by deducting from all monies received from any source whatsoever the amount or sum of any life insurance paid on the death of an insured, expenses and costs incurred in the course of conducting a business enterprise, [and/or] proceeds from the sale of assets; and</w:t>
      </w:r>
    </w:p>
    <w:p w14:paraId="499659C2" w14:textId="77777777" w:rsidR="006A2C2C" w:rsidRDefault="006A2C2C" w:rsidP="006A2C2C">
      <w:pPr>
        <w:spacing w:line="259" w:lineRule="auto"/>
        <w:ind w:left="450"/>
        <w:jc w:val="both"/>
      </w:pPr>
    </w:p>
    <w:p w14:paraId="27FE352E" w14:textId="77777777" w:rsidR="006A2C2C" w:rsidRDefault="006A2C2C" w:rsidP="006A2C2C">
      <w:pPr>
        <w:spacing w:line="259" w:lineRule="auto"/>
        <w:ind w:left="1440" w:hanging="726"/>
        <w:jc w:val="both"/>
      </w:pPr>
      <w:r>
        <w:t>(3)</w:t>
      </w:r>
      <w:r>
        <w:tab/>
        <w:t>Applicant’s net assets, as defined in RSA 72:37-b III(b), excluding the value of the residence and the land upon which it is located up to the greater of two (2) acres or the minimum single family residential lot size for that zone as specified in the city’s zoning ordinance, must not exceed forty thousand seven hundred dollars ($40,700).</w:t>
      </w:r>
      <w:r>
        <w:tab/>
      </w:r>
    </w:p>
    <w:p w14:paraId="5E4AE70C" w14:textId="77777777" w:rsidR="006A2C2C" w:rsidRPr="00F01DDD" w:rsidRDefault="006A2C2C" w:rsidP="006A2C2C">
      <w:pPr>
        <w:spacing w:line="259" w:lineRule="auto"/>
        <w:ind w:left="450"/>
        <w:jc w:val="both"/>
      </w:pPr>
    </w:p>
    <w:p w14:paraId="7A8EA02E" w14:textId="77777777" w:rsidR="006A2C2C" w:rsidRPr="00835578" w:rsidRDefault="006A2C2C" w:rsidP="006A2C2C">
      <w:pPr>
        <w:spacing w:line="259" w:lineRule="auto"/>
        <w:jc w:val="both"/>
        <w:rPr>
          <w:b/>
        </w:rPr>
      </w:pPr>
      <w:r>
        <w:rPr>
          <w:b/>
        </w:rPr>
        <w:t>Section 2</w:t>
      </w:r>
      <w:r w:rsidRPr="00835578">
        <w:rPr>
          <w:b/>
        </w:rPr>
        <w:t>.  Prior Enactments Shall Not Be Superseded</w:t>
      </w:r>
    </w:p>
    <w:p w14:paraId="4CA40955" w14:textId="77777777" w:rsidR="006A2C2C" w:rsidRPr="00835578" w:rsidRDefault="006A2C2C" w:rsidP="006A2C2C">
      <w:pPr>
        <w:spacing w:line="259" w:lineRule="auto"/>
        <w:jc w:val="both"/>
        <w:rPr>
          <w:b/>
        </w:rPr>
      </w:pPr>
    </w:p>
    <w:p w14:paraId="4C06EF33" w14:textId="77777777" w:rsidR="006A2C2C" w:rsidRDefault="006A2C2C" w:rsidP="006A2C2C">
      <w:pPr>
        <w:spacing w:line="259" w:lineRule="auto"/>
        <w:jc w:val="both"/>
      </w:pPr>
      <w:r w:rsidRPr="00835578">
        <w:t>Any adoptions and/or amendments to Ch</w:t>
      </w:r>
      <w:r>
        <w:t>apter 18, Article II, Division 3</w:t>
      </w:r>
      <w:r w:rsidRPr="00835578">
        <w:t>, Section</w:t>
      </w:r>
      <w:r>
        <w:t xml:space="preserve"> 18-53</w:t>
      </w:r>
      <w:r w:rsidRPr="00835578">
        <w:t xml:space="preserve"> of the City Code by action of the City Council, prior to adoption of this Ordinance, are hereby preserved subject to the current amendments as presented by this Ordinance.</w:t>
      </w:r>
    </w:p>
    <w:p w14:paraId="5FFC7205" w14:textId="77777777" w:rsidR="006A2C2C" w:rsidRDefault="006A2C2C" w:rsidP="006A2C2C">
      <w:pPr>
        <w:spacing w:line="259" w:lineRule="auto"/>
        <w:jc w:val="both"/>
        <w:rPr>
          <w:b/>
        </w:rPr>
      </w:pPr>
    </w:p>
    <w:p w14:paraId="72AF255F" w14:textId="77777777" w:rsidR="006A2C2C" w:rsidRPr="00986D0E" w:rsidRDefault="006A2C2C" w:rsidP="006A2C2C">
      <w:pPr>
        <w:spacing w:line="259" w:lineRule="auto"/>
        <w:jc w:val="both"/>
      </w:pPr>
      <w:r>
        <w:rPr>
          <w:b/>
        </w:rPr>
        <w:t xml:space="preserve">Section 3.  </w:t>
      </w:r>
      <w:r w:rsidRPr="002B1391">
        <w:rPr>
          <w:b/>
        </w:rPr>
        <w:t>Validity</w:t>
      </w:r>
    </w:p>
    <w:p w14:paraId="44399B82" w14:textId="77777777" w:rsidR="006A2C2C" w:rsidRDefault="006A2C2C" w:rsidP="006A2C2C">
      <w:pPr>
        <w:pStyle w:val="DefaultText"/>
        <w:jc w:val="both"/>
      </w:pPr>
    </w:p>
    <w:p w14:paraId="710F9693" w14:textId="77777777" w:rsidR="006A2C2C" w:rsidRDefault="006A2C2C" w:rsidP="006A2C2C">
      <w:pPr>
        <w:pStyle w:val="DefaultText"/>
        <w:spacing w:line="259" w:lineRule="auto"/>
        <w:jc w:val="both"/>
      </w:pPr>
      <w:r w:rsidRPr="00986D0E">
        <w:t>If any article, section, subsection, sent</w:t>
      </w:r>
      <w:r>
        <w:t>ence, clause or phrase of this O</w:t>
      </w:r>
      <w:r w:rsidRPr="00986D0E">
        <w:t xml:space="preserve">rdinance is for any reason held to be unconstitutional or invalid, such decision shall not affect </w:t>
      </w:r>
      <w:r>
        <w:t>the remaining portions of this O</w:t>
      </w:r>
      <w:r w:rsidRPr="00986D0E">
        <w:t>rdinance.</w:t>
      </w:r>
    </w:p>
    <w:p w14:paraId="7E10891F" w14:textId="77777777" w:rsidR="006A2C2C" w:rsidRDefault="006A2C2C" w:rsidP="006A2C2C">
      <w:pPr>
        <w:pStyle w:val="DefaultText"/>
        <w:spacing w:line="259" w:lineRule="auto"/>
        <w:jc w:val="both"/>
      </w:pPr>
    </w:p>
    <w:p w14:paraId="5B69770D" w14:textId="77777777" w:rsidR="006A2C2C" w:rsidRDefault="006A2C2C" w:rsidP="006A2C2C">
      <w:pPr>
        <w:pStyle w:val="DefaultText"/>
        <w:spacing w:line="259" w:lineRule="auto"/>
        <w:jc w:val="both"/>
      </w:pPr>
      <w:r>
        <w:rPr>
          <w:b/>
        </w:rPr>
        <w:t>Section 4</w:t>
      </w:r>
      <w:r w:rsidRPr="00E81EB7">
        <w:rPr>
          <w:b/>
        </w:rPr>
        <w:t xml:space="preserve">. </w:t>
      </w:r>
      <w:r>
        <w:t xml:space="preserve"> </w:t>
      </w:r>
      <w:r w:rsidRPr="002B1391">
        <w:rPr>
          <w:b/>
        </w:rPr>
        <w:t>Effective Date</w:t>
      </w:r>
    </w:p>
    <w:p w14:paraId="7809133F" w14:textId="77777777" w:rsidR="006A2C2C" w:rsidRDefault="006A2C2C" w:rsidP="006A2C2C">
      <w:pPr>
        <w:pStyle w:val="DefaultText"/>
        <w:spacing w:line="259" w:lineRule="auto"/>
        <w:jc w:val="both"/>
      </w:pPr>
    </w:p>
    <w:p w14:paraId="0F345CD0" w14:textId="77777777" w:rsidR="006A2C2C" w:rsidRDefault="006A2C2C" w:rsidP="006A2C2C">
      <w:pPr>
        <w:pStyle w:val="DefaultText"/>
        <w:spacing w:line="259" w:lineRule="auto"/>
        <w:jc w:val="both"/>
      </w:pPr>
      <w:r>
        <w:lastRenderedPageBreak/>
        <w:t>This Ordinance shall take effect for purposes of accepting applications under the increased limits immediately upon passage and shall be enforced for property tax exemptions for the disabled for the tax year commencing April 1, 2023.</w:t>
      </w:r>
    </w:p>
    <w:p w14:paraId="1D6F5BBC" w14:textId="77777777" w:rsidR="0064313F" w:rsidRDefault="0064313F" w:rsidP="00131C8C"/>
    <w:p w14:paraId="541F0E3E" w14:textId="52A8DDE4" w:rsidR="003F15B8" w:rsidRDefault="00D07B9D" w:rsidP="00131C8C">
      <w:bookmarkStart w:id="5" w:name="_Hlk118807407"/>
      <w:r w:rsidRPr="0061778F">
        <w:rPr>
          <w:b/>
          <w:bCs/>
        </w:rPr>
        <w:t xml:space="preserve">A motion was made by </w:t>
      </w:r>
      <w:r w:rsidR="00127C36">
        <w:rPr>
          <w:b/>
          <w:bCs/>
        </w:rPr>
        <w:t>Councilor O’ Hearne</w:t>
      </w:r>
      <w:r w:rsidR="00681918">
        <w:rPr>
          <w:b/>
          <w:bCs/>
        </w:rPr>
        <w:t xml:space="preserve"> </w:t>
      </w:r>
      <w:r w:rsidRPr="0061778F">
        <w:rPr>
          <w:b/>
          <w:bCs/>
        </w:rPr>
        <w:t>and seconded by</w:t>
      </w:r>
      <w:r w:rsidR="00681918">
        <w:rPr>
          <w:b/>
          <w:bCs/>
        </w:rPr>
        <w:t xml:space="preserve"> Councilor </w:t>
      </w:r>
      <w:r w:rsidR="00127C36">
        <w:rPr>
          <w:b/>
          <w:bCs/>
        </w:rPr>
        <w:t>Koloski</w:t>
      </w:r>
      <w:r w:rsidR="00681918">
        <w:rPr>
          <w:b/>
          <w:bCs/>
        </w:rPr>
        <w:t xml:space="preserve"> </w:t>
      </w:r>
      <w:r w:rsidR="00571606">
        <w:rPr>
          <w:b/>
          <w:bCs/>
        </w:rPr>
        <w:t>to adopt Ordinance 602.</w:t>
      </w:r>
    </w:p>
    <w:p w14:paraId="46723D49" w14:textId="77777777" w:rsidR="003027A8" w:rsidRDefault="003027A8" w:rsidP="00131C8C"/>
    <w:p w14:paraId="3C49CA57" w14:textId="2F1DEF21" w:rsidR="00127C36" w:rsidRDefault="00127C36" w:rsidP="00131C8C">
      <w:r>
        <w:t>Councilor O’Hearne read Ordinance 602 into the record.</w:t>
      </w:r>
    </w:p>
    <w:p w14:paraId="793E1049" w14:textId="77777777" w:rsidR="00127C36" w:rsidRDefault="00127C36" w:rsidP="00131C8C"/>
    <w:p w14:paraId="5D03BAF3" w14:textId="6B8CCAC7" w:rsidR="00127C36" w:rsidRDefault="00681918" w:rsidP="00131C8C">
      <w:r>
        <w:t>Mayor Girard o</w:t>
      </w:r>
      <w:r w:rsidR="00127C36">
        <w:t>pen</w:t>
      </w:r>
      <w:r>
        <w:t>ed</w:t>
      </w:r>
      <w:r w:rsidR="00127C36">
        <w:t xml:space="preserve"> for</w:t>
      </w:r>
      <w:r>
        <w:t xml:space="preserve"> a</w:t>
      </w:r>
      <w:r w:rsidR="00127C36">
        <w:t xml:space="preserve"> public </w:t>
      </w:r>
      <w:r>
        <w:t>hearing,</w:t>
      </w:r>
      <w:r w:rsidR="00127C36">
        <w:t xml:space="preserve"> no one</w:t>
      </w:r>
      <w:r>
        <w:t xml:space="preserve"> spoke. Mayor Girard</w:t>
      </w:r>
      <w:r w:rsidR="00127C36">
        <w:t xml:space="preserve"> closed</w:t>
      </w:r>
      <w:r>
        <w:t xml:space="preserve"> the public hearing.</w:t>
      </w:r>
    </w:p>
    <w:p w14:paraId="75E43E40" w14:textId="77777777" w:rsidR="00127C36" w:rsidRDefault="00127C36" w:rsidP="00131C8C"/>
    <w:p w14:paraId="6676CB5F" w14:textId="4CF86F33" w:rsidR="006A2C2C" w:rsidRPr="00681918" w:rsidRDefault="00D07B9D" w:rsidP="00D07B9D">
      <w:pPr>
        <w:rPr>
          <w:b/>
          <w:bCs/>
        </w:rPr>
      </w:pPr>
      <w:r w:rsidRPr="00681918">
        <w:rPr>
          <w:b/>
          <w:bCs/>
        </w:rPr>
        <w:t>Roll call</w:t>
      </w:r>
      <w:r w:rsidR="00681918" w:rsidRPr="00681918">
        <w:rPr>
          <w:b/>
          <w:bCs/>
        </w:rPr>
        <w:t>:</w:t>
      </w:r>
    </w:p>
    <w:p w14:paraId="3E0E31FF" w14:textId="1895A3C4" w:rsidR="00D07B9D" w:rsidRPr="00681918" w:rsidRDefault="00D07B9D" w:rsidP="00D07B9D">
      <w:pPr>
        <w:rPr>
          <w:b/>
        </w:rPr>
      </w:pPr>
      <w:r w:rsidRPr="00681918">
        <w:rPr>
          <w:b/>
        </w:rPr>
        <w:t xml:space="preserve">O’Hearne - </w:t>
      </w:r>
      <w:r w:rsidR="00681918" w:rsidRPr="00681918">
        <w:rPr>
          <w:b/>
        </w:rPr>
        <w:t>yes</w:t>
      </w:r>
    </w:p>
    <w:p w14:paraId="41A0D4DC" w14:textId="09AB4D5B" w:rsidR="00D07B9D" w:rsidRPr="00681918" w:rsidRDefault="00D07B9D" w:rsidP="00D07B9D">
      <w:pPr>
        <w:rPr>
          <w:b/>
        </w:rPr>
      </w:pPr>
      <w:r w:rsidRPr="00681918">
        <w:rPr>
          <w:b/>
        </w:rPr>
        <w:t xml:space="preserve">Batchelder- </w:t>
      </w:r>
      <w:r w:rsidR="00681918" w:rsidRPr="00681918">
        <w:rPr>
          <w:b/>
        </w:rPr>
        <w:t>yes</w:t>
      </w:r>
    </w:p>
    <w:p w14:paraId="5212D1DD" w14:textId="3E1E3BB2" w:rsidR="00D07B9D" w:rsidRPr="00681918" w:rsidRDefault="00D07B9D" w:rsidP="00D07B9D">
      <w:pPr>
        <w:rPr>
          <w:b/>
        </w:rPr>
      </w:pPr>
      <w:r w:rsidRPr="00681918">
        <w:rPr>
          <w:b/>
        </w:rPr>
        <w:t xml:space="preserve">Stone - </w:t>
      </w:r>
      <w:r w:rsidR="00681918" w:rsidRPr="00681918">
        <w:rPr>
          <w:b/>
        </w:rPr>
        <w:t>yes</w:t>
      </w:r>
    </w:p>
    <w:p w14:paraId="3709F23D" w14:textId="27A81B5B" w:rsidR="00D07B9D" w:rsidRPr="00681918" w:rsidRDefault="00D07B9D" w:rsidP="00D07B9D">
      <w:pPr>
        <w:rPr>
          <w:b/>
        </w:rPr>
      </w:pPr>
      <w:r w:rsidRPr="00681918">
        <w:rPr>
          <w:b/>
        </w:rPr>
        <w:t xml:space="preserve">Matteau - </w:t>
      </w:r>
      <w:r w:rsidR="00681918" w:rsidRPr="00681918">
        <w:rPr>
          <w:b/>
        </w:rPr>
        <w:t>yes</w:t>
      </w:r>
    </w:p>
    <w:p w14:paraId="139ED7AB" w14:textId="56310557" w:rsidR="00D07B9D" w:rsidRPr="00681918" w:rsidRDefault="00D07B9D" w:rsidP="00D07B9D">
      <w:pPr>
        <w:rPr>
          <w:b/>
        </w:rPr>
      </w:pPr>
      <w:r w:rsidRPr="00681918">
        <w:rPr>
          <w:b/>
        </w:rPr>
        <w:t xml:space="preserve">Koloski - </w:t>
      </w:r>
      <w:r w:rsidR="00681918" w:rsidRPr="00681918">
        <w:rPr>
          <w:b/>
        </w:rPr>
        <w:t>yes</w:t>
      </w:r>
    </w:p>
    <w:p w14:paraId="4FC475DD" w14:textId="7C887CBF" w:rsidR="00D07B9D" w:rsidRPr="00681918" w:rsidRDefault="00D07B9D" w:rsidP="00D07B9D">
      <w:pPr>
        <w:rPr>
          <w:b/>
        </w:rPr>
      </w:pPr>
      <w:r w:rsidRPr="00681918">
        <w:rPr>
          <w:b/>
        </w:rPr>
        <w:t xml:space="preserve">Limoges - </w:t>
      </w:r>
      <w:r w:rsidR="00681918" w:rsidRPr="00681918">
        <w:rPr>
          <w:b/>
        </w:rPr>
        <w:t>yes</w:t>
      </w:r>
    </w:p>
    <w:p w14:paraId="3EEA88B6" w14:textId="7CF46E0E" w:rsidR="00D07B9D" w:rsidRPr="00681918" w:rsidRDefault="00D07B9D" w:rsidP="00D07B9D">
      <w:pPr>
        <w:rPr>
          <w:b/>
        </w:rPr>
      </w:pPr>
      <w:r w:rsidRPr="00681918">
        <w:rPr>
          <w:b/>
        </w:rPr>
        <w:t xml:space="preserve">Contois - </w:t>
      </w:r>
      <w:r w:rsidR="00681918" w:rsidRPr="00681918">
        <w:rPr>
          <w:b/>
        </w:rPr>
        <w:t>yes</w:t>
      </w:r>
    </w:p>
    <w:p w14:paraId="468B7766" w14:textId="2ABF6A93" w:rsidR="00D07B9D" w:rsidRPr="00681918" w:rsidRDefault="00D07B9D" w:rsidP="00D07B9D">
      <w:pPr>
        <w:rPr>
          <w:b/>
        </w:rPr>
      </w:pPr>
      <w:r w:rsidRPr="00681918">
        <w:rPr>
          <w:b/>
        </w:rPr>
        <w:t xml:space="preserve">Mooshian - </w:t>
      </w:r>
      <w:r w:rsidR="00681918" w:rsidRPr="00681918">
        <w:rPr>
          <w:b/>
        </w:rPr>
        <w:t>yes</w:t>
      </w:r>
    </w:p>
    <w:p w14:paraId="6F705041" w14:textId="2431971A" w:rsidR="00D07B9D" w:rsidRPr="00681918" w:rsidRDefault="00D07B9D" w:rsidP="00D07B9D">
      <w:pPr>
        <w:rPr>
          <w:b/>
        </w:rPr>
      </w:pPr>
      <w:r w:rsidRPr="00681918">
        <w:rPr>
          <w:b/>
        </w:rPr>
        <w:t xml:space="preserve">Girard - </w:t>
      </w:r>
      <w:r w:rsidR="00681918" w:rsidRPr="00681918">
        <w:rPr>
          <w:b/>
        </w:rPr>
        <w:t>yes</w:t>
      </w:r>
    </w:p>
    <w:p w14:paraId="42C3C367" w14:textId="72F089A2" w:rsidR="00D07B9D" w:rsidRPr="006901E7" w:rsidRDefault="00D07B9D" w:rsidP="00D07B9D">
      <w:pPr>
        <w:rPr>
          <w:b/>
        </w:rPr>
      </w:pPr>
      <w:r w:rsidRPr="00681918">
        <w:rPr>
          <w:b/>
        </w:rPr>
        <w:t xml:space="preserve">Motion carried </w:t>
      </w:r>
      <w:r w:rsidR="00127C36" w:rsidRPr="00681918">
        <w:rPr>
          <w:b/>
        </w:rPr>
        <w:t>9-0</w:t>
      </w:r>
    </w:p>
    <w:p w14:paraId="514C8FB2" w14:textId="77777777" w:rsidR="003027A8" w:rsidRPr="003027A8" w:rsidRDefault="003027A8" w:rsidP="003027A8"/>
    <w:bookmarkEnd w:id="5"/>
    <w:p w14:paraId="013186B2" w14:textId="77777777" w:rsidR="00211F58" w:rsidRDefault="00211F58" w:rsidP="00131C8C"/>
    <w:p w14:paraId="640904C6" w14:textId="77777777" w:rsidR="00131C8C" w:rsidRPr="00786160" w:rsidRDefault="00131C8C" w:rsidP="00131C8C">
      <w:pPr>
        <w:rPr>
          <w:b/>
        </w:rPr>
      </w:pPr>
      <w:r w:rsidRPr="00786160">
        <w:rPr>
          <w:b/>
        </w:rPr>
        <w:t>NEW BUSINESS</w:t>
      </w:r>
    </w:p>
    <w:p w14:paraId="4908FCEB" w14:textId="77777777" w:rsidR="00131C8C" w:rsidRDefault="00131C8C" w:rsidP="00131C8C"/>
    <w:p w14:paraId="78DB9244" w14:textId="7F35CA75" w:rsidR="00181858" w:rsidRDefault="00181858" w:rsidP="00131C8C"/>
    <w:p w14:paraId="3B0A2A8C" w14:textId="10DCF02F" w:rsidR="00832E92" w:rsidRDefault="00832E92" w:rsidP="00832E92">
      <w:pPr>
        <w:tabs>
          <w:tab w:val="decimal" w:pos="1260"/>
          <w:tab w:val="left" w:pos="1440"/>
          <w:tab w:val="left" w:pos="1800"/>
        </w:tabs>
        <w:ind w:left="1440" w:hanging="1440"/>
      </w:pPr>
      <w:r w:rsidRPr="00681918">
        <w:rPr>
          <w:u w:val="single"/>
        </w:rPr>
        <w:t>Sullivan County Commissioner Updates</w:t>
      </w:r>
      <w:r>
        <w:t xml:space="preserve"> </w:t>
      </w:r>
    </w:p>
    <w:p w14:paraId="1E613D47" w14:textId="13789A46" w:rsidR="00FB5885" w:rsidRDefault="00FB5885" w:rsidP="00832E92">
      <w:pPr>
        <w:tabs>
          <w:tab w:val="decimal" w:pos="1260"/>
          <w:tab w:val="left" w:pos="1440"/>
          <w:tab w:val="left" w:pos="1800"/>
        </w:tabs>
        <w:ind w:left="1440" w:hanging="1440"/>
      </w:pPr>
    </w:p>
    <w:p w14:paraId="14C31BDD" w14:textId="1C10BC1D" w:rsidR="00FB5885" w:rsidRDefault="00FB5885" w:rsidP="00832E92">
      <w:pPr>
        <w:tabs>
          <w:tab w:val="decimal" w:pos="1260"/>
          <w:tab w:val="left" w:pos="1440"/>
          <w:tab w:val="left" w:pos="1800"/>
        </w:tabs>
        <w:ind w:left="1440" w:hanging="1440"/>
      </w:pPr>
    </w:p>
    <w:p w14:paraId="601E156F" w14:textId="724FC16B" w:rsidR="006A2C2C" w:rsidRDefault="00681918" w:rsidP="006A2C2C">
      <w:r>
        <w:t>Sullivan County Commissioner</w:t>
      </w:r>
      <w:r w:rsidR="00A058B5">
        <w:t>,</w:t>
      </w:r>
      <w:r>
        <w:t xml:space="preserve"> Osgood, and County Manager</w:t>
      </w:r>
      <w:r w:rsidR="00A058B5">
        <w:t>,</w:t>
      </w:r>
      <w:r>
        <w:t xml:space="preserve"> Ferland presented talking points to the </w:t>
      </w:r>
      <w:r w:rsidR="00A058B5">
        <w:t>C</w:t>
      </w:r>
      <w:r>
        <w:t>ouncil on the following topics:</w:t>
      </w:r>
    </w:p>
    <w:p w14:paraId="78BC0973" w14:textId="77777777" w:rsidR="00A058B5" w:rsidRDefault="00A058B5" w:rsidP="006A2C2C"/>
    <w:p w14:paraId="0121E381" w14:textId="43C85681" w:rsidR="00681918" w:rsidRPr="003027A8" w:rsidRDefault="00681918" w:rsidP="006A2C2C">
      <w:r>
        <w:t xml:space="preserve">Nursing Home renovation project, The Sullivan House, HUD Lead Paint Abatement Program, Discovering </w:t>
      </w:r>
      <w:r w:rsidR="00A058B5">
        <w:t>Sugar</w:t>
      </w:r>
      <w:r>
        <w:t xml:space="preserve"> River Region, Trails Projects, Natural Resources and Conservation District Programs highlighting the Sullivan County Public Cidery, and County Trails, Claremont Growers Collective, Comprehensive Economic Development Strategy, County Grant Writing Capability, Adult Education Courses, and Community Development Block Grants.</w:t>
      </w:r>
    </w:p>
    <w:p w14:paraId="7FA57ACA" w14:textId="77777777" w:rsidR="006A2C2C" w:rsidRDefault="006A2C2C" w:rsidP="00832E92">
      <w:pPr>
        <w:tabs>
          <w:tab w:val="decimal" w:pos="1260"/>
          <w:tab w:val="left" w:pos="1440"/>
          <w:tab w:val="left" w:pos="1800"/>
        </w:tabs>
        <w:ind w:left="1440" w:hanging="1440"/>
      </w:pPr>
    </w:p>
    <w:p w14:paraId="06B2645A" w14:textId="77777777" w:rsidR="00A058B5" w:rsidRDefault="00A058B5" w:rsidP="00832E92">
      <w:pPr>
        <w:tabs>
          <w:tab w:val="decimal" w:pos="1260"/>
          <w:tab w:val="left" w:pos="1440"/>
          <w:tab w:val="left" w:pos="1800"/>
        </w:tabs>
        <w:ind w:left="1800" w:hanging="1800"/>
        <w:rPr>
          <w:u w:val="single"/>
        </w:rPr>
      </w:pPr>
    </w:p>
    <w:p w14:paraId="100F0BFD" w14:textId="04C079FC" w:rsidR="00832E92" w:rsidRPr="00FB5885" w:rsidRDefault="00832E92" w:rsidP="00832E92">
      <w:pPr>
        <w:tabs>
          <w:tab w:val="decimal" w:pos="1260"/>
          <w:tab w:val="left" w:pos="1440"/>
          <w:tab w:val="left" w:pos="1800"/>
        </w:tabs>
        <w:ind w:left="1800" w:hanging="1800"/>
        <w:rPr>
          <w:u w:val="single"/>
        </w:rPr>
      </w:pPr>
      <w:r w:rsidRPr="00FB5885">
        <w:rPr>
          <w:u w:val="single"/>
        </w:rPr>
        <w:lastRenderedPageBreak/>
        <w:t xml:space="preserve">Resolution 2023-16 SBG 02-22-2022 ARPA O&amp;M </w:t>
      </w:r>
    </w:p>
    <w:p w14:paraId="07C3DB4D" w14:textId="7FC0D057" w:rsidR="00FB5885" w:rsidRDefault="00FB5885" w:rsidP="00832E92">
      <w:pPr>
        <w:tabs>
          <w:tab w:val="decimal" w:pos="1260"/>
          <w:tab w:val="left" w:pos="1440"/>
          <w:tab w:val="left" w:pos="1800"/>
        </w:tabs>
        <w:ind w:left="1800" w:hanging="1800"/>
      </w:pPr>
    </w:p>
    <w:p w14:paraId="0EF8FF89" w14:textId="77777777" w:rsidR="00FB5885" w:rsidRDefault="00FB5885" w:rsidP="00FB5885">
      <w:pPr>
        <w:jc w:val="both"/>
        <w:rPr>
          <w:rFonts w:eastAsiaTheme="minorHAnsi"/>
        </w:rPr>
      </w:pPr>
    </w:p>
    <w:p w14:paraId="563A6726" w14:textId="08B59E68" w:rsidR="00D8429F" w:rsidRDefault="00D8429F" w:rsidP="00FB5885">
      <w:pPr>
        <w:jc w:val="both"/>
        <w:rPr>
          <w:rFonts w:eastAsiaTheme="minorHAnsi"/>
        </w:rPr>
      </w:pPr>
      <w:r>
        <w:rPr>
          <w:rFonts w:eastAsiaTheme="minorHAnsi"/>
        </w:rPr>
        <w:t>Chief Burr, explained resolution 2023-16</w:t>
      </w:r>
    </w:p>
    <w:p w14:paraId="1993F91E" w14:textId="77777777" w:rsidR="00D8429F" w:rsidRDefault="00D8429F" w:rsidP="00FB5885">
      <w:pPr>
        <w:jc w:val="both"/>
        <w:rPr>
          <w:rFonts w:eastAsiaTheme="minorHAnsi"/>
        </w:rPr>
      </w:pPr>
    </w:p>
    <w:p w14:paraId="5CC8C558" w14:textId="77777777" w:rsidR="00D8429F" w:rsidRPr="00FB5885" w:rsidRDefault="00D8429F" w:rsidP="00FB5885">
      <w:pPr>
        <w:jc w:val="both"/>
        <w:rPr>
          <w:rFonts w:eastAsiaTheme="minorHAnsi"/>
        </w:rPr>
      </w:pPr>
    </w:p>
    <w:p w14:paraId="016FDA6E" w14:textId="77777777" w:rsidR="00FB5885" w:rsidRPr="00FB5885" w:rsidRDefault="00FB5885" w:rsidP="00FB5885">
      <w:pPr>
        <w:ind w:left="2880" w:firstLine="720"/>
        <w:jc w:val="both"/>
        <w:rPr>
          <w:rFonts w:eastAsiaTheme="minorHAnsi"/>
          <w:b/>
          <w:bCs/>
        </w:rPr>
      </w:pPr>
      <w:r w:rsidRPr="00FB5885">
        <w:rPr>
          <w:rFonts w:eastAsiaTheme="minorHAnsi"/>
          <w:b/>
          <w:bCs/>
        </w:rPr>
        <w:t>RESOLUTION 2023-16</w:t>
      </w:r>
    </w:p>
    <w:p w14:paraId="3B1B4F28" w14:textId="77777777" w:rsidR="00FB5885" w:rsidRPr="00FB5885" w:rsidRDefault="00FB5885" w:rsidP="00FB5885">
      <w:pPr>
        <w:jc w:val="center"/>
        <w:rPr>
          <w:rFonts w:eastAsiaTheme="minorHAnsi"/>
        </w:rPr>
      </w:pPr>
    </w:p>
    <w:p w14:paraId="21B876EB" w14:textId="77777777" w:rsidR="00FB5885" w:rsidRPr="00FB5885" w:rsidRDefault="00FB5885" w:rsidP="00FB5885">
      <w:pPr>
        <w:jc w:val="center"/>
        <w:rPr>
          <w:rFonts w:eastAsiaTheme="minorHAnsi"/>
        </w:rPr>
      </w:pPr>
      <w:bookmarkStart w:id="6" w:name="_Hlk79998851"/>
      <w:r w:rsidRPr="00FB5885">
        <w:rPr>
          <w:rFonts w:eastAsiaTheme="minorHAnsi"/>
          <w:b/>
          <w:bCs/>
        </w:rPr>
        <w:t xml:space="preserve">SBG 02-22-2022 </w:t>
      </w:r>
      <w:bookmarkStart w:id="7" w:name="_Hlk118293736"/>
      <w:r w:rsidRPr="00FB5885">
        <w:rPr>
          <w:rFonts w:eastAsiaTheme="minorHAnsi"/>
          <w:b/>
          <w:bCs/>
        </w:rPr>
        <w:t xml:space="preserve">ARPA (American Rescue Plan Act) </w:t>
      </w:r>
      <w:bookmarkEnd w:id="7"/>
      <w:r w:rsidRPr="00FB5885">
        <w:rPr>
          <w:rFonts w:eastAsiaTheme="minorHAnsi"/>
          <w:b/>
          <w:bCs/>
        </w:rPr>
        <w:t>O&amp;M Grant</w:t>
      </w:r>
      <w:r w:rsidRPr="00FB5885">
        <w:rPr>
          <w:rFonts w:asciiTheme="minorHAnsi" w:eastAsiaTheme="minorHAnsi" w:hAnsiTheme="minorHAnsi" w:cstheme="minorBidi"/>
          <w:sz w:val="22"/>
          <w:szCs w:val="22"/>
        </w:rPr>
        <w:t xml:space="preserve"> </w:t>
      </w:r>
    </w:p>
    <w:bookmarkEnd w:id="6"/>
    <w:p w14:paraId="3CB6DBF4" w14:textId="77777777" w:rsidR="00FB5885" w:rsidRPr="00FB5885" w:rsidRDefault="00FB5885" w:rsidP="00FB5885">
      <w:pPr>
        <w:jc w:val="both"/>
        <w:rPr>
          <w:rFonts w:eastAsiaTheme="minorHAnsi"/>
        </w:rPr>
      </w:pPr>
    </w:p>
    <w:p w14:paraId="4E20FD86" w14:textId="77777777" w:rsidR="00FB5885" w:rsidRPr="00FB5885" w:rsidRDefault="00FB5885" w:rsidP="00FB5885">
      <w:pPr>
        <w:jc w:val="both"/>
        <w:rPr>
          <w:rFonts w:eastAsiaTheme="minorHAnsi"/>
        </w:rPr>
      </w:pPr>
      <w:r w:rsidRPr="00FB5885">
        <w:rPr>
          <w:rFonts w:eastAsiaTheme="minorHAnsi"/>
          <w:b/>
          <w:bCs/>
        </w:rPr>
        <w:t xml:space="preserve">BE IT RESOLVED </w:t>
      </w:r>
      <w:r w:rsidRPr="00FB5885">
        <w:rPr>
          <w:rFonts w:eastAsiaTheme="minorHAnsi"/>
        </w:rPr>
        <w:t>by the Claremont City Council, after a public hearing duly noticed, that:</w:t>
      </w:r>
    </w:p>
    <w:p w14:paraId="62AAEE5F" w14:textId="77777777" w:rsidR="00FB5885" w:rsidRPr="00FB5885" w:rsidRDefault="00FB5885" w:rsidP="00FB5885">
      <w:pPr>
        <w:jc w:val="both"/>
        <w:rPr>
          <w:rFonts w:eastAsiaTheme="minorHAnsi"/>
        </w:rPr>
      </w:pPr>
    </w:p>
    <w:p w14:paraId="5287938B" w14:textId="77777777" w:rsidR="00FB5885" w:rsidRPr="00FB5885" w:rsidRDefault="00FB5885" w:rsidP="00FB5885">
      <w:pPr>
        <w:jc w:val="both"/>
        <w:rPr>
          <w:rFonts w:eastAsiaTheme="minorHAnsi"/>
        </w:rPr>
      </w:pPr>
      <w:r w:rsidRPr="00FB5885">
        <w:rPr>
          <w:rFonts w:eastAsiaTheme="minorHAnsi"/>
          <w:b/>
          <w:bCs/>
        </w:rPr>
        <w:t>WHEREAS</w:t>
      </w:r>
      <w:r w:rsidRPr="00FB5885">
        <w:rPr>
          <w:rFonts w:eastAsiaTheme="minorHAnsi"/>
        </w:rPr>
        <w:t xml:space="preserve"> the City of Claremont has been awarded a grant from ARPA (American Rescue Plan Act)</w:t>
      </w:r>
      <w:r w:rsidRPr="00FB5885">
        <w:rPr>
          <w:rFonts w:eastAsiaTheme="minorHAnsi"/>
          <w:b/>
          <w:bCs/>
        </w:rPr>
        <w:t xml:space="preserve"> </w:t>
      </w:r>
      <w:r w:rsidRPr="00FB5885">
        <w:rPr>
          <w:rFonts w:eastAsiaTheme="minorHAnsi"/>
        </w:rPr>
        <w:t>O&amp;M Grant</w:t>
      </w:r>
      <w:r w:rsidRPr="00FB5885">
        <w:rPr>
          <w:rFonts w:eastAsiaTheme="minorHAnsi"/>
          <w:b/>
          <w:bCs/>
        </w:rPr>
        <w:t xml:space="preserve"> </w:t>
      </w:r>
      <w:r w:rsidRPr="00FB5885">
        <w:rPr>
          <w:rFonts w:eastAsiaTheme="minorHAnsi"/>
        </w:rPr>
        <w:t xml:space="preserve">in the amount of $32,000.00 to reimburse the City’s Municipal Airport for operational expenses; and </w:t>
      </w:r>
    </w:p>
    <w:p w14:paraId="36341DF4" w14:textId="77777777" w:rsidR="00FB5885" w:rsidRPr="00FB5885" w:rsidRDefault="00FB5885" w:rsidP="00FB5885">
      <w:pPr>
        <w:jc w:val="both"/>
        <w:rPr>
          <w:rFonts w:eastAsiaTheme="minorHAnsi"/>
        </w:rPr>
      </w:pPr>
    </w:p>
    <w:p w14:paraId="086DE70C" w14:textId="77777777" w:rsidR="00FB5885" w:rsidRPr="00FB5885" w:rsidRDefault="00FB5885" w:rsidP="00FB5885">
      <w:pPr>
        <w:jc w:val="both"/>
        <w:rPr>
          <w:rFonts w:eastAsiaTheme="minorHAnsi"/>
        </w:rPr>
      </w:pPr>
      <w:bookmarkStart w:id="8" w:name="_Hlk79155632"/>
      <w:r w:rsidRPr="00FB5885">
        <w:rPr>
          <w:rFonts w:eastAsiaTheme="minorHAnsi"/>
          <w:b/>
          <w:bCs/>
        </w:rPr>
        <w:t xml:space="preserve">WHEREAS </w:t>
      </w:r>
      <w:bookmarkEnd w:id="8"/>
      <w:r w:rsidRPr="00FB5885">
        <w:rPr>
          <w:rFonts w:eastAsiaTheme="minorHAnsi"/>
        </w:rPr>
        <w:t xml:space="preserve">the City would like to accept and transfer grant funds to the Airport Special Reserve Fund.  </w:t>
      </w:r>
    </w:p>
    <w:p w14:paraId="7B455CD2" w14:textId="77777777" w:rsidR="00FB5885" w:rsidRPr="00FB5885" w:rsidRDefault="00FB5885" w:rsidP="00FB5885">
      <w:pPr>
        <w:jc w:val="both"/>
        <w:rPr>
          <w:rFonts w:eastAsiaTheme="minorHAnsi"/>
        </w:rPr>
      </w:pPr>
    </w:p>
    <w:p w14:paraId="2F06DD99" w14:textId="77777777" w:rsidR="00FB5885" w:rsidRPr="00FB5885" w:rsidRDefault="00FB5885" w:rsidP="00FB5885">
      <w:pPr>
        <w:jc w:val="both"/>
        <w:rPr>
          <w:rFonts w:eastAsiaTheme="minorHAnsi"/>
        </w:rPr>
      </w:pPr>
      <w:r w:rsidRPr="00FB5885">
        <w:rPr>
          <w:rFonts w:eastAsiaTheme="minorHAnsi"/>
        </w:rPr>
        <w:t xml:space="preserve">NOW THEREFORE BE IT RESOLVED that the City Council hereby accepts the ARPA (American Rescue Plan Act) O&amp;M grant (SBG-02-22-2022) in the amount of $32,000.00 from the ARPA (American Rescue Plan Act); and </w:t>
      </w:r>
    </w:p>
    <w:p w14:paraId="3570136B" w14:textId="77777777" w:rsidR="00FB5885" w:rsidRPr="00FB5885" w:rsidRDefault="00FB5885" w:rsidP="00FB5885">
      <w:pPr>
        <w:jc w:val="both"/>
        <w:rPr>
          <w:rFonts w:eastAsiaTheme="minorHAnsi"/>
        </w:rPr>
      </w:pPr>
    </w:p>
    <w:p w14:paraId="27A5CBBC" w14:textId="77777777" w:rsidR="00FB5885" w:rsidRPr="00FB5885" w:rsidRDefault="00FB5885" w:rsidP="00FB5885">
      <w:pPr>
        <w:jc w:val="both"/>
        <w:rPr>
          <w:rFonts w:eastAsiaTheme="minorHAnsi"/>
          <w:i/>
          <w:iCs/>
        </w:rPr>
      </w:pPr>
      <w:r w:rsidRPr="00FB5885">
        <w:rPr>
          <w:rFonts w:eastAsiaTheme="minorHAnsi"/>
          <w:b/>
          <w:bCs/>
        </w:rPr>
        <w:t xml:space="preserve">BE IT FURTHER RESOLVED </w:t>
      </w:r>
      <w:r w:rsidRPr="00FB5885">
        <w:rPr>
          <w:rFonts w:eastAsiaTheme="minorHAnsi"/>
        </w:rPr>
        <w:t xml:space="preserve">that the City Manager, or his designees, are hereby authorized to undertake all actions and execute all documents as may be required to implement this resolution. </w:t>
      </w:r>
      <w:r w:rsidRPr="00FB5885">
        <w:rPr>
          <w:rFonts w:eastAsiaTheme="minorHAnsi"/>
          <w:i/>
          <w:iCs/>
        </w:rPr>
        <w:t>(2/3 vote required)</w:t>
      </w:r>
    </w:p>
    <w:p w14:paraId="06FA1C23" w14:textId="77777777" w:rsidR="00FB5885" w:rsidRDefault="00FB5885" w:rsidP="00681918">
      <w:pPr>
        <w:tabs>
          <w:tab w:val="decimal" w:pos="1260"/>
          <w:tab w:val="left" w:pos="1440"/>
          <w:tab w:val="left" w:pos="1800"/>
        </w:tabs>
      </w:pPr>
    </w:p>
    <w:p w14:paraId="7D2924F4" w14:textId="3A44B8A8" w:rsidR="006A2C2C" w:rsidRDefault="00D8429F" w:rsidP="006A2C2C">
      <w:pPr>
        <w:rPr>
          <w:b/>
          <w:bCs/>
        </w:rPr>
      </w:pPr>
      <w:r>
        <w:rPr>
          <w:b/>
          <w:bCs/>
        </w:rPr>
        <w:t>A motion was made by Councilor Mooshian</w:t>
      </w:r>
      <w:r w:rsidR="006A2C2C" w:rsidRPr="0061778F">
        <w:rPr>
          <w:b/>
          <w:bCs/>
        </w:rPr>
        <w:t xml:space="preserve"> and seconded by </w:t>
      </w:r>
      <w:r w:rsidR="003861F0">
        <w:rPr>
          <w:b/>
          <w:bCs/>
        </w:rPr>
        <w:t>Councilor O</w:t>
      </w:r>
      <w:r w:rsidR="00681918">
        <w:rPr>
          <w:b/>
          <w:bCs/>
        </w:rPr>
        <w:t>’H</w:t>
      </w:r>
      <w:r w:rsidR="003861F0">
        <w:rPr>
          <w:b/>
          <w:bCs/>
        </w:rPr>
        <w:t>earne</w:t>
      </w:r>
      <w:r w:rsidR="00FB5885">
        <w:rPr>
          <w:b/>
          <w:bCs/>
        </w:rPr>
        <w:t xml:space="preserve"> to adopt resolution 2023-16</w:t>
      </w:r>
      <w:r w:rsidR="00681918">
        <w:rPr>
          <w:b/>
          <w:bCs/>
        </w:rPr>
        <w:t>.</w:t>
      </w:r>
    </w:p>
    <w:p w14:paraId="274DE77C" w14:textId="72B643EE" w:rsidR="00FB5885" w:rsidRDefault="00FB5885" w:rsidP="006A2C2C">
      <w:pPr>
        <w:rPr>
          <w:b/>
          <w:bCs/>
        </w:rPr>
      </w:pPr>
    </w:p>
    <w:p w14:paraId="5558F107" w14:textId="110BB12C" w:rsidR="00FB5885" w:rsidRPr="00FB5885" w:rsidRDefault="003861F0" w:rsidP="006A2C2C">
      <w:r>
        <w:t xml:space="preserve">Councilor Mooshian </w:t>
      </w:r>
      <w:r w:rsidRPr="00FB5885">
        <w:t>read</w:t>
      </w:r>
      <w:r w:rsidR="00FB5885" w:rsidRPr="00FB5885">
        <w:t xml:space="preserve"> resolution 2023-16 into the record.</w:t>
      </w:r>
    </w:p>
    <w:p w14:paraId="2E7B987B" w14:textId="77777777" w:rsidR="006A2C2C" w:rsidRPr="00681918" w:rsidRDefault="006A2C2C" w:rsidP="006A2C2C"/>
    <w:p w14:paraId="07F42507" w14:textId="13A853AF" w:rsidR="003861F0" w:rsidRPr="00681918" w:rsidRDefault="00681918" w:rsidP="006A2C2C">
      <w:r w:rsidRPr="00681918">
        <w:t>Mayor Girard opened a public hearing, no one spoke. Mayor Girard closed the public hearing.</w:t>
      </w:r>
    </w:p>
    <w:p w14:paraId="569579A1" w14:textId="77777777" w:rsidR="006A2C2C" w:rsidRDefault="006A2C2C" w:rsidP="006A2C2C"/>
    <w:p w14:paraId="3F67F240" w14:textId="53B2560F" w:rsidR="006A2C2C" w:rsidRPr="00681918" w:rsidRDefault="006A2C2C" w:rsidP="006A2C2C">
      <w:pPr>
        <w:rPr>
          <w:b/>
          <w:bCs/>
        </w:rPr>
      </w:pPr>
      <w:r w:rsidRPr="00681918">
        <w:rPr>
          <w:b/>
          <w:bCs/>
        </w:rPr>
        <w:t>Roll call</w:t>
      </w:r>
      <w:r w:rsidR="00681918" w:rsidRPr="00681918">
        <w:rPr>
          <w:b/>
          <w:bCs/>
        </w:rPr>
        <w:t>:</w:t>
      </w:r>
    </w:p>
    <w:p w14:paraId="11C55626" w14:textId="1F4344DA" w:rsidR="006A2C2C" w:rsidRPr="00681918" w:rsidRDefault="006A2C2C" w:rsidP="006A2C2C">
      <w:pPr>
        <w:rPr>
          <w:b/>
        </w:rPr>
      </w:pPr>
      <w:r w:rsidRPr="00681918">
        <w:rPr>
          <w:b/>
        </w:rPr>
        <w:t xml:space="preserve">O’Hearne - </w:t>
      </w:r>
      <w:r w:rsidR="00681918" w:rsidRPr="00681918">
        <w:rPr>
          <w:b/>
        </w:rPr>
        <w:t>yes</w:t>
      </w:r>
    </w:p>
    <w:p w14:paraId="5A869B90" w14:textId="5B304CC2" w:rsidR="006A2C2C" w:rsidRPr="00681918" w:rsidRDefault="006A2C2C" w:rsidP="006A2C2C">
      <w:pPr>
        <w:rPr>
          <w:b/>
        </w:rPr>
      </w:pPr>
      <w:r w:rsidRPr="00681918">
        <w:rPr>
          <w:b/>
        </w:rPr>
        <w:t xml:space="preserve">Batchelder- </w:t>
      </w:r>
      <w:r w:rsidR="00681918" w:rsidRPr="00681918">
        <w:rPr>
          <w:b/>
        </w:rPr>
        <w:t>yes</w:t>
      </w:r>
    </w:p>
    <w:p w14:paraId="790AC025" w14:textId="6E1D0A18" w:rsidR="006A2C2C" w:rsidRPr="00681918" w:rsidRDefault="006A2C2C" w:rsidP="006A2C2C">
      <w:pPr>
        <w:rPr>
          <w:b/>
        </w:rPr>
      </w:pPr>
      <w:r w:rsidRPr="00681918">
        <w:rPr>
          <w:b/>
        </w:rPr>
        <w:t xml:space="preserve">Stone - </w:t>
      </w:r>
      <w:r w:rsidR="00681918" w:rsidRPr="00681918">
        <w:rPr>
          <w:b/>
        </w:rPr>
        <w:t>yes</w:t>
      </w:r>
    </w:p>
    <w:p w14:paraId="2C7A4DAB" w14:textId="7C05FA1C" w:rsidR="006A2C2C" w:rsidRPr="00681918" w:rsidRDefault="006A2C2C" w:rsidP="006A2C2C">
      <w:pPr>
        <w:rPr>
          <w:b/>
        </w:rPr>
      </w:pPr>
      <w:r w:rsidRPr="00681918">
        <w:rPr>
          <w:b/>
        </w:rPr>
        <w:t xml:space="preserve">Matteau - </w:t>
      </w:r>
      <w:r w:rsidR="00681918" w:rsidRPr="00681918">
        <w:rPr>
          <w:b/>
        </w:rPr>
        <w:t>yes</w:t>
      </w:r>
    </w:p>
    <w:p w14:paraId="6B026745" w14:textId="5A3644C7" w:rsidR="006A2C2C" w:rsidRPr="00681918" w:rsidRDefault="006A2C2C" w:rsidP="006A2C2C">
      <w:pPr>
        <w:rPr>
          <w:b/>
        </w:rPr>
      </w:pPr>
      <w:r w:rsidRPr="00681918">
        <w:rPr>
          <w:b/>
        </w:rPr>
        <w:t xml:space="preserve">Koloski - </w:t>
      </w:r>
      <w:r w:rsidR="00681918" w:rsidRPr="00681918">
        <w:rPr>
          <w:b/>
        </w:rPr>
        <w:t>yes</w:t>
      </w:r>
    </w:p>
    <w:p w14:paraId="5640AD36" w14:textId="479F288A" w:rsidR="006A2C2C" w:rsidRPr="00681918" w:rsidRDefault="006A2C2C" w:rsidP="006A2C2C">
      <w:pPr>
        <w:rPr>
          <w:b/>
        </w:rPr>
      </w:pPr>
      <w:r w:rsidRPr="00681918">
        <w:rPr>
          <w:b/>
        </w:rPr>
        <w:t xml:space="preserve">Limoges - </w:t>
      </w:r>
      <w:r w:rsidR="00681918" w:rsidRPr="00681918">
        <w:rPr>
          <w:b/>
        </w:rPr>
        <w:t>yes</w:t>
      </w:r>
    </w:p>
    <w:p w14:paraId="0A41E73B" w14:textId="26955C12" w:rsidR="006A2C2C" w:rsidRPr="00681918" w:rsidRDefault="006A2C2C" w:rsidP="006A2C2C">
      <w:pPr>
        <w:rPr>
          <w:b/>
        </w:rPr>
      </w:pPr>
      <w:r w:rsidRPr="00681918">
        <w:rPr>
          <w:b/>
        </w:rPr>
        <w:lastRenderedPageBreak/>
        <w:t xml:space="preserve">Contois - </w:t>
      </w:r>
      <w:r w:rsidR="00681918" w:rsidRPr="00681918">
        <w:rPr>
          <w:b/>
        </w:rPr>
        <w:t>yes</w:t>
      </w:r>
    </w:p>
    <w:p w14:paraId="1D508A84" w14:textId="54E6776A" w:rsidR="006A2C2C" w:rsidRPr="00681918" w:rsidRDefault="006A2C2C" w:rsidP="006A2C2C">
      <w:pPr>
        <w:rPr>
          <w:b/>
        </w:rPr>
      </w:pPr>
      <w:r w:rsidRPr="00681918">
        <w:rPr>
          <w:b/>
        </w:rPr>
        <w:t xml:space="preserve">Mooshian - </w:t>
      </w:r>
      <w:r w:rsidR="00681918" w:rsidRPr="00681918">
        <w:rPr>
          <w:b/>
        </w:rPr>
        <w:t>yes</w:t>
      </w:r>
    </w:p>
    <w:p w14:paraId="35DEB9C1" w14:textId="7E03F46F" w:rsidR="006A2C2C" w:rsidRPr="00681918" w:rsidRDefault="006A2C2C" w:rsidP="006A2C2C">
      <w:pPr>
        <w:rPr>
          <w:b/>
        </w:rPr>
      </w:pPr>
      <w:r w:rsidRPr="00681918">
        <w:rPr>
          <w:b/>
        </w:rPr>
        <w:t xml:space="preserve">Girard - </w:t>
      </w:r>
      <w:r w:rsidR="00681918" w:rsidRPr="00681918">
        <w:rPr>
          <w:b/>
        </w:rPr>
        <w:t>yes</w:t>
      </w:r>
    </w:p>
    <w:p w14:paraId="3C88E5C0" w14:textId="220541C8" w:rsidR="006A2C2C" w:rsidRPr="006901E7" w:rsidRDefault="006A2C2C" w:rsidP="006A2C2C">
      <w:pPr>
        <w:rPr>
          <w:b/>
        </w:rPr>
      </w:pPr>
      <w:r w:rsidRPr="00681918">
        <w:rPr>
          <w:b/>
        </w:rPr>
        <w:t xml:space="preserve">Motion </w:t>
      </w:r>
      <w:r w:rsidR="00681918" w:rsidRPr="00681918">
        <w:rPr>
          <w:b/>
        </w:rPr>
        <w:t>carried 9</w:t>
      </w:r>
      <w:r w:rsidR="003861F0" w:rsidRPr="00681918">
        <w:rPr>
          <w:b/>
        </w:rPr>
        <w:t>-0</w:t>
      </w:r>
    </w:p>
    <w:p w14:paraId="6AE2B8E9" w14:textId="77777777" w:rsidR="006A2C2C" w:rsidRPr="003027A8" w:rsidRDefault="006A2C2C" w:rsidP="006A2C2C"/>
    <w:p w14:paraId="4DCDC19F" w14:textId="77777777" w:rsidR="006A2C2C" w:rsidRDefault="006A2C2C" w:rsidP="00832E92">
      <w:pPr>
        <w:tabs>
          <w:tab w:val="decimal" w:pos="1260"/>
          <w:tab w:val="left" w:pos="1440"/>
          <w:tab w:val="left" w:pos="1800"/>
        </w:tabs>
        <w:ind w:left="1800" w:hanging="1800"/>
      </w:pPr>
    </w:p>
    <w:p w14:paraId="797B9709" w14:textId="15FC8E4B" w:rsidR="006B0BF8" w:rsidRDefault="00832E92" w:rsidP="00832E92">
      <w:pPr>
        <w:tabs>
          <w:tab w:val="decimal" w:pos="1260"/>
          <w:tab w:val="left" w:pos="1440"/>
          <w:tab w:val="left" w:pos="1800"/>
        </w:tabs>
        <w:rPr>
          <w:u w:val="single"/>
        </w:rPr>
      </w:pPr>
      <w:r w:rsidRPr="00681918">
        <w:rPr>
          <w:u w:val="single"/>
        </w:rPr>
        <w:t xml:space="preserve">Sugar River Dr. Tax Lien Map 158, Lot 6 </w:t>
      </w:r>
    </w:p>
    <w:p w14:paraId="14EB94E3" w14:textId="77777777" w:rsidR="00A058B5" w:rsidRDefault="00A058B5" w:rsidP="00832E92">
      <w:pPr>
        <w:tabs>
          <w:tab w:val="decimal" w:pos="1260"/>
          <w:tab w:val="left" w:pos="1440"/>
          <w:tab w:val="left" w:pos="1800"/>
        </w:tabs>
        <w:rPr>
          <w:u w:val="single"/>
        </w:rPr>
      </w:pPr>
    </w:p>
    <w:p w14:paraId="1CC12172" w14:textId="6830BB79" w:rsidR="00FB5885" w:rsidRPr="006B0BF8" w:rsidRDefault="00681918" w:rsidP="00832E92">
      <w:pPr>
        <w:tabs>
          <w:tab w:val="decimal" w:pos="1260"/>
          <w:tab w:val="left" w:pos="1440"/>
          <w:tab w:val="left" w:pos="1800"/>
        </w:tabs>
        <w:rPr>
          <w:u w:val="single"/>
        </w:rPr>
      </w:pPr>
      <w:r w:rsidRPr="00681918">
        <w:t>Director Merrill</w:t>
      </w:r>
      <w:r w:rsidR="00E34691">
        <w:t xml:space="preserve"> described a property in Claremont at 36 S</w:t>
      </w:r>
      <w:r w:rsidRPr="00681918">
        <w:t>ugar River</w:t>
      </w:r>
      <w:r w:rsidR="003861F0" w:rsidRPr="00681918">
        <w:t xml:space="preserve"> </w:t>
      </w:r>
      <w:r w:rsidR="00E34691">
        <w:t>D</w:t>
      </w:r>
      <w:r w:rsidR="003861F0" w:rsidRPr="00681918">
        <w:t>rive</w:t>
      </w:r>
      <w:r w:rsidR="00E34691">
        <w:t xml:space="preserve">. Ms. Merrill noted there was a </w:t>
      </w:r>
      <w:r w:rsidR="003861F0" w:rsidRPr="00681918">
        <w:t>fire at</w:t>
      </w:r>
      <w:r w:rsidR="00A058B5">
        <w:t xml:space="preserve"> the</w:t>
      </w:r>
      <w:r w:rsidR="003861F0" w:rsidRPr="00681918">
        <w:t xml:space="preserve"> house</w:t>
      </w:r>
      <w:r w:rsidR="00E34691">
        <w:t xml:space="preserve"> in 2013</w:t>
      </w:r>
      <w:r w:rsidR="003861F0" w:rsidRPr="00681918">
        <w:t xml:space="preserve">, </w:t>
      </w:r>
      <w:r w:rsidR="00E34691">
        <w:t xml:space="preserve">the property was </w:t>
      </w:r>
      <w:r w:rsidR="003861F0" w:rsidRPr="00681918">
        <w:t>sold at auction</w:t>
      </w:r>
      <w:r w:rsidR="00E34691">
        <w:t>,</w:t>
      </w:r>
      <w:r w:rsidR="003861F0" w:rsidRPr="00681918">
        <w:t xml:space="preserve"> </w:t>
      </w:r>
      <w:r w:rsidR="00E34691">
        <w:t xml:space="preserve">there was </w:t>
      </w:r>
      <w:r w:rsidR="003861F0" w:rsidRPr="00681918">
        <w:t>partial demo</w:t>
      </w:r>
      <w:r w:rsidR="00E34691">
        <w:t xml:space="preserve">lition </w:t>
      </w:r>
      <w:r w:rsidR="003861F0" w:rsidRPr="00681918">
        <w:t>without removal of asbestos</w:t>
      </w:r>
      <w:r w:rsidR="006B0BF8">
        <w:t>. Ms. Merrill introduced Mr. Brooks.</w:t>
      </w:r>
    </w:p>
    <w:p w14:paraId="51468B11" w14:textId="77777777" w:rsidR="003861F0" w:rsidRPr="00681918" w:rsidRDefault="003861F0" w:rsidP="00832E92">
      <w:pPr>
        <w:tabs>
          <w:tab w:val="decimal" w:pos="1260"/>
          <w:tab w:val="left" w:pos="1440"/>
          <w:tab w:val="left" w:pos="1800"/>
        </w:tabs>
      </w:pPr>
    </w:p>
    <w:p w14:paraId="6B1E5D50" w14:textId="4D8C6E7D" w:rsidR="00FB5885" w:rsidRPr="00681918" w:rsidRDefault="00FB5885" w:rsidP="00832E92">
      <w:pPr>
        <w:tabs>
          <w:tab w:val="decimal" w:pos="1260"/>
          <w:tab w:val="left" w:pos="1440"/>
          <w:tab w:val="left" w:pos="1800"/>
        </w:tabs>
      </w:pPr>
      <w:r w:rsidRPr="00681918">
        <w:t xml:space="preserve">Kelvin Allen Brooks, Senior Assistant Attorney General, Chief of the Environmental Protection Bureau joined Council via zoom presenting a discussion on the current </w:t>
      </w:r>
      <w:r w:rsidR="007278CA" w:rsidRPr="00681918">
        <w:t>status</w:t>
      </w:r>
      <w:r w:rsidRPr="00681918">
        <w:t xml:space="preserve"> of 36 Sugar River Drive.</w:t>
      </w:r>
    </w:p>
    <w:p w14:paraId="2912491B" w14:textId="3D8B512C" w:rsidR="00FB5885" w:rsidRPr="00681918" w:rsidRDefault="00FB5885" w:rsidP="00832E92">
      <w:pPr>
        <w:tabs>
          <w:tab w:val="decimal" w:pos="1260"/>
          <w:tab w:val="left" w:pos="1440"/>
          <w:tab w:val="left" w:pos="1800"/>
        </w:tabs>
      </w:pPr>
    </w:p>
    <w:p w14:paraId="1E119C32" w14:textId="480A3D67" w:rsidR="00D13ACF" w:rsidRPr="00681918" w:rsidRDefault="006B0BF8" w:rsidP="00832E92">
      <w:pPr>
        <w:tabs>
          <w:tab w:val="decimal" w:pos="1260"/>
          <w:tab w:val="left" w:pos="1440"/>
          <w:tab w:val="left" w:pos="1800"/>
        </w:tabs>
      </w:pPr>
      <w:r>
        <w:t>Mr. Brooks added there ma</w:t>
      </w:r>
      <w:r w:rsidR="00D13ACF" w:rsidRPr="00681918">
        <w:t xml:space="preserve">y be someone </w:t>
      </w:r>
      <w:r>
        <w:t>willing to buy the property and remove the asbestos but this is unlikely</w:t>
      </w:r>
      <w:r w:rsidR="00D13ACF" w:rsidRPr="00681918">
        <w:t xml:space="preserve"> if there is a tax lien.</w:t>
      </w:r>
      <w:r>
        <w:t xml:space="preserve"> Mr. Brooks w</w:t>
      </w:r>
      <w:r w:rsidR="00D13ACF" w:rsidRPr="00681918">
        <w:t xml:space="preserve">ants the </w:t>
      </w:r>
      <w:r>
        <w:t>C</w:t>
      </w:r>
      <w:r w:rsidR="00D13ACF" w:rsidRPr="00681918">
        <w:t xml:space="preserve">ity </w:t>
      </w:r>
      <w:r>
        <w:t xml:space="preserve">to </w:t>
      </w:r>
      <w:r w:rsidR="00D13ACF" w:rsidRPr="00681918">
        <w:t>consider removing the tax lien</w:t>
      </w:r>
      <w:r>
        <w:t>, and allow the salle to go through court supervision.</w:t>
      </w:r>
    </w:p>
    <w:p w14:paraId="42AF7BE7" w14:textId="1783C7A6" w:rsidR="00FB5885" w:rsidRDefault="00FB5885" w:rsidP="00832E92">
      <w:pPr>
        <w:tabs>
          <w:tab w:val="decimal" w:pos="1260"/>
          <w:tab w:val="left" w:pos="1440"/>
          <w:tab w:val="left" w:pos="1800"/>
        </w:tabs>
        <w:rPr>
          <w:sz w:val="21"/>
          <w:szCs w:val="21"/>
        </w:rPr>
      </w:pPr>
    </w:p>
    <w:p w14:paraId="16DCAB66" w14:textId="50E3E9CB" w:rsidR="006A2C2C" w:rsidRDefault="006A2C2C" w:rsidP="006A2C2C">
      <w:pPr>
        <w:rPr>
          <w:b/>
          <w:bCs/>
        </w:rPr>
      </w:pPr>
      <w:r w:rsidRPr="0061778F">
        <w:rPr>
          <w:b/>
          <w:bCs/>
        </w:rPr>
        <w:t xml:space="preserve">A motion was made by </w:t>
      </w:r>
      <w:r w:rsidR="00681918">
        <w:rPr>
          <w:b/>
          <w:bCs/>
        </w:rPr>
        <w:t xml:space="preserve">Councilor </w:t>
      </w:r>
      <w:r w:rsidR="005045DC">
        <w:rPr>
          <w:b/>
          <w:bCs/>
        </w:rPr>
        <w:t>Koloski</w:t>
      </w:r>
      <w:r w:rsidR="00D13ACF">
        <w:rPr>
          <w:b/>
          <w:bCs/>
        </w:rPr>
        <w:t xml:space="preserve"> </w:t>
      </w:r>
      <w:r w:rsidRPr="0061778F">
        <w:rPr>
          <w:b/>
          <w:bCs/>
        </w:rPr>
        <w:t>and seconded by</w:t>
      </w:r>
      <w:r w:rsidR="00D13ACF">
        <w:rPr>
          <w:b/>
          <w:bCs/>
        </w:rPr>
        <w:t xml:space="preserve"> </w:t>
      </w:r>
      <w:r w:rsidR="00681918">
        <w:rPr>
          <w:b/>
          <w:bCs/>
        </w:rPr>
        <w:t xml:space="preserve">Councilor </w:t>
      </w:r>
      <w:r w:rsidR="00D13ACF">
        <w:rPr>
          <w:b/>
          <w:bCs/>
        </w:rPr>
        <w:t>Stone</w:t>
      </w:r>
      <w:r w:rsidR="00FB5885">
        <w:rPr>
          <w:b/>
          <w:bCs/>
        </w:rPr>
        <w:t xml:space="preserve"> to authorize the City Manager and their designee to </w:t>
      </w:r>
      <w:r w:rsidR="00D13ACF">
        <w:rPr>
          <w:b/>
          <w:bCs/>
        </w:rPr>
        <w:t>negotiate a remediation action with Kelvin Brooks.</w:t>
      </w:r>
    </w:p>
    <w:p w14:paraId="0DD90638" w14:textId="77777777" w:rsidR="006A2C2C" w:rsidRDefault="006A2C2C" w:rsidP="006A2C2C"/>
    <w:p w14:paraId="59D05627" w14:textId="146569A2" w:rsidR="006A2C2C" w:rsidRPr="006B0BF8" w:rsidRDefault="006A2C2C" w:rsidP="006A2C2C">
      <w:pPr>
        <w:rPr>
          <w:b/>
          <w:bCs/>
        </w:rPr>
      </w:pPr>
      <w:r w:rsidRPr="006B0BF8">
        <w:rPr>
          <w:b/>
          <w:bCs/>
        </w:rPr>
        <w:t>Roll call</w:t>
      </w:r>
      <w:r w:rsidR="006B0BF8" w:rsidRPr="006B0BF8">
        <w:rPr>
          <w:b/>
          <w:bCs/>
        </w:rPr>
        <w:t>:</w:t>
      </w:r>
    </w:p>
    <w:p w14:paraId="2885FEC5" w14:textId="4F48836F" w:rsidR="006A2C2C" w:rsidRPr="006B0BF8" w:rsidRDefault="006A2C2C" w:rsidP="006A2C2C">
      <w:pPr>
        <w:rPr>
          <w:b/>
        </w:rPr>
      </w:pPr>
      <w:r w:rsidRPr="006B0BF8">
        <w:rPr>
          <w:b/>
        </w:rPr>
        <w:t xml:space="preserve">O’Hearne - </w:t>
      </w:r>
      <w:r w:rsidR="006B0BF8" w:rsidRPr="006B0BF8">
        <w:rPr>
          <w:b/>
        </w:rPr>
        <w:t>yes</w:t>
      </w:r>
    </w:p>
    <w:p w14:paraId="378B94EC" w14:textId="3A8E05DC" w:rsidR="006A2C2C" w:rsidRPr="006B0BF8" w:rsidRDefault="006A2C2C" w:rsidP="006A2C2C">
      <w:pPr>
        <w:rPr>
          <w:b/>
        </w:rPr>
      </w:pPr>
      <w:r w:rsidRPr="006B0BF8">
        <w:rPr>
          <w:b/>
        </w:rPr>
        <w:t xml:space="preserve">Batchelder- </w:t>
      </w:r>
      <w:r w:rsidR="006B0BF8" w:rsidRPr="006B0BF8">
        <w:rPr>
          <w:b/>
        </w:rPr>
        <w:t>yes</w:t>
      </w:r>
    </w:p>
    <w:p w14:paraId="00DCF4E9" w14:textId="3199B900" w:rsidR="006A2C2C" w:rsidRPr="006B0BF8" w:rsidRDefault="006A2C2C" w:rsidP="006A2C2C">
      <w:pPr>
        <w:rPr>
          <w:b/>
        </w:rPr>
      </w:pPr>
      <w:r w:rsidRPr="006B0BF8">
        <w:rPr>
          <w:b/>
        </w:rPr>
        <w:t xml:space="preserve">Stone - </w:t>
      </w:r>
      <w:r w:rsidR="006B0BF8" w:rsidRPr="006B0BF8">
        <w:rPr>
          <w:b/>
        </w:rPr>
        <w:t>yes</w:t>
      </w:r>
    </w:p>
    <w:p w14:paraId="37AC3396" w14:textId="0B1BEB4D" w:rsidR="006A2C2C" w:rsidRPr="006B0BF8" w:rsidRDefault="006A2C2C" w:rsidP="006A2C2C">
      <w:pPr>
        <w:rPr>
          <w:b/>
        </w:rPr>
      </w:pPr>
      <w:r w:rsidRPr="006B0BF8">
        <w:rPr>
          <w:b/>
        </w:rPr>
        <w:t xml:space="preserve">Matteau - </w:t>
      </w:r>
      <w:r w:rsidR="006B0BF8" w:rsidRPr="006B0BF8">
        <w:rPr>
          <w:b/>
        </w:rPr>
        <w:t>yes</w:t>
      </w:r>
    </w:p>
    <w:p w14:paraId="6443CA06" w14:textId="40DC23B2" w:rsidR="006A2C2C" w:rsidRPr="006B0BF8" w:rsidRDefault="006A2C2C" w:rsidP="006A2C2C">
      <w:pPr>
        <w:rPr>
          <w:b/>
        </w:rPr>
      </w:pPr>
      <w:r w:rsidRPr="006B0BF8">
        <w:rPr>
          <w:b/>
        </w:rPr>
        <w:t xml:space="preserve">Koloski - </w:t>
      </w:r>
      <w:r w:rsidR="006B0BF8" w:rsidRPr="006B0BF8">
        <w:rPr>
          <w:b/>
        </w:rPr>
        <w:t>yes</w:t>
      </w:r>
    </w:p>
    <w:p w14:paraId="17AA26E4" w14:textId="1164DEAF" w:rsidR="006A2C2C" w:rsidRPr="006B0BF8" w:rsidRDefault="006A2C2C" w:rsidP="006A2C2C">
      <w:pPr>
        <w:rPr>
          <w:b/>
        </w:rPr>
      </w:pPr>
      <w:r w:rsidRPr="006B0BF8">
        <w:rPr>
          <w:b/>
        </w:rPr>
        <w:t xml:space="preserve">Limoges - </w:t>
      </w:r>
      <w:r w:rsidR="006B0BF8" w:rsidRPr="006B0BF8">
        <w:rPr>
          <w:b/>
        </w:rPr>
        <w:t>yes</w:t>
      </w:r>
    </w:p>
    <w:p w14:paraId="75A2C314" w14:textId="530DCAB4" w:rsidR="006A2C2C" w:rsidRPr="006B0BF8" w:rsidRDefault="006A2C2C" w:rsidP="006A2C2C">
      <w:pPr>
        <w:rPr>
          <w:b/>
        </w:rPr>
      </w:pPr>
      <w:r w:rsidRPr="006B0BF8">
        <w:rPr>
          <w:b/>
        </w:rPr>
        <w:t xml:space="preserve">Contois - </w:t>
      </w:r>
      <w:r w:rsidR="006B0BF8" w:rsidRPr="006B0BF8">
        <w:rPr>
          <w:b/>
        </w:rPr>
        <w:t>yes</w:t>
      </w:r>
    </w:p>
    <w:p w14:paraId="0022D6B2" w14:textId="43C06033" w:rsidR="006A2C2C" w:rsidRPr="006B0BF8" w:rsidRDefault="006A2C2C" w:rsidP="006A2C2C">
      <w:pPr>
        <w:rPr>
          <w:b/>
        </w:rPr>
      </w:pPr>
      <w:r w:rsidRPr="006B0BF8">
        <w:rPr>
          <w:b/>
        </w:rPr>
        <w:t xml:space="preserve">Mooshian - </w:t>
      </w:r>
      <w:r w:rsidR="006B0BF8" w:rsidRPr="006B0BF8">
        <w:rPr>
          <w:b/>
        </w:rPr>
        <w:t>yes</w:t>
      </w:r>
    </w:p>
    <w:p w14:paraId="53932B07" w14:textId="17C3B488" w:rsidR="006A2C2C" w:rsidRPr="006B0BF8" w:rsidRDefault="006A2C2C" w:rsidP="006A2C2C">
      <w:pPr>
        <w:rPr>
          <w:b/>
        </w:rPr>
      </w:pPr>
      <w:r w:rsidRPr="006B0BF8">
        <w:rPr>
          <w:b/>
        </w:rPr>
        <w:t xml:space="preserve">Girard - </w:t>
      </w:r>
      <w:r w:rsidR="006B0BF8" w:rsidRPr="006B0BF8">
        <w:rPr>
          <w:b/>
        </w:rPr>
        <w:t>yes</w:t>
      </w:r>
    </w:p>
    <w:p w14:paraId="4FE68682" w14:textId="1BC40E6E" w:rsidR="006A2C2C" w:rsidRPr="006901E7" w:rsidRDefault="006A2C2C" w:rsidP="006A2C2C">
      <w:pPr>
        <w:rPr>
          <w:b/>
        </w:rPr>
      </w:pPr>
      <w:r w:rsidRPr="006B0BF8">
        <w:rPr>
          <w:b/>
        </w:rPr>
        <w:t xml:space="preserve">Motion carried </w:t>
      </w:r>
      <w:r w:rsidR="00D56230" w:rsidRPr="006B0BF8">
        <w:rPr>
          <w:b/>
        </w:rPr>
        <w:t>9-0</w:t>
      </w:r>
    </w:p>
    <w:p w14:paraId="59C2FEB8" w14:textId="77777777" w:rsidR="006A2C2C" w:rsidRPr="003027A8" w:rsidRDefault="006A2C2C" w:rsidP="006A2C2C"/>
    <w:p w14:paraId="66A9E20E" w14:textId="77777777" w:rsidR="006A2C2C" w:rsidRDefault="006A2C2C" w:rsidP="00832E92">
      <w:pPr>
        <w:tabs>
          <w:tab w:val="decimal" w:pos="1260"/>
          <w:tab w:val="left" w:pos="1440"/>
          <w:tab w:val="left" w:pos="1800"/>
        </w:tabs>
        <w:rPr>
          <w:sz w:val="21"/>
          <w:szCs w:val="21"/>
        </w:rPr>
      </w:pPr>
    </w:p>
    <w:p w14:paraId="321CB81A" w14:textId="3FD15F6E" w:rsidR="00832E92" w:rsidRDefault="00832E92" w:rsidP="00832E92">
      <w:pPr>
        <w:tabs>
          <w:tab w:val="decimal" w:pos="1260"/>
          <w:tab w:val="left" w:pos="1440"/>
        </w:tabs>
        <w:ind w:left="1800" w:hanging="1800"/>
        <w:rPr>
          <w:sz w:val="21"/>
          <w:szCs w:val="21"/>
          <w:u w:val="single"/>
        </w:rPr>
      </w:pPr>
      <w:r w:rsidRPr="007278CA">
        <w:rPr>
          <w:sz w:val="21"/>
          <w:szCs w:val="21"/>
          <w:u w:val="single"/>
        </w:rPr>
        <w:t xml:space="preserve">Ordinance 600 Accessory Dwelling Units </w:t>
      </w:r>
    </w:p>
    <w:p w14:paraId="5E46D68D" w14:textId="5EA1C606" w:rsidR="006B0BF8" w:rsidRDefault="006B0BF8" w:rsidP="00832E92">
      <w:pPr>
        <w:tabs>
          <w:tab w:val="decimal" w:pos="1260"/>
          <w:tab w:val="left" w:pos="1440"/>
        </w:tabs>
        <w:ind w:left="1800" w:hanging="1800"/>
        <w:rPr>
          <w:sz w:val="21"/>
          <w:szCs w:val="21"/>
          <w:u w:val="single"/>
        </w:rPr>
      </w:pPr>
    </w:p>
    <w:p w14:paraId="40FA95B7" w14:textId="5AC20FAF" w:rsidR="006B0BF8" w:rsidRPr="001003B0" w:rsidRDefault="006B0BF8" w:rsidP="006B0BF8">
      <w:pPr>
        <w:spacing w:line="259" w:lineRule="auto"/>
        <w:jc w:val="center"/>
        <w:rPr>
          <w:b/>
        </w:rPr>
      </w:pPr>
      <w:r w:rsidRPr="001003B0">
        <w:rPr>
          <w:b/>
        </w:rPr>
        <w:t xml:space="preserve">CITY OF CLAREMONT – IN THE </w:t>
      </w:r>
      <w:r>
        <w:rPr>
          <w:b/>
        </w:rPr>
        <w:t>YEAR TWO THOUSAND AND TWENTY-TWO</w:t>
      </w:r>
    </w:p>
    <w:p w14:paraId="684E6CA3" w14:textId="77777777" w:rsidR="006B0BF8" w:rsidRPr="001003B0" w:rsidRDefault="006B0BF8" w:rsidP="006B0BF8">
      <w:pPr>
        <w:spacing w:line="259" w:lineRule="auto"/>
      </w:pPr>
    </w:p>
    <w:p w14:paraId="23AAA8BF" w14:textId="77777777" w:rsidR="006B0BF8" w:rsidRPr="001003B0" w:rsidRDefault="006B0BF8" w:rsidP="006B0BF8">
      <w:pPr>
        <w:spacing w:line="259" w:lineRule="auto"/>
        <w:jc w:val="center"/>
        <w:rPr>
          <w:b/>
        </w:rPr>
      </w:pPr>
      <w:r>
        <w:rPr>
          <w:b/>
        </w:rPr>
        <w:t>ORDINANCE #600</w:t>
      </w:r>
    </w:p>
    <w:p w14:paraId="651860B4" w14:textId="77777777" w:rsidR="006B0BF8" w:rsidRPr="001003B0" w:rsidRDefault="006B0BF8" w:rsidP="006B0BF8">
      <w:pPr>
        <w:spacing w:line="259" w:lineRule="auto"/>
      </w:pPr>
    </w:p>
    <w:p w14:paraId="7342D7DE" w14:textId="77777777" w:rsidR="006B0BF8" w:rsidRPr="001003B0" w:rsidRDefault="006B0BF8" w:rsidP="006B0BF8">
      <w:pPr>
        <w:spacing w:line="259" w:lineRule="auto"/>
        <w:jc w:val="center"/>
        <w:rPr>
          <w:b/>
        </w:rPr>
      </w:pPr>
      <w:r>
        <w:rPr>
          <w:b/>
        </w:rPr>
        <w:t>ZONING</w:t>
      </w:r>
      <w:r w:rsidRPr="001003B0">
        <w:rPr>
          <w:b/>
        </w:rPr>
        <w:t xml:space="preserve"> ORDINANCE</w:t>
      </w:r>
      <w:r>
        <w:rPr>
          <w:b/>
        </w:rPr>
        <w:t xml:space="preserve"> AMENDMENTS</w:t>
      </w:r>
    </w:p>
    <w:p w14:paraId="666050DD" w14:textId="77777777" w:rsidR="006B0BF8" w:rsidRPr="001003B0" w:rsidRDefault="006B0BF8" w:rsidP="006B0BF8">
      <w:pPr>
        <w:spacing w:line="259" w:lineRule="auto"/>
      </w:pPr>
    </w:p>
    <w:p w14:paraId="180B19CF" w14:textId="77777777" w:rsidR="006B0BF8" w:rsidRPr="001003B0" w:rsidRDefault="006B0BF8" w:rsidP="006B0BF8">
      <w:pPr>
        <w:spacing w:line="259" w:lineRule="auto"/>
        <w:jc w:val="center"/>
        <w:rPr>
          <w:b/>
        </w:rPr>
      </w:pPr>
      <w:r w:rsidRPr="001003B0">
        <w:rPr>
          <w:b/>
        </w:rPr>
        <w:t>The City of Claremont Ordains:</w:t>
      </w:r>
    </w:p>
    <w:p w14:paraId="7CE9E6C6" w14:textId="77777777" w:rsidR="006B0BF8" w:rsidRDefault="006B0BF8" w:rsidP="006B0BF8"/>
    <w:p w14:paraId="34472C32" w14:textId="77777777" w:rsidR="006B0BF8" w:rsidRDefault="006B0BF8" w:rsidP="006B0BF8">
      <w:r>
        <w:t>Pursuant to RSA 675:2 and RSA 674:16, Chapter 22, Zoning, of the Claremont City Code is hereby amended as follows:</w:t>
      </w:r>
    </w:p>
    <w:p w14:paraId="29775428" w14:textId="77777777" w:rsidR="006B0BF8" w:rsidRDefault="006B0BF8" w:rsidP="006B0BF8"/>
    <w:p w14:paraId="61E43BC6" w14:textId="77777777" w:rsidR="006B0BF8" w:rsidRPr="008D1EE7" w:rsidRDefault="006B0BF8" w:rsidP="006B0BF8">
      <w:pPr>
        <w:rPr>
          <w:b/>
        </w:rPr>
      </w:pPr>
      <w:r w:rsidRPr="008D1EE7">
        <w:rPr>
          <w:b/>
        </w:rPr>
        <w:t xml:space="preserve">Section 1. </w:t>
      </w:r>
      <w:r>
        <w:rPr>
          <w:b/>
        </w:rPr>
        <w:t xml:space="preserve"> </w:t>
      </w:r>
      <w:r w:rsidRPr="008D1EE7">
        <w:rPr>
          <w:b/>
        </w:rPr>
        <w:t xml:space="preserve">Duplex, multi-family, and accessory dwelling unit regulations and </w:t>
      </w:r>
      <w:r>
        <w:rPr>
          <w:b/>
        </w:rPr>
        <w:t>approvals</w:t>
      </w:r>
      <w:r w:rsidRPr="008D1EE7">
        <w:rPr>
          <w:b/>
        </w:rPr>
        <w:t>.</w:t>
      </w:r>
    </w:p>
    <w:p w14:paraId="0BD61272" w14:textId="77777777" w:rsidR="006B0BF8" w:rsidRDefault="006B0BF8" w:rsidP="006B0BF8"/>
    <w:p w14:paraId="2E8E4807" w14:textId="77777777" w:rsidR="006B0BF8" w:rsidRPr="008B00C3" w:rsidRDefault="006B0BF8" w:rsidP="006B0BF8">
      <w:r>
        <w:t>Revise and renumber portions of Chapter 22, Zoning Ordinance, to require approval for duplexes, multi-family conversions and accessory dwelling units (ADUs) by conditional use permit rather than by special exception, to clarify that manufactured housing may not be used as a duplex, to permit ADUs by conditional use permit in all residential districts, to allow detached ADUs under certain conditions, and to establish and amend owner residency requirements and other conditions for ADUs, as follows:</w:t>
      </w:r>
    </w:p>
    <w:p w14:paraId="236DF941" w14:textId="77777777" w:rsidR="006B0BF8" w:rsidRPr="008D1EE7" w:rsidRDefault="006B0BF8" w:rsidP="006B0BF8"/>
    <w:p w14:paraId="4CFFFBBE" w14:textId="77777777" w:rsidR="006B0BF8" w:rsidRPr="008D1EE7" w:rsidRDefault="006B0BF8" w:rsidP="006B0BF8">
      <w:pPr>
        <w:pStyle w:val="Section"/>
        <w:ind w:hanging="475"/>
        <w:rPr>
          <w:rFonts w:ascii="Times New Roman" w:hAnsi="Times New Roman" w:cs="Times New Roman"/>
          <w:b w:val="0"/>
          <w:szCs w:val="24"/>
        </w:rPr>
      </w:pPr>
      <w:r w:rsidRPr="00251D83">
        <w:rPr>
          <w:rFonts w:ascii="Times New Roman" w:hAnsi="Times New Roman" w:cs="Times New Roman"/>
          <w:szCs w:val="24"/>
        </w:rPr>
        <w:t>Sec. 22-1. Definitions</w:t>
      </w:r>
      <w:r w:rsidRPr="008D1EE7">
        <w:rPr>
          <w:rFonts w:ascii="Times New Roman" w:hAnsi="Times New Roman" w:cs="Times New Roman"/>
          <w:b w:val="0"/>
          <w:szCs w:val="24"/>
        </w:rPr>
        <w:t>.</w:t>
      </w:r>
    </w:p>
    <w:p w14:paraId="13698CA8" w14:textId="77777777" w:rsidR="006B0BF8" w:rsidRPr="008D1EE7" w:rsidRDefault="006B0BF8" w:rsidP="006B0BF8">
      <w:pPr>
        <w:pStyle w:val="Paragraph1"/>
        <w:ind w:left="450" w:firstLine="25"/>
        <w:rPr>
          <w:rFonts w:ascii="Times New Roman" w:hAnsi="Times New Roman" w:cs="Times New Roman"/>
          <w:sz w:val="24"/>
        </w:rPr>
      </w:pPr>
      <w:r w:rsidRPr="008D1EE7">
        <w:rPr>
          <w:rFonts w:ascii="Times New Roman" w:hAnsi="Times New Roman" w:cs="Times New Roman"/>
          <w:i/>
          <w:sz w:val="24"/>
        </w:rPr>
        <w:t>Accessory dwelling unit (ADU)</w:t>
      </w:r>
      <w:r w:rsidRPr="008D1EE7">
        <w:rPr>
          <w:rFonts w:ascii="Times New Roman" w:hAnsi="Times New Roman" w:cs="Times New Roman"/>
          <w:sz w:val="24"/>
        </w:rPr>
        <w:t xml:space="preserve"> shall mean a residential living unit that is within or attached to an owner-occupied single-family dwelling unit, or that is in a detached building or structure on the same lot, that is not "manufactured housing" as defined by RSA 205-A or a mobile home, and that provides independent living facilities for one (1) or more persons, including provisions for sleeping, eating, cooking, and sanitation on the same parcel of land as the principal dwelling unit it accompanies. </w:t>
      </w:r>
    </w:p>
    <w:p w14:paraId="5345BA55" w14:textId="77777777" w:rsidR="006B0BF8" w:rsidRDefault="006B0BF8" w:rsidP="006B0BF8">
      <w:pPr>
        <w:pStyle w:val="Paragraph1"/>
        <w:ind w:left="450" w:firstLine="25"/>
        <w:rPr>
          <w:rFonts w:ascii="Times New Roman" w:hAnsi="Times New Roman" w:cs="Times New Roman"/>
          <w:sz w:val="24"/>
        </w:rPr>
      </w:pPr>
      <w:r w:rsidRPr="008D1EE7">
        <w:rPr>
          <w:rFonts w:ascii="Times New Roman" w:hAnsi="Times New Roman" w:cs="Times New Roman"/>
          <w:i/>
          <w:sz w:val="24"/>
        </w:rPr>
        <w:t>Duplex</w:t>
      </w:r>
      <w:r w:rsidRPr="008D1EE7">
        <w:rPr>
          <w:rFonts w:ascii="Times New Roman" w:hAnsi="Times New Roman" w:cs="Times New Roman"/>
          <w:sz w:val="24"/>
        </w:rPr>
        <w:t xml:space="preserve"> shall mean a single residential structure containing two (2) dwelling units or two (2) dwelling units which are separated by a common wall, no part of which consists of manufactured housing as defined herein, neither of which dwelling unit is accessory, incidental, or subordinate to the other, and which dwelling units may be separately owned. A duplex by definition is not an accessory dwelling unit. </w:t>
      </w:r>
    </w:p>
    <w:p w14:paraId="350A3CA6" w14:textId="77777777" w:rsidR="006B0BF8" w:rsidRPr="008D1EE7" w:rsidRDefault="006B0BF8" w:rsidP="006B0BF8">
      <w:pPr>
        <w:pStyle w:val="Paragraph1"/>
        <w:rPr>
          <w:rFonts w:ascii="Times New Roman" w:hAnsi="Times New Roman" w:cs="Times New Roman"/>
          <w:sz w:val="24"/>
        </w:rPr>
      </w:pPr>
    </w:p>
    <w:p w14:paraId="64C58A1D" w14:textId="77777777" w:rsidR="006B0BF8" w:rsidRPr="002B0C94" w:rsidRDefault="006B0BF8" w:rsidP="006B0BF8">
      <w:pPr>
        <w:pStyle w:val="List2"/>
        <w:ind w:left="0" w:firstLine="450"/>
        <w:rPr>
          <w:rFonts w:ascii="Times New Roman" w:hAnsi="Times New Roman" w:cs="Times New Roman"/>
          <w:b/>
          <w:color w:val="000000" w:themeColor="text1"/>
          <w:sz w:val="24"/>
        </w:rPr>
      </w:pPr>
      <w:r w:rsidRPr="002B0C94">
        <w:rPr>
          <w:rFonts w:ascii="Times New Roman" w:hAnsi="Times New Roman" w:cs="Times New Roman"/>
          <w:b/>
          <w:color w:val="000000" w:themeColor="text1"/>
          <w:sz w:val="24"/>
        </w:rPr>
        <w:t>Insert new Section after Sec 22-146:</w:t>
      </w:r>
    </w:p>
    <w:p w14:paraId="09506443" w14:textId="77777777" w:rsidR="006B0BF8" w:rsidRPr="008D1EE7" w:rsidRDefault="006B0BF8" w:rsidP="006B0BF8">
      <w:pPr>
        <w:pStyle w:val="Section"/>
        <w:ind w:hanging="500"/>
        <w:rPr>
          <w:rFonts w:ascii="Times New Roman" w:hAnsi="Times New Roman" w:cs="Times New Roman"/>
          <w:szCs w:val="24"/>
        </w:rPr>
      </w:pPr>
      <w:r w:rsidRPr="008D1EE7">
        <w:rPr>
          <w:rFonts w:ascii="Times New Roman" w:hAnsi="Times New Roman" w:cs="Times New Roman"/>
          <w:szCs w:val="24"/>
        </w:rPr>
        <w:t>Sec. 22-147. Conditional use permits.</w:t>
      </w:r>
    </w:p>
    <w:p w14:paraId="6C231D21" w14:textId="77777777" w:rsidR="006B0BF8" w:rsidRPr="008D1EE7" w:rsidRDefault="006B0BF8" w:rsidP="006B0BF8">
      <w:pPr>
        <w:pStyle w:val="List2"/>
        <w:ind w:left="450" w:firstLine="0"/>
        <w:rPr>
          <w:rFonts w:ascii="Times New Roman" w:hAnsi="Times New Roman" w:cs="Times New Roman"/>
          <w:sz w:val="24"/>
        </w:rPr>
      </w:pPr>
      <w:r w:rsidRPr="008D1EE7">
        <w:rPr>
          <w:rFonts w:ascii="Times New Roman" w:hAnsi="Times New Roman" w:cs="Times New Roman"/>
          <w:sz w:val="24"/>
        </w:rPr>
        <w:t>The following uses may be permitted in the agricultural residential district by the planning board subject to the regulations contained in section 22-100 et seq., as well as any other applicable regulations of this chapter or regulations of the state.</w:t>
      </w:r>
    </w:p>
    <w:p w14:paraId="1A215D12" w14:textId="77777777" w:rsidR="006B0BF8" w:rsidRPr="008D1EE7" w:rsidRDefault="006B0BF8" w:rsidP="006B0BF8">
      <w:pPr>
        <w:pStyle w:val="List2"/>
        <w:numPr>
          <w:ilvl w:val="0"/>
          <w:numId w:val="8"/>
        </w:numPr>
        <w:rPr>
          <w:rFonts w:ascii="Times New Roman" w:hAnsi="Times New Roman" w:cs="Times New Roman"/>
          <w:sz w:val="24"/>
        </w:rPr>
      </w:pPr>
      <w:r w:rsidRPr="008D1EE7">
        <w:rPr>
          <w:rFonts w:ascii="Times New Roman" w:hAnsi="Times New Roman" w:cs="Times New Roman"/>
          <w:sz w:val="24"/>
        </w:rPr>
        <w:t>Duplexes.</w:t>
      </w:r>
    </w:p>
    <w:p w14:paraId="0CFC4C8A" w14:textId="77777777" w:rsidR="006B0BF8" w:rsidRPr="008D1EE7" w:rsidRDefault="006B0BF8" w:rsidP="006B0BF8">
      <w:pPr>
        <w:pStyle w:val="List2"/>
        <w:numPr>
          <w:ilvl w:val="0"/>
          <w:numId w:val="8"/>
        </w:numPr>
        <w:rPr>
          <w:rFonts w:ascii="Times New Roman" w:hAnsi="Times New Roman" w:cs="Times New Roman"/>
          <w:sz w:val="24"/>
        </w:rPr>
      </w:pPr>
      <w:r w:rsidRPr="008D1EE7">
        <w:rPr>
          <w:rFonts w:ascii="Times New Roman" w:hAnsi="Times New Roman" w:cs="Times New Roman"/>
          <w:sz w:val="24"/>
        </w:rPr>
        <w:lastRenderedPageBreak/>
        <w:t>ADUs, subject to the regulations contained in section 22-513.</w:t>
      </w:r>
    </w:p>
    <w:p w14:paraId="46110B2C" w14:textId="77777777" w:rsidR="006B0BF8" w:rsidRPr="008D1EE7" w:rsidRDefault="006B0BF8" w:rsidP="006B0BF8">
      <w:pPr>
        <w:pStyle w:val="Section"/>
        <w:ind w:hanging="475"/>
        <w:rPr>
          <w:rFonts w:ascii="Times New Roman" w:hAnsi="Times New Roman" w:cs="Times New Roman"/>
          <w:szCs w:val="24"/>
        </w:rPr>
      </w:pPr>
      <w:r w:rsidRPr="008D1EE7">
        <w:rPr>
          <w:rFonts w:ascii="Times New Roman" w:hAnsi="Times New Roman" w:cs="Times New Roman"/>
          <w:szCs w:val="24"/>
        </w:rPr>
        <w:t>Sec. 22-148. Special exceptions.</w:t>
      </w:r>
    </w:p>
    <w:p w14:paraId="16E663F0" w14:textId="77777777" w:rsidR="006B0BF8" w:rsidRPr="008D1EE7" w:rsidRDefault="006B0BF8" w:rsidP="006B0BF8">
      <w:pPr>
        <w:pStyle w:val="Paragraph1"/>
        <w:ind w:left="540" w:firstLine="0"/>
        <w:rPr>
          <w:rFonts w:ascii="Times New Roman" w:hAnsi="Times New Roman" w:cs="Times New Roman"/>
          <w:sz w:val="24"/>
        </w:rPr>
      </w:pPr>
      <w:r w:rsidRPr="008D1EE7">
        <w:rPr>
          <w:rFonts w:ascii="Times New Roman" w:hAnsi="Times New Roman" w:cs="Times New Roman"/>
          <w:sz w:val="24"/>
        </w:rPr>
        <w:t xml:space="preserve">The following uses may be permitted in the agricultural residential district by the zoning board of adjustment subject to the regulations contained in section 22-56 et seq., as well as any other applicable regulations of this chapter or regulations of the state, and the following conditions or safeguards. </w:t>
      </w:r>
    </w:p>
    <w:p w14:paraId="1F94B692" w14:textId="77777777" w:rsidR="006B0BF8" w:rsidRPr="008D1EE7" w:rsidRDefault="006B0BF8" w:rsidP="006B0BF8">
      <w:pPr>
        <w:pStyle w:val="List2"/>
        <w:rPr>
          <w:rFonts w:ascii="Times New Roman" w:hAnsi="Times New Roman" w:cs="Times New Roman"/>
          <w:sz w:val="24"/>
        </w:rPr>
      </w:pPr>
      <w:r w:rsidRPr="008D1EE7">
        <w:rPr>
          <w:rFonts w:ascii="Times New Roman" w:hAnsi="Times New Roman" w:cs="Times New Roman"/>
          <w:sz w:val="24"/>
        </w:rPr>
        <w:t>(1)</w:t>
      </w:r>
      <w:r w:rsidRPr="008D1EE7">
        <w:rPr>
          <w:rFonts w:ascii="Times New Roman" w:hAnsi="Times New Roman" w:cs="Times New Roman"/>
          <w:sz w:val="24"/>
        </w:rPr>
        <w:tab/>
        <w:t xml:space="preserve">Overnight camping areas, provided they are in conformance with all local and state regulations. </w:t>
      </w:r>
    </w:p>
    <w:p w14:paraId="272CC459" w14:textId="77777777" w:rsidR="006B0BF8" w:rsidRPr="008D1EE7" w:rsidRDefault="006B0BF8" w:rsidP="006B0BF8">
      <w:pPr>
        <w:pStyle w:val="List2"/>
        <w:rPr>
          <w:rFonts w:ascii="Times New Roman" w:hAnsi="Times New Roman" w:cs="Times New Roman"/>
          <w:sz w:val="24"/>
        </w:rPr>
      </w:pPr>
      <w:r w:rsidRPr="008D1EE7">
        <w:rPr>
          <w:rFonts w:ascii="Times New Roman" w:hAnsi="Times New Roman" w:cs="Times New Roman"/>
          <w:sz w:val="24"/>
        </w:rPr>
        <w:t>(2)</w:t>
      </w:r>
      <w:r w:rsidRPr="008D1EE7">
        <w:rPr>
          <w:rFonts w:ascii="Times New Roman" w:hAnsi="Times New Roman" w:cs="Times New Roman"/>
          <w:sz w:val="24"/>
        </w:rPr>
        <w:tab/>
        <w:t xml:space="preserve">Sawmills, provided that they are located at least one thousand (1,000) feet from any existing dwelling. </w:t>
      </w:r>
    </w:p>
    <w:p w14:paraId="7B7564D8" w14:textId="77777777" w:rsidR="006B0BF8" w:rsidRPr="008D1EE7" w:rsidRDefault="006B0BF8" w:rsidP="006B0BF8">
      <w:pPr>
        <w:pStyle w:val="List2"/>
        <w:rPr>
          <w:rFonts w:ascii="Times New Roman" w:hAnsi="Times New Roman" w:cs="Times New Roman"/>
          <w:sz w:val="24"/>
        </w:rPr>
      </w:pPr>
      <w:r w:rsidRPr="008D1EE7">
        <w:rPr>
          <w:rFonts w:ascii="Times New Roman" w:hAnsi="Times New Roman" w:cs="Times New Roman"/>
          <w:sz w:val="24"/>
        </w:rPr>
        <w:t>(3)</w:t>
      </w:r>
      <w:r w:rsidRPr="008D1EE7">
        <w:rPr>
          <w:rFonts w:ascii="Times New Roman" w:hAnsi="Times New Roman" w:cs="Times New Roman"/>
          <w:sz w:val="24"/>
        </w:rPr>
        <w:tab/>
        <w:t xml:space="preserve">Gravel processing plants not including rock crushing operations, provided that the processing plants are located at least three hundred (300) feet from any existing residence and two hundred (200) feet from any highway; rock drilling for industrial purposes provided that the drilling operations are located at least seven hundred (700) feet from any existing residence and highway; and rock crushing operations provided that the operations are located at least one thousand five hundred (1,500) feet from any existing residence and highway and further provided: </w:t>
      </w:r>
    </w:p>
    <w:p w14:paraId="61AA9C7E" w14:textId="77777777" w:rsidR="006B0BF8" w:rsidRPr="008D1EE7" w:rsidRDefault="006B0BF8" w:rsidP="006B0BF8">
      <w:pPr>
        <w:pStyle w:val="List3"/>
        <w:rPr>
          <w:rFonts w:cs="Times New Roman"/>
        </w:rPr>
      </w:pPr>
      <w:r w:rsidRPr="008D1EE7">
        <w:rPr>
          <w:rFonts w:cs="Times New Roman"/>
        </w:rPr>
        <w:t>a.</w:t>
      </w:r>
      <w:r w:rsidRPr="008D1EE7">
        <w:rPr>
          <w:rFonts w:cs="Times New Roman"/>
        </w:rPr>
        <w:tab/>
        <w:t xml:space="preserve">That any gravel processing operation or rock crushing operation conform to the provisions contained in section 22-507; and </w:t>
      </w:r>
    </w:p>
    <w:p w14:paraId="69426882" w14:textId="77777777" w:rsidR="006B0BF8" w:rsidRPr="008D1EE7" w:rsidRDefault="006B0BF8" w:rsidP="006B0BF8">
      <w:pPr>
        <w:pStyle w:val="List3"/>
        <w:rPr>
          <w:rFonts w:cs="Times New Roman"/>
        </w:rPr>
      </w:pPr>
      <w:r w:rsidRPr="008D1EE7">
        <w:rPr>
          <w:rFonts w:cs="Times New Roman"/>
        </w:rPr>
        <w:t>b.</w:t>
      </w:r>
      <w:r w:rsidRPr="008D1EE7">
        <w:rPr>
          <w:rFonts w:cs="Times New Roman"/>
        </w:rPr>
        <w:tab/>
        <w:t xml:space="preserve">That any of the above uses must be located on lots of at least ten (10) acres and such uses shall be subject to such other conditions as the zoning board of adjustment may determine to be essential to provide screening from abutting properties or to prevent excessive noise, dust, vibration or traffic congestion. </w:t>
      </w:r>
    </w:p>
    <w:p w14:paraId="33B04228" w14:textId="77777777" w:rsidR="006B0BF8" w:rsidRPr="008D1EE7" w:rsidRDefault="006B0BF8" w:rsidP="006B0BF8">
      <w:pPr>
        <w:pStyle w:val="List2"/>
        <w:rPr>
          <w:rFonts w:ascii="Times New Roman" w:hAnsi="Times New Roman" w:cs="Times New Roman"/>
          <w:sz w:val="24"/>
        </w:rPr>
      </w:pPr>
      <w:r w:rsidRPr="008D1EE7">
        <w:rPr>
          <w:rFonts w:ascii="Times New Roman" w:hAnsi="Times New Roman" w:cs="Times New Roman"/>
          <w:sz w:val="24"/>
        </w:rPr>
        <w:t>(4)</w:t>
      </w:r>
      <w:r w:rsidRPr="008D1EE7">
        <w:rPr>
          <w:rFonts w:ascii="Times New Roman" w:hAnsi="Times New Roman" w:cs="Times New Roman"/>
          <w:sz w:val="24"/>
        </w:rPr>
        <w:tab/>
        <w:t xml:space="preserve">Outdoor recreation such as ski areas, golf courses, riding stables, snowmobiling or similar activities which: </w:t>
      </w:r>
    </w:p>
    <w:p w14:paraId="0BE6C6D6" w14:textId="77777777" w:rsidR="006B0BF8" w:rsidRPr="008D1EE7" w:rsidRDefault="006B0BF8" w:rsidP="006B0BF8">
      <w:pPr>
        <w:pStyle w:val="List3"/>
        <w:rPr>
          <w:rFonts w:cs="Times New Roman"/>
        </w:rPr>
      </w:pPr>
      <w:r w:rsidRPr="008D1EE7">
        <w:rPr>
          <w:rFonts w:cs="Times New Roman"/>
        </w:rPr>
        <w:t>a.</w:t>
      </w:r>
      <w:r w:rsidRPr="008D1EE7">
        <w:rPr>
          <w:rFonts w:cs="Times New Roman"/>
        </w:rPr>
        <w:tab/>
        <w:t xml:space="preserve">Are not conducted primarily for spectator sports; and </w:t>
      </w:r>
    </w:p>
    <w:p w14:paraId="2F66AC1A" w14:textId="77777777" w:rsidR="006B0BF8" w:rsidRPr="008D1EE7" w:rsidRDefault="006B0BF8" w:rsidP="006B0BF8">
      <w:pPr>
        <w:pStyle w:val="List3"/>
        <w:rPr>
          <w:rFonts w:cs="Times New Roman"/>
        </w:rPr>
      </w:pPr>
      <w:r w:rsidRPr="008D1EE7">
        <w:rPr>
          <w:rFonts w:cs="Times New Roman"/>
        </w:rPr>
        <w:t>b.</w:t>
      </w:r>
      <w:r w:rsidRPr="008D1EE7">
        <w:rPr>
          <w:rFonts w:cs="Times New Roman"/>
        </w:rPr>
        <w:tab/>
        <w:t xml:space="preserve">Do not provide overnight accommodations. </w:t>
      </w:r>
    </w:p>
    <w:p w14:paraId="10E5294E" w14:textId="77777777" w:rsidR="006B0BF8" w:rsidRPr="008D1EE7" w:rsidRDefault="006B0BF8" w:rsidP="006B0BF8">
      <w:pPr>
        <w:pStyle w:val="List2"/>
        <w:rPr>
          <w:rFonts w:ascii="Times New Roman" w:hAnsi="Times New Roman" w:cs="Times New Roman"/>
          <w:sz w:val="24"/>
        </w:rPr>
      </w:pPr>
      <w:r w:rsidRPr="008D1EE7">
        <w:rPr>
          <w:rFonts w:ascii="Times New Roman" w:hAnsi="Times New Roman" w:cs="Times New Roman"/>
          <w:sz w:val="24"/>
        </w:rPr>
        <w:t>(5)</w:t>
      </w:r>
      <w:r w:rsidRPr="008D1EE7">
        <w:rPr>
          <w:rFonts w:ascii="Times New Roman" w:hAnsi="Times New Roman" w:cs="Times New Roman"/>
          <w:sz w:val="24"/>
        </w:rPr>
        <w:tab/>
        <w:t xml:space="preserve">Kennels for keeping of four (4) or more dogs, provided that the dogs are kept at least three hundred (300) feet from existing dwellings. </w:t>
      </w:r>
    </w:p>
    <w:p w14:paraId="426E503B" w14:textId="77777777" w:rsidR="006B0BF8" w:rsidRPr="008D1EE7" w:rsidRDefault="006B0BF8" w:rsidP="006B0BF8">
      <w:pPr>
        <w:pStyle w:val="List2"/>
        <w:rPr>
          <w:rFonts w:ascii="Times New Roman" w:hAnsi="Times New Roman" w:cs="Times New Roman"/>
          <w:sz w:val="24"/>
        </w:rPr>
      </w:pPr>
      <w:r w:rsidRPr="008D1EE7">
        <w:rPr>
          <w:rFonts w:ascii="Times New Roman" w:hAnsi="Times New Roman" w:cs="Times New Roman"/>
          <w:sz w:val="24"/>
        </w:rPr>
        <w:t>(6)</w:t>
      </w:r>
      <w:r w:rsidRPr="008D1EE7">
        <w:rPr>
          <w:rFonts w:ascii="Times New Roman" w:hAnsi="Times New Roman" w:cs="Times New Roman"/>
          <w:sz w:val="24"/>
        </w:rPr>
        <w:tab/>
        <w:t xml:space="preserve">Home occupations. </w:t>
      </w:r>
    </w:p>
    <w:p w14:paraId="1D08B86F" w14:textId="77777777" w:rsidR="006B0BF8" w:rsidRPr="008D1EE7" w:rsidRDefault="006B0BF8" w:rsidP="006B0BF8">
      <w:pPr>
        <w:pStyle w:val="List2"/>
        <w:rPr>
          <w:rFonts w:ascii="Times New Roman" w:hAnsi="Times New Roman" w:cs="Times New Roman"/>
          <w:sz w:val="24"/>
        </w:rPr>
      </w:pPr>
      <w:r w:rsidRPr="008D1EE7">
        <w:rPr>
          <w:rFonts w:ascii="Times New Roman" w:hAnsi="Times New Roman" w:cs="Times New Roman"/>
          <w:sz w:val="24"/>
        </w:rPr>
        <w:t>(7)</w:t>
      </w:r>
      <w:r w:rsidRPr="008D1EE7">
        <w:rPr>
          <w:rFonts w:ascii="Times New Roman" w:hAnsi="Times New Roman" w:cs="Times New Roman"/>
          <w:sz w:val="24"/>
        </w:rPr>
        <w:tab/>
        <w:t xml:space="preserve">Sale of camping equipment and supplies on the grounds of a campground. </w:t>
      </w:r>
    </w:p>
    <w:p w14:paraId="72983B5C" w14:textId="77777777" w:rsidR="006B0BF8" w:rsidRPr="008D1EE7" w:rsidRDefault="006B0BF8" w:rsidP="006B0BF8">
      <w:pPr>
        <w:pStyle w:val="List2"/>
        <w:rPr>
          <w:rFonts w:ascii="Times New Roman" w:hAnsi="Times New Roman" w:cs="Times New Roman"/>
          <w:sz w:val="24"/>
        </w:rPr>
      </w:pPr>
      <w:r w:rsidRPr="008D1EE7">
        <w:rPr>
          <w:rFonts w:ascii="Times New Roman" w:hAnsi="Times New Roman" w:cs="Times New Roman"/>
          <w:sz w:val="24"/>
        </w:rPr>
        <w:t>(8)</w:t>
      </w:r>
      <w:r w:rsidRPr="008D1EE7">
        <w:rPr>
          <w:rFonts w:ascii="Times New Roman" w:hAnsi="Times New Roman" w:cs="Times New Roman"/>
          <w:sz w:val="24"/>
        </w:rPr>
        <w:tab/>
        <w:t xml:space="preserve">Planned residential development in accordance with the provisions contained in section 22-571 et seq. </w:t>
      </w:r>
    </w:p>
    <w:p w14:paraId="552A2BBC" w14:textId="77777777" w:rsidR="006B0BF8" w:rsidRPr="008D1EE7" w:rsidRDefault="006B0BF8" w:rsidP="006B0BF8">
      <w:pPr>
        <w:pStyle w:val="List2"/>
        <w:rPr>
          <w:rFonts w:ascii="Times New Roman" w:hAnsi="Times New Roman" w:cs="Times New Roman"/>
          <w:sz w:val="24"/>
        </w:rPr>
      </w:pPr>
      <w:r w:rsidRPr="008D1EE7">
        <w:rPr>
          <w:rFonts w:ascii="Times New Roman" w:hAnsi="Times New Roman" w:cs="Times New Roman"/>
          <w:sz w:val="24"/>
        </w:rPr>
        <w:t>(9)</w:t>
      </w:r>
      <w:r w:rsidRPr="008D1EE7">
        <w:rPr>
          <w:rFonts w:ascii="Times New Roman" w:hAnsi="Times New Roman" w:cs="Times New Roman"/>
          <w:sz w:val="24"/>
        </w:rPr>
        <w:tab/>
        <w:t xml:space="preserve">Accessory uses and buildings. </w:t>
      </w:r>
    </w:p>
    <w:p w14:paraId="4DDCBA1E" w14:textId="77777777" w:rsidR="006B0BF8" w:rsidRPr="008D1EE7" w:rsidRDefault="006B0BF8" w:rsidP="006B0BF8">
      <w:pPr>
        <w:pStyle w:val="List2"/>
        <w:rPr>
          <w:rFonts w:ascii="Times New Roman" w:hAnsi="Times New Roman" w:cs="Times New Roman"/>
          <w:sz w:val="24"/>
        </w:rPr>
      </w:pPr>
      <w:r w:rsidRPr="008D1EE7">
        <w:rPr>
          <w:rFonts w:ascii="Times New Roman" w:hAnsi="Times New Roman" w:cs="Times New Roman"/>
          <w:sz w:val="24"/>
        </w:rPr>
        <w:t>(10)</w:t>
      </w:r>
      <w:r w:rsidRPr="008D1EE7">
        <w:rPr>
          <w:rFonts w:ascii="Times New Roman" w:hAnsi="Times New Roman" w:cs="Times New Roman"/>
          <w:sz w:val="24"/>
        </w:rPr>
        <w:tab/>
        <w:t xml:space="preserve">Extraction of sand and gravel. </w:t>
      </w:r>
    </w:p>
    <w:p w14:paraId="27DCDD2D" w14:textId="77777777" w:rsidR="006B0BF8" w:rsidRPr="008D1EE7" w:rsidRDefault="006B0BF8" w:rsidP="006B0BF8">
      <w:pPr>
        <w:pStyle w:val="List2"/>
        <w:rPr>
          <w:rFonts w:ascii="Times New Roman" w:hAnsi="Times New Roman" w:cs="Times New Roman"/>
          <w:sz w:val="24"/>
        </w:rPr>
      </w:pPr>
      <w:r w:rsidRPr="008D1EE7">
        <w:rPr>
          <w:rFonts w:ascii="Times New Roman" w:hAnsi="Times New Roman" w:cs="Times New Roman"/>
          <w:sz w:val="24"/>
        </w:rPr>
        <w:lastRenderedPageBreak/>
        <w:t>(11)</w:t>
      </w:r>
      <w:r w:rsidRPr="008D1EE7">
        <w:rPr>
          <w:rFonts w:ascii="Times New Roman" w:hAnsi="Times New Roman" w:cs="Times New Roman"/>
          <w:sz w:val="24"/>
        </w:rPr>
        <w:tab/>
        <w:t xml:space="preserve">Where the boundary line of a zoning district divides a lot in single or joint ownership the regulations for either district may extend to the entire lot, but in no case shall any permitted use be extended more than seventy-five (75) feet into the zoning district which prohibits uses allowed in the abutting district. The provisions of this section shall benefit only those lots shown on the Tax Maps of the City of Claremont as existing on the date of passage of this amendment [June 11, 1997]. The boundary line of a zoning district may not be extended under any circumstances beyond the boundary of the lot appearing on said tax maps. The city planning department shall keep on record for public use all tax maps referred to in this subsection. </w:t>
      </w:r>
    </w:p>
    <w:p w14:paraId="5F1DDDBD" w14:textId="77777777" w:rsidR="006B0BF8" w:rsidRDefault="006B0BF8" w:rsidP="006B0BF8"/>
    <w:p w14:paraId="17D08610" w14:textId="77777777" w:rsidR="006B0BF8" w:rsidRPr="002B0C94" w:rsidRDefault="006B0BF8" w:rsidP="006B0BF8">
      <w:pPr>
        <w:ind w:firstLine="475"/>
        <w:rPr>
          <w:b/>
        </w:rPr>
      </w:pPr>
      <w:r w:rsidRPr="002B0C94">
        <w:rPr>
          <w:b/>
        </w:rPr>
        <w:t>Renumber up to Sec 22-153.</w:t>
      </w:r>
    </w:p>
    <w:p w14:paraId="35B3C497" w14:textId="77777777" w:rsidR="006B0BF8" w:rsidRPr="002B0C94" w:rsidRDefault="006B0BF8" w:rsidP="006B0BF8">
      <w:pPr>
        <w:rPr>
          <w:b/>
        </w:rPr>
      </w:pPr>
    </w:p>
    <w:p w14:paraId="4C89B836" w14:textId="77777777" w:rsidR="006B0BF8" w:rsidRPr="002B0C94" w:rsidRDefault="006B0BF8" w:rsidP="006B0BF8">
      <w:pPr>
        <w:ind w:firstLine="475"/>
        <w:rPr>
          <w:b/>
        </w:rPr>
      </w:pPr>
      <w:r w:rsidRPr="002B0C94">
        <w:rPr>
          <w:b/>
        </w:rPr>
        <w:t>Insert new section after Sec 22-166:</w:t>
      </w:r>
    </w:p>
    <w:p w14:paraId="5A6CC3E9" w14:textId="77777777" w:rsidR="006B0BF8" w:rsidRPr="00251D83" w:rsidRDefault="006B0BF8" w:rsidP="006B0BF8">
      <w:pPr>
        <w:pStyle w:val="Section"/>
        <w:ind w:hanging="500"/>
        <w:rPr>
          <w:rFonts w:ascii="Times New Roman" w:hAnsi="Times New Roman" w:cs="Times New Roman"/>
          <w:szCs w:val="24"/>
        </w:rPr>
      </w:pPr>
      <w:r w:rsidRPr="00251D83">
        <w:rPr>
          <w:rFonts w:ascii="Times New Roman" w:hAnsi="Times New Roman" w:cs="Times New Roman"/>
          <w:szCs w:val="24"/>
        </w:rPr>
        <w:t>Sec. 22-167. Conditional use permits.</w:t>
      </w:r>
    </w:p>
    <w:p w14:paraId="19A4A8C0" w14:textId="77777777" w:rsidR="006B0BF8" w:rsidRPr="00251D83" w:rsidRDefault="006B0BF8" w:rsidP="006B0BF8">
      <w:pPr>
        <w:pStyle w:val="List2"/>
        <w:ind w:left="540" w:firstLine="0"/>
        <w:rPr>
          <w:rFonts w:ascii="Times New Roman" w:hAnsi="Times New Roman" w:cs="Times New Roman"/>
          <w:sz w:val="24"/>
        </w:rPr>
      </w:pPr>
      <w:r w:rsidRPr="00251D83">
        <w:rPr>
          <w:rFonts w:ascii="Times New Roman" w:hAnsi="Times New Roman" w:cs="Times New Roman"/>
          <w:sz w:val="24"/>
        </w:rPr>
        <w:t>The following uses may be permitted in the rural residential district by the planning board subject to the regulations contained in section 22-100 et seq., as well as any other applicable regulations of this chapter or regulations of the state.</w:t>
      </w:r>
    </w:p>
    <w:p w14:paraId="5CEA7ED4" w14:textId="77777777" w:rsidR="006B0BF8" w:rsidRPr="00251D83" w:rsidRDefault="006B0BF8" w:rsidP="006B0BF8">
      <w:pPr>
        <w:pStyle w:val="List2"/>
        <w:numPr>
          <w:ilvl w:val="0"/>
          <w:numId w:val="9"/>
        </w:numPr>
        <w:rPr>
          <w:rFonts w:ascii="Times New Roman" w:hAnsi="Times New Roman" w:cs="Times New Roman"/>
          <w:sz w:val="24"/>
        </w:rPr>
      </w:pPr>
      <w:r w:rsidRPr="00251D83">
        <w:rPr>
          <w:rFonts w:ascii="Times New Roman" w:hAnsi="Times New Roman" w:cs="Times New Roman"/>
          <w:sz w:val="24"/>
        </w:rPr>
        <w:t>Duplexes.</w:t>
      </w:r>
    </w:p>
    <w:p w14:paraId="2B1063E2" w14:textId="77777777" w:rsidR="006B0BF8" w:rsidRPr="00251D83" w:rsidRDefault="006B0BF8" w:rsidP="006B0BF8">
      <w:pPr>
        <w:pStyle w:val="List2"/>
        <w:numPr>
          <w:ilvl w:val="0"/>
          <w:numId w:val="9"/>
        </w:numPr>
        <w:rPr>
          <w:rFonts w:ascii="Times New Roman" w:hAnsi="Times New Roman" w:cs="Times New Roman"/>
          <w:sz w:val="24"/>
        </w:rPr>
      </w:pPr>
      <w:r w:rsidRPr="00251D83">
        <w:rPr>
          <w:rFonts w:ascii="Times New Roman" w:hAnsi="Times New Roman" w:cs="Times New Roman"/>
          <w:sz w:val="24"/>
        </w:rPr>
        <w:t>ADUs, subject to the regulations contained in section 22-513.</w:t>
      </w:r>
    </w:p>
    <w:p w14:paraId="2ED498EA" w14:textId="77777777" w:rsidR="006B0BF8" w:rsidRPr="00251D83" w:rsidRDefault="006B0BF8" w:rsidP="006B0BF8">
      <w:pPr>
        <w:pStyle w:val="List2"/>
        <w:ind w:left="810" w:firstLine="0"/>
        <w:rPr>
          <w:rFonts w:ascii="Times New Roman" w:hAnsi="Times New Roman" w:cs="Times New Roman"/>
          <w:sz w:val="24"/>
        </w:rPr>
      </w:pPr>
    </w:p>
    <w:p w14:paraId="2CFB0B3F" w14:textId="77777777" w:rsidR="006B0BF8" w:rsidRPr="00251D83" w:rsidRDefault="006B0BF8" w:rsidP="006B0BF8">
      <w:pPr>
        <w:pStyle w:val="Section"/>
        <w:ind w:hanging="500"/>
        <w:rPr>
          <w:rFonts w:ascii="Times New Roman" w:hAnsi="Times New Roman" w:cs="Times New Roman"/>
          <w:szCs w:val="24"/>
        </w:rPr>
      </w:pPr>
      <w:r w:rsidRPr="00251D83">
        <w:rPr>
          <w:rFonts w:ascii="Times New Roman" w:hAnsi="Times New Roman" w:cs="Times New Roman"/>
          <w:szCs w:val="24"/>
        </w:rPr>
        <w:t>Sec. 22-168. Special exceptions.</w:t>
      </w:r>
    </w:p>
    <w:p w14:paraId="35EB393E" w14:textId="77777777" w:rsidR="006B0BF8" w:rsidRPr="00251D83" w:rsidRDefault="006B0BF8" w:rsidP="006B0BF8">
      <w:pPr>
        <w:pStyle w:val="Paragraph1"/>
        <w:ind w:left="540" w:firstLine="0"/>
        <w:rPr>
          <w:rFonts w:ascii="Times New Roman" w:hAnsi="Times New Roman" w:cs="Times New Roman"/>
          <w:sz w:val="24"/>
        </w:rPr>
      </w:pPr>
      <w:r w:rsidRPr="00251D83">
        <w:rPr>
          <w:rFonts w:ascii="Times New Roman" w:hAnsi="Times New Roman" w:cs="Times New Roman"/>
          <w:sz w:val="24"/>
        </w:rPr>
        <w:t xml:space="preserve">The following uses may be permitted in the rural residential district by the zoning board of adjustment subject to the regulations contained in section 22-56 et seq., as well as any other applicable regulations of this chapter or regulations of the state and the following conditions and safeguards. </w:t>
      </w:r>
    </w:p>
    <w:p w14:paraId="1BFFD2B2" w14:textId="77777777" w:rsidR="006B0BF8" w:rsidRPr="00251D83" w:rsidRDefault="006B0BF8" w:rsidP="006B0BF8">
      <w:pPr>
        <w:pStyle w:val="List2"/>
        <w:rPr>
          <w:rFonts w:ascii="Times New Roman" w:hAnsi="Times New Roman" w:cs="Times New Roman"/>
          <w:sz w:val="24"/>
        </w:rPr>
      </w:pPr>
      <w:r w:rsidRPr="00251D83">
        <w:rPr>
          <w:rFonts w:ascii="Times New Roman" w:hAnsi="Times New Roman" w:cs="Times New Roman"/>
          <w:sz w:val="24"/>
        </w:rPr>
        <w:t>(1)</w:t>
      </w:r>
      <w:r w:rsidRPr="00251D83">
        <w:rPr>
          <w:rFonts w:ascii="Times New Roman" w:hAnsi="Times New Roman" w:cs="Times New Roman"/>
          <w:sz w:val="24"/>
        </w:rPr>
        <w:tab/>
        <w:t xml:space="preserve">Sawmills provided they are located at least one thousand (1,000) feet from any existing dwelling. </w:t>
      </w:r>
    </w:p>
    <w:p w14:paraId="4042C1F8" w14:textId="77777777" w:rsidR="006B0BF8" w:rsidRPr="00251D83" w:rsidRDefault="006B0BF8" w:rsidP="006B0BF8">
      <w:pPr>
        <w:pStyle w:val="List2"/>
        <w:rPr>
          <w:rFonts w:ascii="Times New Roman" w:hAnsi="Times New Roman" w:cs="Times New Roman"/>
          <w:sz w:val="24"/>
        </w:rPr>
      </w:pPr>
      <w:r w:rsidRPr="00251D83">
        <w:rPr>
          <w:rFonts w:ascii="Times New Roman" w:hAnsi="Times New Roman" w:cs="Times New Roman"/>
          <w:sz w:val="24"/>
        </w:rPr>
        <w:t>(2)</w:t>
      </w:r>
      <w:r w:rsidRPr="00251D83">
        <w:rPr>
          <w:rFonts w:ascii="Times New Roman" w:hAnsi="Times New Roman" w:cs="Times New Roman"/>
          <w:sz w:val="24"/>
        </w:rPr>
        <w:tab/>
        <w:t xml:space="preserve">Gravel processing plants not including rock crushing operations, provided that the processing plants are located at least three hundred (300) feet from any existing residence and two hundred (200) feet from any highway; rock drilling for industrial purposes provided that the drilling operations are located at least seven hundred (700) feet from any existing residence and highway; and rock crushing operations provided that the operations are located at least one thousand five hundred (1,500) feet from any existing residence and highway and further provided: </w:t>
      </w:r>
    </w:p>
    <w:p w14:paraId="5C180F9F" w14:textId="77777777" w:rsidR="006B0BF8" w:rsidRPr="00251D83" w:rsidRDefault="006B0BF8" w:rsidP="006B0BF8">
      <w:pPr>
        <w:pStyle w:val="List3"/>
        <w:rPr>
          <w:rFonts w:cs="Times New Roman"/>
        </w:rPr>
      </w:pPr>
      <w:r w:rsidRPr="00251D83">
        <w:rPr>
          <w:rFonts w:cs="Times New Roman"/>
        </w:rPr>
        <w:t>a.</w:t>
      </w:r>
      <w:r w:rsidRPr="00251D83">
        <w:rPr>
          <w:rFonts w:cs="Times New Roman"/>
        </w:rPr>
        <w:tab/>
        <w:t xml:space="preserve">That any gravel processing operation or rock crushing operation conform to the provisions contained in section 22-507; and </w:t>
      </w:r>
    </w:p>
    <w:p w14:paraId="221C405F" w14:textId="77777777" w:rsidR="006B0BF8" w:rsidRPr="00251D83" w:rsidRDefault="006B0BF8" w:rsidP="006B0BF8">
      <w:pPr>
        <w:pStyle w:val="List3"/>
        <w:rPr>
          <w:rFonts w:cs="Times New Roman"/>
        </w:rPr>
      </w:pPr>
      <w:r w:rsidRPr="00251D83">
        <w:rPr>
          <w:rFonts w:cs="Times New Roman"/>
        </w:rPr>
        <w:lastRenderedPageBreak/>
        <w:t>b.</w:t>
      </w:r>
      <w:r w:rsidRPr="00251D83">
        <w:rPr>
          <w:rFonts w:cs="Times New Roman"/>
        </w:rPr>
        <w:tab/>
        <w:t xml:space="preserve">That any of the above uses must be located on lots of at least ten (10) acres and such uses shall be subject to such other conditions as the zoning board of adjustment may determine to be essential to provide screening from abutting properties or to prevent excessive noise, dust, vibration or traffic congestion. </w:t>
      </w:r>
    </w:p>
    <w:p w14:paraId="30DE4EC9" w14:textId="77777777" w:rsidR="006B0BF8" w:rsidRPr="00251D83" w:rsidRDefault="006B0BF8" w:rsidP="006B0BF8">
      <w:pPr>
        <w:pStyle w:val="List2"/>
        <w:rPr>
          <w:rFonts w:ascii="Times New Roman" w:hAnsi="Times New Roman" w:cs="Times New Roman"/>
          <w:sz w:val="24"/>
        </w:rPr>
      </w:pPr>
      <w:r w:rsidRPr="00251D83">
        <w:rPr>
          <w:rFonts w:ascii="Times New Roman" w:hAnsi="Times New Roman" w:cs="Times New Roman"/>
          <w:sz w:val="24"/>
        </w:rPr>
        <w:t>(3)</w:t>
      </w:r>
      <w:r w:rsidRPr="00251D83">
        <w:rPr>
          <w:rFonts w:ascii="Times New Roman" w:hAnsi="Times New Roman" w:cs="Times New Roman"/>
          <w:sz w:val="24"/>
        </w:rPr>
        <w:tab/>
        <w:t xml:space="preserve">Automobile and machinery junk yards provided that: </w:t>
      </w:r>
    </w:p>
    <w:p w14:paraId="5B81396D" w14:textId="77777777" w:rsidR="006B0BF8" w:rsidRPr="00251D83" w:rsidRDefault="006B0BF8" w:rsidP="006B0BF8">
      <w:pPr>
        <w:pStyle w:val="List3"/>
        <w:rPr>
          <w:rFonts w:cs="Times New Roman"/>
        </w:rPr>
      </w:pPr>
      <w:r w:rsidRPr="00251D83">
        <w:rPr>
          <w:rFonts w:cs="Times New Roman"/>
        </w:rPr>
        <w:t>a.</w:t>
      </w:r>
      <w:r w:rsidRPr="00251D83">
        <w:rPr>
          <w:rFonts w:cs="Times New Roman"/>
        </w:rPr>
        <w:tab/>
        <w:t xml:space="preserve">They are located at least two hundred (200) feet from any lot line. </w:t>
      </w:r>
    </w:p>
    <w:p w14:paraId="07850496" w14:textId="77777777" w:rsidR="006B0BF8" w:rsidRPr="00251D83" w:rsidRDefault="006B0BF8" w:rsidP="006B0BF8">
      <w:pPr>
        <w:pStyle w:val="List3"/>
        <w:rPr>
          <w:rFonts w:cs="Times New Roman"/>
        </w:rPr>
      </w:pPr>
      <w:r w:rsidRPr="00251D83">
        <w:rPr>
          <w:rFonts w:cs="Times New Roman"/>
        </w:rPr>
        <w:t>b.</w:t>
      </w:r>
      <w:r w:rsidRPr="00251D83">
        <w:rPr>
          <w:rFonts w:cs="Times New Roman"/>
        </w:rPr>
        <w:tab/>
        <w:t xml:space="preserve">The area is adequately screened from public view on the front and side yards by natural vegetation or fencing to a minimum height of six (6) feet. </w:t>
      </w:r>
    </w:p>
    <w:p w14:paraId="150D96E2" w14:textId="77777777" w:rsidR="006B0BF8" w:rsidRPr="00251D83" w:rsidRDefault="006B0BF8" w:rsidP="006B0BF8">
      <w:pPr>
        <w:pStyle w:val="List3"/>
        <w:rPr>
          <w:rFonts w:cs="Times New Roman"/>
        </w:rPr>
      </w:pPr>
      <w:r w:rsidRPr="00251D83">
        <w:rPr>
          <w:rFonts w:cs="Times New Roman"/>
        </w:rPr>
        <w:t>c.</w:t>
      </w:r>
      <w:r w:rsidRPr="00251D83">
        <w:rPr>
          <w:rFonts w:cs="Times New Roman"/>
        </w:rPr>
        <w:tab/>
        <w:t xml:space="preserve">The operation conforms to any other applicable regulations of the city and the state. </w:t>
      </w:r>
    </w:p>
    <w:p w14:paraId="45620BE8" w14:textId="77777777" w:rsidR="006B0BF8" w:rsidRPr="00251D83" w:rsidRDefault="006B0BF8" w:rsidP="006B0BF8">
      <w:pPr>
        <w:pStyle w:val="List2"/>
        <w:rPr>
          <w:rFonts w:ascii="Times New Roman" w:hAnsi="Times New Roman" w:cs="Times New Roman"/>
          <w:sz w:val="24"/>
        </w:rPr>
      </w:pPr>
      <w:r w:rsidRPr="00251D83">
        <w:rPr>
          <w:rFonts w:ascii="Times New Roman" w:hAnsi="Times New Roman" w:cs="Times New Roman"/>
          <w:sz w:val="24"/>
        </w:rPr>
        <w:t>(4)</w:t>
      </w:r>
      <w:r w:rsidRPr="00251D83">
        <w:rPr>
          <w:rFonts w:ascii="Times New Roman" w:hAnsi="Times New Roman" w:cs="Times New Roman"/>
          <w:sz w:val="24"/>
        </w:rPr>
        <w:tab/>
        <w:t xml:space="preserve">Hotels, motels, inns, cabins, or other transient lodgings, provided that: </w:t>
      </w:r>
    </w:p>
    <w:p w14:paraId="5D6F98C6" w14:textId="77777777" w:rsidR="006B0BF8" w:rsidRPr="00251D83" w:rsidRDefault="006B0BF8" w:rsidP="006B0BF8">
      <w:pPr>
        <w:pStyle w:val="List3"/>
        <w:rPr>
          <w:rFonts w:cs="Times New Roman"/>
        </w:rPr>
      </w:pPr>
      <w:r w:rsidRPr="00251D83">
        <w:rPr>
          <w:rFonts w:cs="Times New Roman"/>
        </w:rPr>
        <w:t>a.</w:t>
      </w:r>
      <w:r w:rsidRPr="00251D83">
        <w:rPr>
          <w:rFonts w:cs="Times New Roman"/>
        </w:rPr>
        <w:tab/>
        <w:t xml:space="preserve">They are located on a lot of at least four (4) acres plus an additional land area of three thousand (3,000) square feet for each unit. </w:t>
      </w:r>
    </w:p>
    <w:p w14:paraId="1D44C770" w14:textId="77777777" w:rsidR="006B0BF8" w:rsidRPr="00251D83" w:rsidRDefault="006B0BF8" w:rsidP="006B0BF8">
      <w:pPr>
        <w:pStyle w:val="List3"/>
        <w:rPr>
          <w:rFonts w:cs="Times New Roman"/>
        </w:rPr>
      </w:pPr>
      <w:r w:rsidRPr="00251D83">
        <w:rPr>
          <w:rFonts w:cs="Times New Roman"/>
        </w:rPr>
        <w:t>b.</w:t>
      </w:r>
      <w:r w:rsidRPr="00251D83">
        <w:rPr>
          <w:rFonts w:cs="Times New Roman"/>
        </w:rPr>
        <w:tab/>
        <w:t xml:space="preserve">They have a minimum of four hundred (400) feet of frontage and are located within one thousand (1,000) feet of a state highway. </w:t>
      </w:r>
    </w:p>
    <w:p w14:paraId="72A3CF8D" w14:textId="77777777" w:rsidR="006B0BF8" w:rsidRPr="00251D83" w:rsidRDefault="006B0BF8" w:rsidP="006B0BF8">
      <w:pPr>
        <w:pStyle w:val="List3"/>
        <w:rPr>
          <w:rFonts w:cs="Times New Roman"/>
        </w:rPr>
      </w:pPr>
      <w:r w:rsidRPr="00251D83">
        <w:rPr>
          <w:rFonts w:cs="Times New Roman"/>
        </w:rPr>
        <w:t>c.</w:t>
      </w:r>
      <w:r w:rsidRPr="00251D83">
        <w:rPr>
          <w:rFonts w:cs="Times New Roman"/>
        </w:rPr>
        <w:tab/>
        <w:t xml:space="preserve">They are set back a minimum of one hundred (100) feet from any lot line. </w:t>
      </w:r>
    </w:p>
    <w:p w14:paraId="115E5973" w14:textId="77777777" w:rsidR="006B0BF8" w:rsidRPr="00251D83" w:rsidRDefault="006B0BF8" w:rsidP="006B0BF8">
      <w:pPr>
        <w:pStyle w:val="List2"/>
        <w:rPr>
          <w:rFonts w:ascii="Times New Roman" w:hAnsi="Times New Roman" w:cs="Times New Roman"/>
          <w:sz w:val="24"/>
        </w:rPr>
      </w:pPr>
      <w:r w:rsidRPr="00251D83">
        <w:rPr>
          <w:rFonts w:ascii="Times New Roman" w:hAnsi="Times New Roman" w:cs="Times New Roman"/>
          <w:sz w:val="24"/>
        </w:rPr>
        <w:t>(5)</w:t>
      </w:r>
      <w:r w:rsidRPr="00251D83">
        <w:rPr>
          <w:rFonts w:ascii="Times New Roman" w:hAnsi="Times New Roman" w:cs="Times New Roman"/>
          <w:sz w:val="24"/>
        </w:rPr>
        <w:tab/>
        <w:t xml:space="preserve">Slaughter houses provided they are located at least one thousand (1,000) feet from any existing dwelling. </w:t>
      </w:r>
    </w:p>
    <w:p w14:paraId="6B9A42C1" w14:textId="77777777" w:rsidR="006B0BF8" w:rsidRPr="00251D83" w:rsidRDefault="006B0BF8" w:rsidP="006B0BF8">
      <w:pPr>
        <w:pStyle w:val="List2"/>
        <w:rPr>
          <w:rFonts w:ascii="Times New Roman" w:hAnsi="Times New Roman" w:cs="Times New Roman"/>
          <w:sz w:val="24"/>
        </w:rPr>
      </w:pPr>
      <w:r w:rsidRPr="00251D83">
        <w:rPr>
          <w:rFonts w:ascii="Times New Roman" w:hAnsi="Times New Roman" w:cs="Times New Roman"/>
          <w:sz w:val="24"/>
        </w:rPr>
        <w:t>(6)</w:t>
      </w:r>
      <w:r w:rsidRPr="00251D83">
        <w:rPr>
          <w:rFonts w:ascii="Times New Roman" w:hAnsi="Times New Roman" w:cs="Times New Roman"/>
          <w:sz w:val="24"/>
        </w:rPr>
        <w:tab/>
        <w:t xml:space="preserve">Farms for the raising of four (4) or more pigs, provided that the pigs are fed with grain only and kept at least one thousand (1,000) feet from any dwelling. </w:t>
      </w:r>
    </w:p>
    <w:p w14:paraId="17FFC5E0" w14:textId="77777777" w:rsidR="006B0BF8" w:rsidRPr="00251D83" w:rsidRDefault="006B0BF8" w:rsidP="006B0BF8">
      <w:pPr>
        <w:pStyle w:val="List2"/>
        <w:rPr>
          <w:rFonts w:ascii="Times New Roman" w:hAnsi="Times New Roman" w:cs="Times New Roman"/>
          <w:sz w:val="24"/>
        </w:rPr>
      </w:pPr>
      <w:r w:rsidRPr="00251D83">
        <w:rPr>
          <w:rFonts w:ascii="Times New Roman" w:hAnsi="Times New Roman" w:cs="Times New Roman"/>
          <w:sz w:val="24"/>
        </w:rPr>
        <w:t>(7)</w:t>
      </w:r>
      <w:r w:rsidRPr="00251D83">
        <w:rPr>
          <w:rFonts w:ascii="Times New Roman" w:hAnsi="Times New Roman" w:cs="Times New Roman"/>
          <w:sz w:val="24"/>
        </w:rPr>
        <w:tab/>
        <w:t xml:space="preserve">Kennels for the raising of four (4) or more dogs, provided that the dogs are kept at least three hundred (300) feet from any existing dwelling. </w:t>
      </w:r>
    </w:p>
    <w:p w14:paraId="4A56DB3F" w14:textId="77777777" w:rsidR="006B0BF8" w:rsidRPr="00251D83" w:rsidRDefault="006B0BF8" w:rsidP="006B0BF8">
      <w:pPr>
        <w:pStyle w:val="List2"/>
        <w:rPr>
          <w:rFonts w:ascii="Times New Roman" w:hAnsi="Times New Roman" w:cs="Times New Roman"/>
          <w:sz w:val="24"/>
        </w:rPr>
      </w:pPr>
      <w:r w:rsidRPr="00251D83">
        <w:rPr>
          <w:rFonts w:ascii="Times New Roman" w:hAnsi="Times New Roman" w:cs="Times New Roman"/>
          <w:sz w:val="24"/>
        </w:rPr>
        <w:t>(8)</w:t>
      </w:r>
      <w:r w:rsidRPr="00251D83">
        <w:rPr>
          <w:rFonts w:ascii="Times New Roman" w:hAnsi="Times New Roman" w:cs="Times New Roman"/>
          <w:sz w:val="24"/>
        </w:rPr>
        <w:tab/>
        <w:t xml:space="preserve">Antique shops, provided there is no outside display of stock-in-trade. </w:t>
      </w:r>
    </w:p>
    <w:p w14:paraId="0125D48F" w14:textId="77777777" w:rsidR="006B0BF8" w:rsidRPr="00251D83" w:rsidRDefault="006B0BF8" w:rsidP="006B0BF8">
      <w:pPr>
        <w:pStyle w:val="List2"/>
        <w:rPr>
          <w:rFonts w:ascii="Times New Roman" w:hAnsi="Times New Roman" w:cs="Times New Roman"/>
          <w:sz w:val="24"/>
        </w:rPr>
      </w:pPr>
      <w:r w:rsidRPr="00251D83">
        <w:rPr>
          <w:rFonts w:ascii="Times New Roman" w:hAnsi="Times New Roman" w:cs="Times New Roman"/>
          <w:sz w:val="24"/>
        </w:rPr>
        <w:t>(9)</w:t>
      </w:r>
      <w:r w:rsidRPr="00251D83">
        <w:rPr>
          <w:rFonts w:ascii="Times New Roman" w:hAnsi="Times New Roman" w:cs="Times New Roman"/>
          <w:sz w:val="24"/>
        </w:rPr>
        <w:tab/>
        <w:t xml:space="preserve">Planned residential development in accordance with the provisions contained in article VI of this chapter. </w:t>
      </w:r>
    </w:p>
    <w:p w14:paraId="23582F2B" w14:textId="77777777" w:rsidR="006B0BF8" w:rsidRPr="00251D83" w:rsidRDefault="006B0BF8" w:rsidP="006B0BF8">
      <w:pPr>
        <w:pStyle w:val="List2"/>
        <w:rPr>
          <w:rFonts w:ascii="Times New Roman" w:hAnsi="Times New Roman" w:cs="Times New Roman"/>
          <w:sz w:val="24"/>
        </w:rPr>
      </w:pPr>
      <w:r w:rsidRPr="00251D83">
        <w:rPr>
          <w:rFonts w:ascii="Times New Roman" w:hAnsi="Times New Roman" w:cs="Times New Roman"/>
          <w:sz w:val="24"/>
        </w:rPr>
        <w:t>(10)</w:t>
      </w:r>
      <w:r w:rsidRPr="00251D83">
        <w:rPr>
          <w:rFonts w:ascii="Times New Roman" w:hAnsi="Times New Roman" w:cs="Times New Roman"/>
          <w:sz w:val="24"/>
        </w:rPr>
        <w:tab/>
        <w:t xml:space="preserve">Accessory uses and buildings. </w:t>
      </w:r>
    </w:p>
    <w:p w14:paraId="09164776" w14:textId="77777777" w:rsidR="006B0BF8" w:rsidRPr="00251D83" w:rsidRDefault="006B0BF8" w:rsidP="006B0BF8">
      <w:pPr>
        <w:pStyle w:val="List2"/>
        <w:rPr>
          <w:rFonts w:ascii="Times New Roman" w:hAnsi="Times New Roman" w:cs="Times New Roman"/>
          <w:sz w:val="24"/>
        </w:rPr>
      </w:pPr>
      <w:r w:rsidRPr="00251D83">
        <w:rPr>
          <w:rFonts w:ascii="Times New Roman" w:hAnsi="Times New Roman" w:cs="Times New Roman"/>
          <w:sz w:val="24"/>
        </w:rPr>
        <w:t>(11)</w:t>
      </w:r>
      <w:r w:rsidRPr="00251D83">
        <w:rPr>
          <w:rFonts w:ascii="Times New Roman" w:hAnsi="Times New Roman" w:cs="Times New Roman"/>
          <w:sz w:val="24"/>
        </w:rPr>
        <w:tab/>
        <w:t xml:space="preserve">Home occupations. </w:t>
      </w:r>
    </w:p>
    <w:p w14:paraId="36C039BF" w14:textId="77777777" w:rsidR="006B0BF8" w:rsidRPr="00251D83" w:rsidRDefault="006B0BF8" w:rsidP="006B0BF8">
      <w:pPr>
        <w:pStyle w:val="List2"/>
        <w:rPr>
          <w:rFonts w:ascii="Times New Roman" w:hAnsi="Times New Roman" w:cs="Times New Roman"/>
          <w:sz w:val="24"/>
        </w:rPr>
      </w:pPr>
      <w:r w:rsidRPr="00251D83">
        <w:rPr>
          <w:rFonts w:ascii="Times New Roman" w:hAnsi="Times New Roman" w:cs="Times New Roman"/>
          <w:sz w:val="24"/>
        </w:rPr>
        <w:t>(12)</w:t>
      </w:r>
      <w:r w:rsidRPr="00251D83">
        <w:rPr>
          <w:rFonts w:ascii="Times New Roman" w:hAnsi="Times New Roman" w:cs="Times New Roman"/>
          <w:sz w:val="24"/>
        </w:rPr>
        <w:tab/>
        <w:t xml:space="preserve">Extraction of sand and gravel. </w:t>
      </w:r>
    </w:p>
    <w:p w14:paraId="0774153E" w14:textId="77777777" w:rsidR="006B0BF8" w:rsidRPr="00251D83" w:rsidRDefault="006B0BF8" w:rsidP="006B0BF8">
      <w:pPr>
        <w:pStyle w:val="List2"/>
        <w:rPr>
          <w:rFonts w:ascii="Times New Roman" w:hAnsi="Times New Roman" w:cs="Times New Roman"/>
          <w:sz w:val="24"/>
        </w:rPr>
      </w:pPr>
      <w:r w:rsidRPr="00251D83">
        <w:rPr>
          <w:rFonts w:ascii="Times New Roman" w:hAnsi="Times New Roman" w:cs="Times New Roman"/>
          <w:sz w:val="24"/>
        </w:rPr>
        <w:t>(13)</w:t>
      </w:r>
      <w:r w:rsidRPr="00251D83">
        <w:rPr>
          <w:rFonts w:ascii="Times New Roman" w:hAnsi="Times New Roman" w:cs="Times New Roman"/>
          <w:sz w:val="24"/>
        </w:rPr>
        <w:tab/>
        <w:t xml:space="preserve">Where the boundary line of a zoning district divides a lot in single or joint ownership the regulations for either district may extend to the entire lot, but in no case shall any permitted use be extended more than seventy-five (75) feet into the zoning district which prohibits uses allowed in the abutting district. The provisions of this subsection shall benefit only those lots shown on the Tax Maps of the City of Claremont as existing on the date of passage of this amendment [June 11, 1997]. The boundary line of a zoning district may not be extended under any circumstances beyond the boundary of the lot appearing on said tax maps. The city planning department shall keep on record for public use all tax maps referred to in this subsection. </w:t>
      </w:r>
    </w:p>
    <w:p w14:paraId="0B5F93D7" w14:textId="77777777" w:rsidR="006B0BF8" w:rsidRDefault="006B0BF8" w:rsidP="006B0BF8">
      <w:pPr>
        <w:pStyle w:val="List2"/>
        <w:rPr>
          <w:rFonts w:ascii="Times New Roman" w:hAnsi="Times New Roman" w:cs="Times New Roman"/>
          <w:sz w:val="24"/>
        </w:rPr>
      </w:pPr>
      <w:r w:rsidRPr="00251D83" w:rsidDel="00FB18A4">
        <w:rPr>
          <w:rFonts w:ascii="Times New Roman" w:hAnsi="Times New Roman" w:cs="Times New Roman"/>
          <w:sz w:val="24"/>
        </w:rPr>
        <w:lastRenderedPageBreak/>
        <w:t xml:space="preserve"> </w:t>
      </w:r>
      <w:r w:rsidRPr="00251D83">
        <w:rPr>
          <w:rFonts w:ascii="Times New Roman" w:hAnsi="Times New Roman" w:cs="Times New Roman"/>
          <w:sz w:val="24"/>
        </w:rPr>
        <w:t>(14)</w:t>
      </w:r>
      <w:r w:rsidRPr="00251D83">
        <w:rPr>
          <w:rFonts w:ascii="Times New Roman" w:hAnsi="Times New Roman" w:cs="Times New Roman"/>
          <w:sz w:val="24"/>
        </w:rPr>
        <w:tab/>
        <w:t xml:space="preserve">Golf courses. </w:t>
      </w:r>
    </w:p>
    <w:p w14:paraId="6CB747F0" w14:textId="77777777" w:rsidR="006B0BF8" w:rsidRDefault="006B0BF8" w:rsidP="006B0BF8">
      <w:pPr>
        <w:pStyle w:val="List2"/>
        <w:rPr>
          <w:rFonts w:ascii="Times New Roman" w:hAnsi="Times New Roman" w:cs="Times New Roman"/>
          <w:sz w:val="24"/>
        </w:rPr>
      </w:pPr>
    </w:p>
    <w:p w14:paraId="4E4FC22A" w14:textId="77777777" w:rsidR="006B0BF8" w:rsidRPr="002B0C94" w:rsidRDefault="006B0BF8" w:rsidP="006B0BF8">
      <w:pPr>
        <w:pStyle w:val="List2"/>
        <w:ind w:left="0" w:firstLine="475"/>
        <w:rPr>
          <w:rFonts w:ascii="Times New Roman" w:hAnsi="Times New Roman" w:cs="Times New Roman"/>
          <w:b/>
          <w:sz w:val="24"/>
        </w:rPr>
      </w:pPr>
      <w:r w:rsidRPr="002B0C94">
        <w:rPr>
          <w:rFonts w:ascii="Times New Roman" w:hAnsi="Times New Roman" w:cs="Times New Roman"/>
          <w:b/>
          <w:sz w:val="24"/>
        </w:rPr>
        <w:t>Renumber up to Sec 22-</w:t>
      </w:r>
      <w:r>
        <w:rPr>
          <w:rFonts w:ascii="Times New Roman" w:hAnsi="Times New Roman" w:cs="Times New Roman"/>
          <w:b/>
          <w:sz w:val="24"/>
        </w:rPr>
        <w:t>174</w:t>
      </w:r>
    </w:p>
    <w:p w14:paraId="64D8A863" w14:textId="77777777" w:rsidR="006B0BF8" w:rsidRPr="002B0C94" w:rsidRDefault="006B0BF8" w:rsidP="006B0BF8">
      <w:pPr>
        <w:pStyle w:val="List2"/>
        <w:ind w:left="0" w:firstLine="475"/>
        <w:rPr>
          <w:rFonts w:ascii="Times New Roman" w:hAnsi="Times New Roman" w:cs="Times New Roman"/>
          <w:b/>
          <w:sz w:val="24"/>
        </w:rPr>
      </w:pPr>
      <w:r w:rsidRPr="002B0C94">
        <w:rPr>
          <w:rFonts w:ascii="Times New Roman" w:hAnsi="Times New Roman" w:cs="Times New Roman"/>
          <w:b/>
          <w:sz w:val="24"/>
        </w:rPr>
        <w:t>Insert new section after Sec 22-186:</w:t>
      </w:r>
    </w:p>
    <w:p w14:paraId="66C0C3B7" w14:textId="77777777" w:rsidR="006B0BF8" w:rsidRPr="00251D83" w:rsidRDefault="006B0BF8" w:rsidP="006B0BF8">
      <w:pPr>
        <w:pStyle w:val="List2"/>
        <w:ind w:left="0" w:firstLine="0"/>
        <w:rPr>
          <w:rFonts w:ascii="Times New Roman" w:hAnsi="Times New Roman" w:cs="Times New Roman"/>
          <w:sz w:val="24"/>
        </w:rPr>
      </w:pPr>
    </w:p>
    <w:p w14:paraId="0C2136F3" w14:textId="77777777" w:rsidR="006B0BF8" w:rsidRPr="00251D83" w:rsidRDefault="006B0BF8" w:rsidP="006B0BF8">
      <w:pPr>
        <w:pStyle w:val="Section"/>
        <w:ind w:hanging="475"/>
        <w:rPr>
          <w:rFonts w:ascii="Times New Roman" w:hAnsi="Times New Roman" w:cs="Times New Roman"/>
          <w:szCs w:val="24"/>
        </w:rPr>
      </w:pPr>
      <w:r w:rsidRPr="00251D83">
        <w:rPr>
          <w:rFonts w:ascii="Times New Roman" w:hAnsi="Times New Roman" w:cs="Times New Roman"/>
          <w:szCs w:val="24"/>
        </w:rPr>
        <w:t>Sec. 22-187. Conditional use permits.</w:t>
      </w:r>
    </w:p>
    <w:p w14:paraId="7145B83B" w14:textId="77777777" w:rsidR="006B0BF8" w:rsidRPr="00251D83" w:rsidRDefault="006B0BF8" w:rsidP="006B0BF8">
      <w:pPr>
        <w:pStyle w:val="Paragraph1"/>
        <w:ind w:left="540" w:firstLine="0"/>
        <w:rPr>
          <w:rFonts w:ascii="Times New Roman" w:hAnsi="Times New Roman" w:cs="Times New Roman"/>
          <w:sz w:val="24"/>
        </w:rPr>
      </w:pPr>
      <w:r w:rsidRPr="00251D83">
        <w:rPr>
          <w:rFonts w:ascii="Times New Roman" w:hAnsi="Times New Roman" w:cs="Times New Roman"/>
          <w:sz w:val="24"/>
        </w:rPr>
        <w:t xml:space="preserve">The following uses may be permitted in the rural residential district II by the planning board subject to the regulations contained in section 22-100 et seq., as well as any other applicable regulations of this chapter or regulations of the state. </w:t>
      </w:r>
    </w:p>
    <w:p w14:paraId="1AB992DE" w14:textId="77777777" w:rsidR="006B0BF8" w:rsidRPr="00251D83" w:rsidRDefault="006B0BF8" w:rsidP="006B0BF8">
      <w:pPr>
        <w:pStyle w:val="List2"/>
        <w:numPr>
          <w:ilvl w:val="0"/>
          <w:numId w:val="10"/>
        </w:numPr>
        <w:rPr>
          <w:rFonts w:ascii="Times New Roman" w:hAnsi="Times New Roman" w:cs="Times New Roman"/>
          <w:sz w:val="24"/>
        </w:rPr>
      </w:pPr>
      <w:r w:rsidRPr="00251D83">
        <w:rPr>
          <w:rFonts w:ascii="Times New Roman" w:hAnsi="Times New Roman" w:cs="Times New Roman"/>
          <w:sz w:val="24"/>
        </w:rPr>
        <w:t>Duplexes.</w:t>
      </w:r>
    </w:p>
    <w:p w14:paraId="5C44039F" w14:textId="77777777" w:rsidR="006B0BF8" w:rsidRPr="00251D83" w:rsidRDefault="006B0BF8" w:rsidP="006B0BF8">
      <w:pPr>
        <w:pStyle w:val="List2"/>
        <w:numPr>
          <w:ilvl w:val="0"/>
          <w:numId w:val="10"/>
        </w:numPr>
        <w:rPr>
          <w:rFonts w:ascii="Times New Roman" w:hAnsi="Times New Roman" w:cs="Times New Roman"/>
          <w:sz w:val="24"/>
        </w:rPr>
      </w:pPr>
      <w:r w:rsidRPr="00251D83">
        <w:rPr>
          <w:rFonts w:ascii="Times New Roman" w:hAnsi="Times New Roman" w:cs="Times New Roman"/>
          <w:sz w:val="24"/>
        </w:rPr>
        <w:t>ADUs, subject to the regulations contained in section 22-513.</w:t>
      </w:r>
    </w:p>
    <w:p w14:paraId="384BD4B6" w14:textId="77777777" w:rsidR="006B0BF8" w:rsidRDefault="006B0BF8" w:rsidP="006B0BF8">
      <w:pPr>
        <w:pStyle w:val="Section"/>
        <w:ind w:hanging="475"/>
        <w:rPr>
          <w:rFonts w:ascii="Times New Roman" w:hAnsi="Times New Roman" w:cs="Times New Roman"/>
          <w:szCs w:val="24"/>
        </w:rPr>
      </w:pPr>
    </w:p>
    <w:p w14:paraId="502C1DD0" w14:textId="77777777" w:rsidR="006B0BF8" w:rsidRPr="00251D83" w:rsidRDefault="006B0BF8" w:rsidP="006B0BF8">
      <w:pPr>
        <w:pStyle w:val="Section"/>
        <w:ind w:hanging="475"/>
        <w:rPr>
          <w:rFonts w:ascii="Times New Roman" w:hAnsi="Times New Roman" w:cs="Times New Roman"/>
          <w:szCs w:val="24"/>
        </w:rPr>
      </w:pPr>
      <w:r w:rsidRPr="00251D83">
        <w:rPr>
          <w:rFonts w:ascii="Times New Roman" w:hAnsi="Times New Roman" w:cs="Times New Roman"/>
          <w:szCs w:val="24"/>
        </w:rPr>
        <w:t>Sec. 22-188. Special exceptions.</w:t>
      </w:r>
    </w:p>
    <w:p w14:paraId="47808A48" w14:textId="77777777" w:rsidR="006B0BF8" w:rsidRPr="00251D83" w:rsidRDefault="006B0BF8" w:rsidP="006B0BF8">
      <w:pPr>
        <w:pStyle w:val="Paragraph1"/>
        <w:ind w:left="540" w:firstLine="0"/>
        <w:rPr>
          <w:rFonts w:ascii="Times New Roman" w:hAnsi="Times New Roman" w:cs="Times New Roman"/>
          <w:sz w:val="24"/>
        </w:rPr>
      </w:pPr>
      <w:r w:rsidRPr="00251D83">
        <w:rPr>
          <w:rFonts w:ascii="Times New Roman" w:hAnsi="Times New Roman" w:cs="Times New Roman"/>
          <w:sz w:val="24"/>
        </w:rPr>
        <w:t xml:space="preserve">The following uses may be permitted in the rural residential district II by the zoning board of adjustment subject to the regulations contained in division 3 of article II of this chapter, as well as any other applicable regulations of this chapter or regulations of the state, and the following conditions and safeguards. </w:t>
      </w:r>
    </w:p>
    <w:p w14:paraId="2945BE34" w14:textId="77777777" w:rsidR="006B0BF8" w:rsidRPr="00251D83" w:rsidRDefault="006B0BF8" w:rsidP="006B0BF8">
      <w:pPr>
        <w:pStyle w:val="List2"/>
        <w:rPr>
          <w:rFonts w:ascii="Times New Roman" w:hAnsi="Times New Roman" w:cs="Times New Roman"/>
          <w:sz w:val="24"/>
        </w:rPr>
      </w:pPr>
      <w:r w:rsidRPr="00251D83">
        <w:rPr>
          <w:rFonts w:ascii="Times New Roman" w:hAnsi="Times New Roman" w:cs="Times New Roman"/>
          <w:sz w:val="24"/>
        </w:rPr>
        <w:t>(1)</w:t>
      </w:r>
      <w:r w:rsidRPr="00251D83">
        <w:rPr>
          <w:rFonts w:ascii="Times New Roman" w:hAnsi="Times New Roman" w:cs="Times New Roman"/>
          <w:sz w:val="24"/>
        </w:rPr>
        <w:tab/>
        <w:t xml:space="preserve">Hotels, motels, inns, cabins, or other transient lodgings, provided that: </w:t>
      </w:r>
    </w:p>
    <w:p w14:paraId="739EA6C1" w14:textId="77777777" w:rsidR="006B0BF8" w:rsidRPr="00251D83" w:rsidRDefault="006B0BF8" w:rsidP="006B0BF8">
      <w:pPr>
        <w:pStyle w:val="List3"/>
        <w:rPr>
          <w:rFonts w:cs="Times New Roman"/>
        </w:rPr>
      </w:pPr>
      <w:r w:rsidRPr="00251D83">
        <w:rPr>
          <w:rFonts w:cs="Times New Roman"/>
        </w:rPr>
        <w:t>a.</w:t>
      </w:r>
      <w:r w:rsidRPr="00251D83">
        <w:rPr>
          <w:rFonts w:cs="Times New Roman"/>
        </w:rPr>
        <w:tab/>
        <w:t xml:space="preserve">They are located on a lot of at least four (4) acres plus an additional land area of three thousand (3,000) square feet for each unit. </w:t>
      </w:r>
    </w:p>
    <w:p w14:paraId="28704076" w14:textId="77777777" w:rsidR="006B0BF8" w:rsidRPr="00251D83" w:rsidRDefault="006B0BF8" w:rsidP="006B0BF8">
      <w:pPr>
        <w:pStyle w:val="List3"/>
        <w:rPr>
          <w:rFonts w:cs="Times New Roman"/>
        </w:rPr>
      </w:pPr>
      <w:r w:rsidRPr="00251D83">
        <w:rPr>
          <w:rFonts w:cs="Times New Roman"/>
        </w:rPr>
        <w:t>b.</w:t>
      </w:r>
      <w:r w:rsidRPr="00251D83">
        <w:rPr>
          <w:rFonts w:cs="Times New Roman"/>
        </w:rPr>
        <w:tab/>
        <w:t xml:space="preserve">They have a minimum of four hundred (400) feet of frontage and are located within one thousand (1,000) feet of a state highway. </w:t>
      </w:r>
    </w:p>
    <w:p w14:paraId="7565BC91" w14:textId="77777777" w:rsidR="006B0BF8" w:rsidRPr="00251D83" w:rsidRDefault="006B0BF8" w:rsidP="006B0BF8">
      <w:pPr>
        <w:pStyle w:val="List3"/>
        <w:rPr>
          <w:rFonts w:cs="Times New Roman"/>
        </w:rPr>
      </w:pPr>
      <w:r w:rsidRPr="00251D83">
        <w:rPr>
          <w:rFonts w:cs="Times New Roman"/>
        </w:rPr>
        <w:t>c.</w:t>
      </w:r>
      <w:r w:rsidRPr="00251D83">
        <w:rPr>
          <w:rFonts w:cs="Times New Roman"/>
        </w:rPr>
        <w:tab/>
        <w:t xml:space="preserve">They are set back a minimum of one hundred (100) feet from any lot line. </w:t>
      </w:r>
    </w:p>
    <w:p w14:paraId="5AFFEE60" w14:textId="77777777" w:rsidR="006B0BF8" w:rsidRPr="00251D83" w:rsidRDefault="006B0BF8" w:rsidP="006B0BF8">
      <w:pPr>
        <w:pStyle w:val="List2"/>
        <w:rPr>
          <w:rFonts w:ascii="Times New Roman" w:hAnsi="Times New Roman" w:cs="Times New Roman"/>
          <w:sz w:val="24"/>
        </w:rPr>
      </w:pPr>
      <w:r w:rsidRPr="00251D83">
        <w:rPr>
          <w:rFonts w:ascii="Times New Roman" w:hAnsi="Times New Roman" w:cs="Times New Roman"/>
          <w:sz w:val="24"/>
        </w:rPr>
        <w:t>(2)</w:t>
      </w:r>
      <w:r w:rsidRPr="00251D83">
        <w:rPr>
          <w:rFonts w:ascii="Times New Roman" w:hAnsi="Times New Roman" w:cs="Times New Roman"/>
          <w:sz w:val="24"/>
        </w:rPr>
        <w:tab/>
        <w:t xml:space="preserve">Antique shops, provided there is no outside display of stock-in-trade. </w:t>
      </w:r>
    </w:p>
    <w:p w14:paraId="2768C1B4" w14:textId="77777777" w:rsidR="006B0BF8" w:rsidRPr="00251D83" w:rsidRDefault="006B0BF8" w:rsidP="006B0BF8">
      <w:pPr>
        <w:pStyle w:val="List2"/>
        <w:rPr>
          <w:rFonts w:ascii="Times New Roman" w:hAnsi="Times New Roman" w:cs="Times New Roman"/>
          <w:sz w:val="24"/>
        </w:rPr>
      </w:pPr>
      <w:r w:rsidRPr="00251D83">
        <w:rPr>
          <w:rFonts w:ascii="Times New Roman" w:hAnsi="Times New Roman" w:cs="Times New Roman"/>
          <w:sz w:val="24"/>
        </w:rPr>
        <w:t>(3)</w:t>
      </w:r>
      <w:r w:rsidRPr="00251D83">
        <w:rPr>
          <w:rFonts w:ascii="Times New Roman" w:hAnsi="Times New Roman" w:cs="Times New Roman"/>
          <w:sz w:val="24"/>
        </w:rPr>
        <w:tab/>
        <w:t xml:space="preserve">Planned residential development in accordance with the provisions contained in article VI of this chapter. </w:t>
      </w:r>
    </w:p>
    <w:p w14:paraId="78DBCE49" w14:textId="77777777" w:rsidR="006B0BF8" w:rsidRPr="00251D83" w:rsidRDefault="006B0BF8" w:rsidP="006B0BF8">
      <w:pPr>
        <w:pStyle w:val="List2"/>
        <w:rPr>
          <w:rFonts w:ascii="Times New Roman" w:hAnsi="Times New Roman" w:cs="Times New Roman"/>
          <w:sz w:val="24"/>
        </w:rPr>
      </w:pPr>
      <w:r w:rsidRPr="00251D83">
        <w:rPr>
          <w:rFonts w:ascii="Times New Roman" w:hAnsi="Times New Roman" w:cs="Times New Roman"/>
          <w:sz w:val="24"/>
        </w:rPr>
        <w:t>(4)</w:t>
      </w:r>
      <w:r w:rsidRPr="00251D83">
        <w:rPr>
          <w:rFonts w:ascii="Times New Roman" w:hAnsi="Times New Roman" w:cs="Times New Roman"/>
          <w:sz w:val="24"/>
        </w:rPr>
        <w:tab/>
        <w:t xml:space="preserve">Accessory uses and buildings. </w:t>
      </w:r>
    </w:p>
    <w:p w14:paraId="2385B3B1" w14:textId="77777777" w:rsidR="006B0BF8" w:rsidRPr="00251D83" w:rsidRDefault="006B0BF8" w:rsidP="006B0BF8">
      <w:pPr>
        <w:pStyle w:val="List2"/>
        <w:rPr>
          <w:rFonts w:ascii="Times New Roman" w:hAnsi="Times New Roman" w:cs="Times New Roman"/>
          <w:sz w:val="24"/>
        </w:rPr>
      </w:pPr>
      <w:r w:rsidRPr="00251D83">
        <w:rPr>
          <w:rFonts w:ascii="Times New Roman" w:hAnsi="Times New Roman" w:cs="Times New Roman"/>
          <w:sz w:val="24"/>
        </w:rPr>
        <w:t>(5)</w:t>
      </w:r>
      <w:r w:rsidRPr="00251D83">
        <w:rPr>
          <w:rFonts w:ascii="Times New Roman" w:hAnsi="Times New Roman" w:cs="Times New Roman"/>
          <w:sz w:val="24"/>
        </w:rPr>
        <w:tab/>
        <w:t xml:space="preserve">Home occupations. </w:t>
      </w:r>
    </w:p>
    <w:p w14:paraId="5B4B59CD" w14:textId="77777777" w:rsidR="006B0BF8" w:rsidRPr="00251D83" w:rsidRDefault="006B0BF8" w:rsidP="006B0BF8">
      <w:pPr>
        <w:pStyle w:val="List2"/>
        <w:rPr>
          <w:rFonts w:ascii="Times New Roman" w:hAnsi="Times New Roman" w:cs="Times New Roman"/>
          <w:sz w:val="24"/>
        </w:rPr>
      </w:pPr>
      <w:r w:rsidRPr="00251D83">
        <w:rPr>
          <w:rFonts w:ascii="Times New Roman" w:hAnsi="Times New Roman" w:cs="Times New Roman"/>
          <w:sz w:val="24"/>
        </w:rPr>
        <w:t>(6)</w:t>
      </w:r>
      <w:r w:rsidRPr="00251D83">
        <w:rPr>
          <w:rFonts w:ascii="Times New Roman" w:hAnsi="Times New Roman" w:cs="Times New Roman"/>
          <w:sz w:val="24"/>
        </w:rPr>
        <w:tab/>
        <w:t xml:space="preserve">Where the boundary line of a zoning district divides a lot in single or joint ownership the regulations for either district may extend to the entire lot, but in no case shall any permitted use be extended more than seventy-five (75) feet into the zoning district which prohibits uses allowed in the abutting district. The provisions of this section </w:t>
      </w:r>
      <w:r w:rsidRPr="00251D83">
        <w:rPr>
          <w:rFonts w:ascii="Times New Roman" w:hAnsi="Times New Roman" w:cs="Times New Roman"/>
          <w:sz w:val="24"/>
        </w:rPr>
        <w:lastRenderedPageBreak/>
        <w:t xml:space="preserve">shall benefit only those lots shown on the Tax Maps of the City of Claremont as existing on the date of passage of this amendment [June 11, 1997]. The boundary line of a zoning district may not be extended under any circumstances beyond the boundary of the lot appearing on said tax maps. The city planning department shall keep on record for public use all tax maps referred to in this subsection. </w:t>
      </w:r>
    </w:p>
    <w:p w14:paraId="74C0F8C4" w14:textId="77777777" w:rsidR="006B0BF8" w:rsidRDefault="006B0BF8" w:rsidP="006B0BF8">
      <w:pPr>
        <w:pStyle w:val="List2"/>
        <w:rPr>
          <w:rFonts w:ascii="Times New Roman" w:hAnsi="Times New Roman" w:cs="Times New Roman"/>
          <w:sz w:val="24"/>
        </w:rPr>
      </w:pPr>
      <w:r w:rsidRPr="00251D83" w:rsidDel="00FB18A4">
        <w:rPr>
          <w:rFonts w:ascii="Times New Roman" w:hAnsi="Times New Roman" w:cs="Times New Roman"/>
          <w:sz w:val="24"/>
        </w:rPr>
        <w:t xml:space="preserve"> </w:t>
      </w:r>
      <w:r w:rsidRPr="00251D83">
        <w:rPr>
          <w:rFonts w:ascii="Times New Roman" w:hAnsi="Times New Roman" w:cs="Times New Roman"/>
          <w:sz w:val="24"/>
        </w:rPr>
        <w:t>(7)</w:t>
      </w:r>
      <w:r w:rsidRPr="00251D83">
        <w:rPr>
          <w:rFonts w:ascii="Times New Roman" w:hAnsi="Times New Roman" w:cs="Times New Roman"/>
          <w:sz w:val="24"/>
        </w:rPr>
        <w:tab/>
        <w:t xml:space="preserve">Golf courses. </w:t>
      </w:r>
    </w:p>
    <w:p w14:paraId="2A147B9A" w14:textId="77777777" w:rsidR="006B0BF8" w:rsidRDefault="006B0BF8" w:rsidP="006B0BF8">
      <w:pPr>
        <w:pStyle w:val="List2"/>
        <w:ind w:left="0" w:firstLine="475"/>
        <w:rPr>
          <w:rFonts w:ascii="Times New Roman" w:hAnsi="Times New Roman" w:cs="Times New Roman"/>
          <w:b/>
          <w:sz w:val="24"/>
        </w:rPr>
      </w:pPr>
    </w:p>
    <w:p w14:paraId="6ED69B49" w14:textId="77777777" w:rsidR="006B0BF8" w:rsidRPr="002B0C94" w:rsidRDefault="006B0BF8" w:rsidP="006B0BF8">
      <w:pPr>
        <w:pStyle w:val="List2"/>
        <w:ind w:left="0" w:firstLine="475"/>
        <w:rPr>
          <w:rFonts w:cs="Times New Roman"/>
          <w:b/>
        </w:rPr>
      </w:pPr>
      <w:r w:rsidRPr="002B0C94">
        <w:rPr>
          <w:rFonts w:ascii="Times New Roman" w:hAnsi="Times New Roman" w:cs="Times New Roman"/>
          <w:b/>
          <w:sz w:val="24"/>
        </w:rPr>
        <w:t>Renumber up to Sec 22-193.</w:t>
      </w:r>
    </w:p>
    <w:p w14:paraId="3A101F47" w14:textId="77777777" w:rsidR="006B0BF8" w:rsidRDefault="006B0BF8" w:rsidP="006B0BF8">
      <w:pPr>
        <w:pStyle w:val="List2"/>
        <w:ind w:left="0" w:firstLine="0"/>
        <w:rPr>
          <w:rFonts w:cs="Times New Roman"/>
        </w:rPr>
      </w:pPr>
    </w:p>
    <w:p w14:paraId="178CC608" w14:textId="77777777" w:rsidR="006B0BF8" w:rsidRPr="00251D83" w:rsidRDefault="006B0BF8" w:rsidP="006B0BF8">
      <w:pPr>
        <w:pStyle w:val="Section"/>
        <w:ind w:hanging="475"/>
        <w:rPr>
          <w:rFonts w:ascii="Times New Roman" w:hAnsi="Times New Roman" w:cs="Times New Roman"/>
          <w:szCs w:val="24"/>
        </w:rPr>
      </w:pPr>
      <w:r w:rsidRPr="00251D83">
        <w:rPr>
          <w:rFonts w:ascii="Times New Roman" w:hAnsi="Times New Roman" w:cs="Times New Roman"/>
          <w:szCs w:val="24"/>
        </w:rPr>
        <w:t>Sec. 22-206. Permitted uses.</w:t>
      </w:r>
    </w:p>
    <w:p w14:paraId="0E95CF37" w14:textId="77777777" w:rsidR="006B0BF8" w:rsidRPr="00251D83" w:rsidRDefault="006B0BF8" w:rsidP="006B0BF8">
      <w:pPr>
        <w:pStyle w:val="Paragraph1"/>
        <w:ind w:left="540" w:firstLine="0"/>
        <w:rPr>
          <w:rFonts w:ascii="Times New Roman" w:hAnsi="Times New Roman" w:cs="Times New Roman"/>
          <w:sz w:val="24"/>
        </w:rPr>
      </w:pPr>
      <w:r w:rsidRPr="00251D83">
        <w:rPr>
          <w:rFonts w:ascii="Times New Roman" w:hAnsi="Times New Roman" w:cs="Times New Roman"/>
          <w:sz w:val="24"/>
        </w:rPr>
        <w:t xml:space="preserve">The following uses are permitted in the residential district I. Any uses not expressly permitted are prohibited, except those uses which may be allowed as special exceptions as set forth hereafter. </w:t>
      </w:r>
    </w:p>
    <w:p w14:paraId="243B2E33" w14:textId="77777777" w:rsidR="006B0BF8" w:rsidRPr="00251D83" w:rsidRDefault="006B0BF8" w:rsidP="006B0BF8">
      <w:pPr>
        <w:pStyle w:val="List2"/>
        <w:rPr>
          <w:rFonts w:ascii="Times New Roman" w:hAnsi="Times New Roman" w:cs="Times New Roman"/>
          <w:sz w:val="24"/>
        </w:rPr>
      </w:pPr>
      <w:r w:rsidRPr="00251D83">
        <w:rPr>
          <w:rFonts w:ascii="Times New Roman" w:hAnsi="Times New Roman" w:cs="Times New Roman"/>
          <w:sz w:val="24"/>
        </w:rPr>
        <w:t>(1)</w:t>
      </w:r>
      <w:r w:rsidRPr="00251D83">
        <w:rPr>
          <w:rFonts w:ascii="Times New Roman" w:hAnsi="Times New Roman" w:cs="Times New Roman"/>
          <w:sz w:val="24"/>
        </w:rPr>
        <w:tab/>
        <w:t xml:space="preserve">Single-family dwellings. </w:t>
      </w:r>
    </w:p>
    <w:p w14:paraId="0D681D5E" w14:textId="77777777" w:rsidR="006B0BF8" w:rsidRPr="00251D83" w:rsidRDefault="006B0BF8" w:rsidP="006B0BF8">
      <w:pPr>
        <w:pStyle w:val="List2"/>
        <w:rPr>
          <w:rFonts w:ascii="Times New Roman" w:hAnsi="Times New Roman" w:cs="Times New Roman"/>
          <w:sz w:val="24"/>
        </w:rPr>
      </w:pPr>
      <w:r w:rsidRPr="00251D83">
        <w:rPr>
          <w:rFonts w:ascii="Times New Roman" w:hAnsi="Times New Roman" w:cs="Times New Roman"/>
          <w:sz w:val="24"/>
        </w:rPr>
        <w:t xml:space="preserve"> (2)</w:t>
      </w:r>
      <w:r w:rsidRPr="00251D83">
        <w:rPr>
          <w:rFonts w:ascii="Times New Roman" w:hAnsi="Times New Roman" w:cs="Times New Roman"/>
          <w:sz w:val="24"/>
        </w:rPr>
        <w:tab/>
        <w:t xml:space="preserve">Parks and playgrounds. </w:t>
      </w:r>
    </w:p>
    <w:p w14:paraId="6E3B5385" w14:textId="77777777" w:rsidR="006B0BF8" w:rsidRPr="00251D83" w:rsidRDefault="006B0BF8" w:rsidP="006B0BF8">
      <w:pPr>
        <w:pStyle w:val="List2"/>
        <w:rPr>
          <w:rFonts w:ascii="Times New Roman" w:hAnsi="Times New Roman" w:cs="Times New Roman"/>
          <w:sz w:val="24"/>
        </w:rPr>
      </w:pPr>
      <w:r w:rsidRPr="00251D83">
        <w:rPr>
          <w:rFonts w:ascii="Times New Roman" w:hAnsi="Times New Roman" w:cs="Times New Roman"/>
          <w:sz w:val="24"/>
        </w:rPr>
        <w:t>(3)</w:t>
      </w:r>
      <w:r w:rsidRPr="00251D83">
        <w:rPr>
          <w:rFonts w:ascii="Times New Roman" w:hAnsi="Times New Roman" w:cs="Times New Roman"/>
          <w:sz w:val="24"/>
        </w:rPr>
        <w:tab/>
        <w:t xml:space="preserve">Public or private nonprofit schools and public libraries. </w:t>
      </w:r>
    </w:p>
    <w:p w14:paraId="7500143E" w14:textId="77777777" w:rsidR="006B0BF8" w:rsidRPr="00251D83" w:rsidRDefault="006B0BF8" w:rsidP="006B0BF8">
      <w:pPr>
        <w:pStyle w:val="List2"/>
        <w:rPr>
          <w:rFonts w:ascii="Times New Roman" w:hAnsi="Times New Roman" w:cs="Times New Roman"/>
          <w:sz w:val="24"/>
        </w:rPr>
      </w:pPr>
      <w:r w:rsidRPr="00251D83">
        <w:rPr>
          <w:rFonts w:ascii="Times New Roman" w:hAnsi="Times New Roman" w:cs="Times New Roman"/>
          <w:sz w:val="24"/>
        </w:rPr>
        <w:t>(4)</w:t>
      </w:r>
      <w:r w:rsidRPr="00251D83">
        <w:rPr>
          <w:rFonts w:ascii="Times New Roman" w:hAnsi="Times New Roman" w:cs="Times New Roman"/>
          <w:sz w:val="24"/>
        </w:rPr>
        <w:tab/>
        <w:t xml:space="preserve">Reserved. </w:t>
      </w:r>
    </w:p>
    <w:p w14:paraId="1F158357" w14:textId="77777777" w:rsidR="006B0BF8" w:rsidRPr="00251D83" w:rsidRDefault="006B0BF8" w:rsidP="006B0BF8">
      <w:pPr>
        <w:pStyle w:val="List2"/>
        <w:rPr>
          <w:rFonts w:ascii="Times New Roman" w:hAnsi="Times New Roman" w:cs="Times New Roman"/>
          <w:sz w:val="24"/>
        </w:rPr>
      </w:pPr>
      <w:r w:rsidRPr="00251D83">
        <w:rPr>
          <w:rFonts w:ascii="Times New Roman" w:hAnsi="Times New Roman" w:cs="Times New Roman"/>
          <w:sz w:val="24"/>
        </w:rPr>
        <w:t>(5)</w:t>
      </w:r>
      <w:r w:rsidRPr="00251D83">
        <w:rPr>
          <w:rFonts w:ascii="Times New Roman" w:hAnsi="Times New Roman" w:cs="Times New Roman"/>
          <w:sz w:val="24"/>
        </w:rPr>
        <w:tab/>
        <w:t xml:space="preserve">Professional offices in residence, provided that it is located on a lot of at least twenty thousand(20,000) square feet and at least five (5) off-street parking spaces are provided. </w:t>
      </w:r>
    </w:p>
    <w:p w14:paraId="175C5AFA" w14:textId="77777777" w:rsidR="006B0BF8" w:rsidRPr="00251D83" w:rsidRDefault="006B0BF8" w:rsidP="006B0BF8">
      <w:pPr>
        <w:pStyle w:val="List2"/>
        <w:rPr>
          <w:rFonts w:ascii="Times New Roman" w:hAnsi="Times New Roman" w:cs="Times New Roman"/>
          <w:sz w:val="24"/>
        </w:rPr>
      </w:pPr>
      <w:r w:rsidRPr="00251D83">
        <w:rPr>
          <w:rFonts w:ascii="Times New Roman" w:hAnsi="Times New Roman" w:cs="Times New Roman"/>
          <w:sz w:val="24"/>
        </w:rPr>
        <w:t>(6)</w:t>
      </w:r>
      <w:r w:rsidRPr="00251D83">
        <w:rPr>
          <w:rFonts w:ascii="Times New Roman" w:hAnsi="Times New Roman" w:cs="Times New Roman"/>
          <w:sz w:val="24"/>
        </w:rPr>
        <w:tab/>
        <w:t xml:space="preserve">Manufactured housing on individual lots for which a valid nonconforming use, including those granted by variances, existed on June 8, 1988. </w:t>
      </w:r>
    </w:p>
    <w:p w14:paraId="4D1AEF67" w14:textId="77777777" w:rsidR="006B0BF8" w:rsidRDefault="006B0BF8" w:rsidP="006B0BF8">
      <w:pPr>
        <w:pStyle w:val="List2"/>
        <w:rPr>
          <w:rFonts w:ascii="Times New Roman" w:hAnsi="Times New Roman" w:cs="Times New Roman"/>
          <w:sz w:val="24"/>
        </w:rPr>
      </w:pPr>
      <w:r w:rsidRPr="00251D83">
        <w:rPr>
          <w:rFonts w:ascii="Times New Roman" w:hAnsi="Times New Roman" w:cs="Times New Roman"/>
          <w:sz w:val="24"/>
        </w:rPr>
        <w:t>(7)</w:t>
      </w:r>
      <w:r w:rsidRPr="00251D83">
        <w:rPr>
          <w:rFonts w:ascii="Times New Roman" w:hAnsi="Times New Roman" w:cs="Times New Roman"/>
          <w:sz w:val="24"/>
        </w:rPr>
        <w:tab/>
        <w:t xml:space="preserve">Accessory uses and buildings. </w:t>
      </w:r>
    </w:p>
    <w:p w14:paraId="1D5F204E" w14:textId="77777777" w:rsidR="006B0BF8" w:rsidRPr="003B62F1" w:rsidRDefault="006B0BF8" w:rsidP="006B0BF8">
      <w:pPr>
        <w:pStyle w:val="List2"/>
        <w:rPr>
          <w:rFonts w:ascii="Times New Roman" w:hAnsi="Times New Roman" w:cs="Times New Roman"/>
          <w:sz w:val="24"/>
        </w:rPr>
      </w:pPr>
    </w:p>
    <w:p w14:paraId="65671AAA" w14:textId="77777777" w:rsidR="006B0BF8" w:rsidRPr="002B0C94" w:rsidRDefault="006B0BF8" w:rsidP="006B0BF8">
      <w:pPr>
        <w:pStyle w:val="Section"/>
        <w:ind w:hanging="475"/>
        <w:rPr>
          <w:rFonts w:ascii="Times New Roman" w:hAnsi="Times New Roman" w:cs="Times New Roman"/>
          <w:szCs w:val="24"/>
        </w:rPr>
      </w:pPr>
      <w:r w:rsidRPr="002B0C94">
        <w:rPr>
          <w:rFonts w:ascii="Times New Roman" w:hAnsi="Times New Roman" w:cs="Times New Roman"/>
          <w:szCs w:val="24"/>
        </w:rPr>
        <w:t>Insert new section after Sec 22-206:</w:t>
      </w:r>
    </w:p>
    <w:p w14:paraId="3F76CCCA" w14:textId="77777777" w:rsidR="006B0BF8" w:rsidRPr="00251D83" w:rsidRDefault="006B0BF8" w:rsidP="006B0BF8">
      <w:pPr>
        <w:pStyle w:val="Section"/>
        <w:ind w:hanging="475"/>
        <w:rPr>
          <w:rFonts w:ascii="Times New Roman" w:hAnsi="Times New Roman" w:cs="Times New Roman"/>
          <w:szCs w:val="24"/>
        </w:rPr>
      </w:pPr>
      <w:r w:rsidRPr="00251D83">
        <w:rPr>
          <w:rFonts w:ascii="Times New Roman" w:hAnsi="Times New Roman" w:cs="Times New Roman"/>
          <w:szCs w:val="24"/>
        </w:rPr>
        <w:t>Sec 22-207. Conditional use permits.</w:t>
      </w:r>
    </w:p>
    <w:p w14:paraId="4B9B43D7" w14:textId="77777777" w:rsidR="006B0BF8" w:rsidRPr="00251D83" w:rsidRDefault="006B0BF8" w:rsidP="006B0BF8">
      <w:pPr>
        <w:pStyle w:val="Paragraph1"/>
        <w:ind w:left="540" w:firstLine="0"/>
        <w:rPr>
          <w:rFonts w:ascii="Times New Roman" w:hAnsi="Times New Roman" w:cs="Times New Roman"/>
          <w:sz w:val="24"/>
        </w:rPr>
      </w:pPr>
      <w:r w:rsidRPr="00251D83">
        <w:rPr>
          <w:rFonts w:ascii="Times New Roman" w:hAnsi="Times New Roman" w:cs="Times New Roman"/>
          <w:sz w:val="24"/>
        </w:rPr>
        <w:t xml:space="preserve">The following uses may be permitted in the residential district I by the planning board, subject to the regulations contained in section 22-100 et seq., as well as any other applicable regulations of this chapter or regulations of the state and the following conditions and safeguards. </w:t>
      </w:r>
    </w:p>
    <w:p w14:paraId="1E865C82" w14:textId="77777777" w:rsidR="006B0BF8" w:rsidRPr="00251D83" w:rsidRDefault="006B0BF8" w:rsidP="006B0BF8">
      <w:pPr>
        <w:pStyle w:val="List2"/>
        <w:rPr>
          <w:rFonts w:ascii="Times New Roman" w:hAnsi="Times New Roman" w:cs="Times New Roman"/>
          <w:sz w:val="24"/>
        </w:rPr>
      </w:pPr>
      <w:r w:rsidRPr="00251D83">
        <w:rPr>
          <w:rFonts w:ascii="Times New Roman" w:hAnsi="Times New Roman" w:cs="Times New Roman"/>
          <w:sz w:val="24"/>
        </w:rPr>
        <w:t>(1)</w:t>
      </w:r>
      <w:r w:rsidRPr="00251D83">
        <w:rPr>
          <w:rFonts w:ascii="Times New Roman" w:hAnsi="Times New Roman" w:cs="Times New Roman"/>
          <w:sz w:val="24"/>
        </w:rPr>
        <w:tab/>
        <w:t xml:space="preserve">Conversion of existing single-family homes to duplexes or multiple-family dwellings provided that: </w:t>
      </w:r>
    </w:p>
    <w:p w14:paraId="2397B30E" w14:textId="77777777" w:rsidR="006B0BF8" w:rsidRPr="00251D83" w:rsidRDefault="006B0BF8" w:rsidP="006B0BF8">
      <w:pPr>
        <w:pStyle w:val="List3"/>
        <w:rPr>
          <w:rFonts w:cs="Times New Roman"/>
        </w:rPr>
      </w:pPr>
      <w:r w:rsidRPr="00251D83">
        <w:rPr>
          <w:rFonts w:cs="Times New Roman"/>
        </w:rPr>
        <w:lastRenderedPageBreak/>
        <w:t>a.</w:t>
      </w:r>
      <w:r w:rsidRPr="00251D83">
        <w:rPr>
          <w:rFonts w:cs="Times New Roman"/>
        </w:rPr>
        <w:tab/>
        <w:t xml:space="preserve">It involves the conversion of an existing single-family dwelling, and municipal water and sewer are provided. </w:t>
      </w:r>
    </w:p>
    <w:p w14:paraId="0DBCF309" w14:textId="77777777" w:rsidR="006B0BF8" w:rsidRPr="00251D83" w:rsidRDefault="006B0BF8" w:rsidP="006B0BF8">
      <w:pPr>
        <w:pStyle w:val="List3"/>
        <w:rPr>
          <w:rFonts w:cs="Times New Roman"/>
        </w:rPr>
      </w:pPr>
      <w:r w:rsidRPr="00251D83">
        <w:rPr>
          <w:rFonts w:cs="Times New Roman"/>
        </w:rPr>
        <w:t>b.</w:t>
      </w:r>
      <w:r w:rsidRPr="00251D83">
        <w:rPr>
          <w:rFonts w:cs="Times New Roman"/>
        </w:rPr>
        <w:tab/>
        <w:t>The overall density on each lot does not exceed ten th</w:t>
      </w:r>
      <w:r>
        <w:rPr>
          <w:rFonts w:cs="Times New Roman"/>
        </w:rPr>
        <w:t xml:space="preserve">ousand (10,000) square feet </w:t>
      </w:r>
      <w:r w:rsidRPr="00251D83">
        <w:rPr>
          <w:rFonts w:cs="Times New Roman"/>
        </w:rPr>
        <w:t xml:space="preserve">per dwelling unit. </w:t>
      </w:r>
    </w:p>
    <w:p w14:paraId="24C456AB" w14:textId="77777777" w:rsidR="006B0BF8" w:rsidRPr="00251D83" w:rsidRDefault="006B0BF8" w:rsidP="006B0BF8">
      <w:pPr>
        <w:pStyle w:val="List3"/>
        <w:rPr>
          <w:rFonts w:cs="Times New Roman"/>
        </w:rPr>
      </w:pPr>
      <w:r w:rsidRPr="00251D83">
        <w:rPr>
          <w:rFonts w:cs="Times New Roman"/>
        </w:rPr>
        <w:t>c.</w:t>
      </w:r>
      <w:r w:rsidRPr="00251D83">
        <w:rPr>
          <w:rFonts w:cs="Times New Roman"/>
        </w:rPr>
        <w:tab/>
        <w:t xml:space="preserve">The total number of dwelling units does not exceed eight (8) maximum. </w:t>
      </w:r>
    </w:p>
    <w:p w14:paraId="1B3DB304" w14:textId="77777777" w:rsidR="006B0BF8" w:rsidRPr="00251D83" w:rsidRDefault="006B0BF8" w:rsidP="006B0BF8">
      <w:pPr>
        <w:pStyle w:val="List3"/>
        <w:rPr>
          <w:rFonts w:cs="Times New Roman"/>
        </w:rPr>
      </w:pPr>
      <w:r w:rsidRPr="00251D83">
        <w:rPr>
          <w:rFonts w:cs="Times New Roman"/>
        </w:rPr>
        <w:t>d.</w:t>
      </w:r>
      <w:r w:rsidRPr="00251D83">
        <w:rPr>
          <w:rFonts w:cs="Times New Roman"/>
        </w:rPr>
        <w:tab/>
        <w:t xml:space="preserve">That off-street parking is provided in accordance with section 22-526 et seq., and that such parking does not violate the yard requirements contained in section 22-209. </w:t>
      </w:r>
    </w:p>
    <w:p w14:paraId="29097294" w14:textId="77777777" w:rsidR="006B0BF8" w:rsidRPr="00251D83" w:rsidRDefault="006B0BF8" w:rsidP="006B0BF8">
      <w:pPr>
        <w:pStyle w:val="List3"/>
        <w:rPr>
          <w:rFonts w:cs="Times New Roman"/>
        </w:rPr>
      </w:pPr>
      <w:r w:rsidRPr="00251D83">
        <w:rPr>
          <w:rFonts w:cs="Times New Roman"/>
        </w:rPr>
        <w:t>(2)</w:t>
      </w:r>
      <w:r w:rsidRPr="00251D83">
        <w:rPr>
          <w:rFonts w:cs="Times New Roman"/>
        </w:rPr>
        <w:tab/>
        <w:t>ADUs, subject to the regulations contained in section 22-513.</w:t>
      </w:r>
    </w:p>
    <w:p w14:paraId="6A7D4E3C" w14:textId="77777777" w:rsidR="006B0BF8" w:rsidRPr="00251D83" w:rsidRDefault="006B0BF8" w:rsidP="006B0BF8"/>
    <w:p w14:paraId="642F5605" w14:textId="77777777" w:rsidR="006B0BF8" w:rsidRPr="002B0C94" w:rsidRDefault="006B0BF8" w:rsidP="006B0BF8">
      <w:pPr>
        <w:pStyle w:val="List2"/>
        <w:rPr>
          <w:rFonts w:ascii="Times New Roman" w:hAnsi="Times New Roman" w:cs="Times New Roman"/>
          <w:b/>
          <w:sz w:val="24"/>
        </w:rPr>
      </w:pPr>
      <w:r w:rsidRPr="002B0C94">
        <w:rPr>
          <w:rFonts w:ascii="Times New Roman" w:hAnsi="Times New Roman" w:cs="Times New Roman"/>
          <w:b/>
          <w:sz w:val="24"/>
        </w:rPr>
        <w:t>Renumber up to Sec 22-213.</w:t>
      </w:r>
    </w:p>
    <w:p w14:paraId="0703F22F" w14:textId="77777777" w:rsidR="006B0BF8" w:rsidRPr="002B0C94" w:rsidRDefault="006B0BF8" w:rsidP="006B0BF8">
      <w:pPr>
        <w:pStyle w:val="List2"/>
        <w:rPr>
          <w:rFonts w:ascii="Times New Roman" w:hAnsi="Times New Roman" w:cs="Times New Roman"/>
          <w:b/>
          <w:sz w:val="24"/>
        </w:rPr>
      </w:pPr>
      <w:r w:rsidRPr="002B0C94">
        <w:rPr>
          <w:rFonts w:ascii="Times New Roman" w:hAnsi="Times New Roman" w:cs="Times New Roman"/>
          <w:b/>
          <w:sz w:val="24"/>
        </w:rPr>
        <w:t>Insert new section after Sec 22-226:</w:t>
      </w:r>
    </w:p>
    <w:p w14:paraId="3D6EABEC" w14:textId="77777777" w:rsidR="006B0BF8" w:rsidRPr="00F47AAB" w:rsidRDefault="006B0BF8" w:rsidP="006B0BF8">
      <w:pPr>
        <w:pStyle w:val="Section"/>
        <w:ind w:hanging="475"/>
        <w:rPr>
          <w:rFonts w:ascii="Times New Roman" w:hAnsi="Times New Roman" w:cs="Times New Roman"/>
          <w:szCs w:val="24"/>
        </w:rPr>
      </w:pPr>
      <w:r w:rsidRPr="00F47AAB">
        <w:rPr>
          <w:rFonts w:ascii="Times New Roman" w:hAnsi="Times New Roman" w:cs="Times New Roman"/>
          <w:szCs w:val="24"/>
        </w:rPr>
        <w:t>Sec 22-227. Conditional use permits.</w:t>
      </w:r>
    </w:p>
    <w:p w14:paraId="59C65513" w14:textId="77777777" w:rsidR="006B0BF8" w:rsidRPr="00F47AAB" w:rsidRDefault="006B0BF8" w:rsidP="006B0BF8">
      <w:pPr>
        <w:pStyle w:val="Paragraph1"/>
        <w:ind w:left="540" w:firstLine="0"/>
        <w:rPr>
          <w:rFonts w:ascii="Times New Roman" w:hAnsi="Times New Roman" w:cs="Times New Roman"/>
          <w:sz w:val="24"/>
        </w:rPr>
      </w:pPr>
      <w:r w:rsidRPr="00F47AAB">
        <w:rPr>
          <w:rFonts w:ascii="Times New Roman" w:hAnsi="Times New Roman" w:cs="Times New Roman"/>
          <w:sz w:val="24"/>
        </w:rPr>
        <w:t xml:space="preserve">The following uses may be permitted in the residential district II by the planning board, subject to the regulations contained in section 22-100 et seq., as well as any other applicable regulations of this chapter or regulations of the state and the following conditions and safeguards. </w:t>
      </w:r>
    </w:p>
    <w:p w14:paraId="28BA99AA" w14:textId="77777777" w:rsidR="006B0BF8" w:rsidRPr="00F47AAB" w:rsidRDefault="006B0BF8" w:rsidP="006B0BF8">
      <w:pPr>
        <w:pStyle w:val="List2"/>
        <w:rPr>
          <w:rFonts w:ascii="Times New Roman" w:hAnsi="Times New Roman" w:cs="Times New Roman"/>
          <w:sz w:val="24"/>
        </w:rPr>
      </w:pPr>
      <w:r w:rsidRPr="00F47AAB">
        <w:rPr>
          <w:rFonts w:ascii="Times New Roman" w:hAnsi="Times New Roman" w:cs="Times New Roman"/>
          <w:sz w:val="24"/>
        </w:rPr>
        <w:t>(1)</w:t>
      </w:r>
      <w:r w:rsidRPr="00F47AAB">
        <w:rPr>
          <w:rFonts w:ascii="Times New Roman" w:hAnsi="Times New Roman" w:cs="Times New Roman"/>
          <w:sz w:val="24"/>
        </w:rPr>
        <w:tab/>
        <w:t xml:space="preserve">Conversion of existing single-family homes to duplexes or multiple-family dwellings provided that: </w:t>
      </w:r>
    </w:p>
    <w:p w14:paraId="19A5C77B" w14:textId="77777777" w:rsidR="006B0BF8" w:rsidRPr="00F47AAB" w:rsidRDefault="006B0BF8" w:rsidP="006B0BF8">
      <w:pPr>
        <w:pStyle w:val="List3"/>
        <w:rPr>
          <w:rFonts w:cs="Times New Roman"/>
        </w:rPr>
      </w:pPr>
      <w:r w:rsidRPr="00F47AAB">
        <w:rPr>
          <w:rFonts w:cs="Times New Roman"/>
        </w:rPr>
        <w:t>a.</w:t>
      </w:r>
      <w:r w:rsidRPr="00F47AAB">
        <w:rPr>
          <w:rFonts w:cs="Times New Roman"/>
        </w:rPr>
        <w:tab/>
        <w:t xml:space="preserve">It involves the conversion of an existing single-family dwelling, and municipal water and sewer are provided. </w:t>
      </w:r>
    </w:p>
    <w:p w14:paraId="07E2806B" w14:textId="77777777" w:rsidR="006B0BF8" w:rsidRPr="00F47AAB" w:rsidRDefault="006B0BF8" w:rsidP="006B0BF8">
      <w:pPr>
        <w:pStyle w:val="List3"/>
        <w:rPr>
          <w:rFonts w:cs="Times New Roman"/>
        </w:rPr>
      </w:pPr>
      <w:r w:rsidRPr="00F47AAB">
        <w:rPr>
          <w:rFonts w:cs="Times New Roman"/>
        </w:rPr>
        <w:t>b.</w:t>
      </w:r>
      <w:r w:rsidRPr="00F47AAB">
        <w:rPr>
          <w:rFonts w:cs="Times New Roman"/>
        </w:rPr>
        <w:tab/>
        <w:t xml:space="preserve">The overall density on each lot does not exceed ten thousand (10,000) square feet for the first dwelling unit and another five thousand (5,000) square feet per additional dwelling unit. </w:t>
      </w:r>
    </w:p>
    <w:p w14:paraId="17654E55" w14:textId="77777777" w:rsidR="006B0BF8" w:rsidRPr="00F47AAB" w:rsidRDefault="006B0BF8" w:rsidP="006B0BF8">
      <w:pPr>
        <w:pStyle w:val="List3"/>
        <w:rPr>
          <w:rFonts w:cs="Times New Roman"/>
        </w:rPr>
      </w:pPr>
      <w:r w:rsidRPr="00F47AAB">
        <w:rPr>
          <w:rFonts w:cs="Times New Roman"/>
        </w:rPr>
        <w:t>c.</w:t>
      </w:r>
      <w:r w:rsidRPr="00F47AAB">
        <w:rPr>
          <w:rFonts w:cs="Times New Roman"/>
        </w:rPr>
        <w:tab/>
        <w:t xml:space="preserve">The total number of dwelling units does not exceed eight (8) maximum. </w:t>
      </w:r>
    </w:p>
    <w:p w14:paraId="247AD4F8" w14:textId="77777777" w:rsidR="006B0BF8" w:rsidRPr="00F47AAB" w:rsidRDefault="006B0BF8" w:rsidP="006B0BF8">
      <w:pPr>
        <w:pStyle w:val="List3"/>
        <w:rPr>
          <w:rFonts w:cs="Times New Roman"/>
        </w:rPr>
      </w:pPr>
      <w:r w:rsidRPr="00F47AAB">
        <w:rPr>
          <w:rFonts w:cs="Times New Roman"/>
        </w:rPr>
        <w:t>d.</w:t>
      </w:r>
      <w:r w:rsidRPr="00F47AAB">
        <w:rPr>
          <w:rFonts w:cs="Times New Roman"/>
        </w:rPr>
        <w:tab/>
        <w:t xml:space="preserve">That off-street parking is provided in accordance with section 22-526 et seq., and that such parking does not violate the yard requirements contained in section 22-209. </w:t>
      </w:r>
    </w:p>
    <w:p w14:paraId="1748E984" w14:textId="77777777" w:rsidR="006B0BF8" w:rsidRDefault="006B0BF8" w:rsidP="006B0BF8">
      <w:pPr>
        <w:pStyle w:val="List3"/>
        <w:ind w:left="0" w:firstLine="720"/>
        <w:rPr>
          <w:rFonts w:cs="Times New Roman"/>
        </w:rPr>
      </w:pPr>
      <w:r w:rsidRPr="00F47AAB">
        <w:rPr>
          <w:rFonts w:cs="Times New Roman"/>
        </w:rPr>
        <w:t>(2)</w:t>
      </w:r>
      <w:r w:rsidRPr="00F47AAB">
        <w:rPr>
          <w:rFonts w:cs="Times New Roman"/>
        </w:rPr>
        <w:tab/>
        <w:t>ADUs, subject to the regulations contained in section 22-513.</w:t>
      </w:r>
    </w:p>
    <w:p w14:paraId="63332200" w14:textId="77777777" w:rsidR="006B0BF8" w:rsidRDefault="006B0BF8" w:rsidP="006B0BF8">
      <w:pPr>
        <w:pStyle w:val="List3"/>
        <w:ind w:left="0" w:firstLine="720"/>
        <w:rPr>
          <w:rFonts w:cs="Times New Roman"/>
        </w:rPr>
      </w:pPr>
    </w:p>
    <w:p w14:paraId="3BAC4AEB" w14:textId="77777777" w:rsidR="006B0BF8" w:rsidRPr="003B62F1" w:rsidRDefault="006B0BF8" w:rsidP="006B0BF8">
      <w:pPr>
        <w:pStyle w:val="List2"/>
        <w:rPr>
          <w:rFonts w:ascii="Times New Roman" w:hAnsi="Times New Roman" w:cs="Times New Roman"/>
          <w:b/>
          <w:sz w:val="24"/>
        </w:rPr>
      </w:pPr>
      <w:r w:rsidRPr="002B0C94">
        <w:rPr>
          <w:rFonts w:ascii="Times New Roman" w:hAnsi="Times New Roman" w:cs="Times New Roman"/>
          <w:b/>
          <w:sz w:val="24"/>
        </w:rPr>
        <w:t xml:space="preserve">Renumber </w:t>
      </w:r>
      <w:r>
        <w:rPr>
          <w:rFonts w:ascii="Times New Roman" w:hAnsi="Times New Roman" w:cs="Times New Roman"/>
          <w:b/>
          <w:sz w:val="24"/>
        </w:rPr>
        <w:t>Sec 22-228, 22-229, 22-230 and 22-231</w:t>
      </w:r>
      <w:r w:rsidRPr="002B0C94">
        <w:rPr>
          <w:rFonts w:ascii="Times New Roman" w:hAnsi="Times New Roman" w:cs="Times New Roman"/>
          <w:b/>
          <w:sz w:val="24"/>
        </w:rPr>
        <w:t>.</w:t>
      </w:r>
    </w:p>
    <w:p w14:paraId="5BC2E8F2" w14:textId="77777777" w:rsidR="006B0BF8" w:rsidRDefault="006B0BF8" w:rsidP="006B0BF8">
      <w:pPr>
        <w:pStyle w:val="List2"/>
        <w:ind w:left="0" w:firstLine="0"/>
        <w:rPr>
          <w:rFonts w:ascii="Times New Roman" w:hAnsi="Times New Roman" w:cs="Times New Roman"/>
          <w:sz w:val="24"/>
        </w:rPr>
      </w:pPr>
    </w:p>
    <w:p w14:paraId="5F6F6201" w14:textId="77777777" w:rsidR="006B0BF8" w:rsidRPr="00F47AAB" w:rsidRDefault="006B0BF8" w:rsidP="006B0BF8">
      <w:pPr>
        <w:pStyle w:val="Section"/>
        <w:ind w:hanging="475"/>
        <w:rPr>
          <w:rFonts w:ascii="Times New Roman" w:hAnsi="Times New Roman" w:cs="Times New Roman"/>
          <w:szCs w:val="24"/>
        </w:rPr>
      </w:pPr>
      <w:r w:rsidRPr="00F47AAB">
        <w:rPr>
          <w:rFonts w:ascii="Times New Roman" w:hAnsi="Times New Roman" w:cs="Times New Roman"/>
          <w:szCs w:val="24"/>
        </w:rPr>
        <w:t>Sec. 22-296. Permitted uses.</w:t>
      </w:r>
    </w:p>
    <w:p w14:paraId="4F0FB540" w14:textId="77777777" w:rsidR="006B0BF8" w:rsidRPr="00F47AAB" w:rsidRDefault="006B0BF8" w:rsidP="006B0BF8">
      <w:pPr>
        <w:pStyle w:val="Paragraph1"/>
        <w:ind w:left="540" w:firstLine="0"/>
        <w:rPr>
          <w:rFonts w:ascii="Times New Roman" w:hAnsi="Times New Roman" w:cs="Times New Roman"/>
          <w:sz w:val="24"/>
        </w:rPr>
      </w:pPr>
      <w:r w:rsidRPr="00F47AAB">
        <w:rPr>
          <w:rFonts w:ascii="Times New Roman" w:hAnsi="Times New Roman" w:cs="Times New Roman"/>
          <w:sz w:val="24"/>
        </w:rPr>
        <w:t xml:space="preserve">The following uses are permitted in the business district II. Any uses not expressly permitted are prohibited, except those which may be allowed as special exceptions or by conditional use permit as set forth hereafter. </w:t>
      </w:r>
    </w:p>
    <w:p w14:paraId="28A93FE1" w14:textId="77777777" w:rsidR="006B0BF8" w:rsidRPr="00F47AAB" w:rsidRDefault="006B0BF8" w:rsidP="006B0BF8">
      <w:pPr>
        <w:pStyle w:val="List2"/>
        <w:rPr>
          <w:rFonts w:ascii="Times New Roman" w:hAnsi="Times New Roman" w:cs="Times New Roman"/>
          <w:sz w:val="24"/>
        </w:rPr>
      </w:pPr>
      <w:r w:rsidRPr="00F47AAB">
        <w:rPr>
          <w:rFonts w:ascii="Times New Roman" w:hAnsi="Times New Roman" w:cs="Times New Roman"/>
          <w:sz w:val="24"/>
        </w:rPr>
        <w:t>(1)</w:t>
      </w:r>
      <w:r w:rsidRPr="00F47AAB">
        <w:rPr>
          <w:rFonts w:ascii="Times New Roman" w:hAnsi="Times New Roman" w:cs="Times New Roman"/>
          <w:sz w:val="24"/>
        </w:rPr>
        <w:tab/>
        <w:t xml:space="preserve">Any use permitted in the residential district II, other than uses permitted as special exceptions or by conditional use permit, and provided that dwellings are subject to the </w:t>
      </w:r>
      <w:r w:rsidRPr="00F47AAB">
        <w:rPr>
          <w:rFonts w:ascii="Times New Roman" w:hAnsi="Times New Roman" w:cs="Times New Roman"/>
          <w:sz w:val="24"/>
        </w:rPr>
        <w:lastRenderedPageBreak/>
        <w:t xml:space="preserve">lot size and area, yard, density and lot coverage requirements contained in sections 22-228 through 22-232. </w:t>
      </w:r>
    </w:p>
    <w:p w14:paraId="0004563C" w14:textId="77777777" w:rsidR="006B0BF8" w:rsidRPr="00F47AAB" w:rsidRDefault="006B0BF8" w:rsidP="006B0BF8">
      <w:pPr>
        <w:pStyle w:val="List2"/>
        <w:rPr>
          <w:rFonts w:ascii="Times New Roman" w:hAnsi="Times New Roman" w:cs="Times New Roman"/>
          <w:sz w:val="24"/>
        </w:rPr>
      </w:pPr>
      <w:r w:rsidRPr="00F47AAB">
        <w:rPr>
          <w:rFonts w:ascii="Times New Roman" w:hAnsi="Times New Roman" w:cs="Times New Roman"/>
          <w:sz w:val="24"/>
        </w:rPr>
        <w:t>(2)</w:t>
      </w:r>
      <w:r w:rsidRPr="00F47AAB">
        <w:rPr>
          <w:rFonts w:ascii="Times New Roman" w:hAnsi="Times New Roman" w:cs="Times New Roman"/>
          <w:sz w:val="24"/>
        </w:rPr>
        <w:tab/>
        <w:t xml:space="preserve">Antique and secondhand shops. </w:t>
      </w:r>
    </w:p>
    <w:p w14:paraId="416CF7D1" w14:textId="77777777" w:rsidR="006B0BF8" w:rsidRPr="00F47AAB" w:rsidRDefault="006B0BF8" w:rsidP="006B0BF8">
      <w:pPr>
        <w:pStyle w:val="List2"/>
        <w:rPr>
          <w:rFonts w:ascii="Times New Roman" w:hAnsi="Times New Roman" w:cs="Times New Roman"/>
          <w:sz w:val="24"/>
        </w:rPr>
      </w:pPr>
      <w:r w:rsidRPr="00F47AAB">
        <w:rPr>
          <w:rFonts w:ascii="Times New Roman" w:hAnsi="Times New Roman" w:cs="Times New Roman"/>
          <w:sz w:val="24"/>
        </w:rPr>
        <w:t>(3)</w:t>
      </w:r>
      <w:r w:rsidRPr="00F47AAB">
        <w:rPr>
          <w:rFonts w:ascii="Times New Roman" w:hAnsi="Times New Roman" w:cs="Times New Roman"/>
          <w:sz w:val="24"/>
        </w:rPr>
        <w:tab/>
        <w:t xml:space="preserve">Warehousing and distributing, truck terminals and repair shops. </w:t>
      </w:r>
    </w:p>
    <w:p w14:paraId="0C6BD35D" w14:textId="77777777" w:rsidR="006B0BF8" w:rsidRPr="00F47AAB" w:rsidRDefault="006B0BF8" w:rsidP="006B0BF8">
      <w:pPr>
        <w:pStyle w:val="List2"/>
        <w:rPr>
          <w:rFonts w:ascii="Times New Roman" w:hAnsi="Times New Roman" w:cs="Times New Roman"/>
          <w:sz w:val="24"/>
        </w:rPr>
      </w:pPr>
      <w:r w:rsidRPr="00F47AAB">
        <w:rPr>
          <w:rFonts w:ascii="Times New Roman" w:hAnsi="Times New Roman" w:cs="Times New Roman"/>
          <w:sz w:val="24"/>
        </w:rPr>
        <w:t>(4)</w:t>
      </w:r>
      <w:r w:rsidRPr="00F47AAB">
        <w:rPr>
          <w:rFonts w:ascii="Times New Roman" w:hAnsi="Times New Roman" w:cs="Times New Roman"/>
          <w:sz w:val="24"/>
        </w:rPr>
        <w:tab/>
        <w:t xml:space="preserve">Newspaper and printing establishments. </w:t>
      </w:r>
    </w:p>
    <w:p w14:paraId="1F984E3C" w14:textId="77777777" w:rsidR="006B0BF8" w:rsidRPr="00F47AAB" w:rsidRDefault="006B0BF8" w:rsidP="006B0BF8">
      <w:pPr>
        <w:pStyle w:val="List2"/>
        <w:rPr>
          <w:rFonts w:ascii="Times New Roman" w:hAnsi="Times New Roman" w:cs="Times New Roman"/>
          <w:sz w:val="24"/>
        </w:rPr>
      </w:pPr>
      <w:r w:rsidRPr="00F47AAB">
        <w:rPr>
          <w:rFonts w:ascii="Times New Roman" w:hAnsi="Times New Roman" w:cs="Times New Roman"/>
          <w:sz w:val="24"/>
        </w:rPr>
        <w:t>(5)</w:t>
      </w:r>
      <w:r w:rsidRPr="00F47AAB">
        <w:rPr>
          <w:rFonts w:ascii="Times New Roman" w:hAnsi="Times New Roman" w:cs="Times New Roman"/>
          <w:sz w:val="24"/>
        </w:rPr>
        <w:tab/>
        <w:t xml:space="preserve">Radio and television transmitting stations and studios. </w:t>
      </w:r>
    </w:p>
    <w:p w14:paraId="30FE1729" w14:textId="77777777" w:rsidR="006B0BF8" w:rsidRPr="00F47AAB" w:rsidRDefault="006B0BF8" w:rsidP="006B0BF8">
      <w:pPr>
        <w:pStyle w:val="List2"/>
        <w:rPr>
          <w:rFonts w:ascii="Times New Roman" w:hAnsi="Times New Roman" w:cs="Times New Roman"/>
          <w:sz w:val="24"/>
        </w:rPr>
      </w:pPr>
      <w:r w:rsidRPr="00F47AAB">
        <w:rPr>
          <w:rFonts w:ascii="Times New Roman" w:hAnsi="Times New Roman" w:cs="Times New Roman"/>
          <w:sz w:val="24"/>
        </w:rPr>
        <w:t>(6)</w:t>
      </w:r>
      <w:r w:rsidRPr="00F47AAB">
        <w:rPr>
          <w:rFonts w:ascii="Times New Roman" w:hAnsi="Times New Roman" w:cs="Times New Roman"/>
          <w:sz w:val="24"/>
        </w:rPr>
        <w:tab/>
        <w:t xml:space="preserve">Automotive service stations, sales and repair. </w:t>
      </w:r>
    </w:p>
    <w:p w14:paraId="1ECB3EB0" w14:textId="77777777" w:rsidR="006B0BF8" w:rsidRPr="00F47AAB" w:rsidRDefault="006B0BF8" w:rsidP="006B0BF8">
      <w:pPr>
        <w:pStyle w:val="List2"/>
        <w:rPr>
          <w:rFonts w:ascii="Times New Roman" w:hAnsi="Times New Roman" w:cs="Times New Roman"/>
          <w:sz w:val="24"/>
        </w:rPr>
      </w:pPr>
      <w:r w:rsidRPr="00F47AAB">
        <w:rPr>
          <w:rFonts w:ascii="Times New Roman" w:hAnsi="Times New Roman" w:cs="Times New Roman"/>
          <w:sz w:val="24"/>
        </w:rPr>
        <w:t>(7)</w:t>
      </w:r>
      <w:r w:rsidRPr="00F47AAB">
        <w:rPr>
          <w:rFonts w:ascii="Times New Roman" w:hAnsi="Times New Roman" w:cs="Times New Roman"/>
          <w:sz w:val="24"/>
        </w:rPr>
        <w:tab/>
        <w:t xml:space="preserve">Establishments from which sales are primarily from delivery trucks, excepting fuel sales. </w:t>
      </w:r>
    </w:p>
    <w:p w14:paraId="7630A1A7" w14:textId="77777777" w:rsidR="006B0BF8" w:rsidRPr="00F47AAB" w:rsidRDefault="006B0BF8" w:rsidP="006B0BF8">
      <w:pPr>
        <w:pStyle w:val="List2"/>
        <w:rPr>
          <w:rFonts w:ascii="Times New Roman" w:hAnsi="Times New Roman" w:cs="Times New Roman"/>
          <w:sz w:val="24"/>
        </w:rPr>
      </w:pPr>
      <w:r w:rsidRPr="00F47AAB">
        <w:rPr>
          <w:rFonts w:ascii="Times New Roman" w:hAnsi="Times New Roman" w:cs="Times New Roman"/>
          <w:sz w:val="24"/>
        </w:rPr>
        <w:t>(8)</w:t>
      </w:r>
      <w:r w:rsidRPr="00F47AAB">
        <w:rPr>
          <w:rFonts w:ascii="Times New Roman" w:hAnsi="Times New Roman" w:cs="Times New Roman"/>
          <w:sz w:val="24"/>
        </w:rPr>
        <w:tab/>
        <w:t xml:space="preserve">Carpenter, cabinet, upholstery, sheet metal, plumbing, heating and sign painting shops. </w:t>
      </w:r>
    </w:p>
    <w:p w14:paraId="42B67AF4" w14:textId="77777777" w:rsidR="006B0BF8" w:rsidRPr="00F47AAB" w:rsidRDefault="006B0BF8" w:rsidP="006B0BF8">
      <w:pPr>
        <w:pStyle w:val="List2"/>
        <w:rPr>
          <w:rFonts w:ascii="Times New Roman" w:hAnsi="Times New Roman" w:cs="Times New Roman"/>
          <w:sz w:val="24"/>
        </w:rPr>
      </w:pPr>
      <w:r w:rsidRPr="00F47AAB">
        <w:rPr>
          <w:rFonts w:ascii="Times New Roman" w:hAnsi="Times New Roman" w:cs="Times New Roman"/>
          <w:sz w:val="24"/>
        </w:rPr>
        <w:t>(9)</w:t>
      </w:r>
      <w:r w:rsidRPr="00F47AAB">
        <w:rPr>
          <w:rFonts w:ascii="Times New Roman" w:hAnsi="Times New Roman" w:cs="Times New Roman"/>
          <w:sz w:val="24"/>
        </w:rPr>
        <w:tab/>
        <w:t xml:space="preserve">Drive-in business where customers are served in their cars. </w:t>
      </w:r>
    </w:p>
    <w:p w14:paraId="6D97C312" w14:textId="77777777" w:rsidR="006B0BF8" w:rsidRPr="00F47AAB" w:rsidRDefault="006B0BF8" w:rsidP="006B0BF8">
      <w:pPr>
        <w:pStyle w:val="List2"/>
        <w:rPr>
          <w:rFonts w:ascii="Times New Roman" w:hAnsi="Times New Roman" w:cs="Times New Roman"/>
          <w:sz w:val="24"/>
        </w:rPr>
      </w:pPr>
      <w:r w:rsidRPr="00F47AAB">
        <w:rPr>
          <w:rFonts w:ascii="Times New Roman" w:hAnsi="Times New Roman" w:cs="Times New Roman"/>
          <w:sz w:val="24"/>
        </w:rPr>
        <w:t>(10)</w:t>
      </w:r>
      <w:r w:rsidRPr="00F47AAB">
        <w:rPr>
          <w:rFonts w:ascii="Times New Roman" w:hAnsi="Times New Roman" w:cs="Times New Roman"/>
          <w:sz w:val="24"/>
        </w:rPr>
        <w:tab/>
        <w:t xml:space="preserve">Building materials sales and storage and contractor's storage yards. </w:t>
      </w:r>
    </w:p>
    <w:p w14:paraId="722380F9" w14:textId="77777777" w:rsidR="006B0BF8" w:rsidRPr="00F47AAB" w:rsidRDefault="006B0BF8" w:rsidP="006B0BF8">
      <w:pPr>
        <w:pStyle w:val="List2"/>
        <w:rPr>
          <w:rFonts w:ascii="Times New Roman" w:hAnsi="Times New Roman" w:cs="Times New Roman"/>
          <w:sz w:val="24"/>
        </w:rPr>
      </w:pPr>
      <w:r w:rsidRPr="00F47AAB">
        <w:rPr>
          <w:rFonts w:ascii="Times New Roman" w:hAnsi="Times New Roman" w:cs="Times New Roman"/>
          <w:sz w:val="24"/>
        </w:rPr>
        <w:t>(11)</w:t>
      </w:r>
      <w:r w:rsidRPr="00F47AAB">
        <w:rPr>
          <w:rFonts w:ascii="Times New Roman" w:hAnsi="Times New Roman" w:cs="Times New Roman"/>
          <w:sz w:val="24"/>
        </w:rPr>
        <w:tab/>
        <w:t xml:space="preserve">Feed and farm equipment sales. </w:t>
      </w:r>
    </w:p>
    <w:p w14:paraId="5717BEFA" w14:textId="77777777" w:rsidR="006B0BF8" w:rsidRPr="00F47AAB" w:rsidRDefault="006B0BF8" w:rsidP="006B0BF8">
      <w:pPr>
        <w:pStyle w:val="List2"/>
        <w:rPr>
          <w:rFonts w:ascii="Times New Roman" w:hAnsi="Times New Roman" w:cs="Times New Roman"/>
          <w:sz w:val="24"/>
        </w:rPr>
      </w:pPr>
      <w:r w:rsidRPr="00F47AAB">
        <w:rPr>
          <w:rFonts w:ascii="Times New Roman" w:hAnsi="Times New Roman" w:cs="Times New Roman"/>
          <w:sz w:val="24"/>
        </w:rPr>
        <w:t>(12)</w:t>
      </w:r>
      <w:r w:rsidRPr="00F47AAB">
        <w:rPr>
          <w:rFonts w:ascii="Times New Roman" w:hAnsi="Times New Roman" w:cs="Times New Roman"/>
          <w:sz w:val="24"/>
        </w:rPr>
        <w:tab/>
        <w:t xml:space="preserve">Bottling plants for soft drinks. </w:t>
      </w:r>
    </w:p>
    <w:p w14:paraId="450653AA" w14:textId="77777777" w:rsidR="006B0BF8" w:rsidRPr="00F47AAB" w:rsidRDefault="006B0BF8" w:rsidP="006B0BF8">
      <w:pPr>
        <w:pStyle w:val="List2"/>
        <w:rPr>
          <w:rFonts w:ascii="Times New Roman" w:hAnsi="Times New Roman" w:cs="Times New Roman"/>
          <w:sz w:val="24"/>
        </w:rPr>
      </w:pPr>
      <w:r w:rsidRPr="00F47AAB">
        <w:rPr>
          <w:rFonts w:ascii="Times New Roman" w:hAnsi="Times New Roman" w:cs="Times New Roman"/>
          <w:sz w:val="24"/>
        </w:rPr>
        <w:t>(13)</w:t>
      </w:r>
      <w:r w:rsidRPr="00F47AAB">
        <w:rPr>
          <w:rFonts w:ascii="Times New Roman" w:hAnsi="Times New Roman" w:cs="Times New Roman"/>
          <w:sz w:val="24"/>
        </w:rPr>
        <w:tab/>
        <w:t xml:space="preserve">Manufactured housing on individual lots for which a valid nonconforming use, including those granted by variances, existed on June 8, 1988. </w:t>
      </w:r>
    </w:p>
    <w:p w14:paraId="1EC4683E" w14:textId="77777777" w:rsidR="006B0BF8" w:rsidRPr="00F47AAB" w:rsidRDefault="006B0BF8" w:rsidP="006B0BF8">
      <w:pPr>
        <w:pStyle w:val="List2"/>
        <w:rPr>
          <w:rFonts w:ascii="Times New Roman" w:hAnsi="Times New Roman" w:cs="Times New Roman"/>
          <w:sz w:val="24"/>
        </w:rPr>
      </w:pPr>
      <w:r w:rsidRPr="00F47AAB">
        <w:rPr>
          <w:rFonts w:ascii="Times New Roman" w:hAnsi="Times New Roman" w:cs="Times New Roman"/>
          <w:sz w:val="24"/>
        </w:rPr>
        <w:t>(14)</w:t>
      </w:r>
      <w:r w:rsidRPr="00F47AAB">
        <w:rPr>
          <w:rFonts w:ascii="Times New Roman" w:hAnsi="Times New Roman" w:cs="Times New Roman"/>
          <w:sz w:val="24"/>
        </w:rPr>
        <w:tab/>
        <w:t xml:space="preserve">Accessory uses and buildings. </w:t>
      </w:r>
    </w:p>
    <w:p w14:paraId="6FDFD0F0" w14:textId="77777777" w:rsidR="006B0BF8" w:rsidRPr="00F47AAB" w:rsidRDefault="006B0BF8" w:rsidP="006B0BF8">
      <w:pPr>
        <w:ind w:firstLine="475"/>
      </w:pPr>
      <w:r w:rsidRPr="00F47AAB">
        <w:t>(15</w:t>
      </w:r>
      <w:r>
        <w:t xml:space="preserve">)  </w:t>
      </w:r>
      <w:r w:rsidRPr="00F47AAB">
        <w:t>Stores for the sale of goods at retail.</w:t>
      </w:r>
    </w:p>
    <w:p w14:paraId="785F6CCA" w14:textId="77777777" w:rsidR="006B0BF8" w:rsidRPr="00F47AAB" w:rsidRDefault="006B0BF8" w:rsidP="006B0BF8">
      <w:pPr>
        <w:ind w:firstLine="475"/>
      </w:pPr>
    </w:p>
    <w:p w14:paraId="7FDD66E8" w14:textId="77777777" w:rsidR="006B0BF8" w:rsidRPr="00F47AAB" w:rsidRDefault="006B0BF8" w:rsidP="006B0BF8">
      <w:pPr>
        <w:pStyle w:val="List2"/>
        <w:rPr>
          <w:rFonts w:ascii="Times New Roman" w:hAnsi="Times New Roman" w:cs="Times New Roman"/>
          <w:sz w:val="24"/>
        </w:rPr>
      </w:pPr>
      <w:r w:rsidRPr="00F47AAB">
        <w:rPr>
          <w:rFonts w:ascii="Times New Roman" w:hAnsi="Times New Roman" w:cs="Times New Roman"/>
          <w:sz w:val="24"/>
        </w:rPr>
        <w:t>(16)</w:t>
      </w:r>
      <w:r w:rsidRPr="00F47AAB">
        <w:rPr>
          <w:rFonts w:ascii="Times New Roman" w:hAnsi="Times New Roman" w:cs="Times New Roman"/>
          <w:sz w:val="24"/>
        </w:rPr>
        <w:tab/>
        <w:t xml:space="preserve">Business, professional, financial and governmental offices. </w:t>
      </w:r>
    </w:p>
    <w:p w14:paraId="6BC1D747" w14:textId="77777777" w:rsidR="006B0BF8" w:rsidRPr="00F47AAB" w:rsidRDefault="006B0BF8" w:rsidP="006B0BF8">
      <w:pPr>
        <w:pStyle w:val="List2"/>
        <w:rPr>
          <w:rFonts w:ascii="Times New Roman" w:hAnsi="Times New Roman" w:cs="Times New Roman"/>
          <w:sz w:val="24"/>
        </w:rPr>
      </w:pPr>
      <w:r w:rsidRPr="00F47AAB">
        <w:rPr>
          <w:rFonts w:ascii="Times New Roman" w:hAnsi="Times New Roman" w:cs="Times New Roman"/>
          <w:sz w:val="24"/>
        </w:rPr>
        <w:t>(17)</w:t>
      </w:r>
      <w:r w:rsidRPr="00F47AAB">
        <w:rPr>
          <w:rFonts w:ascii="Times New Roman" w:hAnsi="Times New Roman" w:cs="Times New Roman"/>
          <w:sz w:val="24"/>
        </w:rPr>
        <w:tab/>
        <w:t xml:space="preserve">Service establishments, including appliance repairs, restaurants, dry cleaning establishments and the like. </w:t>
      </w:r>
    </w:p>
    <w:p w14:paraId="066CA885" w14:textId="77777777" w:rsidR="006B0BF8" w:rsidRPr="00F47AAB" w:rsidRDefault="006B0BF8" w:rsidP="006B0BF8">
      <w:pPr>
        <w:pStyle w:val="List2"/>
        <w:rPr>
          <w:rFonts w:ascii="Times New Roman" w:hAnsi="Times New Roman" w:cs="Times New Roman"/>
          <w:sz w:val="24"/>
        </w:rPr>
      </w:pPr>
      <w:r w:rsidRPr="00F47AAB">
        <w:rPr>
          <w:rFonts w:ascii="Times New Roman" w:hAnsi="Times New Roman" w:cs="Times New Roman"/>
          <w:sz w:val="24"/>
        </w:rPr>
        <w:t>(18)</w:t>
      </w:r>
      <w:r w:rsidRPr="00F47AAB">
        <w:rPr>
          <w:rFonts w:ascii="Times New Roman" w:hAnsi="Times New Roman" w:cs="Times New Roman"/>
          <w:sz w:val="24"/>
        </w:rPr>
        <w:tab/>
        <w:t xml:space="preserve">Indoor theaters for dramatic or musical productions or motion pictures. </w:t>
      </w:r>
    </w:p>
    <w:p w14:paraId="1189B52F" w14:textId="77777777" w:rsidR="006B0BF8" w:rsidRPr="00F47AAB" w:rsidRDefault="006B0BF8" w:rsidP="006B0BF8">
      <w:pPr>
        <w:pStyle w:val="List2"/>
        <w:rPr>
          <w:rFonts w:ascii="Times New Roman" w:hAnsi="Times New Roman" w:cs="Times New Roman"/>
          <w:sz w:val="24"/>
        </w:rPr>
      </w:pPr>
      <w:r w:rsidRPr="00F47AAB">
        <w:rPr>
          <w:rFonts w:ascii="Times New Roman" w:hAnsi="Times New Roman" w:cs="Times New Roman"/>
          <w:sz w:val="24"/>
        </w:rPr>
        <w:t>(19)</w:t>
      </w:r>
      <w:r w:rsidRPr="00F47AAB">
        <w:rPr>
          <w:rFonts w:ascii="Times New Roman" w:hAnsi="Times New Roman" w:cs="Times New Roman"/>
          <w:sz w:val="24"/>
        </w:rPr>
        <w:tab/>
        <w:t xml:space="preserve">Hotels and motels. </w:t>
      </w:r>
    </w:p>
    <w:p w14:paraId="6AF88EC2" w14:textId="77777777" w:rsidR="006B0BF8" w:rsidRPr="00F47AAB" w:rsidRDefault="006B0BF8" w:rsidP="006B0BF8">
      <w:pPr>
        <w:pStyle w:val="List2"/>
        <w:rPr>
          <w:rFonts w:ascii="Times New Roman" w:hAnsi="Times New Roman" w:cs="Times New Roman"/>
          <w:sz w:val="24"/>
        </w:rPr>
      </w:pPr>
      <w:r w:rsidRPr="00F47AAB">
        <w:rPr>
          <w:rFonts w:ascii="Times New Roman" w:hAnsi="Times New Roman" w:cs="Times New Roman"/>
          <w:sz w:val="24"/>
        </w:rPr>
        <w:t>(20)</w:t>
      </w:r>
      <w:r w:rsidRPr="00F47AAB">
        <w:rPr>
          <w:rFonts w:ascii="Times New Roman" w:hAnsi="Times New Roman" w:cs="Times New Roman"/>
          <w:sz w:val="24"/>
        </w:rPr>
        <w:tab/>
        <w:t xml:space="preserve">Taverns, private clubs and indoor recreation facilities. </w:t>
      </w:r>
    </w:p>
    <w:p w14:paraId="5C899BA4" w14:textId="77777777" w:rsidR="006B0BF8" w:rsidRPr="00F47AAB" w:rsidRDefault="006B0BF8" w:rsidP="006B0BF8">
      <w:pPr>
        <w:pStyle w:val="List2"/>
        <w:rPr>
          <w:rFonts w:ascii="Times New Roman" w:hAnsi="Times New Roman" w:cs="Times New Roman"/>
          <w:sz w:val="24"/>
        </w:rPr>
      </w:pPr>
      <w:r w:rsidRPr="00F47AAB">
        <w:rPr>
          <w:rFonts w:ascii="Times New Roman" w:hAnsi="Times New Roman" w:cs="Times New Roman"/>
          <w:sz w:val="24"/>
        </w:rPr>
        <w:t>(21)</w:t>
      </w:r>
      <w:r w:rsidRPr="00F47AAB">
        <w:rPr>
          <w:rFonts w:ascii="Times New Roman" w:hAnsi="Times New Roman" w:cs="Times New Roman"/>
          <w:sz w:val="24"/>
        </w:rPr>
        <w:tab/>
        <w:t xml:space="preserve">Public or private nonprofit clubs, lodges and halls. </w:t>
      </w:r>
    </w:p>
    <w:p w14:paraId="2624C376" w14:textId="77777777" w:rsidR="006B0BF8" w:rsidRDefault="006B0BF8" w:rsidP="006B0BF8">
      <w:pPr>
        <w:pStyle w:val="List2"/>
        <w:rPr>
          <w:rFonts w:ascii="Times New Roman" w:hAnsi="Times New Roman" w:cs="Times New Roman"/>
          <w:sz w:val="24"/>
        </w:rPr>
      </w:pPr>
      <w:r w:rsidRPr="00F47AAB">
        <w:rPr>
          <w:rFonts w:ascii="Times New Roman" w:hAnsi="Times New Roman" w:cs="Times New Roman"/>
          <w:sz w:val="24"/>
        </w:rPr>
        <w:t>(22)</w:t>
      </w:r>
      <w:r w:rsidRPr="00F47AAB">
        <w:rPr>
          <w:rFonts w:ascii="Times New Roman" w:hAnsi="Times New Roman" w:cs="Times New Roman"/>
          <w:sz w:val="24"/>
        </w:rPr>
        <w:tab/>
        <w:t xml:space="preserve">Trade schools, professional schools or industrial schools. </w:t>
      </w:r>
    </w:p>
    <w:p w14:paraId="6B6B5A62" w14:textId="77777777" w:rsidR="006B0BF8" w:rsidRDefault="006B0BF8" w:rsidP="006B0BF8">
      <w:pPr>
        <w:pStyle w:val="List2"/>
        <w:ind w:left="0" w:firstLine="475"/>
        <w:rPr>
          <w:rFonts w:ascii="Times New Roman" w:hAnsi="Times New Roman" w:cs="Times New Roman"/>
          <w:b/>
          <w:sz w:val="24"/>
        </w:rPr>
      </w:pPr>
    </w:p>
    <w:p w14:paraId="10775D9C" w14:textId="77777777" w:rsidR="006B0BF8" w:rsidRPr="00B013E2" w:rsidRDefault="006B0BF8" w:rsidP="006B0BF8">
      <w:pPr>
        <w:pStyle w:val="List2"/>
        <w:ind w:left="0" w:firstLine="475"/>
        <w:rPr>
          <w:rFonts w:ascii="Times New Roman" w:hAnsi="Times New Roman" w:cs="Times New Roman"/>
          <w:b/>
          <w:sz w:val="24"/>
        </w:rPr>
      </w:pPr>
      <w:r w:rsidRPr="00B013E2">
        <w:rPr>
          <w:rFonts w:ascii="Times New Roman" w:hAnsi="Times New Roman" w:cs="Times New Roman"/>
          <w:b/>
          <w:sz w:val="24"/>
        </w:rPr>
        <w:t>Insert new section after Sec 22-297:</w:t>
      </w:r>
    </w:p>
    <w:p w14:paraId="4E4EF4D3" w14:textId="77777777" w:rsidR="006B0BF8" w:rsidRPr="00F47AAB" w:rsidRDefault="006B0BF8" w:rsidP="006B0BF8">
      <w:pPr>
        <w:pStyle w:val="Section"/>
        <w:ind w:hanging="475"/>
        <w:rPr>
          <w:rFonts w:ascii="Times New Roman" w:hAnsi="Times New Roman" w:cs="Times New Roman"/>
          <w:szCs w:val="24"/>
        </w:rPr>
      </w:pPr>
      <w:r w:rsidRPr="00F47AAB">
        <w:rPr>
          <w:rFonts w:ascii="Times New Roman" w:hAnsi="Times New Roman" w:cs="Times New Roman"/>
          <w:szCs w:val="24"/>
        </w:rPr>
        <w:lastRenderedPageBreak/>
        <w:t>Sec. 22-298. Conditional Use Permits.</w:t>
      </w:r>
    </w:p>
    <w:p w14:paraId="4613239C" w14:textId="77777777" w:rsidR="006B0BF8" w:rsidRPr="00F47AAB" w:rsidRDefault="006B0BF8" w:rsidP="006B0BF8">
      <w:pPr>
        <w:pStyle w:val="Paragraph1"/>
        <w:ind w:left="540" w:firstLine="0"/>
        <w:rPr>
          <w:rFonts w:ascii="Times New Roman" w:hAnsi="Times New Roman" w:cs="Times New Roman"/>
          <w:sz w:val="24"/>
        </w:rPr>
      </w:pPr>
      <w:r w:rsidRPr="00F47AAB">
        <w:rPr>
          <w:rFonts w:ascii="Times New Roman" w:hAnsi="Times New Roman" w:cs="Times New Roman"/>
          <w:sz w:val="24"/>
        </w:rPr>
        <w:t xml:space="preserve">The following uses may be permitted in the business district II by the planning board, subject to the regulations contained in section 22-100 et seq., as well as any other applicable regulations of this chapter or regulations of the state and the following conditions and safeguards. </w:t>
      </w:r>
    </w:p>
    <w:p w14:paraId="6749F328" w14:textId="77777777" w:rsidR="006B0BF8" w:rsidRPr="00F47AAB" w:rsidRDefault="006B0BF8" w:rsidP="006B0BF8">
      <w:pPr>
        <w:pStyle w:val="List2"/>
        <w:rPr>
          <w:rFonts w:ascii="Times New Roman" w:hAnsi="Times New Roman" w:cs="Times New Roman"/>
          <w:sz w:val="24"/>
        </w:rPr>
      </w:pPr>
      <w:r w:rsidRPr="00F47AAB">
        <w:rPr>
          <w:rFonts w:ascii="Times New Roman" w:hAnsi="Times New Roman" w:cs="Times New Roman"/>
          <w:sz w:val="24"/>
        </w:rPr>
        <w:t>(1)</w:t>
      </w:r>
      <w:r w:rsidRPr="00F47AAB">
        <w:rPr>
          <w:rFonts w:ascii="Times New Roman" w:hAnsi="Times New Roman" w:cs="Times New Roman"/>
          <w:sz w:val="24"/>
        </w:rPr>
        <w:tab/>
        <w:t xml:space="preserve">Conversion of existing single-family homes to duplexes or multiple-family dwellings provided that: </w:t>
      </w:r>
    </w:p>
    <w:p w14:paraId="1B023D6B" w14:textId="77777777" w:rsidR="006B0BF8" w:rsidRPr="00F47AAB" w:rsidRDefault="006B0BF8" w:rsidP="006B0BF8">
      <w:pPr>
        <w:pStyle w:val="List3"/>
        <w:rPr>
          <w:rFonts w:cs="Times New Roman"/>
        </w:rPr>
      </w:pPr>
      <w:r w:rsidRPr="00F47AAB">
        <w:rPr>
          <w:rFonts w:cs="Times New Roman"/>
        </w:rPr>
        <w:t>a.</w:t>
      </w:r>
      <w:r w:rsidRPr="00F47AAB">
        <w:rPr>
          <w:rFonts w:cs="Times New Roman"/>
        </w:rPr>
        <w:tab/>
        <w:t xml:space="preserve">It involves the conversion of an existing single-family dwelling, and municipal water and sewer are provided. </w:t>
      </w:r>
    </w:p>
    <w:p w14:paraId="3FFAFD53" w14:textId="77777777" w:rsidR="006B0BF8" w:rsidRPr="00F47AAB" w:rsidRDefault="006B0BF8" w:rsidP="006B0BF8">
      <w:pPr>
        <w:pStyle w:val="List3"/>
        <w:rPr>
          <w:rFonts w:cs="Times New Roman"/>
        </w:rPr>
      </w:pPr>
      <w:r w:rsidRPr="00F47AAB">
        <w:rPr>
          <w:rFonts w:cs="Times New Roman"/>
        </w:rPr>
        <w:t>b.</w:t>
      </w:r>
      <w:r w:rsidRPr="00F47AAB">
        <w:rPr>
          <w:rFonts w:cs="Times New Roman"/>
        </w:rPr>
        <w:tab/>
        <w:t xml:space="preserve">The overall density on each lot does not exceed ten thousand (10,000) square feet for the first dwelling unit and another five thousand (5,000) square feet per additional dwelling unit. </w:t>
      </w:r>
    </w:p>
    <w:p w14:paraId="1AD52F9F" w14:textId="77777777" w:rsidR="006B0BF8" w:rsidRPr="00F47AAB" w:rsidRDefault="006B0BF8" w:rsidP="006B0BF8">
      <w:pPr>
        <w:pStyle w:val="List3"/>
        <w:rPr>
          <w:rFonts w:cs="Times New Roman"/>
        </w:rPr>
      </w:pPr>
      <w:r w:rsidRPr="00F47AAB">
        <w:rPr>
          <w:rFonts w:cs="Times New Roman"/>
        </w:rPr>
        <w:t>c.</w:t>
      </w:r>
      <w:r w:rsidRPr="00F47AAB">
        <w:rPr>
          <w:rFonts w:cs="Times New Roman"/>
        </w:rPr>
        <w:tab/>
        <w:t xml:space="preserve">The total number of dwelling units does not exceed eight (8) maximum. </w:t>
      </w:r>
    </w:p>
    <w:p w14:paraId="7F90B1C3" w14:textId="77777777" w:rsidR="006B0BF8" w:rsidRPr="00F47AAB" w:rsidRDefault="006B0BF8" w:rsidP="006B0BF8">
      <w:pPr>
        <w:pStyle w:val="List3"/>
        <w:rPr>
          <w:rFonts w:cs="Times New Roman"/>
        </w:rPr>
      </w:pPr>
      <w:r w:rsidRPr="00F47AAB">
        <w:rPr>
          <w:rFonts w:cs="Times New Roman"/>
        </w:rPr>
        <w:t>d.</w:t>
      </w:r>
      <w:r w:rsidRPr="00F47AAB">
        <w:rPr>
          <w:rFonts w:cs="Times New Roman"/>
        </w:rPr>
        <w:tab/>
        <w:t xml:space="preserve">That off-street parking is provided in accordance with section 22-526 et seq., and that such parking does not violate the yard requirements contained in section 22-209. </w:t>
      </w:r>
    </w:p>
    <w:p w14:paraId="6D007F39" w14:textId="77777777" w:rsidR="006B0BF8" w:rsidRPr="00F47AAB" w:rsidRDefault="006B0BF8" w:rsidP="006B0BF8">
      <w:pPr>
        <w:pStyle w:val="List3"/>
        <w:ind w:left="0" w:firstLine="720"/>
        <w:rPr>
          <w:rFonts w:cs="Times New Roman"/>
        </w:rPr>
      </w:pPr>
      <w:r w:rsidRPr="00F47AAB">
        <w:rPr>
          <w:rFonts w:cs="Times New Roman"/>
        </w:rPr>
        <w:t>(2)</w:t>
      </w:r>
      <w:r w:rsidRPr="00F47AAB">
        <w:rPr>
          <w:rFonts w:cs="Times New Roman"/>
        </w:rPr>
        <w:tab/>
        <w:t>ADUs, subject to the regulations contained in section 22-513.</w:t>
      </w:r>
    </w:p>
    <w:p w14:paraId="471D9170" w14:textId="77777777" w:rsidR="006B0BF8" w:rsidRDefault="006B0BF8" w:rsidP="006B0BF8">
      <w:pPr>
        <w:rPr>
          <w:rFonts w:ascii="Calibri" w:hAnsi="Calibri"/>
          <w:sz w:val="20"/>
        </w:rPr>
      </w:pPr>
    </w:p>
    <w:p w14:paraId="54614689" w14:textId="77777777" w:rsidR="006B0BF8" w:rsidRPr="002B0C94" w:rsidRDefault="006B0BF8" w:rsidP="006B0BF8">
      <w:pPr>
        <w:ind w:firstLine="720"/>
        <w:rPr>
          <w:b/>
        </w:rPr>
      </w:pPr>
      <w:r w:rsidRPr="002B0C94">
        <w:rPr>
          <w:b/>
        </w:rPr>
        <w:t>Renumber through Sec 22-303.</w:t>
      </w:r>
    </w:p>
    <w:p w14:paraId="32DBCF3C" w14:textId="77777777" w:rsidR="006B0BF8" w:rsidRPr="00293ABF" w:rsidRDefault="006B0BF8" w:rsidP="006B0BF8"/>
    <w:p w14:paraId="35AA05FE" w14:textId="77777777" w:rsidR="006B0BF8" w:rsidRPr="00F47AAB" w:rsidRDefault="006B0BF8" w:rsidP="006B0BF8">
      <w:pPr>
        <w:pStyle w:val="Section"/>
        <w:ind w:hanging="230"/>
        <w:rPr>
          <w:rFonts w:ascii="Times New Roman" w:hAnsi="Times New Roman" w:cs="Times New Roman"/>
        </w:rPr>
      </w:pPr>
      <w:r w:rsidRPr="00F47AAB">
        <w:rPr>
          <w:rFonts w:ascii="Times New Roman" w:hAnsi="Times New Roman" w:cs="Times New Roman"/>
        </w:rPr>
        <w:t>Sec. 22-387. Table of uses.</w:t>
      </w:r>
    </w:p>
    <w:tbl>
      <w:tblPr>
        <w:tblStyle w:val="Table1944e90d9-41db-4226-a638-dc5e187a9bd9"/>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22"/>
        <w:gridCol w:w="3216"/>
        <w:gridCol w:w="824"/>
        <w:gridCol w:w="824"/>
        <w:gridCol w:w="824"/>
        <w:gridCol w:w="630"/>
        <w:gridCol w:w="824"/>
        <w:gridCol w:w="1976"/>
      </w:tblGrid>
      <w:tr w:rsidR="006B0BF8" w14:paraId="3D620FB6" w14:textId="77777777" w:rsidTr="009C6AB0">
        <w:tc>
          <w:tcPr>
            <w:tcW w:w="1944" w:type="pct"/>
            <w:gridSpan w:val="2"/>
          </w:tcPr>
          <w:p w14:paraId="56B4A8E7" w14:textId="77777777" w:rsidR="006B0BF8" w:rsidRDefault="006B0BF8" w:rsidP="009C6AB0"/>
        </w:tc>
        <w:tc>
          <w:tcPr>
            <w:tcW w:w="389" w:type="pct"/>
            <w:textDirection w:val="btLr"/>
          </w:tcPr>
          <w:p w14:paraId="6BC098A1" w14:textId="77777777" w:rsidR="006B0BF8" w:rsidRDefault="006B0BF8" w:rsidP="009C6AB0">
            <w:r>
              <w:rPr>
                <w:b/>
              </w:rPr>
              <w:t>City Center Residential I</w:t>
            </w:r>
            <w:r>
              <w:br/>
            </w:r>
            <w:r>
              <w:rPr>
                <w:b/>
              </w:rPr>
              <w:t>District</w:t>
            </w:r>
          </w:p>
        </w:tc>
        <w:tc>
          <w:tcPr>
            <w:tcW w:w="389" w:type="pct"/>
            <w:textDirection w:val="btLr"/>
          </w:tcPr>
          <w:p w14:paraId="56AC5C36" w14:textId="77777777" w:rsidR="006B0BF8" w:rsidRDefault="006B0BF8" w:rsidP="009C6AB0">
            <w:r>
              <w:rPr>
                <w:b/>
              </w:rPr>
              <w:t>City Center Residential II</w:t>
            </w:r>
            <w:r>
              <w:br/>
            </w:r>
            <w:r>
              <w:rPr>
                <w:b/>
              </w:rPr>
              <w:t>District</w:t>
            </w:r>
          </w:p>
        </w:tc>
        <w:tc>
          <w:tcPr>
            <w:tcW w:w="389" w:type="pct"/>
            <w:textDirection w:val="btLr"/>
          </w:tcPr>
          <w:p w14:paraId="2D5A6A0C" w14:textId="77777777" w:rsidR="006B0BF8" w:rsidRDefault="006B0BF8" w:rsidP="009C6AB0">
            <w:r>
              <w:rPr>
                <w:b/>
              </w:rPr>
              <w:t>Professional Residential</w:t>
            </w:r>
            <w:r>
              <w:br/>
            </w:r>
            <w:r>
              <w:rPr>
                <w:b/>
              </w:rPr>
              <w:t>District</w:t>
            </w:r>
          </w:p>
        </w:tc>
        <w:tc>
          <w:tcPr>
            <w:tcW w:w="389" w:type="pct"/>
            <w:textDirection w:val="btLr"/>
          </w:tcPr>
          <w:p w14:paraId="00A30D74" w14:textId="77777777" w:rsidR="006B0BF8" w:rsidRDefault="006B0BF8" w:rsidP="009C6AB0">
            <w:r>
              <w:rPr>
                <w:b/>
              </w:rPr>
              <w:t>Mixed Use District</w:t>
            </w:r>
          </w:p>
        </w:tc>
        <w:tc>
          <w:tcPr>
            <w:tcW w:w="389" w:type="pct"/>
            <w:textDirection w:val="btLr"/>
          </w:tcPr>
          <w:p w14:paraId="0A47CC5F" w14:textId="77777777" w:rsidR="006B0BF8" w:rsidRDefault="006B0BF8" w:rsidP="009C6AB0">
            <w:r>
              <w:rPr>
                <w:b/>
              </w:rPr>
              <w:t>City Center Business II</w:t>
            </w:r>
            <w:r>
              <w:br/>
            </w:r>
            <w:r>
              <w:rPr>
                <w:b/>
              </w:rPr>
              <w:t>District</w:t>
            </w:r>
          </w:p>
        </w:tc>
        <w:tc>
          <w:tcPr>
            <w:tcW w:w="1111" w:type="pct"/>
          </w:tcPr>
          <w:p w14:paraId="7F7818F3" w14:textId="77777777" w:rsidR="006B0BF8" w:rsidRDefault="006B0BF8" w:rsidP="009C6AB0">
            <w:r>
              <w:rPr>
                <w:b/>
              </w:rPr>
              <w:t>Additional Regulations Reference</w:t>
            </w:r>
            <w:r>
              <w:br/>
              <w:t xml:space="preserve">(refer to these sections for additional regulations) </w:t>
            </w:r>
          </w:p>
        </w:tc>
      </w:tr>
      <w:tr w:rsidR="006B0BF8" w14:paraId="221A68A0" w14:textId="77777777" w:rsidTr="009C6AB0">
        <w:tc>
          <w:tcPr>
            <w:tcW w:w="1944" w:type="pct"/>
            <w:gridSpan w:val="2"/>
            <w:shd w:val="clear" w:color="auto" w:fill="D3D3D3"/>
          </w:tcPr>
          <w:p w14:paraId="76018ADC" w14:textId="77777777" w:rsidR="006B0BF8" w:rsidRDefault="006B0BF8" w:rsidP="009C6AB0">
            <w:r>
              <w:rPr>
                <w:b/>
                <w:i/>
              </w:rPr>
              <w:t>Residential</w:t>
            </w:r>
          </w:p>
        </w:tc>
        <w:tc>
          <w:tcPr>
            <w:tcW w:w="389" w:type="pct"/>
            <w:shd w:val="clear" w:color="auto" w:fill="D3D3D3"/>
          </w:tcPr>
          <w:p w14:paraId="343920A5" w14:textId="77777777" w:rsidR="006B0BF8" w:rsidRDefault="006B0BF8" w:rsidP="009C6AB0">
            <w:r>
              <w:rPr>
                <w:b/>
              </w:rPr>
              <w:t>CR-1</w:t>
            </w:r>
          </w:p>
        </w:tc>
        <w:tc>
          <w:tcPr>
            <w:tcW w:w="389" w:type="pct"/>
            <w:shd w:val="clear" w:color="auto" w:fill="D3D3D3"/>
          </w:tcPr>
          <w:p w14:paraId="0EA62433" w14:textId="77777777" w:rsidR="006B0BF8" w:rsidRDefault="006B0BF8" w:rsidP="009C6AB0">
            <w:r>
              <w:rPr>
                <w:b/>
              </w:rPr>
              <w:t>CR-2</w:t>
            </w:r>
          </w:p>
        </w:tc>
        <w:tc>
          <w:tcPr>
            <w:tcW w:w="389" w:type="pct"/>
            <w:shd w:val="clear" w:color="auto" w:fill="D3D3D3"/>
          </w:tcPr>
          <w:p w14:paraId="16C76C3B" w14:textId="77777777" w:rsidR="006B0BF8" w:rsidRDefault="006B0BF8" w:rsidP="009C6AB0">
            <w:r>
              <w:rPr>
                <w:b/>
              </w:rPr>
              <w:t>PR</w:t>
            </w:r>
          </w:p>
        </w:tc>
        <w:tc>
          <w:tcPr>
            <w:tcW w:w="389" w:type="pct"/>
            <w:shd w:val="clear" w:color="auto" w:fill="D3D3D3"/>
          </w:tcPr>
          <w:p w14:paraId="7B8FD3A5" w14:textId="77777777" w:rsidR="006B0BF8" w:rsidRDefault="006B0BF8" w:rsidP="009C6AB0">
            <w:r>
              <w:rPr>
                <w:b/>
              </w:rPr>
              <w:t>MU</w:t>
            </w:r>
          </w:p>
        </w:tc>
        <w:tc>
          <w:tcPr>
            <w:tcW w:w="389" w:type="pct"/>
            <w:shd w:val="clear" w:color="auto" w:fill="D3D3D3"/>
          </w:tcPr>
          <w:p w14:paraId="57B75454" w14:textId="77777777" w:rsidR="006B0BF8" w:rsidRDefault="006B0BF8" w:rsidP="009C6AB0">
            <w:r>
              <w:rPr>
                <w:b/>
              </w:rPr>
              <w:t>CB-2</w:t>
            </w:r>
          </w:p>
        </w:tc>
        <w:tc>
          <w:tcPr>
            <w:tcW w:w="1111" w:type="pct"/>
            <w:shd w:val="clear" w:color="auto" w:fill="D3D3D3"/>
          </w:tcPr>
          <w:p w14:paraId="2F2B103B" w14:textId="77777777" w:rsidR="006B0BF8" w:rsidRDefault="006B0BF8" w:rsidP="009C6AB0">
            <w:r>
              <w:rPr>
                <w:b/>
              </w:rPr>
              <w:t> </w:t>
            </w:r>
          </w:p>
        </w:tc>
      </w:tr>
      <w:tr w:rsidR="006B0BF8" w14:paraId="066BF58B" w14:textId="77777777" w:rsidTr="009C6AB0">
        <w:tc>
          <w:tcPr>
            <w:tcW w:w="167" w:type="pct"/>
          </w:tcPr>
          <w:p w14:paraId="6A2C76A6" w14:textId="77777777" w:rsidR="006B0BF8" w:rsidRDefault="006B0BF8" w:rsidP="009C6AB0"/>
        </w:tc>
        <w:tc>
          <w:tcPr>
            <w:tcW w:w="1778" w:type="pct"/>
          </w:tcPr>
          <w:p w14:paraId="46D0A4CE" w14:textId="77777777" w:rsidR="006B0BF8" w:rsidRDefault="006B0BF8" w:rsidP="009C6AB0">
            <w:r>
              <w:t xml:space="preserve">Single-family dwelling </w:t>
            </w:r>
          </w:p>
        </w:tc>
        <w:tc>
          <w:tcPr>
            <w:tcW w:w="389" w:type="pct"/>
          </w:tcPr>
          <w:p w14:paraId="4D4F5F42" w14:textId="77777777" w:rsidR="006B0BF8" w:rsidRDefault="006B0BF8" w:rsidP="009C6AB0">
            <w:r>
              <w:t xml:space="preserve">P </w:t>
            </w:r>
          </w:p>
        </w:tc>
        <w:tc>
          <w:tcPr>
            <w:tcW w:w="389" w:type="pct"/>
          </w:tcPr>
          <w:p w14:paraId="79063A72" w14:textId="77777777" w:rsidR="006B0BF8" w:rsidRDefault="006B0BF8" w:rsidP="009C6AB0">
            <w:r>
              <w:t xml:space="preserve">P </w:t>
            </w:r>
          </w:p>
        </w:tc>
        <w:tc>
          <w:tcPr>
            <w:tcW w:w="389" w:type="pct"/>
          </w:tcPr>
          <w:p w14:paraId="7EFD0E96" w14:textId="77777777" w:rsidR="006B0BF8" w:rsidRDefault="006B0BF8" w:rsidP="009C6AB0">
            <w:r>
              <w:t xml:space="preserve">P </w:t>
            </w:r>
          </w:p>
        </w:tc>
        <w:tc>
          <w:tcPr>
            <w:tcW w:w="389" w:type="pct"/>
          </w:tcPr>
          <w:p w14:paraId="4D259557" w14:textId="77777777" w:rsidR="006B0BF8" w:rsidRDefault="006B0BF8" w:rsidP="009C6AB0">
            <w:r>
              <w:t xml:space="preserve">CU </w:t>
            </w:r>
          </w:p>
        </w:tc>
        <w:tc>
          <w:tcPr>
            <w:tcW w:w="389" w:type="pct"/>
          </w:tcPr>
          <w:p w14:paraId="35DF0665" w14:textId="77777777" w:rsidR="006B0BF8" w:rsidRDefault="006B0BF8" w:rsidP="009C6AB0">
            <w:r>
              <w:t xml:space="preserve">P </w:t>
            </w:r>
          </w:p>
        </w:tc>
        <w:tc>
          <w:tcPr>
            <w:tcW w:w="1111" w:type="pct"/>
          </w:tcPr>
          <w:p w14:paraId="480517B9" w14:textId="77777777" w:rsidR="006B0BF8" w:rsidRDefault="006B0BF8" w:rsidP="009C6AB0">
            <w:r>
              <w:t>Sec. 22-387.1</w:t>
            </w:r>
          </w:p>
        </w:tc>
      </w:tr>
      <w:tr w:rsidR="006B0BF8" w14:paraId="1B039337" w14:textId="77777777" w:rsidTr="009C6AB0">
        <w:tc>
          <w:tcPr>
            <w:tcW w:w="167" w:type="pct"/>
          </w:tcPr>
          <w:p w14:paraId="76B78718" w14:textId="77777777" w:rsidR="006B0BF8" w:rsidRDefault="006B0BF8" w:rsidP="009C6AB0"/>
        </w:tc>
        <w:tc>
          <w:tcPr>
            <w:tcW w:w="1778" w:type="pct"/>
          </w:tcPr>
          <w:p w14:paraId="79C6AD5C" w14:textId="77777777" w:rsidR="006B0BF8" w:rsidRDefault="006B0BF8" w:rsidP="009C6AB0">
            <w:r>
              <w:t xml:space="preserve">Duplex </w:t>
            </w:r>
          </w:p>
        </w:tc>
        <w:tc>
          <w:tcPr>
            <w:tcW w:w="389" w:type="pct"/>
          </w:tcPr>
          <w:p w14:paraId="55F5962F" w14:textId="77777777" w:rsidR="006B0BF8" w:rsidRDefault="006B0BF8" w:rsidP="009C6AB0"/>
        </w:tc>
        <w:tc>
          <w:tcPr>
            <w:tcW w:w="389" w:type="pct"/>
          </w:tcPr>
          <w:p w14:paraId="498F7B57" w14:textId="77777777" w:rsidR="006B0BF8" w:rsidRDefault="006B0BF8" w:rsidP="009C6AB0">
            <w:r>
              <w:t>CUP</w:t>
            </w:r>
          </w:p>
        </w:tc>
        <w:tc>
          <w:tcPr>
            <w:tcW w:w="389" w:type="pct"/>
          </w:tcPr>
          <w:p w14:paraId="207B9286" w14:textId="77777777" w:rsidR="006B0BF8" w:rsidRDefault="006B0BF8" w:rsidP="009C6AB0">
            <w:r>
              <w:t xml:space="preserve">CUP </w:t>
            </w:r>
          </w:p>
        </w:tc>
        <w:tc>
          <w:tcPr>
            <w:tcW w:w="389" w:type="pct"/>
          </w:tcPr>
          <w:p w14:paraId="3FB0D0F5" w14:textId="77777777" w:rsidR="006B0BF8" w:rsidRDefault="006B0BF8" w:rsidP="009C6AB0">
            <w:r>
              <w:t xml:space="preserve">CU </w:t>
            </w:r>
          </w:p>
        </w:tc>
        <w:tc>
          <w:tcPr>
            <w:tcW w:w="389" w:type="pct"/>
          </w:tcPr>
          <w:p w14:paraId="7D4D1C45" w14:textId="77777777" w:rsidR="006B0BF8" w:rsidRDefault="006B0BF8" w:rsidP="009C6AB0">
            <w:r>
              <w:t>CUP</w:t>
            </w:r>
          </w:p>
        </w:tc>
        <w:tc>
          <w:tcPr>
            <w:tcW w:w="1111" w:type="pct"/>
          </w:tcPr>
          <w:p w14:paraId="12427808" w14:textId="77777777" w:rsidR="006B0BF8" w:rsidRDefault="006B0BF8" w:rsidP="009C6AB0">
            <w:r>
              <w:t>Sec. 22-387.1</w:t>
            </w:r>
          </w:p>
        </w:tc>
      </w:tr>
      <w:tr w:rsidR="006B0BF8" w14:paraId="77E605DC" w14:textId="77777777" w:rsidTr="009C6AB0">
        <w:tc>
          <w:tcPr>
            <w:tcW w:w="167" w:type="pct"/>
          </w:tcPr>
          <w:p w14:paraId="73336351" w14:textId="77777777" w:rsidR="006B0BF8" w:rsidRDefault="006B0BF8" w:rsidP="009C6AB0"/>
        </w:tc>
        <w:tc>
          <w:tcPr>
            <w:tcW w:w="1778" w:type="pct"/>
          </w:tcPr>
          <w:p w14:paraId="15761F6D" w14:textId="77777777" w:rsidR="006B0BF8" w:rsidRDefault="006B0BF8" w:rsidP="009C6AB0">
            <w:r>
              <w:t xml:space="preserve">Multifamily dwelling </w:t>
            </w:r>
          </w:p>
        </w:tc>
        <w:tc>
          <w:tcPr>
            <w:tcW w:w="389" w:type="pct"/>
          </w:tcPr>
          <w:p w14:paraId="6FA05BF5" w14:textId="77777777" w:rsidR="006B0BF8" w:rsidRDefault="006B0BF8" w:rsidP="009C6AB0"/>
        </w:tc>
        <w:tc>
          <w:tcPr>
            <w:tcW w:w="389" w:type="pct"/>
          </w:tcPr>
          <w:p w14:paraId="75F4AB27" w14:textId="77777777" w:rsidR="006B0BF8" w:rsidRDefault="006B0BF8" w:rsidP="009C6AB0">
            <w:r>
              <w:t xml:space="preserve">P </w:t>
            </w:r>
          </w:p>
        </w:tc>
        <w:tc>
          <w:tcPr>
            <w:tcW w:w="389" w:type="pct"/>
          </w:tcPr>
          <w:p w14:paraId="4656FFC3" w14:textId="77777777" w:rsidR="006B0BF8" w:rsidRDefault="006B0BF8" w:rsidP="009C6AB0">
            <w:r>
              <w:t xml:space="preserve">P </w:t>
            </w:r>
          </w:p>
        </w:tc>
        <w:tc>
          <w:tcPr>
            <w:tcW w:w="389" w:type="pct"/>
          </w:tcPr>
          <w:p w14:paraId="129EBAC7" w14:textId="77777777" w:rsidR="006B0BF8" w:rsidRDefault="006B0BF8" w:rsidP="009C6AB0">
            <w:r>
              <w:t xml:space="preserve">CU </w:t>
            </w:r>
          </w:p>
        </w:tc>
        <w:tc>
          <w:tcPr>
            <w:tcW w:w="389" w:type="pct"/>
          </w:tcPr>
          <w:p w14:paraId="6E701D16" w14:textId="77777777" w:rsidR="006B0BF8" w:rsidRDefault="006B0BF8" w:rsidP="009C6AB0">
            <w:r>
              <w:t xml:space="preserve">P </w:t>
            </w:r>
          </w:p>
        </w:tc>
        <w:tc>
          <w:tcPr>
            <w:tcW w:w="1111" w:type="pct"/>
          </w:tcPr>
          <w:p w14:paraId="5E18C90E" w14:textId="77777777" w:rsidR="006B0BF8" w:rsidRDefault="006B0BF8" w:rsidP="009C6AB0">
            <w:r>
              <w:t>Sec. 22-387.1</w:t>
            </w:r>
          </w:p>
        </w:tc>
      </w:tr>
      <w:tr w:rsidR="006B0BF8" w14:paraId="410B31A3" w14:textId="77777777" w:rsidTr="009C6AB0">
        <w:tc>
          <w:tcPr>
            <w:tcW w:w="167" w:type="pct"/>
          </w:tcPr>
          <w:p w14:paraId="4E7BB8B7" w14:textId="77777777" w:rsidR="006B0BF8" w:rsidRDefault="006B0BF8" w:rsidP="009C6AB0"/>
        </w:tc>
        <w:tc>
          <w:tcPr>
            <w:tcW w:w="1778" w:type="pct"/>
          </w:tcPr>
          <w:p w14:paraId="7B6A1E9E" w14:textId="77777777" w:rsidR="006B0BF8" w:rsidRDefault="006B0BF8" w:rsidP="009C6AB0">
            <w:r>
              <w:t xml:space="preserve">Conversion of existing single-family to duplex </w:t>
            </w:r>
          </w:p>
        </w:tc>
        <w:tc>
          <w:tcPr>
            <w:tcW w:w="389" w:type="pct"/>
          </w:tcPr>
          <w:p w14:paraId="312580F2" w14:textId="77777777" w:rsidR="006B0BF8" w:rsidRDefault="006B0BF8" w:rsidP="009C6AB0">
            <w:r>
              <w:t xml:space="preserve">CU </w:t>
            </w:r>
          </w:p>
        </w:tc>
        <w:tc>
          <w:tcPr>
            <w:tcW w:w="389" w:type="pct"/>
          </w:tcPr>
          <w:p w14:paraId="06D08CF9" w14:textId="77777777" w:rsidR="006B0BF8" w:rsidRDefault="006B0BF8" w:rsidP="009C6AB0">
            <w:r>
              <w:t xml:space="preserve">CU </w:t>
            </w:r>
          </w:p>
        </w:tc>
        <w:tc>
          <w:tcPr>
            <w:tcW w:w="389" w:type="pct"/>
          </w:tcPr>
          <w:p w14:paraId="09BCE3C2" w14:textId="77777777" w:rsidR="006B0BF8" w:rsidRDefault="006B0BF8" w:rsidP="009C6AB0">
            <w:r>
              <w:t xml:space="preserve">CU </w:t>
            </w:r>
          </w:p>
        </w:tc>
        <w:tc>
          <w:tcPr>
            <w:tcW w:w="389" w:type="pct"/>
          </w:tcPr>
          <w:p w14:paraId="2E7A3EE7" w14:textId="77777777" w:rsidR="006B0BF8" w:rsidRDefault="006B0BF8" w:rsidP="009C6AB0">
            <w:r>
              <w:t xml:space="preserve">CU </w:t>
            </w:r>
          </w:p>
        </w:tc>
        <w:tc>
          <w:tcPr>
            <w:tcW w:w="389" w:type="pct"/>
          </w:tcPr>
          <w:p w14:paraId="22CBEAF4" w14:textId="77777777" w:rsidR="006B0BF8" w:rsidRDefault="006B0BF8" w:rsidP="009C6AB0">
            <w:r>
              <w:t xml:space="preserve">CU </w:t>
            </w:r>
          </w:p>
        </w:tc>
        <w:tc>
          <w:tcPr>
            <w:tcW w:w="1111" w:type="pct"/>
          </w:tcPr>
          <w:p w14:paraId="04014D9D" w14:textId="77777777" w:rsidR="006B0BF8" w:rsidRDefault="006B0BF8" w:rsidP="009C6AB0">
            <w:r>
              <w:t>Sec. 22-387.2</w:t>
            </w:r>
          </w:p>
        </w:tc>
      </w:tr>
      <w:tr w:rsidR="006B0BF8" w14:paraId="1E08C40E" w14:textId="77777777" w:rsidTr="009C6AB0">
        <w:tc>
          <w:tcPr>
            <w:tcW w:w="167" w:type="pct"/>
          </w:tcPr>
          <w:p w14:paraId="657C1D7E" w14:textId="77777777" w:rsidR="006B0BF8" w:rsidRDefault="006B0BF8" w:rsidP="009C6AB0"/>
        </w:tc>
        <w:tc>
          <w:tcPr>
            <w:tcW w:w="1778" w:type="pct"/>
          </w:tcPr>
          <w:p w14:paraId="65845E76" w14:textId="77777777" w:rsidR="006B0BF8" w:rsidRDefault="006B0BF8" w:rsidP="009C6AB0">
            <w:r>
              <w:t xml:space="preserve">Conversion of existing single-family or duplex to multifamily dwelling </w:t>
            </w:r>
          </w:p>
        </w:tc>
        <w:tc>
          <w:tcPr>
            <w:tcW w:w="389" w:type="pct"/>
          </w:tcPr>
          <w:p w14:paraId="2228C017" w14:textId="77777777" w:rsidR="006B0BF8" w:rsidRDefault="006B0BF8" w:rsidP="009C6AB0">
            <w:r>
              <w:t xml:space="preserve">CU </w:t>
            </w:r>
          </w:p>
        </w:tc>
        <w:tc>
          <w:tcPr>
            <w:tcW w:w="389" w:type="pct"/>
          </w:tcPr>
          <w:p w14:paraId="105E096D" w14:textId="77777777" w:rsidR="006B0BF8" w:rsidRDefault="006B0BF8" w:rsidP="009C6AB0">
            <w:r>
              <w:t xml:space="preserve">CU </w:t>
            </w:r>
          </w:p>
        </w:tc>
        <w:tc>
          <w:tcPr>
            <w:tcW w:w="389" w:type="pct"/>
          </w:tcPr>
          <w:p w14:paraId="029C50A0" w14:textId="77777777" w:rsidR="006B0BF8" w:rsidRDefault="006B0BF8" w:rsidP="009C6AB0">
            <w:r>
              <w:t xml:space="preserve">CU </w:t>
            </w:r>
          </w:p>
        </w:tc>
        <w:tc>
          <w:tcPr>
            <w:tcW w:w="389" w:type="pct"/>
          </w:tcPr>
          <w:p w14:paraId="41CDBC2D" w14:textId="77777777" w:rsidR="006B0BF8" w:rsidRDefault="006B0BF8" w:rsidP="009C6AB0">
            <w:r>
              <w:t xml:space="preserve">CU </w:t>
            </w:r>
          </w:p>
        </w:tc>
        <w:tc>
          <w:tcPr>
            <w:tcW w:w="389" w:type="pct"/>
          </w:tcPr>
          <w:p w14:paraId="0CB8F115" w14:textId="77777777" w:rsidR="006B0BF8" w:rsidRDefault="006B0BF8" w:rsidP="009C6AB0">
            <w:r>
              <w:t xml:space="preserve">CU </w:t>
            </w:r>
          </w:p>
        </w:tc>
        <w:tc>
          <w:tcPr>
            <w:tcW w:w="1111" w:type="pct"/>
          </w:tcPr>
          <w:p w14:paraId="2E0557DF" w14:textId="77777777" w:rsidR="006B0BF8" w:rsidRDefault="006B0BF8" w:rsidP="009C6AB0">
            <w:r>
              <w:t>Sec. 22-387.2</w:t>
            </w:r>
          </w:p>
        </w:tc>
      </w:tr>
      <w:tr w:rsidR="006B0BF8" w14:paraId="7A1800A6" w14:textId="77777777" w:rsidTr="009C6AB0">
        <w:tc>
          <w:tcPr>
            <w:tcW w:w="167" w:type="pct"/>
          </w:tcPr>
          <w:p w14:paraId="51560FD9" w14:textId="77777777" w:rsidR="006B0BF8" w:rsidRDefault="006B0BF8" w:rsidP="009C6AB0"/>
        </w:tc>
        <w:tc>
          <w:tcPr>
            <w:tcW w:w="1778" w:type="pct"/>
          </w:tcPr>
          <w:p w14:paraId="6DAACB99" w14:textId="77777777" w:rsidR="006B0BF8" w:rsidRDefault="006B0BF8" w:rsidP="009C6AB0">
            <w:r>
              <w:t xml:space="preserve">Accessory dwelling units </w:t>
            </w:r>
          </w:p>
        </w:tc>
        <w:tc>
          <w:tcPr>
            <w:tcW w:w="389" w:type="pct"/>
          </w:tcPr>
          <w:p w14:paraId="4C51AFA2" w14:textId="77777777" w:rsidR="006B0BF8" w:rsidRDefault="006B0BF8" w:rsidP="009C6AB0">
            <w:r>
              <w:t xml:space="preserve">CU </w:t>
            </w:r>
          </w:p>
        </w:tc>
        <w:tc>
          <w:tcPr>
            <w:tcW w:w="389" w:type="pct"/>
          </w:tcPr>
          <w:p w14:paraId="74CBA7D9" w14:textId="77777777" w:rsidR="006B0BF8" w:rsidRDefault="006B0BF8" w:rsidP="009C6AB0">
            <w:r>
              <w:t xml:space="preserve">CU </w:t>
            </w:r>
          </w:p>
        </w:tc>
        <w:tc>
          <w:tcPr>
            <w:tcW w:w="389" w:type="pct"/>
          </w:tcPr>
          <w:p w14:paraId="43F33368" w14:textId="77777777" w:rsidR="006B0BF8" w:rsidRDefault="006B0BF8" w:rsidP="009C6AB0">
            <w:r>
              <w:t xml:space="preserve">CU </w:t>
            </w:r>
          </w:p>
        </w:tc>
        <w:tc>
          <w:tcPr>
            <w:tcW w:w="389" w:type="pct"/>
          </w:tcPr>
          <w:p w14:paraId="6407F51F" w14:textId="77777777" w:rsidR="006B0BF8" w:rsidRDefault="006B0BF8" w:rsidP="009C6AB0">
            <w:r>
              <w:t xml:space="preserve">CU </w:t>
            </w:r>
          </w:p>
        </w:tc>
        <w:tc>
          <w:tcPr>
            <w:tcW w:w="389" w:type="pct"/>
          </w:tcPr>
          <w:p w14:paraId="20538606" w14:textId="77777777" w:rsidR="006B0BF8" w:rsidRDefault="006B0BF8" w:rsidP="009C6AB0">
            <w:r>
              <w:t xml:space="preserve">CU </w:t>
            </w:r>
          </w:p>
        </w:tc>
        <w:tc>
          <w:tcPr>
            <w:tcW w:w="1111" w:type="pct"/>
          </w:tcPr>
          <w:p w14:paraId="3F494CE7" w14:textId="77777777" w:rsidR="006B0BF8" w:rsidRDefault="006B0BF8" w:rsidP="009C6AB0">
            <w:r>
              <w:t>Sec. 22-513</w:t>
            </w:r>
          </w:p>
        </w:tc>
      </w:tr>
      <w:tr w:rsidR="006B0BF8" w14:paraId="0795E9D7" w14:textId="77777777" w:rsidTr="009C6AB0">
        <w:tc>
          <w:tcPr>
            <w:tcW w:w="167" w:type="pct"/>
          </w:tcPr>
          <w:p w14:paraId="05DDCC21" w14:textId="77777777" w:rsidR="006B0BF8" w:rsidRDefault="006B0BF8" w:rsidP="009C6AB0"/>
        </w:tc>
        <w:tc>
          <w:tcPr>
            <w:tcW w:w="1778" w:type="pct"/>
          </w:tcPr>
          <w:p w14:paraId="28ECD027" w14:textId="77777777" w:rsidR="006B0BF8" w:rsidRDefault="006B0BF8" w:rsidP="009C6AB0">
            <w:r>
              <w:t xml:space="preserve">Accessory uses and buildings </w:t>
            </w:r>
          </w:p>
        </w:tc>
        <w:tc>
          <w:tcPr>
            <w:tcW w:w="389" w:type="pct"/>
          </w:tcPr>
          <w:p w14:paraId="1FFA2A8F" w14:textId="77777777" w:rsidR="006B0BF8" w:rsidRDefault="006B0BF8" w:rsidP="009C6AB0">
            <w:r>
              <w:t xml:space="preserve">P </w:t>
            </w:r>
          </w:p>
        </w:tc>
        <w:tc>
          <w:tcPr>
            <w:tcW w:w="389" w:type="pct"/>
          </w:tcPr>
          <w:p w14:paraId="5B3F60E0" w14:textId="77777777" w:rsidR="006B0BF8" w:rsidRDefault="006B0BF8" w:rsidP="009C6AB0">
            <w:r>
              <w:t xml:space="preserve">P </w:t>
            </w:r>
          </w:p>
        </w:tc>
        <w:tc>
          <w:tcPr>
            <w:tcW w:w="389" w:type="pct"/>
          </w:tcPr>
          <w:p w14:paraId="297462AB" w14:textId="77777777" w:rsidR="006B0BF8" w:rsidRDefault="006B0BF8" w:rsidP="009C6AB0">
            <w:r>
              <w:t xml:space="preserve">P </w:t>
            </w:r>
          </w:p>
        </w:tc>
        <w:tc>
          <w:tcPr>
            <w:tcW w:w="389" w:type="pct"/>
          </w:tcPr>
          <w:p w14:paraId="70FA062C" w14:textId="77777777" w:rsidR="006B0BF8" w:rsidRDefault="006B0BF8" w:rsidP="009C6AB0">
            <w:r>
              <w:t xml:space="preserve">P </w:t>
            </w:r>
          </w:p>
        </w:tc>
        <w:tc>
          <w:tcPr>
            <w:tcW w:w="389" w:type="pct"/>
          </w:tcPr>
          <w:p w14:paraId="42CBADD6" w14:textId="77777777" w:rsidR="006B0BF8" w:rsidRDefault="006B0BF8" w:rsidP="009C6AB0">
            <w:r>
              <w:t xml:space="preserve">P </w:t>
            </w:r>
          </w:p>
        </w:tc>
        <w:tc>
          <w:tcPr>
            <w:tcW w:w="1111" w:type="pct"/>
          </w:tcPr>
          <w:p w14:paraId="1AD8BB4B" w14:textId="77777777" w:rsidR="006B0BF8" w:rsidRDefault="006B0BF8" w:rsidP="009C6AB0"/>
        </w:tc>
      </w:tr>
      <w:tr w:rsidR="006B0BF8" w14:paraId="60BE3E30" w14:textId="77777777" w:rsidTr="009C6AB0">
        <w:tc>
          <w:tcPr>
            <w:tcW w:w="167" w:type="pct"/>
          </w:tcPr>
          <w:p w14:paraId="1D389C6C" w14:textId="77777777" w:rsidR="006B0BF8" w:rsidRDefault="006B0BF8" w:rsidP="009C6AB0"/>
        </w:tc>
        <w:tc>
          <w:tcPr>
            <w:tcW w:w="1778" w:type="pct"/>
          </w:tcPr>
          <w:p w14:paraId="1FD5A15F" w14:textId="77777777" w:rsidR="006B0BF8" w:rsidRDefault="006B0BF8" w:rsidP="009C6AB0">
            <w:r>
              <w:t xml:space="preserve">Manufactured housing on individual lots </w:t>
            </w:r>
          </w:p>
        </w:tc>
        <w:tc>
          <w:tcPr>
            <w:tcW w:w="389" w:type="pct"/>
          </w:tcPr>
          <w:p w14:paraId="619C6D96" w14:textId="77777777" w:rsidR="006B0BF8" w:rsidRDefault="006B0BF8" w:rsidP="009C6AB0">
            <w:r>
              <w:t xml:space="preserve">P </w:t>
            </w:r>
          </w:p>
        </w:tc>
        <w:tc>
          <w:tcPr>
            <w:tcW w:w="389" w:type="pct"/>
          </w:tcPr>
          <w:p w14:paraId="4924F68C" w14:textId="77777777" w:rsidR="006B0BF8" w:rsidRDefault="006B0BF8" w:rsidP="009C6AB0">
            <w:r>
              <w:t xml:space="preserve">P </w:t>
            </w:r>
          </w:p>
        </w:tc>
        <w:tc>
          <w:tcPr>
            <w:tcW w:w="389" w:type="pct"/>
          </w:tcPr>
          <w:p w14:paraId="2A1337A5" w14:textId="77777777" w:rsidR="006B0BF8" w:rsidRDefault="006B0BF8" w:rsidP="009C6AB0"/>
        </w:tc>
        <w:tc>
          <w:tcPr>
            <w:tcW w:w="389" w:type="pct"/>
          </w:tcPr>
          <w:p w14:paraId="3E4A862A" w14:textId="77777777" w:rsidR="006B0BF8" w:rsidRDefault="006B0BF8" w:rsidP="009C6AB0"/>
        </w:tc>
        <w:tc>
          <w:tcPr>
            <w:tcW w:w="389" w:type="pct"/>
          </w:tcPr>
          <w:p w14:paraId="4C09CF33" w14:textId="77777777" w:rsidR="006B0BF8" w:rsidRDefault="006B0BF8" w:rsidP="009C6AB0"/>
        </w:tc>
        <w:tc>
          <w:tcPr>
            <w:tcW w:w="1111" w:type="pct"/>
          </w:tcPr>
          <w:p w14:paraId="2F5EBE7B" w14:textId="77777777" w:rsidR="006B0BF8" w:rsidRDefault="006B0BF8" w:rsidP="009C6AB0">
            <w:r>
              <w:t>Sec. 22-387.4</w:t>
            </w:r>
          </w:p>
        </w:tc>
      </w:tr>
      <w:tr w:rsidR="006B0BF8" w14:paraId="75D4DC9E" w14:textId="77777777" w:rsidTr="009C6AB0">
        <w:tc>
          <w:tcPr>
            <w:tcW w:w="167" w:type="pct"/>
          </w:tcPr>
          <w:p w14:paraId="7D64988B" w14:textId="77777777" w:rsidR="006B0BF8" w:rsidRDefault="006B0BF8" w:rsidP="009C6AB0"/>
        </w:tc>
        <w:tc>
          <w:tcPr>
            <w:tcW w:w="1778" w:type="pct"/>
          </w:tcPr>
          <w:p w14:paraId="173CF5EC" w14:textId="77777777" w:rsidR="006B0BF8" w:rsidRDefault="006B0BF8" w:rsidP="009C6AB0">
            <w:r>
              <w:t xml:space="preserve">Planned residential development </w:t>
            </w:r>
          </w:p>
        </w:tc>
        <w:tc>
          <w:tcPr>
            <w:tcW w:w="389" w:type="pct"/>
          </w:tcPr>
          <w:p w14:paraId="18B32818" w14:textId="77777777" w:rsidR="006B0BF8" w:rsidRDefault="006B0BF8" w:rsidP="009C6AB0"/>
        </w:tc>
        <w:tc>
          <w:tcPr>
            <w:tcW w:w="389" w:type="pct"/>
          </w:tcPr>
          <w:p w14:paraId="2C15CD87" w14:textId="77777777" w:rsidR="006B0BF8" w:rsidRDefault="006B0BF8" w:rsidP="009C6AB0">
            <w:r>
              <w:t xml:space="preserve">SE </w:t>
            </w:r>
          </w:p>
        </w:tc>
        <w:tc>
          <w:tcPr>
            <w:tcW w:w="389" w:type="pct"/>
          </w:tcPr>
          <w:p w14:paraId="5B7A7F58" w14:textId="77777777" w:rsidR="006B0BF8" w:rsidRDefault="006B0BF8" w:rsidP="009C6AB0"/>
        </w:tc>
        <w:tc>
          <w:tcPr>
            <w:tcW w:w="389" w:type="pct"/>
          </w:tcPr>
          <w:p w14:paraId="057441DE" w14:textId="77777777" w:rsidR="006B0BF8" w:rsidRDefault="006B0BF8" w:rsidP="009C6AB0"/>
        </w:tc>
        <w:tc>
          <w:tcPr>
            <w:tcW w:w="389" w:type="pct"/>
          </w:tcPr>
          <w:p w14:paraId="580F8E88" w14:textId="77777777" w:rsidR="006B0BF8" w:rsidRDefault="006B0BF8" w:rsidP="009C6AB0"/>
        </w:tc>
        <w:tc>
          <w:tcPr>
            <w:tcW w:w="1111" w:type="pct"/>
          </w:tcPr>
          <w:p w14:paraId="67DBC9AD" w14:textId="77777777" w:rsidR="006B0BF8" w:rsidRDefault="006B0BF8" w:rsidP="009C6AB0">
            <w:r>
              <w:t>Sec. 22-387.5</w:t>
            </w:r>
          </w:p>
        </w:tc>
      </w:tr>
    </w:tbl>
    <w:p w14:paraId="02209363" w14:textId="77777777" w:rsidR="006B0BF8" w:rsidRDefault="006B0BF8" w:rsidP="006B0BF8">
      <w:pPr>
        <w:pStyle w:val="List2"/>
        <w:ind w:left="0" w:firstLine="0"/>
        <w:rPr>
          <w:rFonts w:ascii="Times New Roman" w:hAnsi="Times New Roman" w:cs="Times New Roman"/>
          <w:sz w:val="24"/>
        </w:rPr>
      </w:pPr>
    </w:p>
    <w:p w14:paraId="36C2E55A" w14:textId="77777777" w:rsidR="006B0BF8" w:rsidRPr="00F373A4" w:rsidRDefault="006B0BF8" w:rsidP="006B0BF8">
      <w:pPr>
        <w:pStyle w:val="Section"/>
        <w:ind w:left="0" w:firstLine="475"/>
        <w:rPr>
          <w:rFonts w:ascii="Times New Roman" w:hAnsi="Times New Roman" w:cs="Times New Roman"/>
          <w:szCs w:val="24"/>
        </w:rPr>
      </w:pPr>
      <w:r w:rsidRPr="00F373A4">
        <w:rPr>
          <w:rFonts w:ascii="Times New Roman" w:hAnsi="Times New Roman" w:cs="Times New Roman"/>
          <w:szCs w:val="24"/>
        </w:rPr>
        <w:t>Sec. 22-513. Accessory dwelling units.</w:t>
      </w:r>
    </w:p>
    <w:p w14:paraId="6DE583DD" w14:textId="77777777" w:rsidR="006B0BF8" w:rsidRPr="00F373A4" w:rsidRDefault="006B0BF8" w:rsidP="006B0BF8">
      <w:pPr>
        <w:pStyle w:val="Paragraph1"/>
        <w:rPr>
          <w:rFonts w:ascii="Times New Roman" w:hAnsi="Times New Roman" w:cs="Times New Roman"/>
          <w:sz w:val="24"/>
        </w:rPr>
      </w:pPr>
      <w:r w:rsidRPr="00F373A4">
        <w:rPr>
          <w:rFonts w:ascii="Times New Roman" w:hAnsi="Times New Roman" w:cs="Times New Roman"/>
          <w:sz w:val="24"/>
        </w:rPr>
        <w:t xml:space="preserve">An accessory dwelling unit (ADU): </w:t>
      </w:r>
    </w:p>
    <w:p w14:paraId="1900A1C9" w14:textId="77777777" w:rsidR="006B0BF8" w:rsidRPr="00F373A4" w:rsidRDefault="006B0BF8" w:rsidP="006B0BF8">
      <w:pPr>
        <w:pStyle w:val="List2"/>
        <w:rPr>
          <w:rFonts w:ascii="Times New Roman" w:hAnsi="Times New Roman" w:cs="Times New Roman"/>
          <w:sz w:val="24"/>
        </w:rPr>
      </w:pPr>
      <w:r w:rsidRPr="00F373A4">
        <w:rPr>
          <w:rFonts w:ascii="Times New Roman" w:hAnsi="Times New Roman" w:cs="Times New Roman"/>
          <w:sz w:val="24"/>
        </w:rPr>
        <w:t>(1)</w:t>
      </w:r>
      <w:r w:rsidRPr="00F373A4">
        <w:rPr>
          <w:rFonts w:ascii="Times New Roman" w:hAnsi="Times New Roman" w:cs="Times New Roman"/>
          <w:sz w:val="24"/>
        </w:rPr>
        <w:tab/>
        <w:t xml:space="preserve">Is allowed only by conditional use permit, according to sections 22-100 and 22-101, in any zoning district that allows single-family dwelling units: </w:t>
      </w:r>
    </w:p>
    <w:p w14:paraId="484B5018" w14:textId="77777777" w:rsidR="006B0BF8" w:rsidRPr="00F373A4" w:rsidRDefault="006B0BF8" w:rsidP="006B0BF8">
      <w:pPr>
        <w:pStyle w:val="List3"/>
        <w:rPr>
          <w:rFonts w:cs="Times New Roman"/>
        </w:rPr>
      </w:pPr>
      <w:r w:rsidRPr="00F373A4">
        <w:rPr>
          <w:rFonts w:cs="Times New Roman"/>
        </w:rPr>
        <w:t>a.</w:t>
      </w:r>
      <w:r w:rsidRPr="00F373A4">
        <w:rPr>
          <w:rFonts w:cs="Times New Roman"/>
        </w:rPr>
        <w:tab/>
        <w:t xml:space="preserve">The approved conditional use permit and its conditions of approval shall be recorded in the registry of deeds; </w:t>
      </w:r>
    </w:p>
    <w:p w14:paraId="0C4C8BC7" w14:textId="77777777" w:rsidR="006B0BF8" w:rsidRPr="00F373A4" w:rsidRDefault="006B0BF8" w:rsidP="006B0BF8">
      <w:pPr>
        <w:pStyle w:val="List3"/>
        <w:rPr>
          <w:rFonts w:cs="Times New Roman"/>
        </w:rPr>
      </w:pPr>
      <w:r w:rsidRPr="00F373A4">
        <w:rPr>
          <w:rFonts w:cs="Times New Roman"/>
        </w:rPr>
        <w:t>b.</w:t>
      </w:r>
      <w:r w:rsidRPr="00F373A4">
        <w:rPr>
          <w:rFonts w:cs="Times New Roman"/>
        </w:rPr>
        <w:tab/>
        <w:t xml:space="preserve">Only one (1) ADU shall be permitted per single-family dwelling unit. </w:t>
      </w:r>
    </w:p>
    <w:p w14:paraId="6F9B09B6" w14:textId="77777777" w:rsidR="006B0BF8" w:rsidRPr="00F373A4" w:rsidRDefault="006B0BF8" w:rsidP="006B0BF8">
      <w:pPr>
        <w:pStyle w:val="List2"/>
        <w:rPr>
          <w:rFonts w:ascii="Times New Roman" w:hAnsi="Times New Roman" w:cs="Times New Roman"/>
          <w:sz w:val="24"/>
        </w:rPr>
      </w:pPr>
      <w:r w:rsidRPr="00F373A4">
        <w:rPr>
          <w:rFonts w:ascii="Times New Roman" w:hAnsi="Times New Roman" w:cs="Times New Roman"/>
          <w:sz w:val="24"/>
        </w:rPr>
        <w:t>(2)</w:t>
      </w:r>
      <w:r w:rsidRPr="00F373A4">
        <w:rPr>
          <w:rFonts w:ascii="Times New Roman" w:hAnsi="Times New Roman" w:cs="Times New Roman"/>
          <w:sz w:val="24"/>
        </w:rPr>
        <w:tab/>
        <w:t xml:space="preserve">Shall be allowed only on properties containing an owner-occupied single-family dwelling: </w:t>
      </w:r>
    </w:p>
    <w:p w14:paraId="29D082B4" w14:textId="77777777" w:rsidR="006B0BF8" w:rsidRPr="00F373A4" w:rsidRDefault="006B0BF8" w:rsidP="006B0BF8">
      <w:pPr>
        <w:pStyle w:val="List3"/>
        <w:rPr>
          <w:rFonts w:cs="Times New Roman"/>
        </w:rPr>
      </w:pPr>
      <w:r w:rsidRPr="00F373A4">
        <w:rPr>
          <w:rFonts w:cs="Times New Roman"/>
        </w:rPr>
        <w:t>a.</w:t>
      </w:r>
      <w:r w:rsidRPr="00F373A4">
        <w:rPr>
          <w:rFonts w:cs="Times New Roman"/>
        </w:rPr>
        <w:tab/>
        <w:t xml:space="preserve">Owner must demonstrate on an annual basis that one (1) of the units is the owner's principal place of residence.  A temporary absence by the property owner is allowed, provided the owner-occupied unit is not rented to or occupied by anyone other than the property owner during such absence; </w:t>
      </w:r>
    </w:p>
    <w:p w14:paraId="3F330955" w14:textId="77777777" w:rsidR="006B0BF8" w:rsidRPr="00F373A4" w:rsidRDefault="006B0BF8" w:rsidP="006B0BF8">
      <w:pPr>
        <w:pStyle w:val="List3"/>
        <w:rPr>
          <w:rFonts w:cs="Times New Roman"/>
        </w:rPr>
      </w:pPr>
      <w:r w:rsidRPr="00F373A4">
        <w:rPr>
          <w:rFonts w:cs="Times New Roman"/>
        </w:rPr>
        <w:t>b.</w:t>
      </w:r>
      <w:r w:rsidRPr="00F373A4">
        <w:rPr>
          <w:rFonts w:cs="Times New Roman"/>
        </w:rPr>
        <w:tab/>
        <w:t>The owner of a property containing an accessory dwelling may reside in either the principal or the accessory dwelling unit;</w:t>
      </w:r>
    </w:p>
    <w:p w14:paraId="23F9E8D5" w14:textId="77777777" w:rsidR="006B0BF8" w:rsidRPr="00F373A4" w:rsidRDefault="006B0BF8" w:rsidP="006B0BF8">
      <w:pPr>
        <w:pStyle w:val="List3"/>
        <w:rPr>
          <w:rFonts w:cs="Times New Roman"/>
        </w:rPr>
      </w:pPr>
      <w:r w:rsidRPr="00F373A4">
        <w:rPr>
          <w:rFonts w:cs="Times New Roman"/>
        </w:rPr>
        <w:t>c.</w:t>
      </w:r>
      <w:r w:rsidRPr="00F373A4">
        <w:rPr>
          <w:rFonts w:cs="Times New Roman"/>
        </w:rPr>
        <w:tab/>
        <w:t xml:space="preserve">Prior to the issuance of a building permit to construct an ADU or any occupancy of an ADU, the owner shall execute and submit to the planning board for recording at the Sullivan County Registry of Deeds an acknowledgement of the owner occupancy requirement, in a form supplied by or acceptable to the planning board, which shall place all prospective purchasers on notice of the prohibition against renting out both units. </w:t>
      </w:r>
    </w:p>
    <w:p w14:paraId="4565FCE2" w14:textId="77777777" w:rsidR="006B0BF8" w:rsidRPr="00F373A4" w:rsidRDefault="006B0BF8" w:rsidP="006B0BF8">
      <w:pPr>
        <w:pStyle w:val="List2"/>
        <w:rPr>
          <w:rFonts w:ascii="Times New Roman" w:hAnsi="Times New Roman" w:cs="Times New Roman"/>
          <w:sz w:val="24"/>
        </w:rPr>
      </w:pPr>
      <w:r w:rsidRPr="00F373A4">
        <w:rPr>
          <w:rFonts w:ascii="Times New Roman" w:hAnsi="Times New Roman" w:cs="Times New Roman"/>
          <w:sz w:val="24"/>
        </w:rPr>
        <w:t>(3)</w:t>
      </w:r>
      <w:r w:rsidRPr="00F373A4">
        <w:rPr>
          <w:rFonts w:ascii="Times New Roman" w:hAnsi="Times New Roman" w:cs="Times New Roman"/>
          <w:sz w:val="24"/>
        </w:rPr>
        <w:tab/>
        <w:t xml:space="preserve">Shall be subsidiary in size and function to the principal dwelling unit and be consistent with the principal residential structure in appearance, height, design, colors, and materials and maintain aesthetic continuity with the principal dwelling unit as a single-family dwelling: </w:t>
      </w:r>
    </w:p>
    <w:p w14:paraId="74A34B35" w14:textId="77777777" w:rsidR="006B0BF8" w:rsidRPr="00F373A4" w:rsidRDefault="006B0BF8" w:rsidP="006B0BF8">
      <w:pPr>
        <w:pStyle w:val="List3"/>
        <w:rPr>
          <w:rFonts w:cs="Times New Roman"/>
        </w:rPr>
      </w:pPr>
      <w:r w:rsidRPr="00F373A4">
        <w:rPr>
          <w:rFonts w:cs="Times New Roman"/>
        </w:rPr>
        <w:t>a.</w:t>
      </w:r>
      <w:r w:rsidRPr="00F373A4">
        <w:rPr>
          <w:rFonts w:cs="Times New Roman"/>
        </w:rPr>
        <w:tab/>
        <w:t xml:space="preserve">The ADU shall not occupy more than forty (40) percent of the gross living area of the existing residential structure. While an ADU's floor area may be less than seven hundred fifty (750) square feet, it is not required to be; </w:t>
      </w:r>
    </w:p>
    <w:p w14:paraId="378919AE" w14:textId="77777777" w:rsidR="006B0BF8" w:rsidRPr="00F373A4" w:rsidRDefault="006B0BF8" w:rsidP="006B0BF8">
      <w:pPr>
        <w:pStyle w:val="List3"/>
        <w:rPr>
          <w:rFonts w:cs="Times New Roman"/>
        </w:rPr>
      </w:pPr>
      <w:r w:rsidRPr="00F373A4">
        <w:rPr>
          <w:rFonts w:cs="Times New Roman"/>
        </w:rPr>
        <w:t>b.</w:t>
      </w:r>
      <w:r w:rsidRPr="00F373A4">
        <w:rPr>
          <w:rFonts w:cs="Times New Roman"/>
        </w:rPr>
        <w:tab/>
        <w:t xml:space="preserve">The ADU shall include not more than two (2) bedrooms; </w:t>
      </w:r>
    </w:p>
    <w:p w14:paraId="21AAF191" w14:textId="77777777" w:rsidR="006B0BF8" w:rsidRPr="00F373A4" w:rsidRDefault="006B0BF8" w:rsidP="006B0BF8">
      <w:pPr>
        <w:pStyle w:val="List3"/>
        <w:rPr>
          <w:rFonts w:cs="Times New Roman"/>
        </w:rPr>
      </w:pPr>
      <w:r w:rsidRPr="00F373A4">
        <w:rPr>
          <w:rFonts w:cs="Times New Roman"/>
        </w:rPr>
        <w:t>c.</w:t>
      </w:r>
      <w:r w:rsidRPr="00F373A4">
        <w:rPr>
          <w:rFonts w:cs="Times New Roman"/>
        </w:rPr>
        <w:tab/>
        <w:t xml:space="preserve">The ADU may be located within or added to the principal structure, or in a detached structure; provided, however, that any alterations, enlargements, or extensions of the </w:t>
      </w:r>
      <w:r w:rsidRPr="00F373A4">
        <w:rPr>
          <w:rFonts w:cs="Times New Roman"/>
        </w:rPr>
        <w:lastRenderedPageBreak/>
        <w:t xml:space="preserve">principal structure and/or detached structure may not alter the appearance of the principal structure or the property as a whole in a manner that would look like it was designed to accommodate more than one family; </w:t>
      </w:r>
    </w:p>
    <w:p w14:paraId="36021AD9" w14:textId="77777777" w:rsidR="006B0BF8" w:rsidRPr="00F373A4" w:rsidRDefault="006B0BF8" w:rsidP="006B0BF8">
      <w:pPr>
        <w:pStyle w:val="List3"/>
        <w:rPr>
          <w:rFonts w:cs="Times New Roman"/>
        </w:rPr>
      </w:pPr>
      <w:r w:rsidRPr="00F373A4">
        <w:rPr>
          <w:rFonts w:cs="Times New Roman"/>
        </w:rPr>
        <w:t>d.</w:t>
      </w:r>
      <w:r w:rsidRPr="00F373A4">
        <w:rPr>
          <w:rFonts w:cs="Times New Roman"/>
        </w:rPr>
        <w:tab/>
        <w:t xml:space="preserve">A functional interior doorway shall be provided between the ADU and the principal dwelling unit, which may be locked; </w:t>
      </w:r>
    </w:p>
    <w:p w14:paraId="09CCC223" w14:textId="77777777" w:rsidR="006B0BF8" w:rsidRPr="00F373A4" w:rsidRDefault="006B0BF8" w:rsidP="006B0BF8">
      <w:pPr>
        <w:pStyle w:val="List3"/>
        <w:rPr>
          <w:rFonts w:cs="Times New Roman"/>
        </w:rPr>
      </w:pPr>
      <w:r w:rsidRPr="00F373A4">
        <w:rPr>
          <w:rFonts w:cs="Times New Roman"/>
        </w:rPr>
        <w:t>e.</w:t>
      </w:r>
      <w:r w:rsidRPr="00F373A4">
        <w:rPr>
          <w:rFonts w:cs="Times New Roman"/>
        </w:rPr>
        <w:tab/>
        <w:t xml:space="preserve">The ADU may use an existing exterior door as an entry, except new ADU entry doors shall not face the street; </w:t>
      </w:r>
    </w:p>
    <w:p w14:paraId="0F408140" w14:textId="77777777" w:rsidR="006B0BF8" w:rsidRPr="00F373A4" w:rsidRDefault="006B0BF8" w:rsidP="006B0BF8">
      <w:pPr>
        <w:pStyle w:val="List3"/>
        <w:rPr>
          <w:rFonts w:cs="Times New Roman"/>
        </w:rPr>
      </w:pPr>
      <w:r w:rsidRPr="00F373A4">
        <w:rPr>
          <w:rFonts w:cs="Times New Roman"/>
        </w:rPr>
        <w:t>f.</w:t>
      </w:r>
      <w:r w:rsidRPr="00F373A4">
        <w:rPr>
          <w:rFonts w:cs="Times New Roman"/>
        </w:rPr>
        <w:tab/>
        <w:t xml:space="preserve">The ADU, including any new construction or physical addition to create an ADU, shall comply with all existing dimensional requirements of this chapter but shall not extend beyond the front wall of the dwelling structure; </w:t>
      </w:r>
    </w:p>
    <w:p w14:paraId="38AB2122" w14:textId="77777777" w:rsidR="006B0BF8" w:rsidRPr="00F373A4" w:rsidRDefault="006B0BF8" w:rsidP="006B0BF8">
      <w:pPr>
        <w:pStyle w:val="List3"/>
        <w:rPr>
          <w:rFonts w:cs="Times New Roman"/>
        </w:rPr>
      </w:pPr>
      <w:r w:rsidRPr="00F373A4">
        <w:rPr>
          <w:rFonts w:cs="Times New Roman"/>
        </w:rPr>
        <w:t>g.</w:t>
      </w:r>
      <w:r w:rsidRPr="00F373A4">
        <w:rPr>
          <w:rFonts w:cs="Times New Roman"/>
        </w:rPr>
        <w:tab/>
        <w:t xml:space="preserve">For the residents of the ADU there shall be at least one (1) extra on-site parking space located only in the rear or side yard, and there shall be no additional curb cut. </w:t>
      </w:r>
    </w:p>
    <w:p w14:paraId="1822E7A0" w14:textId="77777777" w:rsidR="006B0BF8" w:rsidRPr="00F373A4" w:rsidRDefault="006B0BF8" w:rsidP="006B0BF8">
      <w:pPr>
        <w:pStyle w:val="List2"/>
        <w:rPr>
          <w:rFonts w:ascii="Times New Roman" w:hAnsi="Times New Roman" w:cs="Times New Roman"/>
          <w:sz w:val="24"/>
        </w:rPr>
      </w:pPr>
      <w:r w:rsidRPr="00F373A4">
        <w:rPr>
          <w:rFonts w:ascii="Times New Roman" w:hAnsi="Times New Roman" w:cs="Times New Roman"/>
          <w:sz w:val="24"/>
        </w:rPr>
        <w:t>(4)</w:t>
      </w:r>
      <w:r w:rsidRPr="00F373A4">
        <w:rPr>
          <w:rFonts w:ascii="Times New Roman" w:hAnsi="Times New Roman" w:cs="Times New Roman"/>
          <w:sz w:val="24"/>
        </w:rPr>
        <w:tab/>
        <w:t xml:space="preserve">Shall be served by well and septic provisions which comply with New Hampshire Department of Environmental Services regulations, if the ADU is not served by public water and sewer. </w:t>
      </w:r>
    </w:p>
    <w:p w14:paraId="0E1CA98A" w14:textId="77777777" w:rsidR="006B0BF8" w:rsidRPr="00F373A4" w:rsidRDefault="006B0BF8" w:rsidP="006B0BF8">
      <w:pPr>
        <w:pStyle w:val="List2"/>
        <w:rPr>
          <w:rFonts w:ascii="Times New Roman" w:hAnsi="Times New Roman" w:cs="Times New Roman"/>
          <w:sz w:val="24"/>
        </w:rPr>
      </w:pPr>
      <w:r w:rsidRPr="00F373A4">
        <w:rPr>
          <w:rFonts w:ascii="Times New Roman" w:hAnsi="Times New Roman" w:cs="Times New Roman"/>
          <w:sz w:val="24"/>
        </w:rPr>
        <w:t>(5)</w:t>
      </w:r>
      <w:r w:rsidRPr="00F373A4">
        <w:rPr>
          <w:rFonts w:ascii="Times New Roman" w:hAnsi="Times New Roman" w:cs="Times New Roman"/>
          <w:sz w:val="24"/>
        </w:rPr>
        <w:tab/>
        <w:t>An ADU that is within or attached to the principal dwelling unit shall not be considered to be an additional dwelling unit for the purposes of determining minimum lot size or development density of the property and no additional lot area is required for the addition of a detached ADU.   A detached ADU shall meet the following minimum requirements:</w:t>
      </w:r>
    </w:p>
    <w:p w14:paraId="7CA0C063" w14:textId="77777777" w:rsidR="006B0BF8" w:rsidRPr="00F373A4" w:rsidRDefault="006B0BF8" w:rsidP="006B0BF8">
      <w:pPr>
        <w:pStyle w:val="List2"/>
        <w:ind w:left="1440" w:hanging="270"/>
        <w:rPr>
          <w:rFonts w:ascii="Times New Roman" w:hAnsi="Times New Roman" w:cs="Times New Roman"/>
          <w:sz w:val="24"/>
        </w:rPr>
      </w:pPr>
      <w:r w:rsidRPr="00F373A4">
        <w:rPr>
          <w:rFonts w:ascii="Times New Roman" w:hAnsi="Times New Roman" w:cs="Times New Roman"/>
          <w:sz w:val="24"/>
        </w:rPr>
        <w:tab/>
        <w:t>a.</w:t>
      </w:r>
      <w:r>
        <w:rPr>
          <w:rFonts w:ascii="Times New Roman" w:hAnsi="Times New Roman" w:cs="Times New Roman"/>
          <w:sz w:val="24"/>
        </w:rPr>
        <w:t xml:space="preserve">  </w:t>
      </w:r>
      <w:r w:rsidRPr="00F373A4">
        <w:rPr>
          <w:rFonts w:ascii="Times New Roman" w:hAnsi="Times New Roman" w:cs="Times New Roman"/>
          <w:sz w:val="24"/>
        </w:rPr>
        <w:t>New construction must meet setbacks for the zoning district in which the ADU is located;</w:t>
      </w:r>
    </w:p>
    <w:p w14:paraId="3E018B14" w14:textId="77777777" w:rsidR="006B0BF8" w:rsidRPr="00F373A4" w:rsidRDefault="006B0BF8" w:rsidP="006B0BF8">
      <w:pPr>
        <w:pStyle w:val="List2"/>
        <w:ind w:left="1440" w:hanging="270"/>
        <w:rPr>
          <w:rFonts w:ascii="Times New Roman" w:hAnsi="Times New Roman" w:cs="Times New Roman"/>
          <w:sz w:val="24"/>
        </w:rPr>
      </w:pPr>
      <w:r w:rsidRPr="00F373A4">
        <w:rPr>
          <w:rFonts w:ascii="Times New Roman" w:hAnsi="Times New Roman" w:cs="Times New Roman"/>
          <w:sz w:val="24"/>
        </w:rPr>
        <w:tab/>
        <w:t>b.</w:t>
      </w:r>
      <w:r>
        <w:rPr>
          <w:rFonts w:ascii="Times New Roman" w:hAnsi="Times New Roman" w:cs="Times New Roman"/>
          <w:sz w:val="24"/>
        </w:rPr>
        <w:t xml:space="preserve">  </w:t>
      </w:r>
      <w:r w:rsidRPr="00F373A4">
        <w:rPr>
          <w:rFonts w:ascii="Times New Roman" w:hAnsi="Times New Roman" w:cs="Times New Roman"/>
          <w:sz w:val="24"/>
        </w:rPr>
        <w:t>Minimum distance between the detached ADU and other structures on the lot shall be as determined by the building code.</w:t>
      </w:r>
    </w:p>
    <w:p w14:paraId="5C415482" w14:textId="77777777" w:rsidR="006B0BF8" w:rsidRPr="00F373A4" w:rsidRDefault="006B0BF8" w:rsidP="006B0BF8">
      <w:pPr>
        <w:pStyle w:val="List2"/>
        <w:ind w:left="900" w:hanging="425"/>
        <w:rPr>
          <w:rFonts w:ascii="Times New Roman" w:hAnsi="Times New Roman" w:cs="Times New Roman"/>
          <w:sz w:val="24"/>
        </w:rPr>
      </w:pPr>
      <w:r w:rsidRPr="00F373A4">
        <w:rPr>
          <w:rFonts w:ascii="Times New Roman" w:hAnsi="Times New Roman" w:cs="Times New Roman"/>
          <w:sz w:val="24"/>
        </w:rPr>
        <w:t>(6)</w:t>
      </w:r>
      <w:r w:rsidRPr="00F373A4">
        <w:rPr>
          <w:rFonts w:ascii="Times New Roman" w:hAnsi="Times New Roman" w:cs="Times New Roman"/>
          <w:sz w:val="24"/>
        </w:rPr>
        <w:tab/>
        <w:t xml:space="preserve"> Shall not be allowed in duplex or multi-family dwellings. </w:t>
      </w:r>
    </w:p>
    <w:p w14:paraId="5153DBB0" w14:textId="77777777" w:rsidR="006B0BF8" w:rsidRPr="00F373A4" w:rsidRDefault="006B0BF8" w:rsidP="006B0BF8">
      <w:pPr>
        <w:pStyle w:val="List2"/>
        <w:rPr>
          <w:rFonts w:ascii="Times New Roman" w:hAnsi="Times New Roman" w:cs="Times New Roman"/>
          <w:sz w:val="24"/>
        </w:rPr>
      </w:pPr>
      <w:r w:rsidRPr="00F373A4">
        <w:rPr>
          <w:rFonts w:ascii="Times New Roman" w:hAnsi="Times New Roman" w:cs="Times New Roman"/>
          <w:sz w:val="24"/>
        </w:rPr>
        <w:t>(7)</w:t>
      </w:r>
      <w:r w:rsidRPr="00F373A4">
        <w:rPr>
          <w:rFonts w:ascii="Times New Roman" w:hAnsi="Times New Roman" w:cs="Times New Roman"/>
          <w:sz w:val="24"/>
        </w:rPr>
        <w:tab/>
        <w:t xml:space="preserve">Shall not be attached to mobile homes or manufactured housing units. </w:t>
      </w:r>
    </w:p>
    <w:p w14:paraId="191FCE53" w14:textId="77777777" w:rsidR="006B0BF8" w:rsidRPr="00F373A4" w:rsidRDefault="006B0BF8" w:rsidP="006B0BF8">
      <w:pPr>
        <w:pStyle w:val="List2"/>
        <w:rPr>
          <w:rFonts w:ascii="Times New Roman" w:hAnsi="Times New Roman" w:cs="Times New Roman"/>
          <w:sz w:val="24"/>
        </w:rPr>
      </w:pPr>
      <w:r w:rsidRPr="00F373A4">
        <w:rPr>
          <w:rFonts w:ascii="Times New Roman" w:hAnsi="Times New Roman" w:cs="Times New Roman"/>
          <w:sz w:val="24"/>
        </w:rPr>
        <w:t>(8)</w:t>
      </w:r>
      <w:r w:rsidRPr="00F373A4">
        <w:rPr>
          <w:rFonts w:ascii="Times New Roman" w:hAnsi="Times New Roman" w:cs="Times New Roman"/>
          <w:sz w:val="24"/>
        </w:rPr>
        <w:tab/>
        <w:t xml:space="preserve">Is not allowed in condominium developments. </w:t>
      </w:r>
    </w:p>
    <w:p w14:paraId="743B0264" w14:textId="77777777" w:rsidR="006B0BF8" w:rsidRPr="00F373A4" w:rsidRDefault="006B0BF8" w:rsidP="006B0BF8">
      <w:pPr>
        <w:pStyle w:val="List2"/>
        <w:rPr>
          <w:rFonts w:ascii="Times New Roman" w:hAnsi="Times New Roman" w:cs="Times New Roman"/>
          <w:sz w:val="24"/>
        </w:rPr>
      </w:pPr>
      <w:r w:rsidRPr="00F373A4">
        <w:rPr>
          <w:rFonts w:ascii="Times New Roman" w:hAnsi="Times New Roman" w:cs="Times New Roman"/>
          <w:sz w:val="24"/>
        </w:rPr>
        <w:t>(9)</w:t>
      </w:r>
      <w:r w:rsidRPr="00F373A4">
        <w:rPr>
          <w:rFonts w:ascii="Times New Roman" w:hAnsi="Times New Roman" w:cs="Times New Roman"/>
          <w:sz w:val="24"/>
        </w:rPr>
        <w:tab/>
        <w:t xml:space="preserve">Shall always be under the same ownership as the principal dwelling unit and shall not be converted into condominium or any other form of legal ownership distinct from the ownership of the principal dwelling unit. </w:t>
      </w:r>
    </w:p>
    <w:p w14:paraId="16D7B808" w14:textId="77777777" w:rsidR="006B0BF8" w:rsidRDefault="006B0BF8" w:rsidP="006B0BF8">
      <w:pPr>
        <w:pStyle w:val="List2"/>
        <w:rPr>
          <w:rFonts w:ascii="Times New Roman" w:hAnsi="Times New Roman" w:cs="Times New Roman"/>
          <w:sz w:val="24"/>
        </w:rPr>
      </w:pPr>
      <w:r w:rsidRPr="00F373A4">
        <w:rPr>
          <w:rFonts w:ascii="Times New Roman" w:hAnsi="Times New Roman" w:cs="Times New Roman"/>
          <w:sz w:val="24"/>
        </w:rPr>
        <w:t>(10)</w:t>
      </w:r>
      <w:r w:rsidRPr="00F373A4">
        <w:rPr>
          <w:rFonts w:ascii="Times New Roman" w:hAnsi="Times New Roman" w:cs="Times New Roman"/>
          <w:sz w:val="24"/>
        </w:rPr>
        <w:tab/>
        <w:t>In the CR-1 and CR-2 districts, maximum lot coverage with a new ADU shall be increased to 40%.</w:t>
      </w:r>
    </w:p>
    <w:p w14:paraId="6CBBCE90" w14:textId="77777777" w:rsidR="006B0BF8" w:rsidRDefault="006B0BF8" w:rsidP="006B0BF8">
      <w:pPr>
        <w:pStyle w:val="List2"/>
        <w:ind w:left="270" w:hanging="270"/>
        <w:rPr>
          <w:rFonts w:ascii="Times New Roman" w:hAnsi="Times New Roman" w:cs="Times New Roman"/>
          <w:sz w:val="24"/>
        </w:rPr>
      </w:pPr>
    </w:p>
    <w:p w14:paraId="7BF06B56" w14:textId="77777777" w:rsidR="006B0BF8" w:rsidRPr="007303ED" w:rsidRDefault="006B0BF8" w:rsidP="006B0BF8">
      <w:pPr>
        <w:overflowPunct w:val="0"/>
        <w:autoSpaceDE w:val="0"/>
        <w:autoSpaceDN w:val="0"/>
        <w:adjustRightInd w:val="0"/>
        <w:jc w:val="both"/>
        <w:textAlignment w:val="baseline"/>
        <w:rPr>
          <w:szCs w:val="20"/>
        </w:rPr>
      </w:pPr>
      <w:r>
        <w:rPr>
          <w:b/>
          <w:szCs w:val="20"/>
        </w:rPr>
        <w:t>Section 2</w:t>
      </w:r>
      <w:r w:rsidRPr="007303ED">
        <w:rPr>
          <w:b/>
          <w:szCs w:val="20"/>
        </w:rPr>
        <w:t>.  Prior Enactments Shall Not Be Superseded</w:t>
      </w:r>
      <w:r w:rsidRPr="007303ED">
        <w:rPr>
          <w:szCs w:val="20"/>
        </w:rPr>
        <w:t xml:space="preserve"> </w:t>
      </w:r>
    </w:p>
    <w:p w14:paraId="5152BA5A" w14:textId="77777777" w:rsidR="006B0BF8" w:rsidRPr="007303ED" w:rsidRDefault="006B0BF8" w:rsidP="006B0BF8">
      <w:pPr>
        <w:overflowPunct w:val="0"/>
        <w:autoSpaceDE w:val="0"/>
        <w:autoSpaceDN w:val="0"/>
        <w:adjustRightInd w:val="0"/>
        <w:jc w:val="both"/>
        <w:textAlignment w:val="baseline"/>
        <w:rPr>
          <w:szCs w:val="20"/>
        </w:rPr>
      </w:pPr>
    </w:p>
    <w:p w14:paraId="6DC3EF20" w14:textId="77777777" w:rsidR="006B0BF8" w:rsidRPr="007303ED" w:rsidRDefault="006B0BF8" w:rsidP="006B0BF8">
      <w:pPr>
        <w:overflowPunct w:val="0"/>
        <w:autoSpaceDE w:val="0"/>
        <w:autoSpaceDN w:val="0"/>
        <w:adjustRightInd w:val="0"/>
        <w:jc w:val="both"/>
        <w:textAlignment w:val="baseline"/>
        <w:rPr>
          <w:szCs w:val="20"/>
        </w:rPr>
      </w:pPr>
      <w:r w:rsidRPr="007303ED">
        <w:rPr>
          <w:szCs w:val="20"/>
        </w:rPr>
        <w:lastRenderedPageBreak/>
        <w:t xml:space="preserve">Any </w:t>
      </w:r>
      <w:r>
        <w:rPr>
          <w:szCs w:val="20"/>
        </w:rPr>
        <w:t>adoptions and/or amendments to Chapter 22 of the City Code</w:t>
      </w:r>
      <w:r w:rsidRPr="007303ED">
        <w:rPr>
          <w:szCs w:val="20"/>
        </w:rPr>
        <w:t xml:space="preserve"> by action of the City Council, prior to adoption of this Ordinance, are hereby preserved subject to the current amendment</w:t>
      </w:r>
      <w:r>
        <w:rPr>
          <w:szCs w:val="20"/>
        </w:rPr>
        <w:t>s</w:t>
      </w:r>
      <w:r w:rsidRPr="007303ED">
        <w:rPr>
          <w:szCs w:val="20"/>
        </w:rPr>
        <w:t xml:space="preserve"> as presented by this Ordinance.</w:t>
      </w:r>
    </w:p>
    <w:p w14:paraId="10B99610" w14:textId="77777777" w:rsidR="006B0BF8" w:rsidRPr="007303ED" w:rsidRDefault="006B0BF8" w:rsidP="006B0BF8">
      <w:pPr>
        <w:overflowPunct w:val="0"/>
        <w:autoSpaceDE w:val="0"/>
        <w:autoSpaceDN w:val="0"/>
        <w:adjustRightInd w:val="0"/>
        <w:jc w:val="both"/>
        <w:textAlignment w:val="baseline"/>
        <w:rPr>
          <w:b/>
          <w:szCs w:val="20"/>
        </w:rPr>
      </w:pPr>
    </w:p>
    <w:p w14:paraId="3ABEABF8" w14:textId="77777777" w:rsidR="006B0BF8" w:rsidRPr="007303ED" w:rsidRDefault="006B0BF8" w:rsidP="006B0BF8">
      <w:pPr>
        <w:overflowPunct w:val="0"/>
        <w:autoSpaceDE w:val="0"/>
        <w:autoSpaceDN w:val="0"/>
        <w:adjustRightInd w:val="0"/>
        <w:jc w:val="both"/>
        <w:textAlignment w:val="baseline"/>
        <w:rPr>
          <w:szCs w:val="20"/>
        </w:rPr>
      </w:pPr>
      <w:r>
        <w:rPr>
          <w:b/>
          <w:szCs w:val="20"/>
        </w:rPr>
        <w:t>Section 3</w:t>
      </w:r>
      <w:r w:rsidRPr="007303ED">
        <w:rPr>
          <w:b/>
          <w:szCs w:val="20"/>
        </w:rPr>
        <w:t>.  Validity</w:t>
      </w:r>
    </w:p>
    <w:p w14:paraId="3FD81FDC" w14:textId="77777777" w:rsidR="006B0BF8" w:rsidRPr="007303ED" w:rsidRDefault="006B0BF8" w:rsidP="006B0BF8">
      <w:pPr>
        <w:overflowPunct w:val="0"/>
        <w:autoSpaceDE w:val="0"/>
        <w:autoSpaceDN w:val="0"/>
        <w:adjustRightInd w:val="0"/>
        <w:jc w:val="both"/>
        <w:textAlignment w:val="baseline"/>
        <w:rPr>
          <w:szCs w:val="20"/>
        </w:rPr>
      </w:pPr>
    </w:p>
    <w:p w14:paraId="614B21CC" w14:textId="77777777" w:rsidR="006B0BF8" w:rsidRPr="007303ED" w:rsidRDefault="006B0BF8" w:rsidP="006B0BF8">
      <w:pPr>
        <w:overflowPunct w:val="0"/>
        <w:autoSpaceDE w:val="0"/>
        <w:autoSpaceDN w:val="0"/>
        <w:adjustRightInd w:val="0"/>
        <w:jc w:val="both"/>
        <w:textAlignment w:val="baseline"/>
        <w:rPr>
          <w:szCs w:val="20"/>
        </w:rPr>
      </w:pPr>
      <w:r w:rsidRPr="007303ED">
        <w:rPr>
          <w:szCs w:val="20"/>
        </w:rPr>
        <w:t>If any article, section, subsection, sentence, clause or phrase of this Ordinance is for any reason held to be unconstitutional or invalid, such decision shall not affect the remaining portions of this Ordinance.</w:t>
      </w:r>
    </w:p>
    <w:p w14:paraId="1A5C7803" w14:textId="77777777" w:rsidR="006B0BF8" w:rsidRPr="007303ED" w:rsidRDefault="006B0BF8" w:rsidP="006B0BF8">
      <w:pPr>
        <w:overflowPunct w:val="0"/>
        <w:autoSpaceDE w:val="0"/>
        <w:autoSpaceDN w:val="0"/>
        <w:adjustRightInd w:val="0"/>
        <w:jc w:val="both"/>
        <w:textAlignment w:val="baseline"/>
        <w:rPr>
          <w:szCs w:val="20"/>
        </w:rPr>
      </w:pPr>
    </w:p>
    <w:p w14:paraId="6874C9F4" w14:textId="77777777" w:rsidR="006B0BF8" w:rsidRPr="007303ED" w:rsidRDefault="006B0BF8" w:rsidP="006B0BF8">
      <w:pPr>
        <w:overflowPunct w:val="0"/>
        <w:autoSpaceDE w:val="0"/>
        <w:autoSpaceDN w:val="0"/>
        <w:adjustRightInd w:val="0"/>
        <w:jc w:val="both"/>
        <w:textAlignment w:val="baseline"/>
        <w:rPr>
          <w:szCs w:val="20"/>
        </w:rPr>
      </w:pPr>
      <w:r>
        <w:rPr>
          <w:b/>
          <w:szCs w:val="20"/>
        </w:rPr>
        <w:t>Section 4</w:t>
      </w:r>
      <w:r w:rsidRPr="007303ED">
        <w:rPr>
          <w:b/>
          <w:szCs w:val="20"/>
        </w:rPr>
        <w:t>.  Effective Date</w:t>
      </w:r>
    </w:p>
    <w:p w14:paraId="63747EB0" w14:textId="77777777" w:rsidR="006B0BF8" w:rsidRPr="007303ED" w:rsidRDefault="006B0BF8" w:rsidP="006B0BF8">
      <w:pPr>
        <w:overflowPunct w:val="0"/>
        <w:autoSpaceDE w:val="0"/>
        <w:autoSpaceDN w:val="0"/>
        <w:adjustRightInd w:val="0"/>
        <w:jc w:val="both"/>
        <w:textAlignment w:val="baseline"/>
        <w:rPr>
          <w:szCs w:val="20"/>
        </w:rPr>
      </w:pPr>
    </w:p>
    <w:p w14:paraId="072D191B" w14:textId="77777777" w:rsidR="006B0BF8" w:rsidRPr="006B0BF8" w:rsidRDefault="006B0BF8" w:rsidP="006B0BF8">
      <w:pPr>
        <w:overflowPunct w:val="0"/>
        <w:autoSpaceDE w:val="0"/>
        <w:autoSpaceDN w:val="0"/>
        <w:adjustRightInd w:val="0"/>
        <w:jc w:val="both"/>
        <w:textAlignment w:val="baseline"/>
      </w:pPr>
      <w:r w:rsidRPr="006B0BF8">
        <w:t>This Ordinance shall take effect and be enforced immediately upon passage.</w:t>
      </w:r>
    </w:p>
    <w:p w14:paraId="337BF9FB" w14:textId="61E099F8" w:rsidR="00F64795" w:rsidRPr="006B0BF8" w:rsidRDefault="00F64795" w:rsidP="006B0BF8">
      <w:pPr>
        <w:tabs>
          <w:tab w:val="decimal" w:pos="1260"/>
          <w:tab w:val="left" w:pos="1440"/>
        </w:tabs>
        <w:rPr>
          <w:u w:val="single"/>
        </w:rPr>
      </w:pPr>
    </w:p>
    <w:p w14:paraId="007FA06E" w14:textId="4E53C4C3" w:rsidR="006B0BF8" w:rsidRPr="006B0BF8" w:rsidRDefault="006B0BF8" w:rsidP="006B0BF8">
      <w:pPr>
        <w:tabs>
          <w:tab w:val="decimal" w:pos="1260"/>
          <w:tab w:val="left" w:pos="1440"/>
        </w:tabs>
      </w:pPr>
      <w:r w:rsidRPr="006B0BF8">
        <w:t>deForest Bearse and Director Merrill introduced Ordinance 600 to the Council.</w:t>
      </w:r>
    </w:p>
    <w:p w14:paraId="6F1DBA07" w14:textId="6AC50614" w:rsidR="006B0BF8" w:rsidRDefault="00F64795" w:rsidP="00F64795">
      <w:pPr>
        <w:tabs>
          <w:tab w:val="decimal" w:pos="1260"/>
          <w:tab w:val="left" w:pos="1440"/>
        </w:tabs>
        <w:ind w:left="1800" w:hanging="1800"/>
      </w:pPr>
      <w:r w:rsidRPr="006B0BF8">
        <w:t>Mayor</w:t>
      </w:r>
      <w:r w:rsidR="006B0BF8">
        <w:t xml:space="preserve"> Girard</w:t>
      </w:r>
      <w:r w:rsidR="006B0BF8" w:rsidRPr="006B0BF8">
        <w:t xml:space="preserve"> </w:t>
      </w:r>
      <w:r w:rsidR="006B0BF8">
        <w:t xml:space="preserve">noted the prior </w:t>
      </w:r>
      <w:r w:rsidRPr="006B0BF8">
        <w:t>work shop</w:t>
      </w:r>
      <w:r w:rsidR="006B0BF8">
        <w:t xml:space="preserve"> relative to the Ordinance and</w:t>
      </w:r>
      <w:r w:rsidRPr="006B0BF8">
        <w:t xml:space="preserve"> thanked </w:t>
      </w:r>
      <w:r w:rsidR="006B0BF8">
        <w:t xml:space="preserve">Ms. </w:t>
      </w:r>
      <w:r w:rsidRPr="006B0BF8">
        <w:t xml:space="preserve">Merrill and </w:t>
      </w:r>
    </w:p>
    <w:p w14:paraId="3631E6A1" w14:textId="3094EF98" w:rsidR="00F64795" w:rsidRPr="006B0BF8" w:rsidRDefault="006B0BF8" w:rsidP="00F64795">
      <w:pPr>
        <w:tabs>
          <w:tab w:val="decimal" w:pos="1260"/>
          <w:tab w:val="left" w:pos="1440"/>
        </w:tabs>
        <w:ind w:left="1800" w:hanging="1800"/>
      </w:pPr>
      <w:r>
        <w:t>Ms. B</w:t>
      </w:r>
      <w:r w:rsidR="00F64795" w:rsidRPr="006B0BF8">
        <w:t>earse for their time</w:t>
      </w:r>
      <w:r w:rsidR="00A058B5">
        <w:t>.</w:t>
      </w:r>
      <w:r w:rsidR="00F64795" w:rsidRPr="006B0BF8">
        <w:t xml:space="preserve"> </w:t>
      </w:r>
    </w:p>
    <w:p w14:paraId="0BEFFD3A" w14:textId="77777777" w:rsidR="009C7EB9" w:rsidRPr="006B0BF8" w:rsidRDefault="009C7EB9" w:rsidP="00832E92">
      <w:pPr>
        <w:tabs>
          <w:tab w:val="decimal" w:pos="1260"/>
          <w:tab w:val="left" w:pos="1440"/>
        </w:tabs>
        <w:ind w:left="1800" w:hanging="1800"/>
      </w:pPr>
    </w:p>
    <w:p w14:paraId="28B2BC5A" w14:textId="77679603" w:rsidR="006A2C2C" w:rsidRDefault="006A2C2C" w:rsidP="006A2C2C">
      <w:pPr>
        <w:rPr>
          <w:b/>
          <w:bCs/>
        </w:rPr>
      </w:pPr>
      <w:r w:rsidRPr="0061778F">
        <w:rPr>
          <w:b/>
          <w:bCs/>
        </w:rPr>
        <w:t xml:space="preserve">A motion was made by </w:t>
      </w:r>
      <w:r w:rsidR="006B0BF8">
        <w:rPr>
          <w:b/>
          <w:bCs/>
        </w:rPr>
        <w:t>Assistant Mayor Matteau</w:t>
      </w:r>
      <w:r w:rsidRPr="0061778F">
        <w:rPr>
          <w:b/>
          <w:bCs/>
        </w:rPr>
        <w:t xml:space="preserve"> and seconded by</w:t>
      </w:r>
      <w:r w:rsidR="006B0BF8">
        <w:rPr>
          <w:b/>
          <w:bCs/>
        </w:rPr>
        <w:t xml:space="preserve"> </w:t>
      </w:r>
      <w:r w:rsidR="00F64795">
        <w:rPr>
          <w:b/>
          <w:bCs/>
        </w:rPr>
        <w:t xml:space="preserve">Councilor Koloski </w:t>
      </w:r>
      <w:r w:rsidR="007278CA">
        <w:rPr>
          <w:b/>
          <w:bCs/>
        </w:rPr>
        <w:t>to move forward with the second reading of Ordinance 600 on Council Meeting December 14</w:t>
      </w:r>
      <w:r w:rsidR="007278CA" w:rsidRPr="007278CA">
        <w:rPr>
          <w:b/>
          <w:bCs/>
          <w:vertAlign w:val="superscript"/>
        </w:rPr>
        <w:t>th</w:t>
      </w:r>
      <w:r w:rsidR="007278CA">
        <w:rPr>
          <w:b/>
          <w:bCs/>
        </w:rPr>
        <w:t>, 2022.</w:t>
      </w:r>
    </w:p>
    <w:p w14:paraId="6BF08490" w14:textId="77777777" w:rsidR="006A2C2C" w:rsidRDefault="006A2C2C" w:rsidP="006A2C2C">
      <w:pPr>
        <w:rPr>
          <w:b/>
          <w:bCs/>
        </w:rPr>
      </w:pPr>
    </w:p>
    <w:p w14:paraId="05A5816B" w14:textId="6B5077EC" w:rsidR="009C7EB9" w:rsidRPr="00A058B5" w:rsidRDefault="009C7EB9" w:rsidP="006A2C2C">
      <w:r w:rsidRPr="00A058B5">
        <w:t xml:space="preserve">Assistant Mayor Matteau read the explanation of proposed action </w:t>
      </w:r>
      <w:r w:rsidR="00F64795" w:rsidRPr="00A058B5">
        <w:t>into record.</w:t>
      </w:r>
    </w:p>
    <w:p w14:paraId="051A672D" w14:textId="77777777" w:rsidR="006A2C2C" w:rsidRDefault="006A2C2C" w:rsidP="006A2C2C"/>
    <w:p w14:paraId="60F4DB53" w14:textId="69C84450" w:rsidR="006A2C2C" w:rsidRPr="006B0BF8" w:rsidRDefault="006A2C2C" w:rsidP="006A2C2C">
      <w:pPr>
        <w:rPr>
          <w:b/>
          <w:bCs/>
        </w:rPr>
      </w:pPr>
      <w:r w:rsidRPr="006B0BF8">
        <w:rPr>
          <w:b/>
          <w:bCs/>
        </w:rPr>
        <w:t>Roll call</w:t>
      </w:r>
      <w:r w:rsidR="006B0BF8" w:rsidRPr="006B0BF8">
        <w:rPr>
          <w:b/>
          <w:bCs/>
        </w:rPr>
        <w:t>:</w:t>
      </w:r>
    </w:p>
    <w:p w14:paraId="2C8EDEEA" w14:textId="2ABCF1A9" w:rsidR="006A2C2C" w:rsidRPr="006B0BF8" w:rsidRDefault="006A2C2C" w:rsidP="006A2C2C">
      <w:pPr>
        <w:rPr>
          <w:b/>
        </w:rPr>
      </w:pPr>
      <w:r w:rsidRPr="006B0BF8">
        <w:rPr>
          <w:b/>
        </w:rPr>
        <w:t xml:space="preserve">O’Hearne - </w:t>
      </w:r>
      <w:r w:rsidR="006B0BF8" w:rsidRPr="006B0BF8">
        <w:rPr>
          <w:b/>
        </w:rPr>
        <w:t>yes</w:t>
      </w:r>
    </w:p>
    <w:p w14:paraId="000A6FBC" w14:textId="767658F7" w:rsidR="006A2C2C" w:rsidRPr="006B0BF8" w:rsidRDefault="006A2C2C" w:rsidP="006A2C2C">
      <w:pPr>
        <w:rPr>
          <w:b/>
        </w:rPr>
      </w:pPr>
      <w:r w:rsidRPr="006B0BF8">
        <w:rPr>
          <w:b/>
        </w:rPr>
        <w:t xml:space="preserve">Batchelder- </w:t>
      </w:r>
      <w:r w:rsidR="006B0BF8" w:rsidRPr="006B0BF8">
        <w:rPr>
          <w:b/>
        </w:rPr>
        <w:t>yes</w:t>
      </w:r>
    </w:p>
    <w:p w14:paraId="2B6D1FAB" w14:textId="5D61F443" w:rsidR="006A2C2C" w:rsidRPr="006B0BF8" w:rsidRDefault="006A2C2C" w:rsidP="006A2C2C">
      <w:pPr>
        <w:rPr>
          <w:b/>
        </w:rPr>
      </w:pPr>
      <w:r w:rsidRPr="006B0BF8">
        <w:rPr>
          <w:b/>
        </w:rPr>
        <w:t xml:space="preserve">Stone - </w:t>
      </w:r>
      <w:r w:rsidR="006B0BF8" w:rsidRPr="006B0BF8">
        <w:rPr>
          <w:b/>
        </w:rPr>
        <w:t>yes</w:t>
      </w:r>
    </w:p>
    <w:p w14:paraId="1464A896" w14:textId="65571B20" w:rsidR="006A2C2C" w:rsidRPr="006B0BF8" w:rsidRDefault="006A2C2C" w:rsidP="006A2C2C">
      <w:pPr>
        <w:rPr>
          <w:b/>
        </w:rPr>
      </w:pPr>
      <w:r w:rsidRPr="006B0BF8">
        <w:rPr>
          <w:b/>
        </w:rPr>
        <w:t xml:space="preserve">Matteau - </w:t>
      </w:r>
      <w:r w:rsidR="006B0BF8" w:rsidRPr="006B0BF8">
        <w:rPr>
          <w:b/>
        </w:rPr>
        <w:t>yes</w:t>
      </w:r>
    </w:p>
    <w:p w14:paraId="74A42BDA" w14:textId="423988E7" w:rsidR="006A2C2C" w:rsidRPr="006B0BF8" w:rsidRDefault="006A2C2C" w:rsidP="006A2C2C">
      <w:pPr>
        <w:rPr>
          <w:b/>
        </w:rPr>
      </w:pPr>
      <w:r w:rsidRPr="006B0BF8">
        <w:rPr>
          <w:b/>
        </w:rPr>
        <w:t xml:space="preserve">Koloski - </w:t>
      </w:r>
      <w:r w:rsidR="006B0BF8" w:rsidRPr="006B0BF8">
        <w:rPr>
          <w:b/>
        </w:rPr>
        <w:t>yes</w:t>
      </w:r>
    </w:p>
    <w:p w14:paraId="59332E39" w14:textId="22AFA70B" w:rsidR="006A2C2C" w:rsidRPr="006B0BF8" w:rsidRDefault="006A2C2C" w:rsidP="006A2C2C">
      <w:pPr>
        <w:rPr>
          <w:b/>
        </w:rPr>
      </w:pPr>
      <w:r w:rsidRPr="006B0BF8">
        <w:rPr>
          <w:b/>
        </w:rPr>
        <w:t xml:space="preserve">Limoges - </w:t>
      </w:r>
      <w:r w:rsidR="006B0BF8" w:rsidRPr="006B0BF8">
        <w:rPr>
          <w:b/>
        </w:rPr>
        <w:t>yes</w:t>
      </w:r>
    </w:p>
    <w:p w14:paraId="1B812D6E" w14:textId="313FA5F4" w:rsidR="006A2C2C" w:rsidRPr="006B0BF8" w:rsidRDefault="006A2C2C" w:rsidP="006A2C2C">
      <w:pPr>
        <w:rPr>
          <w:b/>
        </w:rPr>
      </w:pPr>
      <w:r w:rsidRPr="006B0BF8">
        <w:rPr>
          <w:b/>
        </w:rPr>
        <w:t xml:space="preserve">Contois - </w:t>
      </w:r>
      <w:r w:rsidR="006B0BF8" w:rsidRPr="006B0BF8">
        <w:rPr>
          <w:b/>
        </w:rPr>
        <w:t>yes</w:t>
      </w:r>
    </w:p>
    <w:p w14:paraId="45B89DF1" w14:textId="08A3FFCC" w:rsidR="006A2C2C" w:rsidRPr="006B0BF8" w:rsidRDefault="006A2C2C" w:rsidP="006A2C2C">
      <w:pPr>
        <w:rPr>
          <w:b/>
        </w:rPr>
      </w:pPr>
      <w:r w:rsidRPr="006B0BF8">
        <w:rPr>
          <w:b/>
        </w:rPr>
        <w:t xml:space="preserve">Mooshian - </w:t>
      </w:r>
      <w:r w:rsidR="006B0BF8" w:rsidRPr="006B0BF8">
        <w:rPr>
          <w:b/>
        </w:rPr>
        <w:t>yes</w:t>
      </w:r>
    </w:p>
    <w:p w14:paraId="568FFD3E" w14:textId="5C088CC0" w:rsidR="006A2C2C" w:rsidRPr="006B0BF8" w:rsidRDefault="006A2C2C" w:rsidP="006A2C2C">
      <w:pPr>
        <w:rPr>
          <w:b/>
        </w:rPr>
      </w:pPr>
      <w:r w:rsidRPr="006B0BF8">
        <w:rPr>
          <w:b/>
        </w:rPr>
        <w:t xml:space="preserve">Girard - </w:t>
      </w:r>
      <w:r w:rsidR="006B0BF8" w:rsidRPr="006B0BF8">
        <w:rPr>
          <w:b/>
        </w:rPr>
        <w:t>yes</w:t>
      </w:r>
    </w:p>
    <w:p w14:paraId="6CF3136E" w14:textId="4DC79FE5" w:rsidR="006A2C2C" w:rsidRPr="006901E7" w:rsidRDefault="006A2C2C" w:rsidP="006A2C2C">
      <w:pPr>
        <w:rPr>
          <w:b/>
        </w:rPr>
      </w:pPr>
      <w:r w:rsidRPr="006B0BF8">
        <w:rPr>
          <w:b/>
        </w:rPr>
        <w:t xml:space="preserve">Motion </w:t>
      </w:r>
      <w:r w:rsidR="006B0BF8" w:rsidRPr="006B0BF8">
        <w:rPr>
          <w:b/>
        </w:rPr>
        <w:t>carried 9</w:t>
      </w:r>
      <w:r w:rsidR="00F64795" w:rsidRPr="006B0BF8">
        <w:rPr>
          <w:b/>
        </w:rPr>
        <w:t>-0</w:t>
      </w:r>
    </w:p>
    <w:p w14:paraId="443D4FFB" w14:textId="77777777" w:rsidR="006A2C2C" w:rsidRPr="003027A8" w:rsidRDefault="006A2C2C" w:rsidP="006A2C2C"/>
    <w:p w14:paraId="3A8EDA8D" w14:textId="77777777" w:rsidR="006A2C2C" w:rsidRDefault="006A2C2C" w:rsidP="00832E92">
      <w:pPr>
        <w:tabs>
          <w:tab w:val="decimal" w:pos="1260"/>
          <w:tab w:val="left" w:pos="1440"/>
        </w:tabs>
        <w:ind w:left="1800" w:hanging="1800"/>
        <w:rPr>
          <w:i/>
          <w:iCs/>
          <w:sz w:val="21"/>
          <w:szCs w:val="21"/>
        </w:rPr>
      </w:pPr>
    </w:p>
    <w:p w14:paraId="12CF8E12" w14:textId="6AA4F6C3" w:rsidR="00832E92" w:rsidRDefault="00832E92" w:rsidP="00832E92">
      <w:pPr>
        <w:tabs>
          <w:tab w:val="decimal" w:pos="1260"/>
          <w:tab w:val="left" w:pos="1440"/>
        </w:tabs>
        <w:ind w:left="1800" w:hanging="1800"/>
        <w:rPr>
          <w:sz w:val="21"/>
          <w:szCs w:val="21"/>
          <w:u w:val="single"/>
        </w:rPr>
      </w:pPr>
      <w:r w:rsidRPr="007278CA">
        <w:rPr>
          <w:sz w:val="21"/>
          <w:szCs w:val="21"/>
          <w:u w:val="single"/>
        </w:rPr>
        <w:t xml:space="preserve">Ordinance 603 Maximum Residential Density in the R2 District </w:t>
      </w:r>
    </w:p>
    <w:p w14:paraId="559B8ECD" w14:textId="4BC220E5" w:rsidR="00E103CE" w:rsidRDefault="00E103CE" w:rsidP="00832E92">
      <w:pPr>
        <w:tabs>
          <w:tab w:val="decimal" w:pos="1260"/>
          <w:tab w:val="left" w:pos="1440"/>
        </w:tabs>
        <w:ind w:left="1800" w:hanging="1800"/>
        <w:rPr>
          <w:sz w:val="21"/>
          <w:szCs w:val="21"/>
          <w:u w:val="single"/>
        </w:rPr>
      </w:pPr>
    </w:p>
    <w:p w14:paraId="4FBFE9B6" w14:textId="77777777" w:rsidR="00F64795" w:rsidRPr="00F64795" w:rsidRDefault="00F64795" w:rsidP="00832E92">
      <w:pPr>
        <w:tabs>
          <w:tab w:val="decimal" w:pos="1260"/>
          <w:tab w:val="left" w:pos="1440"/>
        </w:tabs>
        <w:ind w:left="1800" w:hanging="1800"/>
        <w:rPr>
          <w:sz w:val="21"/>
          <w:szCs w:val="21"/>
        </w:rPr>
      </w:pPr>
    </w:p>
    <w:p w14:paraId="1075C170" w14:textId="55368588" w:rsidR="00F64795" w:rsidRPr="00F64795" w:rsidRDefault="00F64795" w:rsidP="00832E92">
      <w:pPr>
        <w:tabs>
          <w:tab w:val="decimal" w:pos="1260"/>
          <w:tab w:val="left" w:pos="1440"/>
        </w:tabs>
        <w:ind w:left="1800" w:hanging="1800"/>
        <w:rPr>
          <w:sz w:val="21"/>
          <w:szCs w:val="21"/>
        </w:rPr>
      </w:pPr>
      <w:r w:rsidRPr="00F64795">
        <w:rPr>
          <w:sz w:val="21"/>
          <w:szCs w:val="21"/>
        </w:rPr>
        <w:t xml:space="preserve">Means of providing additional housing without using more land, </w:t>
      </w:r>
      <w:r w:rsidR="000B1A57">
        <w:rPr>
          <w:sz w:val="21"/>
          <w:szCs w:val="21"/>
        </w:rPr>
        <w:t xml:space="preserve">way to encourage </w:t>
      </w:r>
      <w:r w:rsidR="006B0BF8">
        <w:rPr>
          <w:sz w:val="21"/>
          <w:szCs w:val="21"/>
        </w:rPr>
        <w:t>addition</w:t>
      </w:r>
      <w:r w:rsidR="000B1A57">
        <w:rPr>
          <w:sz w:val="21"/>
          <w:szCs w:val="21"/>
        </w:rPr>
        <w:t xml:space="preserve">al housing </w:t>
      </w:r>
    </w:p>
    <w:p w14:paraId="7174C389" w14:textId="277E5083" w:rsidR="00E103CE" w:rsidRPr="000B1A57" w:rsidRDefault="00E103CE" w:rsidP="00832E92">
      <w:pPr>
        <w:tabs>
          <w:tab w:val="decimal" w:pos="1260"/>
          <w:tab w:val="left" w:pos="1440"/>
        </w:tabs>
        <w:ind w:left="1800" w:hanging="1800"/>
        <w:rPr>
          <w:sz w:val="21"/>
          <w:szCs w:val="21"/>
        </w:rPr>
      </w:pPr>
    </w:p>
    <w:p w14:paraId="39E1DE39" w14:textId="77777777" w:rsidR="00E103CE" w:rsidRPr="001003B0" w:rsidRDefault="00E103CE" w:rsidP="00E103CE">
      <w:pPr>
        <w:spacing w:line="259" w:lineRule="auto"/>
        <w:jc w:val="center"/>
        <w:rPr>
          <w:b/>
        </w:rPr>
      </w:pPr>
      <w:r w:rsidRPr="001003B0">
        <w:rPr>
          <w:b/>
        </w:rPr>
        <w:lastRenderedPageBreak/>
        <w:t xml:space="preserve">CITY OF CLAREMONT – IN THE </w:t>
      </w:r>
      <w:r>
        <w:rPr>
          <w:b/>
        </w:rPr>
        <w:t>YEAR TWO THOUSAND AND TWENTY-TWO</w:t>
      </w:r>
    </w:p>
    <w:p w14:paraId="2916FB1D" w14:textId="77777777" w:rsidR="00E103CE" w:rsidRPr="001003B0" w:rsidRDefault="00E103CE" w:rsidP="00E103CE">
      <w:pPr>
        <w:spacing w:line="259" w:lineRule="auto"/>
      </w:pPr>
    </w:p>
    <w:p w14:paraId="71AC492B" w14:textId="77777777" w:rsidR="00E103CE" w:rsidRPr="001003B0" w:rsidRDefault="00E103CE" w:rsidP="00E103CE">
      <w:pPr>
        <w:spacing w:line="259" w:lineRule="auto"/>
        <w:jc w:val="center"/>
        <w:rPr>
          <w:b/>
        </w:rPr>
      </w:pPr>
      <w:r>
        <w:rPr>
          <w:b/>
        </w:rPr>
        <w:t>ORDINANCE #603</w:t>
      </w:r>
    </w:p>
    <w:p w14:paraId="797FFB51" w14:textId="77777777" w:rsidR="00E103CE" w:rsidRPr="001003B0" w:rsidRDefault="00E103CE" w:rsidP="00E103CE">
      <w:pPr>
        <w:spacing w:line="259" w:lineRule="auto"/>
      </w:pPr>
    </w:p>
    <w:p w14:paraId="3DD946A4" w14:textId="77777777" w:rsidR="00E103CE" w:rsidRPr="001003B0" w:rsidRDefault="00E103CE" w:rsidP="00E103CE">
      <w:pPr>
        <w:spacing w:line="259" w:lineRule="auto"/>
        <w:jc w:val="center"/>
        <w:rPr>
          <w:b/>
        </w:rPr>
      </w:pPr>
      <w:r>
        <w:rPr>
          <w:b/>
        </w:rPr>
        <w:t>ZONING</w:t>
      </w:r>
      <w:r w:rsidRPr="001003B0">
        <w:rPr>
          <w:b/>
        </w:rPr>
        <w:t xml:space="preserve"> ORDINANCE</w:t>
      </w:r>
      <w:r>
        <w:rPr>
          <w:b/>
        </w:rPr>
        <w:t xml:space="preserve"> AMENDMENTS</w:t>
      </w:r>
    </w:p>
    <w:p w14:paraId="5377D0ED" w14:textId="77777777" w:rsidR="00E103CE" w:rsidRPr="001003B0" w:rsidRDefault="00E103CE" w:rsidP="00E103CE">
      <w:pPr>
        <w:spacing w:line="259" w:lineRule="auto"/>
      </w:pPr>
    </w:p>
    <w:p w14:paraId="3696FBA6" w14:textId="77777777" w:rsidR="00E103CE" w:rsidRPr="001003B0" w:rsidRDefault="00E103CE" w:rsidP="00E103CE">
      <w:pPr>
        <w:spacing w:line="259" w:lineRule="auto"/>
        <w:jc w:val="center"/>
        <w:rPr>
          <w:b/>
        </w:rPr>
      </w:pPr>
      <w:r w:rsidRPr="001003B0">
        <w:rPr>
          <w:b/>
        </w:rPr>
        <w:t>The City of Claremont Ordains:</w:t>
      </w:r>
    </w:p>
    <w:p w14:paraId="5940EA31" w14:textId="77777777" w:rsidR="00E103CE" w:rsidRDefault="00E103CE" w:rsidP="00E103CE"/>
    <w:p w14:paraId="2A65404E" w14:textId="77777777" w:rsidR="00E103CE" w:rsidRDefault="00E103CE" w:rsidP="00E103CE">
      <w:r>
        <w:t>Pursuant to RSA 675:2 and RSA 674:16, Chapter 22, Zoning, of the Claremont City Code is hereby amended as follows:</w:t>
      </w:r>
    </w:p>
    <w:p w14:paraId="0960B666" w14:textId="77777777" w:rsidR="00E103CE" w:rsidRDefault="00E103CE" w:rsidP="00E103CE"/>
    <w:p w14:paraId="5E421429" w14:textId="77777777" w:rsidR="00E103CE" w:rsidRPr="008D1EE7" w:rsidRDefault="00E103CE" w:rsidP="00E103CE">
      <w:pPr>
        <w:rPr>
          <w:b/>
        </w:rPr>
      </w:pPr>
      <w:r w:rsidRPr="008D1EE7">
        <w:rPr>
          <w:b/>
        </w:rPr>
        <w:t xml:space="preserve">Section 1. </w:t>
      </w:r>
      <w:r>
        <w:rPr>
          <w:b/>
        </w:rPr>
        <w:t xml:space="preserve"> Maximum density in Residential district II</w:t>
      </w:r>
      <w:r w:rsidRPr="008D1EE7">
        <w:rPr>
          <w:b/>
        </w:rPr>
        <w:t>.</w:t>
      </w:r>
    </w:p>
    <w:p w14:paraId="280C5013" w14:textId="77777777" w:rsidR="00E103CE" w:rsidRDefault="00E103CE" w:rsidP="00E103CE"/>
    <w:p w14:paraId="7B68A0F2" w14:textId="77777777" w:rsidR="00E103CE" w:rsidRDefault="00E103CE" w:rsidP="00E103CE">
      <w:r>
        <w:t>Revise a portion of Chapter 22, Zoning Ordinance, to provide for increased density in the Residential district II for multiple units on a single lot, as follows:</w:t>
      </w:r>
    </w:p>
    <w:p w14:paraId="77F35F05" w14:textId="77777777" w:rsidR="00E103CE" w:rsidRDefault="00E103CE" w:rsidP="00E103CE"/>
    <w:p w14:paraId="4E912D70" w14:textId="77777777" w:rsidR="00E103CE" w:rsidRDefault="00E103CE" w:rsidP="00E103CE">
      <w:r>
        <w:t>If Ord #600 is not adopted, amend Sec. 22-231 to read as follows:</w:t>
      </w:r>
    </w:p>
    <w:p w14:paraId="32890DCF" w14:textId="77777777" w:rsidR="00E103CE" w:rsidRPr="00F47AAB" w:rsidRDefault="00E103CE" w:rsidP="00E103CE">
      <w:pPr>
        <w:pStyle w:val="Section"/>
        <w:ind w:hanging="410"/>
        <w:rPr>
          <w:rFonts w:ascii="Times New Roman" w:hAnsi="Times New Roman" w:cs="Times New Roman"/>
          <w:szCs w:val="24"/>
        </w:rPr>
      </w:pPr>
      <w:r>
        <w:rPr>
          <w:rFonts w:ascii="Times New Roman" w:hAnsi="Times New Roman" w:cs="Times New Roman"/>
          <w:szCs w:val="24"/>
        </w:rPr>
        <w:t>Sec. 22-231</w:t>
      </w:r>
      <w:r w:rsidRPr="00F47AAB">
        <w:rPr>
          <w:rFonts w:ascii="Times New Roman" w:hAnsi="Times New Roman" w:cs="Times New Roman"/>
          <w:szCs w:val="24"/>
        </w:rPr>
        <w:t>. Maximum residential density.</w:t>
      </w:r>
    </w:p>
    <w:p w14:paraId="4EE39C29" w14:textId="77777777" w:rsidR="00E103CE" w:rsidRPr="00CA3479" w:rsidRDefault="00E103CE" w:rsidP="00E103CE">
      <w:pPr>
        <w:pStyle w:val="Paragraph1"/>
        <w:ind w:left="540" w:firstLine="0"/>
        <w:rPr>
          <w:rFonts w:ascii="Times New Roman" w:hAnsi="Times New Roman" w:cs="Times New Roman"/>
          <w:sz w:val="24"/>
        </w:rPr>
      </w:pPr>
      <w:r w:rsidRPr="00F47AAB">
        <w:rPr>
          <w:rFonts w:ascii="Times New Roman" w:hAnsi="Times New Roman" w:cs="Times New Roman"/>
          <w:sz w:val="24"/>
        </w:rPr>
        <w:t>The maximum residential density in the residential district II shall be one (1) dwelling unit per ten thousand (10,000) square feet of the total lot area, and an additional five thousand (5,000) square feet for each additional dwelling unit beyond the first (except for attached ADU units)</w:t>
      </w:r>
      <w:r>
        <w:rPr>
          <w:rFonts w:ascii="Times New Roman" w:hAnsi="Times New Roman" w:cs="Times New Roman"/>
          <w:sz w:val="24"/>
        </w:rPr>
        <w:t>.</w:t>
      </w:r>
    </w:p>
    <w:p w14:paraId="0CEAA232" w14:textId="77777777" w:rsidR="00E103CE" w:rsidRDefault="00E103CE" w:rsidP="00E103CE"/>
    <w:p w14:paraId="205D0EB7" w14:textId="77777777" w:rsidR="00E103CE" w:rsidRDefault="00E103CE" w:rsidP="00E103CE">
      <w:r>
        <w:t>If Ord #600 is adopted, insert new section here:</w:t>
      </w:r>
    </w:p>
    <w:p w14:paraId="2D0A3EF3" w14:textId="77777777" w:rsidR="00E103CE" w:rsidRPr="00F47AAB" w:rsidRDefault="00E103CE" w:rsidP="00E103CE">
      <w:pPr>
        <w:pStyle w:val="Section"/>
        <w:ind w:hanging="410"/>
        <w:rPr>
          <w:rFonts w:ascii="Times New Roman" w:hAnsi="Times New Roman" w:cs="Times New Roman"/>
          <w:szCs w:val="24"/>
        </w:rPr>
      </w:pPr>
      <w:r w:rsidRPr="00F47AAB">
        <w:rPr>
          <w:rFonts w:ascii="Times New Roman" w:hAnsi="Times New Roman" w:cs="Times New Roman"/>
          <w:szCs w:val="24"/>
        </w:rPr>
        <w:t>Sec. 22-232. Maximum residential density.</w:t>
      </w:r>
    </w:p>
    <w:p w14:paraId="7D1DBA27" w14:textId="77777777" w:rsidR="00E103CE" w:rsidRDefault="00E103CE" w:rsidP="00E103CE">
      <w:pPr>
        <w:pStyle w:val="Paragraph1"/>
        <w:ind w:left="540" w:firstLine="0"/>
        <w:rPr>
          <w:rFonts w:ascii="Times New Roman" w:hAnsi="Times New Roman" w:cs="Times New Roman"/>
          <w:sz w:val="24"/>
        </w:rPr>
      </w:pPr>
      <w:r w:rsidRPr="00F47AAB">
        <w:rPr>
          <w:rFonts w:ascii="Times New Roman" w:hAnsi="Times New Roman" w:cs="Times New Roman"/>
          <w:sz w:val="24"/>
        </w:rPr>
        <w:t>The maximum residential density in the residential district II shall be one (1) dwelling unit per ten thousand (10,000) square feet of the total lot area, and an additional five thousand (5,000) square feet for each additional dwelling unit beyond the first (except for attached ADU units)</w:t>
      </w:r>
      <w:r>
        <w:rPr>
          <w:rFonts w:ascii="Times New Roman" w:hAnsi="Times New Roman" w:cs="Times New Roman"/>
          <w:sz w:val="24"/>
        </w:rPr>
        <w:t>.</w:t>
      </w:r>
    </w:p>
    <w:p w14:paraId="787B6E1D" w14:textId="77777777" w:rsidR="00E103CE" w:rsidRPr="003B54B5" w:rsidRDefault="00E103CE" w:rsidP="00E103CE">
      <w:pPr>
        <w:pStyle w:val="List2"/>
        <w:ind w:left="0" w:firstLine="475"/>
        <w:rPr>
          <w:rFonts w:ascii="Times New Roman" w:hAnsi="Times New Roman" w:cs="Times New Roman"/>
          <w:b/>
          <w:sz w:val="24"/>
        </w:rPr>
      </w:pPr>
      <w:r w:rsidRPr="002B0C94">
        <w:rPr>
          <w:rFonts w:ascii="Times New Roman" w:hAnsi="Times New Roman" w:cs="Times New Roman"/>
          <w:b/>
          <w:sz w:val="24"/>
        </w:rPr>
        <w:t>Renumber up to Sec 22-233.</w:t>
      </w:r>
    </w:p>
    <w:p w14:paraId="323C49CB" w14:textId="77777777" w:rsidR="00E103CE" w:rsidRDefault="00E103CE" w:rsidP="00E103CE">
      <w:pPr>
        <w:pStyle w:val="Paragraph1"/>
        <w:ind w:left="540" w:firstLine="0"/>
        <w:rPr>
          <w:rFonts w:ascii="Times New Roman" w:hAnsi="Times New Roman" w:cs="Times New Roman"/>
          <w:sz w:val="24"/>
        </w:rPr>
      </w:pPr>
    </w:p>
    <w:p w14:paraId="4DE7C2F1" w14:textId="77777777" w:rsidR="00E103CE" w:rsidRPr="008D1EE7" w:rsidRDefault="00E103CE" w:rsidP="00E103CE">
      <w:pPr>
        <w:rPr>
          <w:b/>
        </w:rPr>
      </w:pPr>
      <w:r>
        <w:rPr>
          <w:b/>
        </w:rPr>
        <w:t>Section 2</w:t>
      </w:r>
      <w:r w:rsidRPr="008D1EE7">
        <w:rPr>
          <w:b/>
        </w:rPr>
        <w:t xml:space="preserve">. </w:t>
      </w:r>
      <w:r>
        <w:rPr>
          <w:b/>
        </w:rPr>
        <w:t xml:space="preserve"> Maximum density in Residential district I for duplex conversions</w:t>
      </w:r>
      <w:r w:rsidRPr="008D1EE7">
        <w:rPr>
          <w:b/>
        </w:rPr>
        <w:t>.</w:t>
      </w:r>
    </w:p>
    <w:p w14:paraId="4F2E7B5B" w14:textId="77777777" w:rsidR="00E103CE" w:rsidRDefault="00E103CE" w:rsidP="00E103CE"/>
    <w:p w14:paraId="453F29CD" w14:textId="77777777" w:rsidR="00E103CE" w:rsidRDefault="00E103CE" w:rsidP="00E103CE">
      <w:r>
        <w:t>If Ord #600 is adopted, amend Sec. 22-207 to read as follows:</w:t>
      </w:r>
    </w:p>
    <w:p w14:paraId="23336BDA" w14:textId="77777777" w:rsidR="00E103CE" w:rsidRPr="00251D83" w:rsidRDefault="00E103CE" w:rsidP="00E103CE">
      <w:pPr>
        <w:pStyle w:val="Section"/>
        <w:ind w:hanging="410"/>
        <w:rPr>
          <w:rFonts w:ascii="Times New Roman" w:hAnsi="Times New Roman" w:cs="Times New Roman"/>
          <w:szCs w:val="24"/>
        </w:rPr>
      </w:pPr>
      <w:r w:rsidRPr="00251D83">
        <w:rPr>
          <w:rFonts w:ascii="Times New Roman" w:hAnsi="Times New Roman" w:cs="Times New Roman"/>
          <w:szCs w:val="24"/>
        </w:rPr>
        <w:lastRenderedPageBreak/>
        <w:t>Sec 22-207. Conditional use permits.</w:t>
      </w:r>
    </w:p>
    <w:p w14:paraId="06BD3D86" w14:textId="77777777" w:rsidR="00E103CE" w:rsidRPr="00251D83" w:rsidRDefault="00E103CE" w:rsidP="00E103CE">
      <w:pPr>
        <w:pStyle w:val="Paragraph1"/>
        <w:ind w:left="540" w:firstLine="0"/>
        <w:rPr>
          <w:rFonts w:ascii="Times New Roman" w:hAnsi="Times New Roman" w:cs="Times New Roman"/>
          <w:sz w:val="24"/>
        </w:rPr>
      </w:pPr>
      <w:r w:rsidRPr="00251D83">
        <w:rPr>
          <w:rFonts w:ascii="Times New Roman" w:hAnsi="Times New Roman" w:cs="Times New Roman"/>
          <w:sz w:val="24"/>
        </w:rPr>
        <w:t xml:space="preserve">The following uses may be permitted in the residential district I by the planning board, subject to the regulations contained in section 22-100 et seq., as well as any other applicable regulations of this chapter or regulations of the state and the following conditions and safeguards. </w:t>
      </w:r>
    </w:p>
    <w:p w14:paraId="24EE016B" w14:textId="77777777" w:rsidR="00E103CE" w:rsidRPr="00251D83" w:rsidRDefault="00E103CE" w:rsidP="00E103CE">
      <w:pPr>
        <w:pStyle w:val="List2"/>
        <w:rPr>
          <w:rFonts w:ascii="Times New Roman" w:hAnsi="Times New Roman" w:cs="Times New Roman"/>
          <w:sz w:val="24"/>
        </w:rPr>
      </w:pPr>
      <w:r w:rsidRPr="00251D83">
        <w:rPr>
          <w:rFonts w:ascii="Times New Roman" w:hAnsi="Times New Roman" w:cs="Times New Roman"/>
          <w:sz w:val="24"/>
        </w:rPr>
        <w:t>(1)</w:t>
      </w:r>
      <w:r w:rsidRPr="00251D83">
        <w:rPr>
          <w:rFonts w:ascii="Times New Roman" w:hAnsi="Times New Roman" w:cs="Times New Roman"/>
          <w:sz w:val="24"/>
        </w:rPr>
        <w:tab/>
        <w:t xml:space="preserve">Conversion of existing single-family homes to duplexes or multiple-family dwellings provided that: </w:t>
      </w:r>
    </w:p>
    <w:p w14:paraId="59B92123" w14:textId="77777777" w:rsidR="00E103CE" w:rsidRPr="00251D83" w:rsidRDefault="00E103CE" w:rsidP="00E103CE">
      <w:pPr>
        <w:pStyle w:val="List3"/>
        <w:rPr>
          <w:rFonts w:cs="Times New Roman"/>
        </w:rPr>
      </w:pPr>
      <w:r w:rsidRPr="00251D83">
        <w:rPr>
          <w:rFonts w:cs="Times New Roman"/>
        </w:rPr>
        <w:t>a.</w:t>
      </w:r>
      <w:r w:rsidRPr="00251D83">
        <w:rPr>
          <w:rFonts w:cs="Times New Roman"/>
        </w:rPr>
        <w:tab/>
        <w:t xml:space="preserve">It involves the conversion of an existing single-family dwelling, and municipal water and sewer are provided. </w:t>
      </w:r>
    </w:p>
    <w:p w14:paraId="2E392F8E" w14:textId="77777777" w:rsidR="00E103CE" w:rsidRPr="00251D83" w:rsidRDefault="00E103CE" w:rsidP="00E103CE">
      <w:pPr>
        <w:pStyle w:val="List3"/>
        <w:rPr>
          <w:rFonts w:cs="Times New Roman"/>
        </w:rPr>
      </w:pPr>
      <w:r w:rsidRPr="00251D83">
        <w:rPr>
          <w:rFonts w:cs="Times New Roman"/>
        </w:rPr>
        <w:t>b.</w:t>
      </w:r>
      <w:r w:rsidRPr="00251D83">
        <w:rPr>
          <w:rFonts w:cs="Times New Roman"/>
        </w:rPr>
        <w:tab/>
        <w:t xml:space="preserve">The overall density on each lot does not exceed ten thousand (10,000) square feet for the first dwelling unit and five thousand (5,000) square feet per additional dwelling unit. </w:t>
      </w:r>
    </w:p>
    <w:p w14:paraId="62E22D61" w14:textId="77777777" w:rsidR="00E103CE" w:rsidRPr="00251D83" w:rsidRDefault="00E103CE" w:rsidP="00E103CE">
      <w:pPr>
        <w:pStyle w:val="List3"/>
        <w:rPr>
          <w:rFonts w:cs="Times New Roman"/>
        </w:rPr>
      </w:pPr>
      <w:r w:rsidRPr="00251D83">
        <w:rPr>
          <w:rFonts w:cs="Times New Roman"/>
        </w:rPr>
        <w:t>c.</w:t>
      </w:r>
      <w:r w:rsidRPr="00251D83">
        <w:rPr>
          <w:rFonts w:cs="Times New Roman"/>
        </w:rPr>
        <w:tab/>
        <w:t xml:space="preserve">The total number of dwelling units does not exceed eight (8) maximum. </w:t>
      </w:r>
    </w:p>
    <w:p w14:paraId="19F3D76E" w14:textId="77777777" w:rsidR="00E103CE" w:rsidRPr="00251D83" w:rsidRDefault="00E103CE" w:rsidP="00E103CE">
      <w:pPr>
        <w:pStyle w:val="List3"/>
        <w:rPr>
          <w:rFonts w:cs="Times New Roman"/>
        </w:rPr>
      </w:pPr>
      <w:r w:rsidRPr="00251D83">
        <w:rPr>
          <w:rFonts w:cs="Times New Roman"/>
        </w:rPr>
        <w:t>d.</w:t>
      </w:r>
      <w:r w:rsidRPr="00251D83">
        <w:rPr>
          <w:rFonts w:cs="Times New Roman"/>
        </w:rPr>
        <w:tab/>
        <w:t xml:space="preserve">That off-street parking is provided in accordance with section 22-526 et seq., and that such parking does not violate the yard requirements contained in section 22-209. </w:t>
      </w:r>
    </w:p>
    <w:p w14:paraId="3A9C4DBC" w14:textId="77777777" w:rsidR="00E103CE" w:rsidRDefault="00E103CE" w:rsidP="00E103CE">
      <w:r>
        <w:t xml:space="preserve">       </w:t>
      </w:r>
      <w:r w:rsidRPr="00251D83">
        <w:t>(2)</w:t>
      </w:r>
      <w:r w:rsidRPr="00251D83">
        <w:tab/>
      </w:r>
      <w:r>
        <w:t xml:space="preserve">    </w:t>
      </w:r>
      <w:r w:rsidRPr="00251D83">
        <w:t>ADUs, subject to the regulations contained in section 22-513.</w:t>
      </w:r>
    </w:p>
    <w:p w14:paraId="195EF6AC" w14:textId="77777777" w:rsidR="00E103CE" w:rsidRDefault="00E103CE" w:rsidP="00E103CE"/>
    <w:p w14:paraId="6B29E200" w14:textId="77777777" w:rsidR="00E103CE" w:rsidRDefault="00E103CE" w:rsidP="00E103CE">
      <w:r>
        <w:t>If Ord #600 is not adopted, amend Sec 22-206 to read as follows:</w:t>
      </w:r>
    </w:p>
    <w:p w14:paraId="40CFF8B6" w14:textId="77777777" w:rsidR="00E103CE" w:rsidRDefault="00E103CE" w:rsidP="00E103CE"/>
    <w:p w14:paraId="05852860" w14:textId="77777777" w:rsidR="00E103CE" w:rsidRDefault="00E103CE" w:rsidP="00E103CE">
      <w:pPr>
        <w:ind w:left="900" w:hanging="360"/>
        <w:rPr>
          <w:b/>
        </w:rPr>
      </w:pPr>
      <w:r w:rsidRPr="00BE7305">
        <w:rPr>
          <w:b/>
        </w:rPr>
        <w:t>Sec 22-206. Permitted Uses.</w:t>
      </w:r>
    </w:p>
    <w:p w14:paraId="606A9E93" w14:textId="77777777" w:rsidR="00E103CE" w:rsidRDefault="00E103CE" w:rsidP="00E103CE">
      <w:pPr>
        <w:ind w:left="900" w:hanging="360"/>
        <w:rPr>
          <w:b/>
        </w:rPr>
      </w:pPr>
    </w:p>
    <w:p w14:paraId="755253FA" w14:textId="77777777" w:rsidR="00E103CE" w:rsidRDefault="00E103CE" w:rsidP="00E103CE">
      <w:pPr>
        <w:ind w:left="540"/>
      </w:pPr>
      <w:r>
        <w:t>The following use are permitted in the residential district I.  Any uses not expressly permitted are prohibited, except those uses which may be allowed by special exceptions as set forth hereafter.</w:t>
      </w:r>
    </w:p>
    <w:p w14:paraId="726C9135" w14:textId="77777777" w:rsidR="00E103CE" w:rsidRDefault="00E103CE" w:rsidP="00E103CE">
      <w:pPr>
        <w:ind w:left="540"/>
      </w:pPr>
    </w:p>
    <w:p w14:paraId="4A0B93F7" w14:textId="77777777" w:rsidR="00E103CE" w:rsidRDefault="00E103CE" w:rsidP="00E103CE">
      <w:pPr>
        <w:pStyle w:val="ListParagraph"/>
        <w:numPr>
          <w:ilvl w:val="0"/>
          <w:numId w:val="6"/>
        </w:numPr>
        <w:contextualSpacing/>
      </w:pPr>
      <w:r>
        <w:t>Single-family dwellings.</w:t>
      </w:r>
    </w:p>
    <w:p w14:paraId="3938525B" w14:textId="77777777" w:rsidR="00E103CE" w:rsidRDefault="00E103CE" w:rsidP="00E103CE">
      <w:pPr>
        <w:pStyle w:val="ListParagraph"/>
        <w:numPr>
          <w:ilvl w:val="0"/>
          <w:numId w:val="6"/>
        </w:numPr>
        <w:contextualSpacing/>
      </w:pPr>
      <w:r>
        <w:t>Conversion of existing single-family homes to duplexes or multi-family dwellings provided that:</w:t>
      </w:r>
    </w:p>
    <w:p w14:paraId="40BC4EEA" w14:textId="77777777" w:rsidR="00E103CE" w:rsidRDefault="00E103CE" w:rsidP="00E103CE">
      <w:pPr>
        <w:pStyle w:val="ListParagraph"/>
        <w:numPr>
          <w:ilvl w:val="1"/>
          <w:numId w:val="6"/>
        </w:numPr>
        <w:contextualSpacing/>
      </w:pPr>
      <w:r>
        <w:t>It involves the conversion of an existing single-family dwelling, and municipal water and sewer are provided.</w:t>
      </w:r>
    </w:p>
    <w:p w14:paraId="132C4964" w14:textId="77777777" w:rsidR="00E103CE" w:rsidRDefault="00E103CE" w:rsidP="00E103CE">
      <w:pPr>
        <w:pStyle w:val="ListParagraph"/>
        <w:numPr>
          <w:ilvl w:val="1"/>
          <w:numId w:val="6"/>
        </w:numPr>
        <w:contextualSpacing/>
      </w:pPr>
      <w:r>
        <w:t>The overall density on each lot does not exceed ten thousand (10,000) square feet for the first dwelling unit and five thousand (5,000) square feet per additional dwelling unit.</w:t>
      </w:r>
    </w:p>
    <w:p w14:paraId="250847C3" w14:textId="77777777" w:rsidR="00E103CE" w:rsidRDefault="00E103CE" w:rsidP="00E103CE">
      <w:pPr>
        <w:pStyle w:val="ListParagraph"/>
        <w:numPr>
          <w:ilvl w:val="1"/>
          <w:numId w:val="6"/>
        </w:numPr>
        <w:contextualSpacing/>
      </w:pPr>
      <w:r>
        <w:t>The total number of dwelling units does not exceed eight (8) maximum.</w:t>
      </w:r>
    </w:p>
    <w:p w14:paraId="49B5D3CA" w14:textId="77777777" w:rsidR="00E103CE" w:rsidRDefault="00E103CE" w:rsidP="00E103CE">
      <w:pPr>
        <w:pStyle w:val="ListParagraph"/>
        <w:numPr>
          <w:ilvl w:val="1"/>
          <w:numId w:val="6"/>
        </w:numPr>
        <w:contextualSpacing/>
      </w:pPr>
      <w:r>
        <w:t>That off-street parking is provided in accordance with Sec 22-526 et seq., and that such parking does not violate the yard requirements contained in Sec 22-209.</w:t>
      </w:r>
    </w:p>
    <w:p w14:paraId="5F8ABEF4" w14:textId="77777777" w:rsidR="00E103CE" w:rsidRDefault="00E103CE" w:rsidP="00E103CE">
      <w:pPr>
        <w:pStyle w:val="ListParagraph"/>
        <w:numPr>
          <w:ilvl w:val="0"/>
          <w:numId w:val="6"/>
        </w:numPr>
        <w:contextualSpacing/>
      </w:pPr>
      <w:r>
        <w:t>Parks and playgrounds.</w:t>
      </w:r>
    </w:p>
    <w:p w14:paraId="68CC76EC" w14:textId="77777777" w:rsidR="00E103CE" w:rsidRDefault="00E103CE" w:rsidP="00E103CE">
      <w:pPr>
        <w:pStyle w:val="ListParagraph"/>
        <w:numPr>
          <w:ilvl w:val="0"/>
          <w:numId w:val="6"/>
        </w:numPr>
        <w:contextualSpacing/>
      </w:pPr>
      <w:r>
        <w:t>Public or private nonprofit schools and public libraries.</w:t>
      </w:r>
    </w:p>
    <w:p w14:paraId="06FB253D" w14:textId="77777777" w:rsidR="00E103CE" w:rsidRDefault="00E103CE" w:rsidP="00E103CE">
      <w:pPr>
        <w:pStyle w:val="ListParagraph"/>
        <w:numPr>
          <w:ilvl w:val="0"/>
          <w:numId w:val="6"/>
        </w:numPr>
        <w:contextualSpacing/>
      </w:pPr>
      <w:r>
        <w:t>Reserved.</w:t>
      </w:r>
    </w:p>
    <w:p w14:paraId="6BD03F0B" w14:textId="77777777" w:rsidR="00E103CE" w:rsidRDefault="00E103CE" w:rsidP="00E103CE">
      <w:pPr>
        <w:pStyle w:val="ListParagraph"/>
        <w:numPr>
          <w:ilvl w:val="0"/>
          <w:numId w:val="6"/>
        </w:numPr>
        <w:contextualSpacing/>
      </w:pPr>
      <w:r>
        <w:lastRenderedPageBreak/>
        <w:t>Professional offices in residence, provided that it is located on a lot of at least twenty thousand (20,000) square feet and at least five (5) off-street parking spaces are provided.</w:t>
      </w:r>
    </w:p>
    <w:p w14:paraId="2F0F7771" w14:textId="77777777" w:rsidR="00E103CE" w:rsidRDefault="00E103CE" w:rsidP="00E103CE">
      <w:pPr>
        <w:pStyle w:val="ListParagraph"/>
        <w:numPr>
          <w:ilvl w:val="0"/>
          <w:numId w:val="6"/>
        </w:numPr>
        <w:contextualSpacing/>
      </w:pPr>
      <w:r>
        <w:t>Manufactured housing on individual lots for which a valid nonconforming use, including those granted by variances, existed on June 8, 1988.</w:t>
      </w:r>
    </w:p>
    <w:p w14:paraId="7F65F9FF" w14:textId="77777777" w:rsidR="00E103CE" w:rsidRDefault="00E103CE" w:rsidP="00E103CE">
      <w:pPr>
        <w:pStyle w:val="ListParagraph"/>
        <w:numPr>
          <w:ilvl w:val="0"/>
          <w:numId w:val="6"/>
        </w:numPr>
        <w:contextualSpacing/>
      </w:pPr>
      <w:r>
        <w:t>Accessory uses and buildings.</w:t>
      </w:r>
    </w:p>
    <w:p w14:paraId="6E4BFEE9" w14:textId="77777777" w:rsidR="00E103CE" w:rsidRDefault="00E103CE" w:rsidP="006B0BF8">
      <w:pPr>
        <w:pStyle w:val="List2"/>
        <w:ind w:left="0" w:firstLine="0"/>
        <w:rPr>
          <w:rFonts w:ascii="Times New Roman" w:hAnsi="Times New Roman" w:cs="Times New Roman"/>
          <w:sz w:val="24"/>
        </w:rPr>
      </w:pPr>
    </w:p>
    <w:p w14:paraId="747F1FD6" w14:textId="77777777" w:rsidR="00E103CE" w:rsidRPr="007303ED" w:rsidRDefault="00E103CE" w:rsidP="00E103CE">
      <w:pPr>
        <w:overflowPunct w:val="0"/>
        <w:autoSpaceDE w:val="0"/>
        <w:autoSpaceDN w:val="0"/>
        <w:adjustRightInd w:val="0"/>
        <w:jc w:val="both"/>
        <w:textAlignment w:val="baseline"/>
        <w:rPr>
          <w:szCs w:val="20"/>
        </w:rPr>
      </w:pPr>
      <w:r>
        <w:rPr>
          <w:b/>
          <w:szCs w:val="20"/>
        </w:rPr>
        <w:t>Section 3</w:t>
      </w:r>
      <w:r w:rsidRPr="007303ED">
        <w:rPr>
          <w:b/>
          <w:szCs w:val="20"/>
        </w:rPr>
        <w:t>.  Prior Enactments Shall Not Be Superseded</w:t>
      </w:r>
      <w:r w:rsidRPr="007303ED">
        <w:rPr>
          <w:szCs w:val="20"/>
        </w:rPr>
        <w:t xml:space="preserve"> </w:t>
      </w:r>
    </w:p>
    <w:p w14:paraId="4BF543DC" w14:textId="77777777" w:rsidR="00E103CE" w:rsidRPr="007303ED" w:rsidRDefault="00E103CE" w:rsidP="00E103CE">
      <w:pPr>
        <w:overflowPunct w:val="0"/>
        <w:autoSpaceDE w:val="0"/>
        <w:autoSpaceDN w:val="0"/>
        <w:adjustRightInd w:val="0"/>
        <w:jc w:val="both"/>
        <w:textAlignment w:val="baseline"/>
        <w:rPr>
          <w:szCs w:val="20"/>
        </w:rPr>
      </w:pPr>
    </w:p>
    <w:p w14:paraId="1B393726" w14:textId="77777777" w:rsidR="00E103CE" w:rsidRPr="007303ED" w:rsidRDefault="00E103CE" w:rsidP="00E103CE">
      <w:pPr>
        <w:overflowPunct w:val="0"/>
        <w:autoSpaceDE w:val="0"/>
        <w:autoSpaceDN w:val="0"/>
        <w:adjustRightInd w:val="0"/>
        <w:jc w:val="both"/>
        <w:textAlignment w:val="baseline"/>
        <w:rPr>
          <w:szCs w:val="20"/>
        </w:rPr>
      </w:pPr>
      <w:r w:rsidRPr="007303ED">
        <w:rPr>
          <w:szCs w:val="20"/>
        </w:rPr>
        <w:t xml:space="preserve">Any </w:t>
      </w:r>
      <w:r>
        <w:rPr>
          <w:szCs w:val="20"/>
        </w:rPr>
        <w:t>adoptions and/or amendments to Chapter 22 of the City Code</w:t>
      </w:r>
      <w:r w:rsidRPr="007303ED">
        <w:rPr>
          <w:szCs w:val="20"/>
        </w:rPr>
        <w:t xml:space="preserve"> by action of the City Council, prior to adoption of this Ordinance, are hereby preserved subject to the current amendment</w:t>
      </w:r>
      <w:r>
        <w:rPr>
          <w:szCs w:val="20"/>
        </w:rPr>
        <w:t>s</w:t>
      </w:r>
      <w:r w:rsidRPr="007303ED">
        <w:rPr>
          <w:szCs w:val="20"/>
        </w:rPr>
        <w:t xml:space="preserve"> as presented by this Ordinance.</w:t>
      </w:r>
    </w:p>
    <w:p w14:paraId="7D0579AD" w14:textId="77777777" w:rsidR="00E103CE" w:rsidRPr="007303ED" w:rsidRDefault="00E103CE" w:rsidP="00E103CE">
      <w:pPr>
        <w:overflowPunct w:val="0"/>
        <w:autoSpaceDE w:val="0"/>
        <w:autoSpaceDN w:val="0"/>
        <w:adjustRightInd w:val="0"/>
        <w:jc w:val="both"/>
        <w:textAlignment w:val="baseline"/>
        <w:rPr>
          <w:b/>
          <w:szCs w:val="20"/>
        </w:rPr>
      </w:pPr>
    </w:p>
    <w:p w14:paraId="5619EFFC" w14:textId="77777777" w:rsidR="00E103CE" w:rsidRPr="007303ED" w:rsidRDefault="00E103CE" w:rsidP="00E103CE">
      <w:pPr>
        <w:overflowPunct w:val="0"/>
        <w:autoSpaceDE w:val="0"/>
        <w:autoSpaceDN w:val="0"/>
        <w:adjustRightInd w:val="0"/>
        <w:jc w:val="both"/>
        <w:textAlignment w:val="baseline"/>
        <w:rPr>
          <w:szCs w:val="20"/>
        </w:rPr>
      </w:pPr>
      <w:r>
        <w:rPr>
          <w:b/>
          <w:szCs w:val="20"/>
        </w:rPr>
        <w:t>Section 4</w:t>
      </w:r>
      <w:r w:rsidRPr="007303ED">
        <w:rPr>
          <w:b/>
          <w:szCs w:val="20"/>
        </w:rPr>
        <w:t>.  Validity</w:t>
      </w:r>
    </w:p>
    <w:p w14:paraId="3C18866A" w14:textId="77777777" w:rsidR="00E103CE" w:rsidRPr="007303ED" w:rsidRDefault="00E103CE" w:rsidP="00E103CE">
      <w:pPr>
        <w:overflowPunct w:val="0"/>
        <w:autoSpaceDE w:val="0"/>
        <w:autoSpaceDN w:val="0"/>
        <w:adjustRightInd w:val="0"/>
        <w:jc w:val="both"/>
        <w:textAlignment w:val="baseline"/>
        <w:rPr>
          <w:szCs w:val="20"/>
        </w:rPr>
      </w:pPr>
    </w:p>
    <w:p w14:paraId="13E9719E" w14:textId="77777777" w:rsidR="00E103CE" w:rsidRPr="007303ED" w:rsidRDefault="00E103CE" w:rsidP="00E103CE">
      <w:pPr>
        <w:overflowPunct w:val="0"/>
        <w:autoSpaceDE w:val="0"/>
        <w:autoSpaceDN w:val="0"/>
        <w:adjustRightInd w:val="0"/>
        <w:jc w:val="both"/>
        <w:textAlignment w:val="baseline"/>
        <w:rPr>
          <w:szCs w:val="20"/>
        </w:rPr>
      </w:pPr>
      <w:r w:rsidRPr="007303ED">
        <w:rPr>
          <w:szCs w:val="20"/>
        </w:rPr>
        <w:t>If any article, section, subsection, sentence, clause or phrase of this Ordinance is for any reason held to be unconstitutional or invalid, such decision shall not affect the remaining portions of this Ordinance.</w:t>
      </w:r>
    </w:p>
    <w:p w14:paraId="7DB87D75" w14:textId="77777777" w:rsidR="00E103CE" w:rsidRPr="007303ED" w:rsidRDefault="00E103CE" w:rsidP="00E103CE">
      <w:pPr>
        <w:overflowPunct w:val="0"/>
        <w:autoSpaceDE w:val="0"/>
        <w:autoSpaceDN w:val="0"/>
        <w:adjustRightInd w:val="0"/>
        <w:jc w:val="both"/>
        <w:textAlignment w:val="baseline"/>
        <w:rPr>
          <w:szCs w:val="20"/>
        </w:rPr>
      </w:pPr>
    </w:p>
    <w:p w14:paraId="29B1E126" w14:textId="77777777" w:rsidR="00E103CE" w:rsidRPr="007303ED" w:rsidRDefault="00E103CE" w:rsidP="00E103CE">
      <w:pPr>
        <w:overflowPunct w:val="0"/>
        <w:autoSpaceDE w:val="0"/>
        <w:autoSpaceDN w:val="0"/>
        <w:adjustRightInd w:val="0"/>
        <w:jc w:val="both"/>
        <w:textAlignment w:val="baseline"/>
        <w:rPr>
          <w:szCs w:val="20"/>
        </w:rPr>
      </w:pPr>
      <w:r>
        <w:rPr>
          <w:b/>
          <w:szCs w:val="20"/>
        </w:rPr>
        <w:t>Section 5</w:t>
      </w:r>
      <w:r w:rsidRPr="007303ED">
        <w:rPr>
          <w:b/>
          <w:szCs w:val="20"/>
        </w:rPr>
        <w:t>.  Effective Date</w:t>
      </w:r>
    </w:p>
    <w:p w14:paraId="28173B29" w14:textId="77777777" w:rsidR="00E103CE" w:rsidRPr="007303ED" w:rsidRDefault="00E103CE" w:rsidP="00E103CE">
      <w:pPr>
        <w:overflowPunct w:val="0"/>
        <w:autoSpaceDE w:val="0"/>
        <w:autoSpaceDN w:val="0"/>
        <w:adjustRightInd w:val="0"/>
        <w:jc w:val="both"/>
        <w:textAlignment w:val="baseline"/>
        <w:rPr>
          <w:szCs w:val="20"/>
        </w:rPr>
      </w:pPr>
    </w:p>
    <w:p w14:paraId="1E454AE5" w14:textId="77777777" w:rsidR="00E103CE" w:rsidRPr="007303ED" w:rsidRDefault="00E103CE" w:rsidP="00E103CE">
      <w:pPr>
        <w:overflowPunct w:val="0"/>
        <w:autoSpaceDE w:val="0"/>
        <w:autoSpaceDN w:val="0"/>
        <w:adjustRightInd w:val="0"/>
        <w:jc w:val="both"/>
        <w:textAlignment w:val="baseline"/>
        <w:rPr>
          <w:szCs w:val="20"/>
        </w:rPr>
      </w:pPr>
      <w:r w:rsidRPr="007303ED">
        <w:rPr>
          <w:szCs w:val="20"/>
        </w:rPr>
        <w:t>This Ordinance shall take effect and be enforced immediately upon passage.</w:t>
      </w:r>
    </w:p>
    <w:p w14:paraId="33E3813D" w14:textId="77777777" w:rsidR="00E103CE" w:rsidRDefault="00E103CE" w:rsidP="00832E92">
      <w:pPr>
        <w:tabs>
          <w:tab w:val="decimal" w:pos="1260"/>
          <w:tab w:val="left" w:pos="1440"/>
        </w:tabs>
        <w:ind w:left="1800" w:hanging="1800"/>
        <w:rPr>
          <w:sz w:val="21"/>
          <w:szCs w:val="21"/>
          <w:u w:val="single"/>
        </w:rPr>
      </w:pPr>
    </w:p>
    <w:p w14:paraId="4BFBC756" w14:textId="151B0157" w:rsidR="007278CA" w:rsidRDefault="007278CA" w:rsidP="00832E92">
      <w:pPr>
        <w:tabs>
          <w:tab w:val="decimal" w:pos="1260"/>
          <w:tab w:val="left" w:pos="1440"/>
        </w:tabs>
        <w:ind w:left="1800" w:hanging="1800"/>
        <w:rPr>
          <w:sz w:val="21"/>
          <w:szCs w:val="21"/>
          <w:u w:val="single"/>
        </w:rPr>
      </w:pPr>
    </w:p>
    <w:p w14:paraId="08EF2C35" w14:textId="19C89DDC" w:rsidR="007278CA" w:rsidRDefault="007278CA" w:rsidP="007278CA">
      <w:pPr>
        <w:rPr>
          <w:b/>
          <w:bCs/>
        </w:rPr>
      </w:pPr>
      <w:r w:rsidRPr="0061778F">
        <w:rPr>
          <w:b/>
          <w:bCs/>
        </w:rPr>
        <w:t xml:space="preserve">A motion was made by </w:t>
      </w:r>
      <w:r w:rsidR="00F64795">
        <w:rPr>
          <w:b/>
          <w:bCs/>
        </w:rPr>
        <w:t xml:space="preserve">Councilor Batchelder </w:t>
      </w:r>
      <w:r w:rsidRPr="0061778F">
        <w:rPr>
          <w:b/>
          <w:bCs/>
        </w:rPr>
        <w:t xml:space="preserve">and seconded by </w:t>
      </w:r>
      <w:r w:rsidR="006B0BF8">
        <w:rPr>
          <w:b/>
          <w:bCs/>
        </w:rPr>
        <w:t>Assistant Mayor Matteau</w:t>
      </w:r>
      <w:r w:rsidR="00F64795">
        <w:rPr>
          <w:b/>
          <w:bCs/>
        </w:rPr>
        <w:t xml:space="preserve"> </w:t>
      </w:r>
      <w:r>
        <w:rPr>
          <w:b/>
          <w:bCs/>
        </w:rPr>
        <w:t>to move forward with the second reading of Ordinance 603 on Council Meeting December 14</w:t>
      </w:r>
      <w:r w:rsidRPr="007278CA">
        <w:rPr>
          <w:b/>
          <w:bCs/>
          <w:vertAlign w:val="superscript"/>
        </w:rPr>
        <w:t>th</w:t>
      </w:r>
      <w:r>
        <w:rPr>
          <w:b/>
          <w:bCs/>
        </w:rPr>
        <w:t>, 2022.</w:t>
      </w:r>
    </w:p>
    <w:p w14:paraId="480F2AF1" w14:textId="77777777" w:rsidR="007278CA" w:rsidRPr="007278CA" w:rsidRDefault="007278CA" w:rsidP="00832E92">
      <w:pPr>
        <w:tabs>
          <w:tab w:val="decimal" w:pos="1260"/>
          <w:tab w:val="left" w:pos="1440"/>
        </w:tabs>
        <w:ind w:left="1800" w:hanging="1800"/>
        <w:rPr>
          <w:sz w:val="21"/>
          <w:szCs w:val="21"/>
          <w:u w:val="single"/>
        </w:rPr>
      </w:pPr>
    </w:p>
    <w:p w14:paraId="442C66B6" w14:textId="3192A161" w:rsidR="006A2C2C" w:rsidRPr="00A058B5" w:rsidRDefault="00F64795" w:rsidP="006A2C2C">
      <w:r w:rsidRPr="00A058B5">
        <w:t xml:space="preserve">Councilor Batchelder read explanation of proposed action into record. </w:t>
      </w:r>
    </w:p>
    <w:p w14:paraId="766D318D" w14:textId="77777777" w:rsidR="006A2C2C" w:rsidRDefault="006A2C2C" w:rsidP="006A2C2C"/>
    <w:p w14:paraId="5612DB78" w14:textId="7366DDF8" w:rsidR="006A2C2C" w:rsidRPr="00250FBD" w:rsidRDefault="006A2C2C" w:rsidP="006A2C2C">
      <w:pPr>
        <w:rPr>
          <w:b/>
          <w:bCs/>
        </w:rPr>
      </w:pPr>
      <w:r w:rsidRPr="00250FBD">
        <w:rPr>
          <w:b/>
          <w:bCs/>
        </w:rPr>
        <w:t>Roll call</w:t>
      </w:r>
      <w:r w:rsidR="00250FBD" w:rsidRPr="00250FBD">
        <w:rPr>
          <w:b/>
          <w:bCs/>
        </w:rPr>
        <w:t>:</w:t>
      </w:r>
    </w:p>
    <w:p w14:paraId="2C7A5E24" w14:textId="55901106" w:rsidR="006A2C2C" w:rsidRPr="00250FBD" w:rsidRDefault="006A2C2C" w:rsidP="006A2C2C">
      <w:pPr>
        <w:rPr>
          <w:b/>
        </w:rPr>
      </w:pPr>
      <w:r w:rsidRPr="00250FBD">
        <w:rPr>
          <w:b/>
        </w:rPr>
        <w:t xml:space="preserve">O’Hearne - </w:t>
      </w:r>
      <w:r w:rsidR="00250FBD" w:rsidRPr="00250FBD">
        <w:rPr>
          <w:b/>
        </w:rPr>
        <w:t>yes</w:t>
      </w:r>
    </w:p>
    <w:p w14:paraId="6D7A52DB" w14:textId="2BF66274" w:rsidR="006A2C2C" w:rsidRPr="00250FBD" w:rsidRDefault="006A2C2C" w:rsidP="006A2C2C">
      <w:pPr>
        <w:rPr>
          <w:b/>
        </w:rPr>
      </w:pPr>
      <w:r w:rsidRPr="00250FBD">
        <w:rPr>
          <w:b/>
        </w:rPr>
        <w:t xml:space="preserve">Batchelder- </w:t>
      </w:r>
      <w:r w:rsidR="00250FBD" w:rsidRPr="00250FBD">
        <w:rPr>
          <w:b/>
        </w:rPr>
        <w:t>yes</w:t>
      </w:r>
    </w:p>
    <w:p w14:paraId="08C99C37" w14:textId="3C6BC32F" w:rsidR="006A2C2C" w:rsidRPr="00250FBD" w:rsidRDefault="006A2C2C" w:rsidP="006A2C2C">
      <w:pPr>
        <w:rPr>
          <w:b/>
        </w:rPr>
      </w:pPr>
      <w:r w:rsidRPr="00250FBD">
        <w:rPr>
          <w:b/>
        </w:rPr>
        <w:t xml:space="preserve">Stone - </w:t>
      </w:r>
      <w:r w:rsidR="00250FBD" w:rsidRPr="00250FBD">
        <w:rPr>
          <w:b/>
        </w:rPr>
        <w:t>yes</w:t>
      </w:r>
    </w:p>
    <w:p w14:paraId="397A98D0" w14:textId="0B7B36B9" w:rsidR="006A2C2C" w:rsidRPr="00250FBD" w:rsidRDefault="006A2C2C" w:rsidP="006A2C2C">
      <w:pPr>
        <w:rPr>
          <w:b/>
        </w:rPr>
      </w:pPr>
      <w:r w:rsidRPr="00250FBD">
        <w:rPr>
          <w:b/>
        </w:rPr>
        <w:t xml:space="preserve">Matteau - </w:t>
      </w:r>
      <w:r w:rsidR="00250FBD" w:rsidRPr="00250FBD">
        <w:rPr>
          <w:b/>
        </w:rPr>
        <w:t>yes</w:t>
      </w:r>
    </w:p>
    <w:p w14:paraId="2F452B32" w14:textId="5FF567DD" w:rsidR="006A2C2C" w:rsidRPr="00250FBD" w:rsidRDefault="006A2C2C" w:rsidP="006A2C2C">
      <w:pPr>
        <w:rPr>
          <w:b/>
        </w:rPr>
      </w:pPr>
      <w:r w:rsidRPr="00250FBD">
        <w:rPr>
          <w:b/>
        </w:rPr>
        <w:t xml:space="preserve">Koloski - </w:t>
      </w:r>
      <w:r w:rsidR="00250FBD" w:rsidRPr="00250FBD">
        <w:rPr>
          <w:b/>
        </w:rPr>
        <w:t>yes</w:t>
      </w:r>
    </w:p>
    <w:p w14:paraId="0B96E985" w14:textId="5BE7AAD9" w:rsidR="006A2C2C" w:rsidRPr="00250FBD" w:rsidRDefault="006A2C2C" w:rsidP="006A2C2C">
      <w:pPr>
        <w:rPr>
          <w:b/>
        </w:rPr>
      </w:pPr>
      <w:r w:rsidRPr="00250FBD">
        <w:rPr>
          <w:b/>
        </w:rPr>
        <w:t xml:space="preserve">Limoges - </w:t>
      </w:r>
      <w:r w:rsidR="00250FBD" w:rsidRPr="00250FBD">
        <w:rPr>
          <w:b/>
        </w:rPr>
        <w:t>yes</w:t>
      </w:r>
    </w:p>
    <w:p w14:paraId="37894A51" w14:textId="46D89C19" w:rsidR="006A2C2C" w:rsidRPr="00250FBD" w:rsidRDefault="006A2C2C" w:rsidP="006A2C2C">
      <w:pPr>
        <w:rPr>
          <w:b/>
        </w:rPr>
      </w:pPr>
      <w:r w:rsidRPr="00250FBD">
        <w:rPr>
          <w:b/>
        </w:rPr>
        <w:t xml:space="preserve">Contois - </w:t>
      </w:r>
      <w:r w:rsidR="00250FBD" w:rsidRPr="00250FBD">
        <w:rPr>
          <w:b/>
        </w:rPr>
        <w:t>yes</w:t>
      </w:r>
    </w:p>
    <w:p w14:paraId="28F4C557" w14:textId="7BA71E23" w:rsidR="006A2C2C" w:rsidRPr="00250FBD" w:rsidRDefault="006A2C2C" w:rsidP="006A2C2C">
      <w:pPr>
        <w:rPr>
          <w:b/>
        </w:rPr>
      </w:pPr>
      <w:r w:rsidRPr="00250FBD">
        <w:rPr>
          <w:b/>
        </w:rPr>
        <w:t xml:space="preserve">Mooshian - </w:t>
      </w:r>
      <w:r w:rsidR="00250FBD" w:rsidRPr="00250FBD">
        <w:rPr>
          <w:b/>
        </w:rPr>
        <w:t>yes</w:t>
      </w:r>
    </w:p>
    <w:p w14:paraId="5143721F" w14:textId="501321CA" w:rsidR="006A2C2C" w:rsidRPr="00250FBD" w:rsidRDefault="006A2C2C" w:rsidP="006A2C2C">
      <w:pPr>
        <w:rPr>
          <w:b/>
        </w:rPr>
      </w:pPr>
      <w:r w:rsidRPr="00250FBD">
        <w:rPr>
          <w:b/>
        </w:rPr>
        <w:t xml:space="preserve">Girard - </w:t>
      </w:r>
      <w:r w:rsidR="00250FBD" w:rsidRPr="00250FBD">
        <w:rPr>
          <w:b/>
        </w:rPr>
        <w:t>yes</w:t>
      </w:r>
    </w:p>
    <w:p w14:paraId="237DEF19" w14:textId="42ABD269" w:rsidR="006A2C2C" w:rsidRPr="006901E7" w:rsidRDefault="006A2C2C" w:rsidP="006A2C2C">
      <w:pPr>
        <w:rPr>
          <w:b/>
        </w:rPr>
      </w:pPr>
      <w:r w:rsidRPr="00250FBD">
        <w:rPr>
          <w:b/>
        </w:rPr>
        <w:t xml:space="preserve">Motion carried </w:t>
      </w:r>
      <w:r w:rsidR="00250FBD" w:rsidRPr="00250FBD">
        <w:rPr>
          <w:b/>
        </w:rPr>
        <w:t>9-0</w:t>
      </w:r>
    </w:p>
    <w:p w14:paraId="314A51C6" w14:textId="77777777" w:rsidR="006A2C2C" w:rsidRPr="003027A8" w:rsidRDefault="006A2C2C" w:rsidP="006A2C2C"/>
    <w:p w14:paraId="377281FE" w14:textId="77777777" w:rsidR="006A2C2C" w:rsidRPr="00324841" w:rsidRDefault="006A2C2C" w:rsidP="00832E92">
      <w:pPr>
        <w:tabs>
          <w:tab w:val="decimal" w:pos="1260"/>
          <w:tab w:val="left" w:pos="1440"/>
        </w:tabs>
        <w:ind w:left="1800" w:hanging="1800"/>
        <w:rPr>
          <w:sz w:val="21"/>
          <w:szCs w:val="21"/>
          <w:highlight w:val="yellow"/>
        </w:rPr>
      </w:pPr>
    </w:p>
    <w:p w14:paraId="2E2559A4" w14:textId="090371E6" w:rsidR="00832E92" w:rsidRDefault="00832E92" w:rsidP="006A2C2C">
      <w:pPr>
        <w:ind w:left="2160" w:hanging="2160"/>
        <w:rPr>
          <w:sz w:val="21"/>
          <w:szCs w:val="21"/>
          <w:u w:val="single"/>
        </w:rPr>
      </w:pPr>
      <w:r w:rsidRPr="007278CA">
        <w:rPr>
          <w:sz w:val="21"/>
          <w:szCs w:val="21"/>
          <w:u w:val="single"/>
        </w:rPr>
        <w:t>Ordinance 604 Foster Homes/Families</w:t>
      </w:r>
    </w:p>
    <w:p w14:paraId="57E272D6" w14:textId="77777777" w:rsidR="000B1A57" w:rsidRDefault="000B1A57" w:rsidP="006A2C2C">
      <w:pPr>
        <w:ind w:left="2160" w:hanging="2160"/>
        <w:rPr>
          <w:sz w:val="21"/>
          <w:szCs w:val="21"/>
          <w:u w:val="single"/>
        </w:rPr>
      </w:pPr>
    </w:p>
    <w:p w14:paraId="255C50DD" w14:textId="612473BA" w:rsidR="000B1A57" w:rsidRPr="000B1A57" w:rsidRDefault="000B1A57" w:rsidP="00FE081B">
      <w:pPr>
        <w:rPr>
          <w:sz w:val="21"/>
          <w:szCs w:val="21"/>
        </w:rPr>
      </w:pPr>
    </w:p>
    <w:p w14:paraId="64354285" w14:textId="6A45D8D9" w:rsidR="00E103CE" w:rsidRDefault="00E103CE" w:rsidP="006A2C2C">
      <w:pPr>
        <w:ind w:left="2160" w:hanging="2160"/>
        <w:rPr>
          <w:sz w:val="21"/>
          <w:szCs w:val="21"/>
          <w:u w:val="single"/>
        </w:rPr>
      </w:pPr>
    </w:p>
    <w:p w14:paraId="6256F9F6" w14:textId="77777777" w:rsidR="00E103CE" w:rsidRPr="001003B0" w:rsidRDefault="00E103CE" w:rsidP="00E103CE">
      <w:pPr>
        <w:spacing w:line="259" w:lineRule="auto"/>
        <w:jc w:val="center"/>
        <w:rPr>
          <w:b/>
        </w:rPr>
      </w:pPr>
      <w:r w:rsidRPr="001003B0">
        <w:rPr>
          <w:b/>
        </w:rPr>
        <w:t xml:space="preserve">CITY OF CLAREMONT – IN THE </w:t>
      </w:r>
      <w:r>
        <w:rPr>
          <w:b/>
        </w:rPr>
        <w:t>YEAR TWO THOUSAND AND TWENTY-TWO</w:t>
      </w:r>
    </w:p>
    <w:p w14:paraId="3DC04216" w14:textId="77777777" w:rsidR="00E103CE" w:rsidRPr="001003B0" w:rsidRDefault="00E103CE" w:rsidP="00E103CE">
      <w:pPr>
        <w:spacing w:line="259" w:lineRule="auto"/>
      </w:pPr>
    </w:p>
    <w:p w14:paraId="13B4192A" w14:textId="77777777" w:rsidR="00E103CE" w:rsidRPr="001003B0" w:rsidRDefault="00E103CE" w:rsidP="00E103CE">
      <w:pPr>
        <w:spacing w:line="259" w:lineRule="auto"/>
        <w:jc w:val="center"/>
        <w:rPr>
          <w:b/>
        </w:rPr>
      </w:pPr>
      <w:r>
        <w:rPr>
          <w:b/>
        </w:rPr>
        <w:t>ORDINANCE #604</w:t>
      </w:r>
    </w:p>
    <w:p w14:paraId="7F362B8F" w14:textId="77777777" w:rsidR="00E103CE" w:rsidRPr="001003B0" w:rsidRDefault="00E103CE" w:rsidP="00E103CE">
      <w:pPr>
        <w:spacing w:line="259" w:lineRule="auto"/>
      </w:pPr>
    </w:p>
    <w:p w14:paraId="5C31FBD7" w14:textId="77777777" w:rsidR="00E103CE" w:rsidRPr="001003B0" w:rsidRDefault="00E103CE" w:rsidP="00E103CE">
      <w:pPr>
        <w:spacing w:line="259" w:lineRule="auto"/>
        <w:jc w:val="center"/>
        <w:rPr>
          <w:b/>
        </w:rPr>
      </w:pPr>
      <w:r>
        <w:rPr>
          <w:b/>
        </w:rPr>
        <w:t>ZONING</w:t>
      </w:r>
      <w:r w:rsidRPr="001003B0">
        <w:rPr>
          <w:b/>
        </w:rPr>
        <w:t xml:space="preserve"> ORDINANCE</w:t>
      </w:r>
      <w:r>
        <w:rPr>
          <w:b/>
        </w:rPr>
        <w:t xml:space="preserve"> AMENDMENTS</w:t>
      </w:r>
    </w:p>
    <w:p w14:paraId="049760B8" w14:textId="77777777" w:rsidR="00E103CE" w:rsidRPr="001003B0" w:rsidRDefault="00E103CE" w:rsidP="00E103CE">
      <w:pPr>
        <w:spacing w:line="259" w:lineRule="auto"/>
      </w:pPr>
    </w:p>
    <w:p w14:paraId="3E661EC1" w14:textId="77777777" w:rsidR="00E103CE" w:rsidRPr="001003B0" w:rsidRDefault="00E103CE" w:rsidP="00E103CE">
      <w:pPr>
        <w:spacing w:line="259" w:lineRule="auto"/>
        <w:jc w:val="center"/>
        <w:rPr>
          <w:b/>
        </w:rPr>
      </w:pPr>
      <w:r w:rsidRPr="001003B0">
        <w:rPr>
          <w:b/>
        </w:rPr>
        <w:t>The City of Claremont Ordains:</w:t>
      </w:r>
    </w:p>
    <w:p w14:paraId="6EB69685" w14:textId="77777777" w:rsidR="00E103CE" w:rsidRDefault="00E103CE" w:rsidP="00E103CE"/>
    <w:p w14:paraId="6DB9664C" w14:textId="77777777" w:rsidR="00E103CE" w:rsidRDefault="00E103CE" w:rsidP="00E103CE">
      <w:r>
        <w:t>Pursuant to RSA 675:2 and RSA 674:16, Chapter 22, Zoning, of the Claremont City Code is hereby amended as follows:</w:t>
      </w:r>
    </w:p>
    <w:p w14:paraId="7C9666B8" w14:textId="77777777" w:rsidR="00E103CE" w:rsidRDefault="00E103CE" w:rsidP="00E103CE"/>
    <w:p w14:paraId="30EF9D73" w14:textId="77777777" w:rsidR="00E103CE" w:rsidRPr="002B0C94" w:rsidRDefault="00E103CE" w:rsidP="00E103CE">
      <w:pPr>
        <w:pStyle w:val="List2"/>
        <w:ind w:left="0" w:firstLine="0"/>
        <w:rPr>
          <w:rFonts w:ascii="Times New Roman" w:hAnsi="Times New Roman" w:cs="Times New Roman"/>
          <w:b/>
          <w:sz w:val="24"/>
        </w:rPr>
      </w:pPr>
      <w:r>
        <w:rPr>
          <w:rFonts w:ascii="Times New Roman" w:hAnsi="Times New Roman" w:cs="Times New Roman"/>
          <w:b/>
          <w:sz w:val="24"/>
        </w:rPr>
        <w:t>Section 1</w:t>
      </w:r>
      <w:r w:rsidRPr="002B0C94">
        <w:rPr>
          <w:rFonts w:ascii="Times New Roman" w:hAnsi="Times New Roman" w:cs="Times New Roman"/>
          <w:b/>
          <w:sz w:val="24"/>
        </w:rPr>
        <w:t>.  Foster family homes and foster family group homes.</w:t>
      </w:r>
    </w:p>
    <w:p w14:paraId="73782150" w14:textId="77777777" w:rsidR="00E103CE" w:rsidRPr="003B54B5" w:rsidRDefault="00E103CE" w:rsidP="00E103CE">
      <w:pPr>
        <w:pStyle w:val="List2"/>
        <w:ind w:left="0" w:firstLine="0"/>
        <w:rPr>
          <w:rFonts w:ascii="Times New Roman" w:hAnsi="Times New Roman" w:cs="Times New Roman"/>
          <w:sz w:val="24"/>
        </w:rPr>
      </w:pPr>
      <w:r>
        <w:rPr>
          <w:rFonts w:ascii="Times New Roman" w:hAnsi="Times New Roman" w:cs="Times New Roman"/>
          <w:sz w:val="24"/>
        </w:rPr>
        <w:t>Revise and renumber portions of Chapter 22, Zoning Ordinance, to regulate and permit foster family homes and foster family group homes in the same manner as other single-family dwellings, rather than as child care uses regulated separately, as follows:</w:t>
      </w:r>
    </w:p>
    <w:p w14:paraId="62A2E06A" w14:textId="77777777" w:rsidR="00E103CE" w:rsidRPr="00422FEC" w:rsidRDefault="00E103CE" w:rsidP="00E103CE">
      <w:pPr>
        <w:pStyle w:val="Section"/>
        <w:ind w:hanging="475"/>
        <w:rPr>
          <w:rFonts w:ascii="Times New Roman" w:hAnsi="Times New Roman" w:cs="Times New Roman"/>
          <w:szCs w:val="24"/>
        </w:rPr>
      </w:pPr>
      <w:r w:rsidRPr="00422FEC">
        <w:rPr>
          <w:rFonts w:ascii="Times New Roman" w:hAnsi="Times New Roman" w:cs="Times New Roman"/>
          <w:szCs w:val="24"/>
        </w:rPr>
        <w:t>Sec. 22-1. Definitions.</w:t>
      </w:r>
    </w:p>
    <w:p w14:paraId="1D882125" w14:textId="77777777" w:rsidR="00E103CE" w:rsidRPr="00422FEC" w:rsidRDefault="00E103CE" w:rsidP="00E103CE">
      <w:pPr>
        <w:pStyle w:val="Paragraph1"/>
        <w:ind w:left="540" w:firstLine="0"/>
        <w:rPr>
          <w:rFonts w:ascii="Times New Roman" w:hAnsi="Times New Roman" w:cs="Times New Roman"/>
          <w:sz w:val="24"/>
        </w:rPr>
      </w:pPr>
      <w:r w:rsidRPr="00422FEC">
        <w:rPr>
          <w:rFonts w:ascii="Times New Roman" w:hAnsi="Times New Roman" w:cs="Times New Roman"/>
          <w:i/>
          <w:sz w:val="24"/>
        </w:rPr>
        <w:t>Family</w:t>
      </w:r>
      <w:r w:rsidRPr="00422FEC">
        <w:rPr>
          <w:rFonts w:ascii="Times New Roman" w:hAnsi="Times New Roman" w:cs="Times New Roman"/>
          <w:sz w:val="24"/>
        </w:rPr>
        <w:t xml:space="preserve"> shall mean any number of individuals living together as a single residential housekeeping unit occupying a dwelling unit, including foster families living as a family under RSA 170-E:25, provided that a group of not more than five (5) individuals not necessarily related by blood, marriage, fostering or adoption may be considered a family. </w:t>
      </w:r>
    </w:p>
    <w:p w14:paraId="0A6C4BBB" w14:textId="77777777" w:rsidR="00E103CE" w:rsidRPr="00422FEC" w:rsidRDefault="00E103CE" w:rsidP="00E103CE">
      <w:pPr>
        <w:pStyle w:val="Section"/>
        <w:ind w:hanging="475"/>
        <w:rPr>
          <w:rFonts w:ascii="Times New Roman" w:hAnsi="Times New Roman" w:cs="Times New Roman"/>
          <w:szCs w:val="24"/>
        </w:rPr>
      </w:pPr>
      <w:r w:rsidRPr="00422FEC">
        <w:rPr>
          <w:rFonts w:ascii="Times New Roman" w:hAnsi="Times New Roman" w:cs="Times New Roman"/>
          <w:szCs w:val="24"/>
        </w:rPr>
        <w:t>Sec. 22-212. Child care facilities.</w:t>
      </w:r>
    </w:p>
    <w:p w14:paraId="77A1FCC1" w14:textId="77777777" w:rsidR="00E103CE" w:rsidRPr="00422FEC" w:rsidRDefault="00E103CE" w:rsidP="00E103CE">
      <w:pPr>
        <w:pStyle w:val="Paragraph1"/>
        <w:rPr>
          <w:rFonts w:ascii="Times New Roman" w:hAnsi="Times New Roman" w:cs="Times New Roman"/>
          <w:sz w:val="24"/>
        </w:rPr>
      </w:pPr>
      <w:r w:rsidRPr="00422FEC">
        <w:rPr>
          <w:rFonts w:ascii="Times New Roman" w:hAnsi="Times New Roman" w:cs="Times New Roman"/>
          <w:sz w:val="24"/>
        </w:rPr>
        <w:t xml:space="preserve">The following regulations shall apply to child care facilities in residential district I: </w:t>
      </w:r>
    </w:p>
    <w:p w14:paraId="1C6A5E51" w14:textId="77777777" w:rsidR="00E103CE" w:rsidRPr="00422FEC" w:rsidRDefault="00E103CE" w:rsidP="00E103CE">
      <w:pPr>
        <w:pStyle w:val="List2"/>
        <w:rPr>
          <w:rFonts w:ascii="Times New Roman" w:hAnsi="Times New Roman" w:cs="Times New Roman"/>
          <w:sz w:val="24"/>
        </w:rPr>
      </w:pPr>
      <w:r w:rsidRPr="00422FEC">
        <w:rPr>
          <w:rFonts w:ascii="Times New Roman" w:hAnsi="Times New Roman" w:cs="Times New Roman"/>
          <w:sz w:val="24"/>
        </w:rPr>
        <w:t>(1)</w:t>
      </w:r>
      <w:r w:rsidRPr="00422FEC">
        <w:rPr>
          <w:rFonts w:ascii="Times New Roman" w:hAnsi="Times New Roman" w:cs="Times New Roman"/>
          <w:sz w:val="24"/>
        </w:rPr>
        <w:tab/>
      </w:r>
      <w:r w:rsidRPr="00422FEC">
        <w:rPr>
          <w:rFonts w:ascii="Times New Roman" w:hAnsi="Times New Roman" w:cs="Times New Roman"/>
          <w:i/>
          <w:sz w:val="24"/>
        </w:rPr>
        <w:t>Permitted uses.</w:t>
      </w:r>
    </w:p>
    <w:p w14:paraId="37B119F9" w14:textId="77777777" w:rsidR="00E103CE" w:rsidRPr="00422FEC" w:rsidRDefault="00E103CE" w:rsidP="00E103CE">
      <w:pPr>
        <w:pStyle w:val="List3"/>
        <w:rPr>
          <w:rFonts w:cs="Times New Roman"/>
        </w:rPr>
      </w:pPr>
      <w:r w:rsidRPr="00422FEC">
        <w:rPr>
          <w:rFonts w:cs="Times New Roman"/>
        </w:rPr>
        <w:t>a.</w:t>
      </w:r>
      <w:r w:rsidRPr="00422FEC">
        <w:rPr>
          <w:rFonts w:cs="Times New Roman"/>
        </w:rPr>
        <w:tab/>
        <w:t xml:space="preserve">Licensed family daycare home. </w:t>
      </w:r>
    </w:p>
    <w:p w14:paraId="203E496A" w14:textId="77777777" w:rsidR="00E103CE" w:rsidRPr="00422FEC" w:rsidRDefault="00E103CE" w:rsidP="00E103CE">
      <w:pPr>
        <w:pStyle w:val="List2"/>
        <w:rPr>
          <w:rFonts w:ascii="Times New Roman" w:hAnsi="Times New Roman" w:cs="Times New Roman"/>
          <w:sz w:val="24"/>
        </w:rPr>
      </w:pPr>
      <w:r w:rsidRPr="00422FEC" w:rsidDel="008066A2">
        <w:rPr>
          <w:rFonts w:ascii="Times New Roman" w:hAnsi="Times New Roman" w:cs="Times New Roman"/>
          <w:sz w:val="24"/>
        </w:rPr>
        <w:t xml:space="preserve"> </w:t>
      </w:r>
      <w:r w:rsidRPr="00422FEC">
        <w:rPr>
          <w:rFonts w:ascii="Times New Roman" w:hAnsi="Times New Roman" w:cs="Times New Roman"/>
          <w:sz w:val="24"/>
        </w:rPr>
        <w:t>(2)</w:t>
      </w:r>
      <w:r w:rsidRPr="00422FEC">
        <w:rPr>
          <w:rFonts w:ascii="Times New Roman" w:hAnsi="Times New Roman" w:cs="Times New Roman"/>
          <w:sz w:val="24"/>
        </w:rPr>
        <w:tab/>
      </w:r>
      <w:r w:rsidRPr="00422FEC">
        <w:rPr>
          <w:rFonts w:ascii="Times New Roman" w:hAnsi="Times New Roman" w:cs="Times New Roman"/>
          <w:i/>
          <w:sz w:val="24"/>
        </w:rPr>
        <w:t>Special exceptions.</w:t>
      </w:r>
      <w:r w:rsidRPr="00422FEC">
        <w:rPr>
          <w:rFonts w:ascii="Times New Roman" w:hAnsi="Times New Roman" w:cs="Times New Roman"/>
          <w:sz w:val="24"/>
        </w:rPr>
        <w:t xml:space="preserve"> The following uses may be permitted by the zoning board of adjustment, subject to the regulations contained in division 3 of article II of this chapter, as well as any other applicable regulations of this chapter or regulations of the state, and the following conditions and safeguards: </w:t>
      </w:r>
    </w:p>
    <w:p w14:paraId="109326D3" w14:textId="77777777" w:rsidR="00E103CE" w:rsidRPr="00422FEC" w:rsidRDefault="00E103CE" w:rsidP="00E103CE">
      <w:pPr>
        <w:pStyle w:val="List3"/>
        <w:rPr>
          <w:rFonts w:cs="Times New Roman"/>
        </w:rPr>
      </w:pPr>
      <w:r w:rsidRPr="00422FEC">
        <w:rPr>
          <w:rFonts w:cs="Times New Roman"/>
        </w:rPr>
        <w:t>a.</w:t>
      </w:r>
      <w:r w:rsidRPr="00422FEC">
        <w:rPr>
          <w:rFonts w:cs="Times New Roman"/>
        </w:rPr>
        <w:tab/>
        <w:t xml:space="preserve">Family Group Daycare Home </w:t>
      </w:r>
    </w:p>
    <w:p w14:paraId="784532C8" w14:textId="77777777" w:rsidR="00E103CE" w:rsidRPr="00422FEC" w:rsidRDefault="00E103CE" w:rsidP="00E103CE">
      <w:pPr>
        <w:pStyle w:val="List2"/>
        <w:rPr>
          <w:rFonts w:ascii="Times New Roman" w:hAnsi="Times New Roman" w:cs="Times New Roman"/>
          <w:sz w:val="24"/>
        </w:rPr>
      </w:pPr>
      <w:r w:rsidRPr="00422FEC">
        <w:rPr>
          <w:rFonts w:ascii="Times New Roman" w:hAnsi="Times New Roman" w:cs="Times New Roman"/>
          <w:sz w:val="24"/>
        </w:rPr>
        <w:lastRenderedPageBreak/>
        <w:t>(3)</w:t>
      </w:r>
      <w:r w:rsidRPr="00422FEC">
        <w:rPr>
          <w:rFonts w:ascii="Times New Roman" w:hAnsi="Times New Roman" w:cs="Times New Roman"/>
          <w:sz w:val="24"/>
        </w:rPr>
        <w:tab/>
        <w:t xml:space="preserve">Such use shall comply with the lot size and area requirements contained in sections 22-208 through 22-211. </w:t>
      </w:r>
    </w:p>
    <w:p w14:paraId="11BA2376" w14:textId="77777777" w:rsidR="00E103CE" w:rsidRPr="00422FEC" w:rsidRDefault="00E103CE" w:rsidP="00E103CE">
      <w:pPr>
        <w:pStyle w:val="Section"/>
        <w:ind w:hanging="475"/>
        <w:rPr>
          <w:rFonts w:ascii="Times New Roman" w:hAnsi="Times New Roman" w:cs="Times New Roman"/>
          <w:szCs w:val="24"/>
        </w:rPr>
      </w:pPr>
      <w:r w:rsidRPr="00422FEC">
        <w:rPr>
          <w:rFonts w:ascii="Times New Roman" w:hAnsi="Times New Roman" w:cs="Times New Roman"/>
          <w:szCs w:val="24"/>
        </w:rPr>
        <w:t>Sec. 22-232. Child care facilities.</w:t>
      </w:r>
    </w:p>
    <w:p w14:paraId="2CEF22A3" w14:textId="77777777" w:rsidR="00E103CE" w:rsidRPr="00422FEC" w:rsidRDefault="00E103CE" w:rsidP="00E103CE">
      <w:pPr>
        <w:pStyle w:val="Paragraph1"/>
        <w:rPr>
          <w:rFonts w:ascii="Times New Roman" w:hAnsi="Times New Roman" w:cs="Times New Roman"/>
          <w:sz w:val="24"/>
        </w:rPr>
      </w:pPr>
      <w:r w:rsidRPr="00422FEC">
        <w:rPr>
          <w:rFonts w:ascii="Times New Roman" w:hAnsi="Times New Roman" w:cs="Times New Roman"/>
          <w:sz w:val="24"/>
        </w:rPr>
        <w:t xml:space="preserve">The following shall apply to child care facilities in residential districts II: </w:t>
      </w:r>
    </w:p>
    <w:p w14:paraId="6D10869A" w14:textId="77777777" w:rsidR="00E103CE" w:rsidRPr="00422FEC" w:rsidRDefault="00E103CE" w:rsidP="00E103CE">
      <w:pPr>
        <w:pStyle w:val="List2"/>
        <w:rPr>
          <w:rFonts w:ascii="Times New Roman" w:hAnsi="Times New Roman" w:cs="Times New Roman"/>
          <w:sz w:val="24"/>
        </w:rPr>
      </w:pPr>
      <w:r w:rsidRPr="00422FEC">
        <w:rPr>
          <w:rFonts w:ascii="Times New Roman" w:hAnsi="Times New Roman" w:cs="Times New Roman"/>
          <w:sz w:val="24"/>
        </w:rPr>
        <w:t>(1)</w:t>
      </w:r>
      <w:r w:rsidRPr="00422FEC">
        <w:rPr>
          <w:rFonts w:ascii="Times New Roman" w:hAnsi="Times New Roman" w:cs="Times New Roman"/>
          <w:sz w:val="24"/>
        </w:rPr>
        <w:tab/>
      </w:r>
      <w:r w:rsidRPr="00422FEC">
        <w:rPr>
          <w:rFonts w:ascii="Times New Roman" w:hAnsi="Times New Roman" w:cs="Times New Roman"/>
          <w:i/>
          <w:sz w:val="24"/>
        </w:rPr>
        <w:t>Permitted uses:</w:t>
      </w:r>
    </w:p>
    <w:p w14:paraId="2E08B569" w14:textId="77777777" w:rsidR="00E103CE" w:rsidRPr="00422FEC" w:rsidRDefault="00E103CE" w:rsidP="00E103CE">
      <w:pPr>
        <w:pStyle w:val="List3"/>
        <w:rPr>
          <w:rFonts w:cs="Times New Roman"/>
        </w:rPr>
      </w:pPr>
      <w:r w:rsidRPr="00422FEC">
        <w:rPr>
          <w:rFonts w:cs="Times New Roman"/>
        </w:rPr>
        <w:t>a.</w:t>
      </w:r>
      <w:r w:rsidRPr="00422FEC">
        <w:rPr>
          <w:rFonts w:cs="Times New Roman"/>
        </w:rPr>
        <w:tab/>
        <w:t xml:space="preserve">Family daycare home; </w:t>
      </w:r>
    </w:p>
    <w:p w14:paraId="1F24538A" w14:textId="77777777" w:rsidR="00E103CE" w:rsidRPr="00422FEC" w:rsidRDefault="00E103CE" w:rsidP="00E103CE">
      <w:pPr>
        <w:pStyle w:val="List3"/>
        <w:rPr>
          <w:rFonts w:cs="Times New Roman"/>
        </w:rPr>
      </w:pPr>
      <w:r w:rsidRPr="00422FEC">
        <w:rPr>
          <w:rFonts w:cs="Times New Roman"/>
        </w:rPr>
        <w:t>b.</w:t>
      </w:r>
      <w:r w:rsidRPr="00422FEC">
        <w:rPr>
          <w:rFonts w:cs="Times New Roman"/>
        </w:rPr>
        <w:tab/>
        <w:t>Family group daycare home.</w:t>
      </w:r>
    </w:p>
    <w:p w14:paraId="4FA5992B" w14:textId="77777777" w:rsidR="00E103CE" w:rsidRPr="00422FEC" w:rsidRDefault="00E103CE" w:rsidP="00E103CE">
      <w:pPr>
        <w:pStyle w:val="List2"/>
        <w:rPr>
          <w:rFonts w:ascii="Times New Roman" w:hAnsi="Times New Roman" w:cs="Times New Roman"/>
          <w:sz w:val="24"/>
        </w:rPr>
      </w:pPr>
      <w:r w:rsidRPr="00422FEC" w:rsidDel="008066A2">
        <w:rPr>
          <w:rFonts w:ascii="Times New Roman" w:hAnsi="Times New Roman" w:cs="Times New Roman"/>
          <w:sz w:val="24"/>
        </w:rPr>
        <w:t xml:space="preserve"> </w:t>
      </w:r>
      <w:r w:rsidRPr="00422FEC">
        <w:rPr>
          <w:rFonts w:ascii="Times New Roman" w:hAnsi="Times New Roman" w:cs="Times New Roman"/>
          <w:sz w:val="24"/>
        </w:rPr>
        <w:t>(2)</w:t>
      </w:r>
      <w:r w:rsidRPr="00422FEC">
        <w:rPr>
          <w:rFonts w:ascii="Times New Roman" w:hAnsi="Times New Roman" w:cs="Times New Roman"/>
          <w:sz w:val="24"/>
        </w:rPr>
        <w:tab/>
      </w:r>
      <w:r w:rsidRPr="00422FEC">
        <w:rPr>
          <w:rFonts w:ascii="Times New Roman" w:hAnsi="Times New Roman" w:cs="Times New Roman"/>
          <w:i/>
          <w:sz w:val="24"/>
        </w:rPr>
        <w:t>Special exceptions.</w:t>
      </w:r>
      <w:r w:rsidRPr="00422FEC">
        <w:rPr>
          <w:rFonts w:ascii="Times New Roman" w:hAnsi="Times New Roman" w:cs="Times New Roman"/>
          <w:sz w:val="24"/>
        </w:rPr>
        <w:t xml:space="preserve"> The following uses may be permitted by the zoning board of adjustment, subject to the regulations contained in division 3 of article II of this chapter, as well as any other applicable regulations of this chapter or regulations of the state, and the following conditions and safeguards: </w:t>
      </w:r>
    </w:p>
    <w:p w14:paraId="1EF1DDC4" w14:textId="77777777" w:rsidR="00E103CE" w:rsidRPr="00422FEC" w:rsidRDefault="00E103CE" w:rsidP="00E103CE">
      <w:pPr>
        <w:pStyle w:val="List3"/>
        <w:rPr>
          <w:rFonts w:cs="Times New Roman"/>
        </w:rPr>
      </w:pPr>
      <w:r w:rsidRPr="00422FEC">
        <w:rPr>
          <w:rFonts w:cs="Times New Roman"/>
        </w:rPr>
        <w:t>a.</w:t>
      </w:r>
      <w:r w:rsidRPr="00422FEC">
        <w:rPr>
          <w:rFonts w:cs="Times New Roman"/>
        </w:rPr>
        <w:tab/>
        <w:t xml:space="preserve">Reserved. </w:t>
      </w:r>
    </w:p>
    <w:p w14:paraId="3FD56532" w14:textId="77777777" w:rsidR="00E103CE" w:rsidRPr="00422FEC" w:rsidRDefault="00E103CE" w:rsidP="00E103CE">
      <w:pPr>
        <w:pStyle w:val="List3"/>
        <w:rPr>
          <w:rFonts w:cs="Times New Roman"/>
        </w:rPr>
      </w:pPr>
      <w:r w:rsidRPr="00422FEC">
        <w:rPr>
          <w:rFonts w:cs="Times New Roman"/>
        </w:rPr>
        <w:t>b.</w:t>
      </w:r>
      <w:r w:rsidRPr="00422FEC">
        <w:rPr>
          <w:rFonts w:cs="Times New Roman"/>
        </w:rPr>
        <w:tab/>
        <w:t xml:space="preserve">Reserved. </w:t>
      </w:r>
    </w:p>
    <w:p w14:paraId="78980375" w14:textId="77777777" w:rsidR="00E103CE" w:rsidRPr="00422FEC" w:rsidRDefault="00E103CE" w:rsidP="00E103CE">
      <w:pPr>
        <w:pStyle w:val="List2"/>
        <w:rPr>
          <w:rFonts w:ascii="Times New Roman" w:hAnsi="Times New Roman" w:cs="Times New Roman"/>
          <w:sz w:val="24"/>
        </w:rPr>
      </w:pPr>
      <w:r w:rsidRPr="00422FEC">
        <w:rPr>
          <w:rFonts w:ascii="Times New Roman" w:hAnsi="Times New Roman" w:cs="Times New Roman"/>
          <w:sz w:val="24"/>
        </w:rPr>
        <w:t>(3)</w:t>
      </w:r>
      <w:r w:rsidRPr="00422FEC">
        <w:rPr>
          <w:rFonts w:ascii="Times New Roman" w:hAnsi="Times New Roman" w:cs="Times New Roman"/>
          <w:sz w:val="24"/>
        </w:rPr>
        <w:tab/>
        <w:t xml:space="preserve">Such use shall comply with the lot size and area requirements contained in sections 22-228 through 22-231. </w:t>
      </w:r>
    </w:p>
    <w:p w14:paraId="7AC9869A" w14:textId="77777777" w:rsidR="00E103CE" w:rsidRPr="00422FEC" w:rsidRDefault="00E103CE" w:rsidP="00E103CE">
      <w:pPr>
        <w:pStyle w:val="Section"/>
        <w:ind w:hanging="475"/>
        <w:rPr>
          <w:rFonts w:ascii="Times New Roman" w:hAnsi="Times New Roman" w:cs="Times New Roman"/>
        </w:rPr>
      </w:pPr>
      <w:r w:rsidRPr="00422FEC">
        <w:rPr>
          <w:rFonts w:ascii="Times New Roman" w:hAnsi="Times New Roman" w:cs="Times New Roman"/>
        </w:rPr>
        <w:t>Sec. 22-387. Table of uses.</w:t>
      </w:r>
    </w:p>
    <w:tbl>
      <w:tblPr>
        <w:tblStyle w:val="Table1944e90d9-41db-4226-a638-dc5e187a9bd9"/>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1"/>
        <w:gridCol w:w="310"/>
        <w:gridCol w:w="3011"/>
        <w:gridCol w:w="727"/>
        <w:gridCol w:w="727"/>
        <w:gridCol w:w="727"/>
        <w:gridCol w:w="727"/>
        <w:gridCol w:w="727"/>
        <w:gridCol w:w="2073"/>
      </w:tblGrid>
      <w:tr w:rsidR="00E103CE" w14:paraId="5D4BA5E0" w14:textId="77777777" w:rsidTr="009D25AE">
        <w:tc>
          <w:tcPr>
            <w:tcW w:w="1944" w:type="pct"/>
            <w:gridSpan w:val="3"/>
            <w:shd w:val="clear" w:color="auto" w:fill="D3D3D3"/>
          </w:tcPr>
          <w:p w14:paraId="203DBFC1" w14:textId="77777777" w:rsidR="00E103CE" w:rsidRDefault="00E103CE" w:rsidP="009D25AE">
            <w:r>
              <w:rPr>
                <w:b/>
                <w:i/>
              </w:rPr>
              <w:t>Commercial</w:t>
            </w:r>
          </w:p>
        </w:tc>
        <w:tc>
          <w:tcPr>
            <w:tcW w:w="389" w:type="pct"/>
            <w:shd w:val="clear" w:color="auto" w:fill="D3D3D3"/>
          </w:tcPr>
          <w:p w14:paraId="7BF201B0" w14:textId="77777777" w:rsidR="00E103CE" w:rsidRDefault="00E103CE" w:rsidP="009D25AE">
            <w:r>
              <w:rPr>
                <w:b/>
              </w:rPr>
              <w:t>CR-1</w:t>
            </w:r>
          </w:p>
        </w:tc>
        <w:tc>
          <w:tcPr>
            <w:tcW w:w="389" w:type="pct"/>
            <w:shd w:val="clear" w:color="auto" w:fill="D3D3D3"/>
          </w:tcPr>
          <w:p w14:paraId="0E37AE15" w14:textId="77777777" w:rsidR="00E103CE" w:rsidRDefault="00E103CE" w:rsidP="009D25AE">
            <w:r>
              <w:rPr>
                <w:b/>
              </w:rPr>
              <w:t>CR-2</w:t>
            </w:r>
          </w:p>
        </w:tc>
        <w:tc>
          <w:tcPr>
            <w:tcW w:w="389" w:type="pct"/>
            <w:shd w:val="clear" w:color="auto" w:fill="D3D3D3"/>
          </w:tcPr>
          <w:p w14:paraId="091E19E6" w14:textId="77777777" w:rsidR="00E103CE" w:rsidRDefault="00E103CE" w:rsidP="009D25AE">
            <w:r>
              <w:rPr>
                <w:b/>
              </w:rPr>
              <w:t>PR</w:t>
            </w:r>
          </w:p>
        </w:tc>
        <w:tc>
          <w:tcPr>
            <w:tcW w:w="389" w:type="pct"/>
            <w:shd w:val="clear" w:color="auto" w:fill="D3D3D3"/>
          </w:tcPr>
          <w:p w14:paraId="62D43DDB" w14:textId="77777777" w:rsidR="00E103CE" w:rsidRDefault="00E103CE" w:rsidP="009D25AE">
            <w:r>
              <w:rPr>
                <w:b/>
              </w:rPr>
              <w:t>MU</w:t>
            </w:r>
          </w:p>
        </w:tc>
        <w:tc>
          <w:tcPr>
            <w:tcW w:w="389" w:type="pct"/>
            <w:shd w:val="clear" w:color="auto" w:fill="D3D3D3"/>
          </w:tcPr>
          <w:p w14:paraId="0355E855" w14:textId="77777777" w:rsidR="00E103CE" w:rsidRDefault="00E103CE" w:rsidP="009D25AE">
            <w:r>
              <w:rPr>
                <w:b/>
              </w:rPr>
              <w:t>CB-2</w:t>
            </w:r>
          </w:p>
        </w:tc>
        <w:tc>
          <w:tcPr>
            <w:tcW w:w="1110" w:type="pct"/>
            <w:shd w:val="clear" w:color="auto" w:fill="D3D3D3"/>
          </w:tcPr>
          <w:p w14:paraId="11BEBC54" w14:textId="77777777" w:rsidR="00E103CE" w:rsidRDefault="00E103CE" w:rsidP="009D25AE">
            <w:r>
              <w:rPr>
                <w:b/>
              </w:rPr>
              <w:t> </w:t>
            </w:r>
          </w:p>
        </w:tc>
      </w:tr>
      <w:tr w:rsidR="00E103CE" w14:paraId="54286DBA" w14:textId="77777777" w:rsidTr="009D25AE">
        <w:tc>
          <w:tcPr>
            <w:tcW w:w="166" w:type="pct"/>
          </w:tcPr>
          <w:p w14:paraId="3A276787" w14:textId="77777777" w:rsidR="00E103CE" w:rsidRDefault="00E103CE" w:rsidP="009D25AE"/>
        </w:tc>
        <w:tc>
          <w:tcPr>
            <w:tcW w:w="1778" w:type="pct"/>
            <w:gridSpan w:val="2"/>
          </w:tcPr>
          <w:p w14:paraId="14BB8821" w14:textId="77777777" w:rsidR="00E103CE" w:rsidRDefault="00E103CE" w:rsidP="009D25AE">
            <w:r>
              <w:t xml:space="preserve">Art galleries and arts and crafts shops </w:t>
            </w:r>
          </w:p>
        </w:tc>
        <w:tc>
          <w:tcPr>
            <w:tcW w:w="389" w:type="pct"/>
          </w:tcPr>
          <w:p w14:paraId="7962048B" w14:textId="77777777" w:rsidR="00E103CE" w:rsidRDefault="00E103CE" w:rsidP="009D25AE"/>
        </w:tc>
        <w:tc>
          <w:tcPr>
            <w:tcW w:w="389" w:type="pct"/>
          </w:tcPr>
          <w:p w14:paraId="40554F4B" w14:textId="77777777" w:rsidR="00E103CE" w:rsidRDefault="00E103CE" w:rsidP="009D25AE"/>
        </w:tc>
        <w:tc>
          <w:tcPr>
            <w:tcW w:w="389" w:type="pct"/>
          </w:tcPr>
          <w:p w14:paraId="23CFC165" w14:textId="77777777" w:rsidR="00E103CE" w:rsidRDefault="00E103CE" w:rsidP="009D25AE">
            <w:r>
              <w:t xml:space="preserve">P </w:t>
            </w:r>
          </w:p>
        </w:tc>
        <w:tc>
          <w:tcPr>
            <w:tcW w:w="389" w:type="pct"/>
          </w:tcPr>
          <w:p w14:paraId="743B0EAA" w14:textId="77777777" w:rsidR="00E103CE" w:rsidRDefault="00E103CE" w:rsidP="009D25AE">
            <w:r>
              <w:t xml:space="preserve">P </w:t>
            </w:r>
          </w:p>
        </w:tc>
        <w:tc>
          <w:tcPr>
            <w:tcW w:w="389" w:type="pct"/>
          </w:tcPr>
          <w:p w14:paraId="18AE7AD5" w14:textId="77777777" w:rsidR="00E103CE" w:rsidRDefault="00E103CE" w:rsidP="009D25AE">
            <w:r>
              <w:t xml:space="preserve">P </w:t>
            </w:r>
          </w:p>
        </w:tc>
        <w:tc>
          <w:tcPr>
            <w:tcW w:w="1110" w:type="pct"/>
          </w:tcPr>
          <w:p w14:paraId="78AB0695" w14:textId="77777777" w:rsidR="00E103CE" w:rsidRDefault="00E103CE" w:rsidP="009D25AE">
            <w:r>
              <w:t>Sec. 22-387.6</w:t>
            </w:r>
          </w:p>
        </w:tc>
      </w:tr>
      <w:tr w:rsidR="00E103CE" w14:paraId="0625838A" w14:textId="77777777" w:rsidTr="009D25AE">
        <w:tc>
          <w:tcPr>
            <w:tcW w:w="166" w:type="pct"/>
          </w:tcPr>
          <w:p w14:paraId="2E064C1E" w14:textId="77777777" w:rsidR="00E103CE" w:rsidRDefault="00E103CE" w:rsidP="009D25AE"/>
        </w:tc>
        <w:tc>
          <w:tcPr>
            <w:tcW w:w="1778" w:type="pct"/>
            <w:gridSpan w:val="2"/>
          </w:tcPr>
          <w:p w14:paraId="42A2E2AE" w14:textId="77777777" w:rsidR="00E103CE" w:rsidRDefault="00E103CE" w:rsidP="009D25AE">
            <w:r>
              <w:t xml:space="preserve">Automotive service stations, sales and repair </w:t>
            </w:r>
          </w:p>
        </w:tc>
        <w:tc>
          <w:tcPr>
            <w:tcW w:w="389" w:type="pct"/>
          </w:tcPr>
          <w:p w14:paraId="7DDF077F" w14:textId="77777777" w:rsidR="00E103CE" w:rsidRDefault="00E103CE" w:rsidP="009D25AE"/>
        </w:tc>
        <w:tc>
          <w:tcPr>
            <w:tcW w:w="389" w:type="pct"/>
          </w:tcPr>
          <w:p w14:paraId="702F8E9E" w14:textId="77777777" w:rsidR="00E103CE" w:rsidRDefault="00E103CE" w:rsidP="009D25AE"/>
        </w:tc>
        <w:tc>
          <w:tcPr>
            <w:tcW w:w="389" w:type="pct"/>
          </w:tcPr>
          <w:p w14:paraId="6B7F2A6C" w14:textId="77777777" w:rsidR="00E103CE" w:rsidRDefault="00E103CE" w:rsidP="009D25AE"/>
        </w:tc>
        <w:tc>
          <w:tcPr>
            <w:tcW w:w="389" w:type="pct"/>
          </w:tcPr>
          <w:p w14:paraId="088B6826" w14:textId="77777777" w:rsidR="00E103CE" w:rsidRDefault="00E103CE" w:rsidP="009D25AE"/>
        </w:tc>
        <w:tc>
          <w:tcPr>
            <w:tcW w:w="389" w:type="pct"/>
          </w:tcPr>
          <w:p w14:paraId="67273778" w14:textId="77777777" w:rsidR="00E103CE" w:rsidRDefault="00E103CE" w:rsidP="009D25AE">
            <w:r>
              <w:t xml:space="preserve">P </w:t>
            </w:r>
          </w:p>
        </w:tc>
        <w:tc>
          <w:tcPr>
            <w:tcW w:w="1110" w:type="pct"/>
          </w:tcPr>
          <w:p w14:paraId="6687E33D" w14:textId="77777777" w:rsidR="00E103CE" w:rsidRDefault="00E103CE" w:rsidP="009D25AE"/>
        </w:tc>
      </w:tr>
      <w:tr w:rsidR="00E103CE" w14:paraId="4DB7D3CC" w14:textId="77777777" w:rsidTr="009D25AE">
        <w:tc>
          <w:tcPr>
            <w:tcW w:w="166" w:type="pct"/>
          </w:tcPr>
          <w:p w14:paraId="6833F995" w14:textId="77777777" w:rsidR="00E103CE" w:rsidRDefault="00E103CE" w:rsidP="009D25AE"/>
        </w:tc>
        <w:tc>
          <w:tcPr>
            <w:tcW w:w="1778" w:type="pct"/>
            <w:gridSpan w:val="2"/>
          </w:tcPr>
          <w:p w14:paraId="2CFAA8AA" w14:textId="77777777" w:rsidR="00E103CE" w:rsidRDefault="00E103CE" w:rsidP="009D25AE">
            <w:r>
              <w:t xml:space="preserve">Bed and breakfast </w:t>
            </w:r>
          </w:p>
        </w:tc>
        <w:tc>
          <w:tcPr>
            <w:tcW w:w="389" w:type="pct"/>
          </w:tcPr>
          <w:p w14:paraId="27254BF0" w14:textId="77777777" w:rsidR="00E103CE" w:rsidRDefault="00E103CE" w:rsidP="009D25AE"/>
        </w:tc>
        <w:tc>
          <w:tcPr>
            <w:tcW w:w="389" w:type="pct"/>
          </w:tcPr>
          <w:p w14:paraId="5CDF0948" w14:textId="77777777" w:rsidR="00E103CE" w:rsidRDefault="00E103CE" w:rsidP="009D25AE">
            <w:r>
              <w:t xml:space="preserve">P </w:t>
            </w:r>
          </w:p>
        </w:tc>
        <w:tc>
          <w:tcPr>
            <w:tcW w:w="389" w:type="pct"/>
          </w:tcPr>
          <w:p w14:paraId="7373F9DA" w14:textId="77777777" w:rsidR="00E103CE" w:rsidRDefault="00E103CE" w:rsidP="009D25AE">
            <w:r>
              <w:t xml:space="preserve">P </w:t>
            </w:r>
          </w:p>
        </w:tc>
        <w:tc>
          <w:tcPr>
            <w:tcW w:w="389" w:type="pct"/>
          </w:tcPr>
          <w:p w14:paraId="43451336" w14:textId="77777777" w:rsidR="00E103CE" w:rsidRDefault="00E103CE" w:rsidP="009D25AE">
            <w:r>
              <w:t xml:space="preserve">CU </w:t>
            </w:r>
          </w:p>
        </w:tc>
        <w:tc>
          <w:tcPr>
            <w:tcW w:w="389" w:type="pct"/>
          </w:tcPr>
          <w:p w14:paraId="4BFED190" w14:textId="77777777" w:rsidR="00E103CE" w:rsidRDefault="00E103CE" w:rsidP="009D25AE"/>
        </w:tc>
        <w:tc>
          <w:tcPr>
            <w:tcW w:w="1110" w:type="pct"/>
          </w:tcPr>
          <w:p w14:paraId="09BA5E14" w14:textId="77777777" w:rsidR="00E103CE" w:rsidRDefault="00E103CE" w:rsidP="009D25AE">
            <w:r>
              <w:t>Sec. 22-387.7</w:t>
            </w:r>
          </w:p>
        </w:tc>
      </w:tr>
      <w:tr w:rsidR="00E103CE" w14:paraId="37934213" w14:textId="77777777" w:rsidTr="009D25AE">
        <w:tc>
          <w:tcPr>
            <w:tcW w:w="166" w:type="pct"/>
          </w:tcPr>
          <w:p w14:paraId="20450B3C" w14:textId="77777777" w:rsidR="00E103CE" w:rsidRDefault="00E103CE" w:rsidP="009D25AE"/>
        </w:tc>
        <w:tc>
          <w:tcPr>
            <w:tcW w:w="1778" w:type="pct"/>
            <w:gridSpan w:val="2"/>
          </w:tcPr>
          <w:p w14:paraId="13CCB346" w14:textId="77777777" w:rsidR="00E103CE" w:rsidRDefault="00E103CE" w:rsidP="009D25AE">
            <w:r>
              <w:t xml:space="preserve">Building supply stores </w:t>
            </w:r>
          </w:p>
        </w:tc>
        <w:tc>
          <w:tcPr>
            <w:tcW w:w="389" w:type="pct"/>
          </w:tcPr>
          <w:p w14:paraId="2F0639EE" w14:textId="77777777" w:rsidR="00E103CE" w:rsidRDefault="00E103CE" w:rsidP="009D25AE"/>
        </w:tc>
        <w:tc>
          <w:tcPr>
            <w:tcW w:w="389" w:type="pct"/>
          </w:tcPr>
          <w:p w14:paraId="1CE92D77" w14:textId="77777777" w:rsidR="00E103CE" w:rsidRDefault="00E103CE" w:rsidP="009D25AE"/>
        </w:tc>
        <w:tc>
          <w:tcPr>
            <w:tcW w:w="389" w:type="pct"/>
          </w:tcPr>
          <w:p w14:paraId="3881E514" w14:textId="77777777" w:rsidR="00E103CE" w:rsidRDefault="00E103CE" w:rsidP="009D25AE"/>
        </w:tc>
        <w:tc>
          <w:tcPr>
            <w:tcW w:w="389" w:type="pct"/>
          </w:tcPr>
          <w:p w14:paraId="6A3E089B" w14:textId="77777777" w:rsidR="00E103CE" w:rsidRDefault="00E103CE" w:rsidP="009D25AE"/>
        </w:tc>
        <w:tc>
          <w:tcPr>
            <w:tcW w:w="389" w:type="pct"/>
          </w:tcPr>
          <w:p w14:paraId="68DD0211" w14:textId="77777777" w:rsidR="00E103CE" w:rsidRDefault="00E103CE" w:rsidP="009D25AE">
            <w:r>
              <w:t xml:space="preserve">P </w:t>
            </w:r>
          </w:p>
        </w:tc>
        <w:tc>
          <w:tcPr>
            <w:tcW w:w="1110" w:type="pct"/>
          </w:tcPr>
          <w:p w14:paraId="01A52544" w14:textId="77777777" w:rsidR="00E103CE" w:rsidRDefault="00E103CE" w:rsidP="009D25AE"/>
        </w:tc>
      </w:tr>
      <w:tr w:rsidR="00E103CE" w14:paraId="27D05209" w14:textId="77777777" w:rsidTr="009D25AE">
        <w:tc>
          <w:tcPr>
            <w:tcW w:w="166" w:type="pct"/>
          </w:tcPr>
          <w:p w14:paraId="275A985D" w14:textId="77777777" w:rsidR="00E103CE" w:rsidRDefault="00E103CE" w:rsidP="009D25AE"/>
        </w:tc>
        <w:tc>
          <w:tcPr>
            <w:tcW w:w="1778" w:type="pct"/>
            <w:gridSpan w:val="2"/>
          </w:tcPr>
          <w:p w14:paraId="5993F556" w14:textId="77777777" w:rsidR="00E103CE" w:rsidRDefault="00E103CE" w:rsidP="009D25AE">
            <w:r>
              <w:t xml:space="preserve">Child care facilities </w:t>
            </w:r>
          </w:p>
        </w:tc>
        <w:tc>
          <w:tcPr>
            <w:tcW w:w="389" w:type="pct"/>
          </w:tcPr>
          <w:p w14:paraId="1C37BE02" w14:textId="77777777" w:rsidR="00E103CE" w:rsidRDefault="00E103CE" w:rsidP="009D25AE"/>
        </w:tc>
        <w:tc>
          <w:tcPr>
            <w:tcW w:w="389" w:type="pct"/>
          </w:tcPr>
          <w:p w14:paraId="21811D6F" w14:textId="77777777" w:rsidR="00E103CE" w:rsidRDefault="00E103CE" w:rsidP="009D25AE"/>
        </w:tc>
        <w:tc>
          <w:tcPr>
            <w:tcW w:w="389" w:type="pct"/>
          </w:tcPr>
          <w:p w14:paraId="7152E278" w14:textId="77777777" w:rsidR="00E103CE" w:rsidRDefault="00E103CE" w:rsidP="009D25AE"/>
        </w:tc>
        <w:tc>
          <w:tcPr>
            <w:tcW w:w="389" w:type="pct"/>
          </w:tcPr>
          <w:p w14:paraId="13C709D0" w14:textId="77777777" w:rsidR="00E103CE" w:rsidRDefault="00E103CE" w:rsidP="009D25AE"/>
        </w:tc>
        <w:tc>
          <w:tcPr>
            <w:tcW w:w="389" w:type="pct"/>
          </w:tcPr>
          <w:p w14:paraId="55D0198C" w14:textId="77777777" w:rsidR="00E103CE" w:rsidRDefault="00E103CE" w:rsidP="009D25AE"/>
        </w:tc>
        <w:tc>
          <w:tcPr>
            <w:tcW w:w="1110" w:type="pct"/>
          </w:tcPr>
          <w:p w14:paraId="2B70F769" w14:textId="77777777" w:rsidR="00E103CE" w:rsidRDefault="00E103CE" w:rsidP="009D25AE">
            <w:r>
              <w:t>Sec. 22-387.8</w:t>
            </w:r>
          </w:p>
        </w:tc>
      </w:tr>
      <w:tr w:rsidR="00E103CE" w14:paraId="13DC4E68" w14:textId="77777777" w:rsidTr="009D25AE">
        <w:tc>
          <w:tcPr>
            <w:tcW w:w="332" w:type="pct"/>
            <w:gridSpan w:val="2"/>
          </w:tcPr>
          <w:p w14:paraId="7DE7E368" w14:textId="77777777" w:rsidR="00E103CE" w:rsidRDefault="00E103CE" w:rsidP="009D25AE"/>
        </w:tc>
        <w:tc>
          <w:tcPr>
            <w:tcW w:w="1612" w:type="pct"/>
          </w:tcPr>
          <w:p w14:paraId="440BF934" w14:textId="77777777" w:rsidR="00E103CE" w:rsidRDefault="00E103CE" w:rsidP="009D25AE">
            <w:r>
              <w:t xml:space="preserve">Family daycare home </w:t>
            </w:r>
          </w:p>
        </w:tc>
        <w:tc>
          <w:tcPr>
            <w:tcW w:w="389" w:type="pct"/>
          </w:tcPr>
          <w:p w14:paraId="1A641370" w14:textId="77777777" w:rsidR="00E103CE" w:rsidRDefault="00E103CE" w:rsidP="009D25AE">
            <w:r>
              <w:t xml:space="preserve">P </w:t>
            </w:r>
          </w:p>
        </w:tc>
        <w:tc>
          <w:tcPr>
            <w:tcW w:w="389" w:type="pct"/>
          </w:tcPr>
          <w:p w14:paraId="0C4A7779" w14:textId="77777777" w:rsidR="00E103CE" w:rsidRDefault="00E103CE" w:rsidP="009D25AE">
            <w:r>
              <w:t xml:space="preserve">P </w:t>
            </w:r>
          </w:p>
        </w:tc>
        <w:tc>
          <w:tcPr>
            <w:tcW w:w="389" w:type="pct"/>
          </w:tcPr>
          <w:p w14:paraId="1FD610E2" w14:textId="77777777" w:rsidR="00E103CE" w:rsidRDefault="00E103CE" w:rsidP="009D25AE">
            <w:r>
              <w:t xml:space="preserve">P </w:t>
            </w:r>
          </w:p>
        </w:tc>
        <w:tc>
          <w:tcPr>
            <w:tcW w:w="389" w:type="pct"/>
          </w:tcPr>
          <w:p w14:paraId="72528338" w14:textId="77777777" w:rsidR="00E103CE" w:rsidRDefault="00E103CE" w:rsidP="009D25AE">
            <w:r>
              <w:t xml:space="preserve">P </w:t>
            </w:r>
          </w:p>
        </w:tc>
        <w:tc>
          <w:tcPr>
            <w:tcW w:w="389" w:type="pct"/>
          </w:tcPr>
          <w:p w14:paraId="6280E25E" w14:textId="77777777" w:rsidR="00E103CE" w:rsidRDefault="00E103CE" w:rsidP="009D25AE">
            <w:r>
              <w:t xml:space="preserve">SE </w:t>
            </w:r>
          </w:p>
        </w:tc>
        <w:tc>
          <w:tcPr>
            <w:tcW w:w="1110" w:type="pct"/>
          </w:tcPr>
          <w:p w14:paraId="05792710" w14:textId="77777777" w:rsidR="00E103CE" w:rsidRDefault="00E103CE" w:rsidP="009D25AE"/>
        </w:tc>
      </w:tr>
      <w:tr w:rsidR="00E103CE" w14:paraId="32D150DC" w14:textId="77777777" w:rsidTr="009D25AE">
        <w:tc>
          <w:tcPr>
            <w:tcW w:w="332" w:type="pct"/>
            <w:gridSpan w:val="2"/>
          </w:tcPr>
          <w:p w14:paraId="05B8AB19" w14:textId="77777777" w:rsidR="00E103CE" w:rsidRDefault="00E103CE" w:rsidP="009D25AE"/>
        </w:tc>
        <w:tc>
          <w:tcPr>
            <w:tcW w:w="1612" w:type="pct"/>
          </w:tcPr>
          <w:p w14:paraId="1888A438" w14:textId="77777777" w:rsidR="00E103CE" w:rsidRDefault="00E103CE" w:rsidP="009D25AE">
            <w:r>
              <w:t xml:space="preserve">Family group daycare home </w:t>
            </w:r>
          </w:p>
        </w:tc>
        <w:tc>
          <w:tcPr>
            <w:tcW w:w="389" w:type="pct"/>
          </w:tcPr>
          <w:p w14:paraId="4D10AC6B" w14:textId="77777777" w:rsidR="00E103CE" w:rsidRDefault="00E103CE" w:rsidP="009D25AE">
            <w:r>
              <w:t xml:space="preserve">SE </w:t>
            </w:r>
          </w:p>
        </w:tc>
        <w:tc>
          <w:tcPr>
            <w:tcW w:w="389" w:type="pct"/>
          </w:tcPr>
          <w:p w14:paraId="13B367EE" w14:textId="77777777" w:rsidR="00E103CE" w:rsidRDefault="00E103CE" w:rsidP="009D25AE">
            <w:r>
              <w:t xml:space="preserve">SE </w:t>
            </w:r>
          </w:p>
        </w:tc>
        <w:tc>
          <w:tcPr>
            <w:tcW w:w="389" w:type="pct"/>
          </w:tcPr>
          <w:p w14:paraId="64A6CDE1" w14:textId="77777777" w:rsidR="00E103CE" w:rsidRDefault="00E103CE" w:rsidP="009D25AE">
            <w:r>
              <w:t xml:space="preserve">SE </w:t>
            </w:r>
          </w:p>
        </w:tc>
        <w:tc>
          <w:tcPr>
            <w:tcW w:w="389" w:type="pct"/>
          </w:tcPr>
          <w:p w14:paraId="6E352852" w14:textId="77777777" w:rsidR="00E103CE" w:rsidRDefault="00E103CE" w:rsidP="009D25AE">
            <w:r>
              <w:t xml:space="preserve">SE </w:t>
            </w:r>
          </w:p>
        </w:tc>
        <w:tc>
          <w:tcPr>
            <w:tcW w:w="389" w:type="pct"/>
          </w:tcPr>
          <w:p w14:paraId="0858CE19" w14:textId="77777777" w:rsidR="00E103CE" w:rsidRDefault="00E103CE" w:rsidP="009D25AE">
            <w:r>
              <w:t xml:space="preserve">SE </w:t>
            </w:r>
          </w:p>
        </w:tc>
        <w:tc>
          <w:tcPr>
            <w:tcW w:w="1110" w:type="pct"/>
          </w:tcPr>
          <w:p w14:paraId="51E755BF" w14:textId="77777777" w:rsidR="00E103CE" w:rsidRDefault="00E103CE" w:rsidP="009D25AE"/>
        </w:tc>
      </w:tr>
      <w:tr w:rsidR="00E103CE" w14:paraId="42E14BC6" w14:textId="77777777" w:rsidTr="009D25AE">
        <w:tc>
          <w:tcPr>
            <w:tcW w:w="332" w:type="pct"/>
            <w:gridSpan w:val="2"/>
          </w:tcPr>
          <w:p w14:paraId="2317E4E9" w14:textId="77777777" w:rsidR="00E103CE" w:rsidRDefault="00E103CE" w:rsidP="009D25AE"/>
        </w:tc>
        <w:tc>
          <w:tcPr>
            <w:tcW w:w="1612" w:type="pct"/>
          </w:tcPr>
          <w:p w14:paraId="66B58214" w14:textId="77777777" w:rsidR="00E103CE" w:rsidRDefault="00E103CE" w:rsidP="009D25AE">
            <w:r>
              <w:t xml:space="preserve">Group child care center </w:t>
            </w:r>
          </w:p>
        </w:tc>
        <w:tc>
          <w:tcPr>
            <w:tcW w:w="389" w:type="pct"/>
          </w:tcPr>
          <w:p w14:paraId="5C4C2563" w14:textId="77777777" w:rsidR="00E103CE" w:rsidRDefault="00E103CE" w:rsidP="009D25AE"/>
        </w:tc>
        <w:tc>
          <w:tcPr>
            <w:tcW w:w="389" w:type="pct"/>
          </w:tcPr>
          <w:p w14:paraId="704324EC" w14:textId="77777777" w:rsidR="00E103CE" w:rsidRDefault="00E103CE" w:rsidP="009D25AE"/>
        </w:tc>
        <w:tc>
          <w:tcPr>
            <w:tcW w:w="389" w:type="pct"/>
          </w:tcPr>
          <w:p w14:paraId="5AEC6965" w14:textId="77777777" w:rsidR="00E103CE" w:rsidRDefault="00E103CE" w:rsidP="009D25AE">
            <w:r>
              <w:t xml:space="preserve">SE </w:t>
            </w:r>
          </w:p>
        </w:tc>
        <w:tc>
          <w:tcPr>
            <w:tcW w:w="389" w:type="pct"/>
          </w:tcPr>
          <w:p w14:paraId="3A9424AE" w14:textId="77777777" w:rsidR="00E103CE" w:rsidRDefault="00E103CE" w:rsidP="009D25AE">
            <w:r>
              <w:t xml:space="preserve">SE </w:t>
            </w:r>
          </w:p>
        </w:tc>
        <w:tc>
          <w:tcPr>
            <w:tcW w:w="389" w:type="pct"/>
          </w:tcPr>
          <w:p w14:paraId="604FEAA5" w14:textId="77777777" w:rsidR="00E103CE" w:rsidRDefault="00E103CE" w:rsidP="009D25AE">
            <w:r>
              <w:t xml:space="preserve">SE </w:t>
            </w:r>
          </w:p>
        </w:tc>
        <w:tc>
          <w:tcPr>
            <w:tcW w:w="1110" w:type="pct"/>
          </w:tcPr>
          <w:p w14:paraId="74E9A80F" w14:textId="77777777" w:rsidR="00E103CE" w:rsidRDefault="00E103CE" w:rsidP="009D25AE"/>
        </w:tc>
      </w:tr>
    </w:tbl>
    <w:p w14:paraId="5824BC60" w14:textId="77777777" w:rsidR="00E103CE" w:rsidRPr="00422FEC" w:rsidRDefault="00E103CE" w:rsidP="00E103CE">
      <w:pPr>
        <w:pStyle w:val="List2"/>
        <w:ind w:left="270" w:hanging="270"/>
        <w:rPr>
          <w:rFonts w:ascii="Times New Roman" w:hAnsi="Times New Roman" w:cs="Times New Roman"/>
          <w:sz w:val="24"/>
        </w:rPr>
      </w:pPr>
    </w:p>
    <w:p w14:paraId="145B99BA" w14:textId="77777777" w:rsidR="00E103CE" w:rsidRPr="00422FEC" w:rsidRDefault="00E103CE" w:rsidP="00E103CE">
      <w:pPr>
        <w:pStyle w:val="Section"/>
        <w:ind w:hanging="475"/>
        <w:rPr>
          <w:rFonts w:ascii="Times New Roman" w:hAnsi="Times New Roman" w:cs="Times New Roman"/>
          <w:szCs w:val="24"/>
        </w:rPr>
      </w:pPr>
      <w:r w:rsidRPr="00422FEC">
        <w:rPr>
          <w:rFonts w:ascii="Times New Roman" w:hAnsi="Times New Roman" w:cs="Times New Roman"/>
          <w:szCs w:val="24"/>
        </w:rPr>
        <w:t>Sec. 22-536. Child care facilities.</w:t>
      </w:r>
    </w:p>
    <w:p w14:paraId="192528CC" w14:textId="77777777" w:rsidR="00E103CE" w:rsidRPr="00422FEC" w:rsidRDefault="00E103CE" w:rsidP="00E103CE">
      <w:pPr>
        <w:pStyle w:val="Paragraph1"/>
        <w:rPr>
          <w:rFonts w:ascii="Times New Roman" w:hAnsi="Times New Roman" w:cs="Times New Roman"/>
          <w:sz w:val="24"/>
        </w:rPr>
      </w:pPr>
      <w:r w:rsidRPr="00422FEC">
        <w:rPr>
          <w:rFonts w:ascii="Times New Roman" w:hAnsi="Times New Roman" w:cs="Times New Roman"/>
          <w:sz w:val="24"/>
        </w:rPr>
        <w:t xml:space="preserve">Off-street parking spaces shall be provided for child caring facilities as follows: </w:t>
      </w:r>
    </w:p>
    <w:p w14:paraId="419AE4BD" w14:textId="77777777" w:rsidR="00E103CE" w:rsidRPr="00422FEC" w:rsidRDefault="00E103CE" w:rsidP="00E103CE">
      <w:pPr>
        <w:pStyle w:val="List2"/>
        <w:rPr>
          <w:rFonts w:ascii="Times New Roman" w:hAnsi="Times New Roman" w:cs="Times New Roman"/>
          <w:sz w:val="24"/>
        </w:rPr>
      </w:pPr>
      <w:r w:rsidRPr="00422FEC">
        <w:rPr>
          <w:rFonts w:ascii="Times New Roman" w:hAnsi="Times New Roman" w:cs="Times New Roman"/>
          <w:sz w:val="24"/>
        </w:rPr>
        <w:t>(1)</w:t>
      </w:r>
      <w:r w:rsidRPr="00422FEC">
        <w:rPr>
          <w:rFonts w:ascii="Times New Roman" w:hAnsi="Times New Roman" w:cs="Times New Roman"/>
          <w:sz w:val="24"/>
        </w:rPr>
        <w:tab/>
        <w:t xml:space="preserve">Family daycare home, two (2) spaces. </w:t>
      </w:r>
    </w:p>
    <w:p w14:paraId="6E45FD33" w14:textId="77777777" w:rsidR="00E103CE" w:rsidRPr="00422FEC" w:rsidRDefault="00E103CE" w:rsidP="00E103CE">
      <w:pPr>
        <w:pStyle w:val="List2"/>
        <w:rPr>
          <w:rFonts w:ascii="Times New Roman" w:hAnsi="Times New Roman" w:cs="Times New Roman"/>
          <w:sz w:val="24"/>
        </w:rPr>
      </w:pPr>
      <w:r w:rsidRPr="00422FEC">
        <w:rPr>
          <w:rFonts w:ascii="Times New Roman" w:hAnsi="Times New Roman" w:cs="Times New Roman"/>
          <w:sz w:val="24"/>
        </w:rPr>
        <w:lastRenderedPageBreak/>
        <w:t>(2)</w:t>
      </w:r>
      <w:r w:rsidRPr="00422FEC">
        <w:rPr>
          <w:rFonts w:ascii="Times New Roman" w:hAnsi="Times New Roman" w:cs="Times New Roman"/>
          <w:sz w:val="24"/>
        </w:rPr>
        <w:tab/>
        <w:t xml:space="preserve">Family group daycare home, two (2) spaces plus one (1) additional space for each four (4) additional children for which such family group daycare home is licensed, for a total of four (4). </w:t>
      </w:r>
    </w:p>
    <w:p w14:paraId="0E0F85DE" w14:textId="77777777" w:rsidR="00E103CE" w:rsidRPr="00422FEC" w:rsidRDefault="00E103CE" w:rsidP="00E103CE">
      <w:pPr>
        <w:pStyle w:val="List2"/>
        <w:rPr>
          <w:rFonts w:ascii="Times New Roman" w:hAnsi="Times New Roman" w:cs="Times New Roman"/>
          <w:sz w:val="24"/>
        </w:rPr>
      </w:pPr>
      <w:r w:rsidRPr="00422FEC" w:rsidDel="008066A2">
        <w:rPr>
          <w:rFonts w:ascii="Times New Roman" w:hAnsi="Times New Roman" w:cs="Times New Roman"/>
          <w:sz w:val="24"/>
        </w:rPr>
        <w:t xml:space="preserve">  </w:t>
      </w:r>
      <w:r w:rsidRPr="00422FEC">
        <w:rPr>
          <w:rFonts w:ascii="Times New Roman" w:hAnsi="Times New Roman" w:cs="Times New Roman"/>
          <w:sz w:val="24"/>
        </w:rPr>
        <w:t>(3)</w:t>
      </w:r>
      <w:r w:rsidRPr="00422FEC">
        <w:rPr>
          <w:rFonts w:ascii="Times New Roman" w:hAnsi="Times New Roman" w:cs="Times New Roman"/>
          <w:sz w:val="24"/>
        </w:rPr>
        <w:tab/>
        <w:t xml:space="preserve">Group child care centers, two (2) spaces plus one (1) additional space for each four (4) additional children for which such group child care centers are licensed, for a total of four (4). </w:t>
      </w:r>
    </w:p>
    <w:p w14:paraId="048F3E57" w14:textId="77777777" w:rsidR="00E103CE" w:rsidRPr="00422FEC" w:rsidRDefault="00E103CE" w:rsidP="00E103CE">
      <w:pPr>
        <w:pStyle w:val="List2"/>
        <w:rPr>
          <w:rFonts w:ascii="Times New Roman" w:hAnsi="Times New Roman" w:cs="Times New Roman"/>
          <w:sz w:val="24"/>
        </w:rPr>
      </w:pPr>
      <w:r w:rsidRPr="00422FEC">
        <w:rPr>
          <w:rFonts w:ascii="Times New Roman" w:hAnsi="Times New Roman" w:cs="Times New Roman"/>
          <w:sz w:val="24"/>
        </w:rPr>
        <w:t>(4)</w:t>
      </w:r>
      <w:r w:rsidRPr="00422FEC">
        <w:rPr>
          <w:rFonts w:ascii="Times New Roman" w:hAnsi="Times New Roman" w:cs="Times New Roman"/>
          <w:sz w:val="24"/>
        </w:rPr>
        <w:tab/>
        <w:t xml:space="preserve">Group home, two (2) spaces plus one (1) additional space for each four (4) additional children for which such group home is licensed, for a total of four (4). </w:t>
      </w:r>
    </w:p>
    <w:p w14:paraId="065734EC" w14:textId="77777777" w:rsidR="00E103CE" w:rsidRDefault="00E103CE" w:rsidP="00E103CE"/>
    <w:p w14:paraId="5A9606BE" w14:textId="77777777" w:rsidR="00E103CE" w:rsidRPr="007303ED" w:rsidRDefault="00E103CE" w:rsidP="00E103CE">
      <w:pPr>
        <w:overflowPunct w:val="0"/>
        <w:autoSpaceDE w:val="0"/>
        <w:autoSpaceDN w:val="0"/>
        <w:adjustRightInd w:val="0"/>
        <w:jc w:val="both"/>
        <w:textAlignment w:val="baseline"/>
        <w:rPr>
          <w:szCs w:val="20"/>
        </w:rPr>
      </w:pPr>
      <w:r>
        <w:rPr>
          <w:b/>
          <w:szCs w:val="20"/>
        </w:rPr>
        <w:t>Section 2</w:t>
      </w:r>
      <w:r w:rsidRPr="007303ED">
        <w:rPr>
          <w:b/>
          <w:szCs w:val="20"/>
        </w:rPr>
        <w:t>.  Prior Enactments Shall Not Be Superseded</w:t>
      </w:r>
      <w:r w:rsidRPr="007303ED">
        <w:rPr>
          <w:szCs w:val="20"/>
        </w:rPr>
        <w:t xml:space="preserve"> </w:t>
      </w:r>
    </w:p>
    <w:p w14:paraId="488D8C07" w14:textId="77777777" w:rsidR="00E103CE" w:rsidRPr="007303ED" w:rsidRDefault="00E103CE" w:rsidP="00E103CE">
      <w:pPr>
        <w:overflowPunct w:val="0"/>
        <w:autoSpaceDE w:val="0"/>
        <w:autoSpaceDN w:val="0"/>
        <w:adjustRightInd w:val="0"/>
        <w:jc w:val="both"/>
        <w:textAlignment w:val="baseline"/>
        <w:rPr>
          <w:szCs w:val="20"/>
        </w:rPr>
      </w:pPr>
    </w:p>
    <w:p w14:paraId="7941BCAF" w14:textId="77777777" w:rsidR="00E103CE" w:rsidRPr="007303ED" w:rsidRDefault="00E103CE" w:rsidP="00E103CE">
      <w:pPr>
        <w:overflowPunct w:val="0"/>
        <w:autoSpaceDE w:val="0"/>
        <w:autoSpaceDN w:val="0"/>
        <w:adjustRightInd w:val="0"/>
        <w:jc w:val="both"/>
        <w:textAlignment w:val="baseline"/>
        <w:rPr>
          <w:szCs w:val="20"/>
        </w:rPr>
      </w:pPr>
      <w:r w:rsidRPr="007303ED">
        <w:rPr>
          <w:szCs w:val="20"/>
        </w:rPr>
        <w:t xml:space="preserve">Any </w:t>
      </w:r>
      <w:r>
        <w:rPr>
          <w:szCs w:val="20"/>
        </w:rPr>
        <w:t>adoptions and/or amendments to Chapter 22 of the City Code</w:t>
      </w:r>
      <w:r w:rsidRPr="007303ED">
        <w:rPr>
          <w:szCs w:val="20"/>
        </w:rPr>
        <w:t xml:space="preserve"> by action of the City Council, prior to adoption of this Ordinance, are hereby preserved subject to the current amendment</w:t>
      </w:r>
      <w:r>
        <w:rPr>
          <w:szCs w:val="20"/>
        </w:rPr>
        <w:t>s</w:t>
      </w:r>
      <w:r w:rsidRPr="007303ED">
        <w:rPr>
          <w:szCs w:val="20"/>
        </w:rPr>
        <w:t xml:space="preserve"> as presented by this Ordinance.</w:t>
      </w:r>
    </w:p>
    <w:p w14:paraId="69F0851A" w14:textId="77777777" w:rsidR="00E103CE" w:rsidRPr="007303ED" w:rsidRDefault="00E103CE" w:rsidP="00E103CE">
      <w:pPr>
        <w:overflowPunct w:val="0"/>
        <w:autoSpaceDE w:val="0"/>
        <w:autoSpaceDN w:val="0"/>
        <w:adjustRightInd w:val="0"/>
        <w:jc w:val="both"/>
        <w:textAlignment w:val="baseline"/>
        <w:rPr>
          <w:b/>
          <w:szCs w:val="20"/>
        </w:rPr>
      </w:pPr>
    </w:p>
    <w:p w14:paraId="4B2F1647" w14:textId="77777777" w:rsidR="00E103CE" w:rsidRPr="007303ED" w:rsidRDefault="00E103CE" w:rsidP="00E103CE">
      <w:pPr>
        <w:overflowPunct w:val="0"/>
        <w:autoSpaceDE w:val="0"/>
        <w:autoSpaceDN w:val="0"/>
        <w:adjustRightInd w:val="0"/>
        <w:jc w:val="both"/>
        <w:textAlignment w:val="baseline"/>
        <w:rPr>
          <w:szCs w:val="20"/>
        </w:rPr>
      </w:pPr>
      <w:r>
        <w:rPr>
          <w:b/>
          <w:szCs w:val="20"/>
        </w:rPr>
        <w:t>Section 3</w:t>
      </w:r>
      <w:r w:rsidRPr="007303ED">
        <w:rPr>
          <w:b/>
          <w:szCs w:val="20"/>
        </w:rPr>
        <w:t>.  Validity</w:t>
      </w:r>
    </w:p>
    <w:p w14:paraId="687687D8" w14:textId="77777777" w:rsidR="00E103CE" w:rsidRPr="007303ED" w:rsidRDefault="00E103CE" w:rsidP="00E103CE">
      <w:pPr>
        <w:overflowPunct w:val="0"/>
        <w:autoSpaceDE w:val="0"/>
        <w:autoSpaceDN w:val="0"/>
        <w:adjustRightInd w:val="0"/>
        <w:jc w:val="both"/>
        <w:textAlignment w:val="baseline"/>
        <w:rPr>
          <w:szCs w:val="20"/>
        </w:rPr>
      </w:pPr>
    </w:p>
    <w:p w14:paraId="26465272" w14:textId="77777777" w:rsidR="00E103CE" w:rsidRPr="007303ED" w:rsidRDefault="00E103CE" w:rsidP="00E103CE">
      <w:pPr>
        <w:overflowPunct w:val="0"/>
        <w:autoSpaceDE w:val="0"/>
        <w:autoSpaceDN w:val="0"/>
        <w:adjustRightInd w:val="0"/>
        <w:jc w:val="both"/>
        <w:textAlignment w:val="baseline"/>
        <w:rPr>
          <w:szCs w:val="20"/>
        </w:rPr>
      </w:pPr>
      <w:r w:rsidRPr="007303ED">
        <w:rPr>
          <w:szCs w:val="20"/>
        </w:rPr>
        <w:t>If any article, section, subsection, sentence, clause or phrase of this Ordinance is for any reason held to be unconstitutional or invalid, such decision shall not affect the remaining portions of this Ordinance.</w:t>
      </w:r>
    </w:p>
    <w:p w14:paraId="72D5A53F" w14:textId="77777777" w:rsidR="00E103CE" w:rsidRPr="007303ED" w:rsidRDefault="00E103CE" w:rsidP="00E103CE">
      <w:pPr>
        <w:overflowPunct w:val="0"/>
        <w:autoSpaceDE w:val="0"/>
        <w:autoSpaceDN w:val="0"/>
        <w:adjustRightInd w:val="0"/>
        <w:jc w:val="both"/>
        <w:textAlignment w:val="baseline"/>
        <w:rPr>
          <w:szCs w:val="20"/>
        </w:rPr>
      </w:pPr>
    </w:p>
    <w:p w14:paraId="093146D2" w14:textId="77777777" w:rsidR="00E103CE" w:rsidRPr="007303ED" w:rsidRDefault="00E103CE" w:rsidP="00E103CE">
      <w:pPr>
        <w:overflowPunct w:val="0"/>
        <w:autoSpaceDE w:val="0"/>
        <w:autoSpaceDN w:val="0"/>
        <w:adjustRightInd w:val="0"/>
        <w:jc w:val="both"/>
        <w:textAlignment w:val="baseline"/>
        <w:rPr>
          <w:szCs w:val="20"/>
        </w:rPr>
      </w:pPr>
      <w:r>
        <w:rPr>
          <w:b/>
          <w:szCs w:val="20"/>
        </w:rPr>
        <w:t>Section 4</w:t>
      </w:r>
      <w:r w:rsidRPr="007303ED">
        <w:rPr>
          <w:b/>
          <w:szCs w:val="20"/>
        </w:rPr>
        <w:t>.  Effective Date</w:t>
      </w:r>
    </w:p>
    <w:p w14:paraId="42768D2D" w14:textId="77777777" w:rsidR="00E103CE" w:rsidRPr="007303ED" w:rsidRDefault="00E103CE" w:rsidP="00E103CE">
      <w:pPr>
        <w:overflowPunct w:val="0"/>
        <w:autoSpaceDE w:val="0"/>
        <w:autoSpaceDN w:val="0"/>
        <w:adjustRightInd w:val="0"/>
        <w:jc w:val="both"/>
        <w:textAlignment w:val="baseline"/>
        <w:rPr>
          <w:szCs w:val="20"/>
        </w:rPr>
      </w:pPr>
    </w:p>
    <w:p w14:paraId="5912DB9A" w14:textId="77777777" w:rsidR="00E103CE" w:rsidRPr="007303ED" w:rsidRDefault="00E103CE" w:rsidP="00E103CE">
      <w:pPr>
        <w:overflowPunct w:val="0"/>
        <w:autoSpaceDE w:val="0"/>
        <w:autoSpaceDN w:val="0"/>
        <w:adjustRightInd w:val="0"/>
        <w:jc w:val="both"/>
        <w:textAlignment w:val="baseline"/>
        <w:rPr>
          <w:szCs w:val="20"/>
        </w:rPr>
      </w:pPr>
      <w:r w:rsidRPr="007303ED">
        <w:rPr>
          <w:szCs w:val="20"/>
        </w:rPr>
        <w:t>This Ordinance shall take effect and be enforced immediately upon passage.</w:t>
      </w:r>
    </w:p>
    <w:p w14:paraId="46062954" w14:textId="2B171E28" w:rsidR="006A2C2C" w:rsidRDefault="006A2C2C" w:rsidP="006A2C2C">
      <w:pPr>
        <w:rPr>
          <w:b/>
          <w:bCs/>
        </w:rPr>
      </w:pPr>
    </w:p>
    <w:p w14:paraId="00C3E891" w14:textId="4E787F5C" w:rsidR="007278CA" w:rsidRDefault="007278CA" w:rsidP="007278CA">
      <w:pPr>
        <w:rPr>
          <w:b/>
          <w:bCs/>
        </w:rPr>
      </w:pPr>
      <w:r w:rsidRPr="0061778F">
        <w:rPr>
          <w:b/>
          <w:bCs/>
        </w:rPr>
        <w:t>A motion was made by</w:t>
      </w:r>
      <w:r w:rsidR="000B1A57">
        <w:rPr>
          <w:b/>
          <w:bCs/>
        </w:rPr>
        <w:t xml:space="preserve"> Councilor Limoges</w:t>
      </w:r>
      <w:r w:rsidRPr="0061778F">
        <w:rPr>
          <w:b/>
          <w:bCs/>
        </w:rPr>
        <w:t xml:space="preserve"> and seconded by </w:t>
      </w:r>
      <w:r w:rsidR="000B1A57">
        <w:rPr>
          <w:b/>
          <w:bCs/>
        </w:rPr>
        <w:t xml:space="preserve">Councilor Stone </w:t>
      </w:r>
      <w:r>
        <w:rPr>
          <w:b/>
          <w:bCs/>
        </w:rPr>
        <w:t>to move forward with the second reading of Ordinance 604 on Council Meeting December 14</w:t>
      </w:r>
      <w:r w:rsidRPr="007278CA">
        <w:rPr>
          <w:b/>
          <w:bCs/>
          <w:vertAlign w:val="superscript"/>
        </w:rPr>
        <w:t>th</w:t>
      </w:r>
      <w:r>
        <w:rPr>
          <w:b/>
          <w:bCs/>
        </w:rPr>
        <w:t>, 2022.</w:t>
      </w:r>
    </w:p>
    <w:p w14:paraId="34AE815D" w14:textId="77777777" w:rsidR="000B1A57" w:rsidRDefault="000B1A57" w:rsidP="006A2C2C">
      <w:pPr>
        <w:rPr>
          <w:b/>
          <w:bCs/>
        </w:rPr>
      </w:pPr>
    </w:p>
    <w:p w14:paraId="25A59565" w14:textId="6CDDAA58" w:rsidR="000B1A57" w:rsidRPr="00A058B5" w:rsidRDefault="000B1A57" w:rsidP="006A2C2C">
      <w:r w:rsidRPr="00A058B5">
        <w:t>Councilor Limoges read explanation of proposed action into record.</w:t>
      </w:r>
    </w:p>
    <w:p w14:paraId="756C6071" w14:textId="77777777" w:rsidR="006A2C2C" w:rsidRDefault="006A2C2C" w:rsidP="006A2C2C"/>
    <w:p w14:paraId="59BCC297" w14:textId="173862E4" w:rsidR="006A2C2C" w:rsidRPr="00FE081B" w:rsidRDefault="006A2C2C" w:rsidP="006A2C2C">
      <w:pPr>
        <w:rPr>
          <w:b/>
          <w:bCs/>
        </w:rPr>
      </w:pPr>
      <w:r w:rsidRPr="00FE081B">
        <w:rPr>
          <w:b/>
          <w:bCs/>
        </w:rPr>
        <w:t>Roll call</w:t>
      </w:r>
      <w:r w:rsidR="00FE081B" w:rsidRPr="00FE081B">
        <w:rPr>
          <w:b/>
          <w:bCs/>
        </w:rPr>
        <w:t>:</w:t>
      </w:r>
    </w:p>
    <w:p w14:paraId="3981F84B" w14:textId="68A3B08A" w:rsidR="006A2C2C" w:rsidRPr="00FE081B" w:rsidRDefault="006A2C2C" w:rsidP="006A2C2C">
      <w:pPr>
        <w:rPr>
          <w:b/>
        </w:rPr>
      </w:pPr>
      <w:r w:rsidRPr="00FE081B">
        <w:rPr>
          <w:b/>
        </w:rPr>
        <w:t xml:space="preserve">O’Hearne - </w:t>
      </w:r>
      <w:r w:rsidR="00FE081B" w:rsidRPr="00FE081B">
        <w:rPr>
          <w:b/>
        </w:rPr>
        <w:t>yes</w:t>
      </w:r>
    </w:p>
    <w:p w14:paraId="4A1F1C21" w14:textId="4485F172" w:rsidR="006A2C2C" w:rsidRPr="00FE081B" w:rsidRDefault="006A2C2C" w:rsidP="006A2C2C">
      <w:pPr>
        <w:rPr>
          <w:b/>
        </w:rPr>
      </w:pPr>
      <w:r w:rsidRPr="00FE081B">
        <w:rPr>
          <w:b/>
        </w:rPr>
        <w:t xml:space="preserve">Batchelder- </w:t>
      </w:r>
      <w:r w:rsidR="00FE081B" w:rsidRPr="00FE081B">
        <w:rPr>
          <w:b/>
        </w:rPr>
        <w:t>yes</w:t>
      </w:r>
    </w:p>
    <w:p w14:paraId="2686F163" w14:textId="2E6E052B" w:rsidR="006A2C2C" w:rsidRPr="00FE081B" w:rsidRDefault="006A2C2C" w:rsidP="006A2C2C">
      <w:pPr>
        <w:rPr>
          <w:b/>
        </w:rPr>
      </w:pPr>
      <w:r w:rsidRPr="00FE081B">
        <w:rPr>
          <w:b/>
        </w:rPr>
        <w:t xml:space="preserve">Stone - </w:t>
      </w:r>
      <w:r w:rsidR="00FE081B" w:rsidRPr="00FE081B">
        <w:rPr>
          <w:b/>
        </w:rPr>
        <w:t>yes</w:t>
      </w:r>
    </w:p>
    <w:p w14:paraId="21E71CD0" w14:textId="122313CF" w:rsidR="006A2C2C" w:rsidRPr="00FE081B" w:rsidRDefault="006A2C2C" w:rsidP="006A2C2C">
      <w:pPr>
        <w:rPr>
          <w:b/>
        </w:rPr>
      </w:pPr>
      <w:r w:rsidRPr="00FE081B">
        <w:rPr>
          <w:b/>
        </w:rPr>
        <w:t xml:space="preserve">Matteau - </w:t>
      </w:r>
      <w:r w:rsidR="00FE081B" w:rsidRPr="00FE081B">
        <w:rPr>
          <w:b/>
        </w:rPr>
        <w:t>yes</w:t>
      </w:r>
    </w:p>
    <w:p w14:paraId="3A4913BB" w14:textId="7D3AD910" w:rsidR="006A2C2C" w:rsidRPr="00FE081B" w:rsidRDefault="006A2C2C" w:rsidP="006A2C2C">
      <w:pPr>
        <w:rPr>
          <w:b/>
        </w:rPr>
      </w:pPr>
      <w:r w:rsidRPr="00FE081B">
        <w:rPr>
          <w:b/>
        </w:rPr>
        <w:t xml:space="preserve">Koloski - </w:t>
      </w:r>
      <w:r w:rsidR="00FE081B" w:rsidRPr="00FE081B">
        <w:rPr>
          <w:b/>
        </w:rPr>
        <w:t>yes</w:t>
      </w:r>
    </w:p>
    <w:p w14:paraId="2086C14E" w14:textId="74E89FA1" w:rsidR="006A2C2C" w:rsidRPr="00FE081B" w:rsidRDefault="006A2C2C" w:rsidP="006A2C2C">
      <w:pPr>
        <w:rPr>
          <w:b/>
        </w:rPr>
      </w:pPr>
      <w:r w:rsidRPr="00FE081B">
        <w:rPr>
          <w:b/>
        </w:rPr>
        <w:t xml:space="preserve">Limoges - </w:t>
      </w:r>
      <w:r w:rsidR="00FE081B" w:rsidRPr="00FE081B">
        <w:rPr>
          <w:b/>
        </w:rPr>
        <w:t>yes</w:t>
      </w:r>
    </w:p>
    <w:p w14:paraId="6CB2950A" w14:textId="42FE566F" w:rsidR="006A2C2C" w:rsidRPr="00FE081B" w:rsidRDefault="006A2C2C" w:rsidP="006A2C2C">
      <w:pPr>
        <w:rPr>
          <w:b/>
        </w:rPr>
      </w:pPr>
      <w:r w:rsidRPr="00FE081B">
        <w:rPr>
          <w:b/>
        </w:rPr>
        <w:t xml:space="preserve">Contois - </w:t>
      </w:r>
      <w:r w:rsidR="00FE081B" w:rsidRPr="00FE081B">
        <w:rPr>
          <w:b/>
        </w:rPr>
        <w:t>yes</w:t>
      </w:r>
    </w:p>
    <w:p w14:paraId="1A0C9A52" w14:textId="426DF668" w:rsidR="006A2C2C" w:rsidRPr="00FE081B" w:rsidRDefault="006A2C2C" w:rsidP="006A2C2C">
      <w:pPr>
        <w:rPr>
          <w:b/>
        </w:rPr>
      </w:pPr>
      <w:r w:rsidRPr="00FE081B">
        <w:rPr>
          <w:b/>
        </w:rPr>
        <w:t xml:space="preserve">Mooshian - </w:t>
      </w:r>
      <w:r w:rsidR="00FE081B" w:rsidRPr="00FE081B">
        <w:rPr>
          <w:b/>
        </w:rPr>
        <w:t>yes</w:t>
      </w:r>
    </w:p>
    <w:p w14:paraId="7088EEAA" w14:textId="6100037A" w:rsidR="006A2C2C" w:rsidRPr="00FE081B" w:rsidRDefault="006A2C2C" w:rsidP="006A2C2C">
      <w:pPr>
        <w:rPr>
          <w:b/>
        </w:rPr>
      </w:pPr>
      <w:r w:rsidRPr="00FE081B">
        <w:rPr>
          <w:b/>
        </w:rPr>
        <w:lastRenderedPageBreak/>
        <w:t xml:space="preserve">Girard - </w:t>
      </w:r>
      <w:r w:rsidR="00FE081B" w:rsidRPr="00FE081B">
        <w:rPr>
          <w:b/>
        </w:rPr>
        <w:t>yes</w:t>
      </w:r>
    </w:p>
    <w:p w14:paraId="5038D669" w14:textId="4EBBB639" w:rsidR="006A2C2C" w:rsidRPr="006901E7" w:rsidRDefault="006A2C2C" w:rsidP="006A2C2C">
      <w:pPr>
        <w:rPr>
          <w:b/>
        </w:rPr>
      </w:pPr>
      <w:r w:rsidRPr="00FE081B">
        <w:rPr>
          <w:b/>
        </w:rPr>
        <w:t>Motion carried</w:t>
      </w:r>
      <w:r w:rsidR="00FE081B" w:rsidRPr="00FE081B">
        <w:rPr>
          <w:b/>
        </w:rPr>
        <w:t xml:space="preserve"> 9-0</w:t>
      </w:r>
    </w:p>
    <w:p w14:paraId="2F864E4A" w14:textId="77777777" w:rsidR="006A2C2C" w:rsidRPr="003027A8" w:rsidRDefault="006A2C2C" w:rsidP="006A2C2C"/>
    <w:p w14:paraId="752C8495" w14:textId="77777777" w:rsidR="006A2C2C" w:rsidRPr="00324841" w:rsidRDefault="006A2C2C" w:rsidP="006A2C2C">
      <w:pPr>
        <w:ind w:left="2160" w:hanging="2160"/>
        <w:rPr>
          <w:sz w:val="21"/>
          <w:szCs w:val="21"/>
        </w:rPr>
      </w:pPr>
    </w:p>
    <w:p w14:paraId="69ECAF15" w14:textId="1C49FAB7" w:rsidR="00832E92" w:rsidRDefault="00832E92" w:rsidP="00832E92">
      <w:pPr>
        <w:ind w:left="2160" w:hanging="2160"/>
        <w:rPr>
          <w:u w:val="single"/>
        </w:rPr>
      </w:pPr>
      <w:r w:rsidRPr="006A2C2C">
        <w:rPr>
          <w:u w:val="single"/>
        </w:rPr>
        <w:t>Resolution 2023-15 EPA Multipurpose Grant – Sugar River Land</w:t>
      </w:r>
    </w:p>
    <w:p w14:paraId="607BEB5A" w14:textId="0D00B503" w:rsidR="00DC4104" w:rsidRDefault="00DC4104" w:rsidP="00832E92">
      <w:pPr>
        <w:ind w:left="2160" w:hanging="2160"/>
        <w:rPr>
          <w:u w:val="single"/>
        </w:rPr>
      </w:pPr>
    </w:p>
    <w:p w14:paraId="72B0A114" w14:textId="77777777" w:rsidR="00A91B7A" w:rsidRDefault="00A91B7A" w:rsidP="00832E92">
      <w:pPr>
        <w:ind w:left="2160" w:hanging="2160"/>
        <w:rPr>
          <w:u w:val="single"/>
        </w:rPr>
      </w:pPr>
    </w:p>
    <w:p w14:paraId="2BB35535" w14:textId="77777777" w:rsidR="00DC4104" w:rsidRPr="001813C3" w:rsidRDefault="00DC4104" w:rsidP="00DC4104">
      <w:pPr>
        <w:pStyle w:val="DefaultText"/>
        <w:jc w:val="center"/>
        <w:rPr>
          <w:b/>
        </w:rPr>
      </w:pPr>
      <w:r w:rsidRPr="00BE0781">
        <w:rPr>
          <w:b/>
          <w:szCs w:val="24"/>
        </w:rPr>
        <w:t xml:space="preserve">RESOLUTION </w:t>
      </w:r>
      <w:r w:rsidRPr="001813C3">
        <w:rPr>
          <w:b/>
        </w:rPr>
        <w:t>2023-15</w:t>
      </w:r>
    </w:p>
    <w:p w14:paraId="19D89E02" w14:textId="77777777" w:rsidR="00DC4104" w:rsidRPr="00BE0781" w:rsidRDefault="00DC4104" w:rsidP="00DC4104">
      <w:pPr>
        <w:pStyle w:val="DefaultText"/>
        <w:jc w:val="center"/>
        <w:rPr>
          <w:b/>
          <w:szCs w:val="24"/>
        </w:rPr>
      </w:pPr>
    </w:p>
    <w:p w14:paraId="26327EB5" w14:textId="77777777" w:rsidR="00DC4104" w:rsidRPr="00BE0781" w:rsidRDefault="00DC4104" w:rsidP="00DC4104">
      <w:pPr>
        <w:pStyle w:val="DefaultText"/>
        <w:jc w:val="center"/>
        <w:rPr>
          <w:b/>
          <w:szCs w:val="24"/>
        </w:rPr>
      </w:pPr>
      <w:r>
        <w:rPr>
          <w:b/>
          <w:szCs w:val="24"/>
        </w:rPr>
        <w:t>EPA Multipurpose Grant</w:t>
      </w:r>
    </w:p>
    <w:p w14:paraId="7A33A045" w14:textId="77777777" w:rsidR="00DC4104" w:rsidRDefault="00DC4104" w:rsidP="00DC4104">
      <w:pPr>
        <w:pStyle w:val="DefaultText"/>
        <w:jc w:val="center"/>
        <w:rPr>
          <w:b/>
          <w:szCs w:val="24"/>
        </w:rPr>
      </w:pPr>
    </w:p>
    <w:p w14:paraId="299871F3" w14:textId="77777777" w:rsidR="00DC4104" w:rsidRPr="006207EE" w:rsidRDefault="00DC4104" w:rsidP="00DC4104">
      <w:pPr>
        <w:jc w:val="both"/>
        <w:rPr>
          <w:sz w:val="23"/>
          <w:szCs w:val="23"/>
        </w:rPr>
      </w:pPr>
      <w:r w:rsidRPr="006207EE">
        <w:rPr>
          <w:b/>
          <w:sz w:val="23"/>
          <w:szCs w:val="23"/>
        </w:rPr>
        <w:t>BE IT RESOLVED</w:t>
      </w:r>
      <w:r w:rsidRPr="006207EE">
        <w:rPr>
          <w:sz w:val="23"/>
          <w:szCs w:val="23"/>
        </w:rPr>
        <w:t xml:space="preserve"> by the Claremont City Council, after a public hearing duly noticed,</w:t>
      </w:r>
      <w:r w:rsidRPr="006207EE">
        <w:rPr>
          <w:b/>
          <w:sz w:val="23"/>
          <w:szCs w:val="23"/>
        </w:rPr>
        <w:t xml:space="preserve"> </w:t>
      </w:r>
      <w:r w:rsidRPr="006207EE">
        <w:rPr>
          <w:sz w:val="23"/>
          <w:szCs w:val="23"/>
        </w:rPr>
        <w:t xml:space="preserve">that: </w:t>
      </w:r>
    </w:p>
    <w:p w14:paraId="58584CEB" w14:textId="77777777" w:rsidR="00DC4104" w:rsidRPr="006207EE" w:rsidRDefault="00DC4104" w:rsidP="00DC4104">
      <w:pPr>
        <w:jc w:val="both"/>
        <w:rPr>
          <w:sz w:val="23"/>
          <w:szCs w:val="23"/>
        </w:rPr>
      </w:pPr>
    </w:p>
    <w:p w14:paraId="4E8BC4D0" w14:textId="77777777" w:rsidR="00DC4104" w:rsidRDefault="00DC4104" w:rsidP="00DC4104">
      <w:pPr>
        <w:jc w:val="both"/>
        <w:rPr>
          <w:sz w:val="23"/>
          <w:szCs w:val="23"/>
        </w:rPr>
      </w:pPr>
      <w:r w:rsidRPr="006207EE">
        <w:rPr>
          <w:b/>
          <w:sz w:val="23"/>
          <w:szCs w:val="23"/>
        </w:rPr>
        <w:t xml:space="preserve">WHEREAS </w:t>
      </w:r>
      <w:r w:rsidRPr="006207EE">
        <w:rPr>
          <w:sz w:val="23"/>
          <w:szCs w:val="23"/>
        </w:rPr>
        <w:t xml:space="preserve">the City Council </w:t>
      </w:r>
      <w:r>
        <w:rPr>
          <w:sz w:val="23"/>
          <w:szCs w:val="23"/>
        </w:rPr>
        <w:t>approves the application for up to $800,000 for a 2023 EPA Multipurpose Grant to be used on Sugar River land parcels for brownfield assessment, abatement and redevelopment planning</w:t>
      </w:r>
      <w:r w:rsidRPr="006207EE">
        <w:rPr>
          <w:sz w:val="23"/>
          <w:szCs w:val="23"/>
        </w:rPr>
        <w:t xml:space="preserve">; and </w:t>
      </w:r>
    </w:p>
    <w:p w14:paraId="630A398D" w14:textId="77777777" w:rsidR="00DC4104" w:rsidRPr="006207EE" w:rsidRDefault="00DC4104" w:rsidP="00DC4104">
      <w:pPr>
        <w:jc w:val="both"/>
        <w:rPr>
          <w:sz w:val="23"/>
          <w:szCs w:val="23"/>
        </w:rPr>
      </w:pPr>
    </w:p>
    <w:p w14:paraId="1A4EB5D5" w14:textId="77777777" w:rsidR="00DC4104" w:rsidRPr="006207EE" w:rsidRDefault="00DC4104" w:rsidP="00DC4104">
      <w:pPr>
        <w:jc w:val="both"/>
        <w:rPr>
          <w:sz w:val="23"/>
          <w:szCs w:val="23"/>
        </w:rPr>
      </w:pPr>
      <w:r w:rsidRPr="006207EE">
        <w:rPr>
          <w:b/>
          <w:sz w:val="23"/>
          <w:szCs w:val="23"/>
        </w:rPr>
        <w:t>WHEREAS</w:t>
      </w:r>
      <w:r w:rsidRPr="006207EE">
        <w:rPr>
          <w:sz w:val="23"/>
          <w:szCs w:val="23"/>
        </w:rPr>
        <w:t xml:space="preserve"> </w:t>
      </w:r>
      <w:r>
        <w:rPr>
          <w:sz w:val="23"/>
          <w:szCs w:val="23"/>
        </w:rPr>
        <w:t>no matching local funds are required</w:t>
      </w:r>
      <w:r w:rsidRPr="006207EE">
        <w:rPr>
          <w:sz w:val="23"/>
          <w:szCs w:val="23"/>
        </w:rPr>
        <w:t>;</w:t>
      </w:r>
      <w:r>
        <w:rPr>
          <w:sz w:val="23"/>
          <w:szCs w:val="23"/>
        </w:rPr>
        <w:t xml:space="preserve"> and</w:t>
      </w:r>
    </w:p>
    <w:p w14:paraId="58A27D86" w14:textId="77777777" w:rsidR="00DC4104" w:rsidRPr="006207EE" w:rsidRDefault="00DC4104" w:rsidP="00DC4104">
      <w:pPr>
        <w:jc w:val="both"/>
        <w:rPr>
          <w:sz w:val="23"/>
          <w:szCs w:val="23"/>
        </w:rPr>
      </w:pPr>
    </w:p>
    <w:p w14:paraId="6CB67304" w14:textId="77777777" w:rsidR="00DC4104" w:rsidRPr="006207EE" w:rsidRDefault="00DC4104" w:rsidP="00DC4104">
      <w:pPr>
        <w:jc w:val="both"/>
        <w:rPr>
          <w:sz w:val="23"/>
          <w:szCs w:val="23"/>
        </w:rPr>
      </w:pPr>
      <w:r w:rsidRPr="006207EE">
        <w:rPr>
          <w:b/>
          <w:sz w:val="23"/>
          <w:szCs w:val="23"/>
        </w:rPr>
        <w:t xml:space="preserve">WHEREAS </w:t>
      </w:r>
      <w:r w:rsidRPr="001813C3">
        <w:rPr>
          <w:bCs/>
          <w:sz w:val="23"/>
          <w:szCs w:val="23"/>
        </w:rPr>
        <w:t>if</w:t>
      </w:r>
      <w:r>
        <w:rPr>
          <w:b/>
          <w:sz w:val="23"/>
          <w:szCs w:val="23"/>
        </w:rPr>
        <w:t xml:space="preserve"> </w:t>
      </w:r>
      <w:r w:rsidRPr="006207EE">
        <w:rPr>
          <w:sz w:val="23"/>
          <w:szCs w:val="23"/>
        </w:rPr>
        <w:t>the City</w:t>
      </w:r>
      <w:r>
        <w:rPr>
          <w:sz w:val="23"/>
          <w:szCs w:val="23"/>
        </w:rPr>
        <w:t xml:space="preserve"> is</w:t>
      </w:r>
      <w:r w:rsidRPr="006207EE">
        <w:rPr>
          <w:sz w:val="23"/>
          <w:szCs w:val="23"/>
        </w:rPr>
        <w:t xml:space="preserve"> awarded</w:t>
      </w:r>
      <w:r>
        <w:rPr>
          <w:sz w:val="23"/>
          <w:szCs w:val="23"/>
        </w:rPr>
        <w:t xml:space="preserve"> </w:t>
      </w:r>
      <w:r w:rsidRPr="006207EE">
        <w:rPr>
          <w:sz w:val="23"/>
          <w:szCs w:val="23"/>
        </w:rPr>
        <w:t>the</w:t>
      </w:r>
      <w:r w:rsidRPr="006207EE">
        <w:rPr>
          <w:b/>
          <w:sz w:val="23"/>
          <w:szCs w:val="23"/>
        </w:rPr>
        <w:t xml:space="preserve"> </w:t>
      </w:r>
      <w:r>
        <w:rPr>
          <w:sz w:val="23"/>
          <w:szCs w:val="23"/>
        </w:rPr>
        <w:t xml:space="preserve">EPA Multipurpose grant funds the City Council will accept the funds for their intended purpose; </w:t>
      </w:r>
    </w:p>
    <w:p w14:paraId="2E674B87" w14:textId="77777777" w:rsidR="00DC4104" w:rsidRPr="006207EE" w:rsidRDefault="00DC4104" w:rsidP="00DC4104">
      <w:pPr>
        <w:jc w:val="both"/>
        <w:rPr>
          <w:sz w:val="23"/>
          <w:szCs w:val="23"/>
        </w:rPr>
      </w:pPr>
    </w:p>
    <w:p w14:paraId="4BC9433F" w14:textId="77777777" w:rsidR="00DC4104" w:rsidRPr="006207EE" w:rsidRDefault="00DC4104" w:rsidP="00DC4104">
      <w:pPr>
        <w:jc w:val="both"/>
        <w:rPr>
          <w:sz w:val="23"/>
          <w:szCs w:val="23"/>
        </w:rPr>
      </w:pPr>
      <w:r w:rsidRPr="006207EE">
        <w:rPr>
          <w:b/>
          <w:sz w:val="23"/>
          <w:szCs w:val="23"/>
        </w:rPr>
        <w:t xml:space="preserve">NOW THEREFORE BE IT RESOLVED THAT </w:t>
      </w:r>
      <w:r w:rsidRPr="001813C3">
        <w:rPr>
          <w:bCs/>
          <w:sz w:val="23"/>
          <w:szCs w:val="23"/>
        </w:rPr>
        <w:t>if the City is awarded the EPA Multipurpose grant funds</w:t>
      </w:r>
      <w:r>
        <w:rPr>
          <w:b/>
          <w:sz w:val="23"/>
          <w:szCs w:val="23"/>
        </w:rPr>
        <w:t xml:space="preserve"> </w:t>
      </w:r>
      <w:r w:rsidRPr="006207EE">
        <w:rPr>
          <w:sz w:val="23"/>
          <w:szCs w:val="23"/>
        </w:rPr>
        <w:t xml:space="preserve">the City Council </w:t>
      </w:r>
      <w:r>
        <w:rPr>
          <w:sz w:val="23"/>
          <w:szCs w:val="23"/>
        </w:rPr>
        <w:t xml:space="preserve">will </w:t>
      </w:r>
      <w:r w:rsidRPr="006207EE">
        <w:rPr>
          <w:sz w:val="23"/>
          <w:szCs w:val="23"/>
        </w:rPr>
        <w:t>expend up to $</w:t>
      </w:r>
      <w:r>
        <w:rPr>
          <w:sz w:val="23"/>
          <w:szCs w:val="23"/>
        </w:rPr>
        <w:t>800,000</w:t>
      </w:r>
      <w:r w:rsidRPr="006207EE">
        <w:rPr>
          <w:sz w:val="23"/>
          <w:szCs w:val="23"/>
        </w:rPr>
        <w:t>.00</w:t>
      </w:r>
      <w:r>
        <w:rPr>
          <w:sz w:val="23"/>
          <w:szCs w:val="23"/>
        </w:rPr>
        <w:t xml:space="preserve"> in grant funding </w:t>
      </w:r>
      <w:r w:rsidRPr="006207EE">
        <w:rPr>
          <w:sz w:val="23"/>
          <w:szCs w:val="23"/>
        </w:rPr>
        <w:t xml:space="preserve">for </w:t>
      </w:r>
      <w:r>
        <w:rPr>
          <w:sz w:val="23"/>
          <w:szCs w:val="23"/>
        </w:rPr>
        <w:t>the purpose of targeted brownfields assessment, abatement, and redevelopment of the Sugar River land parcels</w:t>
      </w:r>
      <w:r w:rsidRPr="0017604C">
        <w:rPr>
          <w:rFonts w:ascii="Tahoma" w:hAnsi="Tahoma" w:cs="Tahoma"/>
        </w:rPr>
        <w:t xml:space="preserve"> </w:t>
      </w:r>
      <w:r w:rsidRPr="0017604C">
        <w:rPr>
          <w:sz w:val="23"/>
          <w:szCs w:val="23"/>
        </w:rPr>
        <w:t>with no impact on the tax rate</w:t>
      </w:r>
      <w:r>
        <w:rPr>
          <w:sz w:val="23"/>
          <w:szCs w:val="23"/>
        </w:rPr>
        <w:t>;</w:t>
      </w:r>
    </w:p>
    <w:p w14:paraId="0325B37D" w14:textId="77777777" w:rsidR="00DC4104" w:rsidRPr="006207EE" w:rsidRDefault="00DC4104" w:rsidP="00DC4104">
      <w:pPr>
        <w:jc w:val="both"/>
        <w:rPr>
          <w:sz w:val="23"/>
          <w:szCs w:val="23"/>
        </w:rPr>
      </w:pPr>
    </w:p>
    <w:p w14:paraId="58636F97" w14:textId="77777777" w:rsidR="00DC4104" w:rsidRPr="006207EE" w:rsidRDefault="00DC4104" w:rsidP="00DC4104">
      <w:pPr>
        <w:jc w:val="both"/>
        <w:rPr>
          <w:sz w:val="23"/>
          <w:szCs w:val="23"/>
        </w:rPr>
      </w:pPr>
      <w:r w:rsidRPr="006207EE">
        <w:rPr>
          <w:b/>
          <w:sz w:val="23"/>
          <w:szCs w:val="23"/>
        </w:rPr>
        <w:t xml:space="preserve">BE IT FURTHER RESOLVED THAT </w:t>
      </w:r>
      <w:r w:rsidRPr="006207EE">
        <w:rPr>
          <w:sz w:val="23"/>
          <w:szCs w:val="23"/>
        </w:rPr>
        <w:t>the City Manager or his designees are hereby authorized to execute all documents and undertake all actions as may be required to implement this resolution. (</w:t>
      </w:r>
      <w:r w:rsidRPr="006207EE">
        <w:rPr>
          <w:i/>
          <w:sz w:val="23"/>
          <w:szCs w:val="23"/>
        </w:rPr>
        <w:t>2/3 Vote Required</w:t>
      </w:r>
      <w:r w:rsidRPr="006207EE">
        <w:rPr>
          <w:sz w:val="23"/>
          <w:szCs w:val="23"/>
        </w:rPr>
        <w:t>)</w:t>
      </w:r>
      <w:r>
        <w:rPr>
          <w:sz w:val="23"/>
          <w:szCs w:val="23"/>
        </w:rPr>
        <w:t>.</w:t>
      </w:r>
    </w:p>
    <w:p w14:paraId="79BCE200" w14:textId="77777777" w:rsidR="00DC4104" w:rsidRPr="006207EE" w:rsidRDefault="00DC4104" w:rsidP="00DC4104">
      <w:pPr>
        <w:jc w:val="both"/>
        <w:rPr>
          <w:b/>
          <w:sz w:val="23"/>
          <w:szCs w:val="23"/>
        </w:rPr>
      </w:pPr>
    </w:p>
    <w:p w14:paraId="6F2CFB58" w14:textId="77777777" w:rsidR="00DC4104" w:rsidRPr="006A2C2C" w:rsidRDefault="00DC4104" w:rsidP="00832E92">
      <w:pPr>
        <w:ind w:left="2160" w:hanging="2160"/>
        <w:rPr>
          <w:u w:val="single"/>
        </w:rPr>
      </w:pPr>
    </w:p>
    <w:p w14:paraId="4E76460C" w14:textId="778D90CB" w:rsidR="006A2C2C" w:rsidRDefault="005F6973" w:rsidP="006A2C2C">
      <w:pPr>
        <w:rPr>
          <w:b/>
          <w:bCs/>
        </w:rPr>
      </w:pPr>
      <w:r>
        <w:rPr>
          <w:b/>
          <w:bCs/>
        </w:rPr>
        <w:t xml:space="preserve">A motion was made by Councilor O’Hearne </w:t>
      </w:r>
      <w:r w:rsidRPr="0061778F">
        <w:rPr>
          <w:b/>
          <w:bCs/>
        </w:rPr>
        <w:t>and</w:t>
      </w:r>
      <w:r>
        <w:rPr>
          <w:b/>
          <w:bCs/>
        </w:rPr>
        <w:t xml:space="preserve"> seconded by Councilor </w:t>
      </w:r>
      <w:r w:rsidR="00FE081B">
        <w:rPr>
          <w:b/>
          <w:bCs/>
        </w:rPr>
        <w:t>Koloski</w:t>
      </w:r>
      <w:r>
        <w:rPr>
          <w:b/>
          <w:bCs/>
        </w:rPr>
        <w:t xml:space="preserve"> </w:t>
      </w:r>
      <w:r w:rsidR="003D5551">
        <w:rPr>
          <w:b/>
          <w:bCs/>
        </w:rPr>
        <w:t>to accept Resolution 2023-15</w:t>
      </w:r>
      <w:r w:rsidR="00A056E3">
        <w:rPr>
          <w:b/>
          <w:bCs/>
        </w:rPr>
        <w:t>.</w:t>
      </w:r>
    </w:p>
    <w:p w14:paraId="2A6A1A0B" w14:textId="77777777" w:rsidR="006A2C2C" w:rsidRDefault="006A2C2C" w:rsidP="006A2C2C">
      <w:pPr>
        <w:rPr>
          <w:b/>
          <w:bCs/>
        </w:rPr>
      </w:pPr>
    </w:p>
    <w:p w14:paraId="5D885735" w14:textId="3C176FB3" w:rsidR="005F6973" w:rsidRPr="00A058B5" w:rsidRDefault="005F6973" w:rsidP="006A2C2C">
      <w:r w:rsidRPr="00A058B5">
        <w:t>Councilor O’Hearne read resolution 2023-15 into the record.</w:t>
      </w:r>
    </w:p>
    <w:p w14:paraId="310FF180" w14:textId="77777777" w:rsidR="005F6973" w:rsidRDefault="005F6973" w:rsidP="006A2C2C">
      <w:pPr>
        <w:rPr>
          <w:b/>
          <w:bCs/>
        </w:rPr>
      </w:pPr>
    </w:p>
    <w:p w14:paraId="4BB076EB" w14:textId="108593B7" w:rsidR="005F6973" w:rsidRPr="00FE081B" w:rsidRDefault="00FE081B" w:rsidP="006A2C2C">
      <w:r w:rsidRPr="00FE081B">
        <w:t>Mayor Girard opened a public hearing, no one spoke. Mayor Girard closed the public hearing.</w:t>
      </w:r>
    </w:p>
    <w:p w14:paraId="4375F01D" w14:textId="77777777" w:rsidR="006A2C2C" w:rsidRDefault="006A2C2C" w:rsidP="006A2C2C"/>
    <w:p w14:paraId="1E895364" w14:textId="62423935" w:rsidR="006A2C2C" w:rsidRPr="00FE081B" w:rsidRDefault="006A2C2C" w:rsidP="006A2C2C">
      <w:pPr>
        <w:rPr>
          <w:b/>
          <w:bCs/>
        </w:rPr>
      </w:pPr>
      <w:r w:rsidRPr="00FE081B">
        <w:rPr>
          <w:b/>
          <w:bCs/>
        </w:rPr>
        <w:t>Roll call</w:t>
      </w:r>
      <w:r w:rsidR="00FE081B" w:rsidRPr="00FE081B">
        <w:rPr>
          <w:b/>
          <w:bCs/>
        </w:rPr>
        <w:t>:</w:t>
      </w:r>
    </w:p>
    <w:p w14:paraId="1550E86A" w14:textId="025F92F9" w:rsidR="006A2C2C" w:rsidRPr="00FE081B" w:rsidRDefault="006A2C2C" w:rsidP="006A2C2C">
      <w:pPr>
        <w:rPr>
          <w:b/>
        </w:rPr>
      </w:pPr>
      <w:r w:rsidRPr="00FE081B">
        <w:rPr>
          <w:b/>
        </w:rPr>
        <w:t xml:space="preserve">O’Hearne - </w:t>
      </w:r>
      <w:r w:rsidR="00FE081B" w:rsidRPr="00FE081B">
        <w:rPr>
          <w:b/>
        </w:rPr>
        <w:t>yes</w:t>
      </w:r>
    </w:p>
    <w:p w14:paraId="5A73F9A2" w14:textId="77777777" w:rsidR="004D2FBB" w:rsidRDefault="006A2C2C" w:rsidP="006A2C2C">
      <w:pPr>
        <w:rPr>
          <w:b/>
        </w:rPr>
      </w:pPr>
      <w:r w:rsidRPr="00FE081B">
        <w:rPr>
          <w:b/>
        </w:rPr>
        <w:t xml:space="preserve">Batchelder- </w:t>
      </w:r>
      <w:r w:rsidR="00FE081B" w:rsidRPr="00FE081B">
        <w:rPr>
          <w:b/>
        </w:rPr>
        <w:t>yes</w:t>
      </w:r>
    </w:p>
    <w:p w14:paraId="45387EEC" w14:textId="000BA98B" w:rsidR="006A2C2C" w:rsidRPr="00FE081B" w:rsidRDefault="006A2C2C" w:rsidP="006A2C2C">
      <w:pPr>
        <w:rPr>
          <w:b/>
        </w:rPr>
      </w:pPr>
      <w:r w:rsidRPr="00FE081B">
        <w:rPr>
          <w:b/>
        </w:rPr>
        <w:lastRenderedPageBreak/>
        <w:t xml:space="preserve">Stone - </w:t>
      </w:r>
      <w:r w:rsidR="00FE081B" w:rsidRPr="00FE081B">
        <w:rPr>
          <w:b/>
        </w:rPr>
        <w:t>yes</w:t>
      </w:r>
    </w:p>
    <w:p w14:paraId="2369FD47" w14:textId="3EC6D8A9" w:rsidR="006A2C2C" w:rsidRPr="00FE081B" w:rsidRDefault="006A2C2C" w:rsidP="006A2C2C">
      <w:pPr>
        <w:rPr>
          <w:b/>
        </w:rPr>
      </w:pPr>
      <w:r w:rsidRPr="00FE081B">
        <w:rPr>
          <w:b/>
        </w:rPr>
        <w:t xml:space="preserve">Matteau - </w:t>
      </w:r>
      <w:r w:rsidR="00FE081B" w:rsidRPr="00FE081B">
        <w:rPr>
          <w:b/>
        </w:rPr>
        <w:t>yes</w:t>
      </w:r>
    </w:p>
    <w:p w14:paraId="34264298" w14:textId="3983C029" w:rsidR="006A2C2C" w:rsidRPr="00FE081B" w:rsidRDefault="006A2C2C" w:rsidP="006A2C2C">
      <w:pPr>
        <w:rPr>
          <w:b/>
        </w:rPr>
      </w:pPr>
      <w:r w:rsidRPr="00FE081B">
        <w:rPr>
          <w:b/>
        </w:rPr>
        <w:t xml:space="preserve">Koloski - </w:t>
      </w:r>
      <w:r w:rsidR="00FE081B" w:rsidRPr="00FE081B">
        <w:rPr>
          <w:b/>
        </w:rPr>
        <w:t>yes</w:t>
      </w:r>
    </w:p>
    <w:p w14:paraId="3AD584BB" w14:textId="5AD2DCCF" w:rsidR="006A2C2C" w:rsidRPr="00FE081B" w:rsidRDefault="006A2C2C" w:rsidP="006A2C2C">
      <w:pPr>
        <w:rPr>
          <w:b/>
        </w:rPr>
      </w:pPr>
      <w:r w:rsidRPr="00FE081B">
        <w:rPr>
          <w:b/>
        </w:rPr>
        <w:t xml:space="preserve">Limoges - </w:t>
      </w:r>
      <w:r w:rsidR="00FE081B" w:rsidRPr="00FE081B">
        <w:rPr>
          <w:b/>
        </w:rPr>
        <w:t>yes</w:t>
      </w:r>
    </w:p>
    <w:p w14:paraId="2C51C6A9" w14:textId="2E03A41D" w:rsidR="006A2C2C" w:rsidRPr="00FE081B" w:rsidRDefault="006A2C2C" w:rsidP="006A2C2C">
      <w:pPr>
        <w:rPr>
          <w:b/>
        </w:rPr>
      </w:pPr>
      <w:r w:rsidRPr="00FE081B">
        <w:rPr>
          <w:b/>
        </w:rPr>
        <w:t xml:space="preserve">Contois - </w:t>
      </w:r>
      <w:r w:rsidR="00FE081B" w:rsidRPr="00FE081B">
        <w:rPr>
          <w:b/>
        </w:rPr>
        <w:t>yes</w:t>
      </w:r>
    </w:p>
    <w:p w14:paraId="583F1B3B" w14:textId="26522D14" w:rsidR="006A2C2C" w:rsidRPr="00FE081B" w:rsidRDefault="006A2C2C" w:rsidP="006A2C2C">
      <w:pPr>
        <w:rPr>
          <w:b/>
        </w:rPr>
      </w:pPr>
      <w:r w:rsidRPr="00FE081B">
        <w:rPr>
          <w:b/>
        </w:rPr>
        <w:t xml:space="preserve">Mooshian - </w:t>
      </w:r>
      <w:r w:rsidR="00FE081B" w:rsidRPr="00FE081B">
        <w:rPr>
          <w:b/>
        </w:rPr>
        <w:t>yes</w:t>
      </w:r>
    </w:p>
    <w:p w14:paraId="08049E79" w14:textId="05B6B02C" w:rsidR="006A2C2C" w:rsidRPr="00FE081B" w:rsidRDefault="006A2C2C" w:rsidP="006A2C2C">
      <w:pPr>
        <w:rPr>
          <w:b/>
        </w:rPr>
      </w:pPr>
      <w:r w:rsidRPr="00FE081B">
        <w:rPr>
          <w:b/>
        </w:rPr>
        <w:t xml:space="preserve">Girard - </w:t>
      </w:r>
      <w:r w:rsidR="00FE081B" w:rsidRPr="00FE081B">
        <w:rPr>
          <w:b/>
        </w:rPr>
        <w:t>yes</w:t>
      </w:r>
    </w:p>
    <w:p w14:paraId="34403AFC" w14:textId="78A8DEB8" w:rsidR="006A2C2C" w:rsidRPr="006901E7" w:rsidRDefault="006A2C2C" w:rsidP="006A2C2C">
      <w:pPr>
        <w:rPr>
          <w:b/>
        </w:rPr>
      </w:pPr>
      <w:r w:rsidRPr="00DB721D">
        <w:rPr>
          <w:b/>
          <w:highlight w:val="yellow"/>
        </w:rPr>
        <w:t xml:space="preserve">Motion carried </w:t>
      </w:r>
      <w:r w:rsidR="00FE081B">
        <w:rPr>
          <w:b/>
        </w:rPr>
        <w:t>9-0</w:t>
      </w:r>
    </w:p>
    <w:p w14:paraId="1F23A3C6" w14:textId="77777777" w:rsidR="006A2C2C" w:rsidRPr="003027A8" w:rsidRDefault="006A2C2C" w:rsidP="006A2C2C"/>
    <w:p w14:paraId="3805B5E9" w14:textId="3C13131D" w:rsidR="00832E92" w:rsidRDefault="00832E92" w:rsidP="00832E92">
      <w:pPr>
        <w:ind w:left="2160" w:hanging="720"/>
        <w:rPr>
          <w:sz w:val="21"/>
          <w:szCs w:val="21"/>
        </w:rPr>
      </w:pPr>
      <w:r>
        <w:t xml:space="preserve">       </w:t>
      </w:r>
    </w:p>
    <w:p w14:paraId="4E207A18" w14:textId="1D489649" w:rsidR="00832E92" w:rsidRPr="006A2C2C" w:rsidRDefault="00832E92" w:rsidP="00832E92">
      <w:pPr>
        <w:rPr>
          <w:sz w:val="21"/>
          <w:szCs w:val="21"/>
          <w:u w:val="single"/>
        </w:rPr>
      </w:pPr>
      <w:r w:rsidRPr="006A2C2C">
        <w:rPr>
          <w:sz w:val="21"/>
          <w:szCs w:val="21"/>
          <w:u w:val="single"/>
        </w:rPr>
        <w:t>CSBCC Advisory Committee Proposal (City Manager/Director of Parks and Recreation)</w:t>
      </w:r>
    </w:p>
    <w:p w14:paraId="4EF8CB60" w14:textId="77777777" w:rsidR="00832E92" w:rsidRPr="007C4959" w:rsidRDefault="00832E92" w:rsidP="00832E92">
      <w:pPr>
        <w:tabs>
          <w:tab w:val="decimal" w:pos="1260"/>
          <w:tab w:val="left" w:pos="1440"/>
          <w:tab w:val="left" w:pos="1800"/>
        </w:tabs>
        <w:ind w:left="1728" w:hanging="1728"/>
      </w:pPr>
      <w:r w:rsidRPr="007C4959">
        <w:tab/>
      </w:r>
    </w:p>
    <w:p w14:paraId="4DA4E9E2" w14:textId="4AAD54D9" w:rsidR="00832E92" w:rsidRDefault="00832E92" w:rsidP="00131C8C"/>
    <w:p w14:paraId="3C83911F" w14:textId="77777777" w:rsidR="005F22E5" w:rsidRDefault="005F22E5" w:rsidP="005F22E5">
      <w:pPr>
        <w:spacing w:before="11"/>
        <w:rPr>
          <w:sz w:val="16"/>
          <w:szCs w:val="16"/>
        </w:rPr>
      </w:pPr>
    </w:p>
    <w:p w14:paraId="1E631ACB" w14:textId="77777777" w:rsidR="005F22E5" w:rsidRDefault="005F22E5" w:rsidP="005F22E5">
      <w:pPr>
        <w:pStyle w:val="Heading1"/>
        <w:spacing w:before="69"/>
        <w:ind w:left="43"/>
        <w:jc w:val="center"/>
        <w:rPr>
          <w:b/>
          <w:bCs/>
        </w:rPr>
      </w:pPr>
      <w:r>
        <w:rPr>
          <w:spacing w:val="-1"/>
          <w:u w:val="thick" w:color="000000"/>
        </w:rPr>
        <w:t>Advisory</w:t>
      </w:r>
      <w:r>
        <w:rPr>
          <w:u w:val="thick" w:color="000000"/>
        </w:rPr>
        <w:t xml:space="preserve"> </w:t>
      </w:r>
      <w:r>
        <w:rPr>
          <w:spacing w:val="-1"/>
          <w:u w:val="thick" w:color="000000"/>
        </w:rPr>
        <w:t>Committee</w:t>
      </w:r>
      <w:r>
        <w:rPr>
          <w:spacing w:val="2"/>
          <w:u w:val="thick" w:color="000000"/>
        </w:rPr>
        <w:t xml:space="preserve"> </w:t>
      </w:r>
      <w:r>
        <w:rPr>
          <w:spacing w:val="-1"/>
          <w:u w:val="thick" w:color="000000"/>
        </w:rPr>
        <w:t>Proposal</w:t>
      </w:r>
    </w:p>
    <w:p w14:paraId="5B07B0FD" w14:textId="77777777" w:rsidR="005F22E5" w:rsidRDefault="005F22E5" w:rsidP="005F22E5">
      <w:pPr>
        <w:rPr>
          <w:b/>
          <w:bCs/>
          <w:sz w:val="20"/>
          <w:szCs w:val="20"/>
        </w:rPr>
      </w:pPr>
    </w:p>
    <w:p w14:paraId="511DD28B" w14:textId="77777777" w:rsidR="005F22E5" w:rsidRDefault="005F22E5" w:rsidP="005F22E5">
      <w:pPr>
        <w:spacing w:before="7"/>
        <w:rPr>
          <w:b/>
          <w:bCs/>
          <w:sz w:val="27"/>
          <w:szCs w:val="27"/>
        </w:rPr>
      </w:pPr>
    </w:p>
    <w:p w14:paraId="00230946" w14:textId="77777777" w:rsidR="005F22E5" w:rsidRDefault="005F22E5" w:rsidP="005F22E5">
      <w:pPr>
        <w:spacing w:before="69"/>
        <w:ind w:left="100"/>
      </w:pPr>
      <w:r>
        <w:rPr>
          <w:b/>
          <w:spacing w:val="-1"/>
        </w:rPr>
        <w:t>Proposal</w:t>
      </w:r>
      <w:r>
        <w:rPr>
          <w:b/>
          <w:spacing w:val="3"/>
        </w:rPr>
        <w:t xml:space="preserve"> </w:t>
      </w:r>
      <w:r>
        <w:rPr>
          <w:b/>
          <w:spacing w:val="-1"/>
        </w:rPr>
        <w:t>Goal:</w:t>
      </w:r>
    </w:p>
    <w:p w14:paraId="5B276FAF" w14:textId="77777777" w:rsidR="005F22E5" w:rsidRDefault="005F22E5" w:rsidP="005F22E5">
      <w:pPr>
        <w:pStyle w:val="BodyText"/>
        <w:spacing w:before="17" w:line="258" w:lineRule="auto"/>
      </w:pPr>
      <w:r>
        <w:t xml:space="preserve">To </w:t>
      </w:r>
      <w:r>
        <w:rPr>
          <w:spacing w:val="-1"/>
        </w:rPr>
        <w:t>establish</w:t>
      </w:r>
      <w:r>
        <w:t xml:space="preserve"> a</w:t>
      </w:r>
      <w:r>
        <w:rPr>
          <w:spacing w:val="-1"/>
        </w:rPr>
        <w:t xml:space="preserve"> volunteer</w:t>
      </w:r>
      <w:r>
        <w:rPr>
          <w:spacing w:val="2"/>
        </w:rPr>
        <w:t xml:space="preserve"> </w:t>
      </w:r>
      <w:r>
        <w:t>advisory</w:t>
      </w:r>
      <w:r>
        <w:rPr>
          <w:spacing w:val="-3"/>
        </w:rPr>
        <w:t xml:space="preserve"> </w:t>
      </w:r>
      <w:r>
        <w:rPr>
          <w:spacing w:val="-1"/>
        </w:rPr>
        <w:t>committee,</w:t>
      </w:r>
      <w:r>
        <w:rPr>
          <w:spacing w:val="1"/>
        </w:rPr>
        <w:t xml:space="preserve"> </w:t>
      </w:r>
      <w:r>
        <w:t xml:space="preserve">which </w:t>
      </w:r>
      <w:r>
        <w:rPr>
          <w:spacing w:val="-1"/>
        </w:rPr>
        <w:t>works</w:t>
      </w:r>
      <w:r>
        <w:t xml:space="preserve"> with the Director of</w:t>
      </w:r>
      <w:r>
        <w:rPr>
          <w:spacing w:val="-2"/>
        </w:rPr>
        <w:t xml:space="preserve"> </w:t>
      </w:r>
      <w:r>
        <w:rPr>
          <w:spacing w:val="-1"/>
        </w:rPr>
        <w:t>Parks</w:t>
      </w:r>
      <w:r>
        <w:t xml:space="preserve"> </w:t>
      </w:r>
      <w:r>
        <w:rPr>
          <w:spacing w:val="-1"/>
        </w:rPr>
        <w:t>and</w:t>
      </w:r>
      <w:r>
        <w:rPr>
          <w:spacing w:val="61"/>
        </w:rPr>
        <w:t xml:space="preserve"> </w:t>
      </w:r>
      <w:r>
        <w:rPr>
          <w:spacing w:val="-1"/>
        </w:rPr>
        <w:t>Recreation</w:t>
      </w:r>
      <w:r>
        <w:t xml:space="preserve"> to </w:t>
      </w:r>
      <w:r>
        <w:rPr>
          <w:spacing w:val="-1"/>
        </w:rPr>
        <w:t>focus</w:t>
      </w:r>
      <w:r>
        <w:t xml:space="preserve"> exclusively</w:t>
      </w:r>
      <w:r>
        <w:rPr>
          <w:spacing w:val="-5"/>
        </w:rPr>
        <w:t xml:space="preserve"> </w:t>
      </w:r>
      <w:r>
        <w:t xml:space="preserve">on the </w:t>
      </w:r>
      <w:r>
        <w:rPr>
          <w:spacing w:val="-1"/>
        </w:rPr>
        <w:t>operational</w:t>
      </w:r>
      <w:r>
        <w:rPr>
          <w:spacing w:val="2"/>
        </w:rPr>
        <w:t xml:space="preserve"> </w:t>
      </w:r>
      <w:r>
        <w:rPr>
          <w:spacing w:val="-1"/>
        </w:rPr>
        <w:t>success</w:t>
      </w:r>
      <w:r>
        <w:t xml:space="preserve"> of the Claremont</w:t>
      </w:r>
      <w:r>
        <w:rPr>
          <w:spacing w:val="2"/>
        </w:rPr>
        <w:t xml:space="preserve"> </w:t>
      </w:r>
      <w:r>
        <w:rPr>
          <w:spacing w:val="-1"/>
        </w:rPr>
        <w:t>Savings</w:t>
      </w:r>
      <w:r>
        <w:t xml:space="preserve"> </w:t>
      </w:r>
      <w:r>
        <w:rPr>
          <w:spacing w:val="-1"/>
        </w:rPr>
        <w:t>Bank</w:t>
      </w:r>
      <w:r>
        <w:rPr>
          <w:spacing w:val="65"/>
        </w:rPr>
        <w:t xml:space="preserve"> </w:t>
      </w:r>
      <w:r>
        <w:t>Community</w:t>
      </w:r>
      <w:r>
        <w:rPr>
          <w:spacing w:val="-8"/>
        </w:rPr>
        <w:t xml:space="preserve"> </w:t>
      </w:r>
      <w:r>
        <w:rPr>
          <w:spacing w:val="-1"/>
        </w:rPr>
        <w:t>Center.</w:t>
      </w:r>
    </w:p>
    <w:p w14:paraId="12F481B1" w14:textId="77777777" w:rsidR="005F22E5" w:rsidRDefault="005F22E5" w:rsidP="005F22E5">
      <w:pPr>
        <w:spacing w:before="11"/>
        <w:rPr>
          <w:sz w:val="25"/>
          <w:szCs w:val="25"/>
        </w:rPr>
      </w:pPr>
    </w:p>
    <w:p w14:paraId="4920217E" w14:textId="77777777" w:rsidR="005F22E5" w:rsidRDefault="005F22E5" w:rsidP="005F22E5">
      <w:pPr>
        <w:pStyle w:val="Heading1"/>
        <w:rPr>
          <w:rFonts w:cs="Times New Roman"/>
          <w:b/>
          <w:bCs/>
        </w:rPr>
      </w:pPr>
      <w:r>
        <w:rPr>
          <w:spacing w:val="-1"/>
        </w:rPr>
        <w:t xml:space="preserve">Purpose </w:t>
      </w:r>
      <w:r>
        <w:t>of</w:t>
      </w:r>
      <w:r>
        <w:rPr>
          <w:spacing w:val="1"/>
        </w:rPr>
        <w:t xml:space="preserve"> </w:t>
      </w:r>
      <w:r>
        <w:rPr>
          <w:spacing w:val="-1"/>
        </w:rPr>
        <w:t>Advisory</w:t>
      </w:r>
      <w:r>
        <w:t xml:space="preserve"> </w:t>
      </w:r>
      <w:r>
        <w:rPr>
          <w:spacing w:val="-1"/>
        </w:rPr>
        <w:t>Committee</w:t>
      </w:r>
      <w:r>
        <w:rPr>
          <w:rFonts w:ascii="Times New Roman"/>
          <w:spacing w:val="-1"/>
        </w:rPr>
        <w:t>:</w:t>
      </w:r>
    </w:p>
    <w:p w14:paraId="70B1AF78" w14:textId="77777777" w:rsidR="005F22E5" w:rsidRDefault="005F22E5" w:rsidP="005F22E5">
      <w:pPr>
        <w:pStyle w:val="BodyText"/>
        <w:spacing w:before="24" w:line="258" w:lineRule="auto"/>
      </w:pPr>
      <w:r>
        <w:t>The</w:t>
      </w:r>
      <w:r>
        <w:rPr>
          <w:spacing w:val="-2"/>
        </w:rPr>
        <w:t xml:space="preserve"> </w:t>
      </w:r>
      <w:r>
        <w:rPr>
          <w:spacing w:val="-1"/>
        </w:rPr>
        <w:t xml:space="preserve">purpose </w:t>
      </w:r>
      <w:r>
        <w:t xml:space="preserve">of this committee is to </w:t>
      </w:r>
      <w:r>
        <w:rPr>
          <w:spacing w:val="-1"/>
        </w:rPr>
        <w:t>offer</w:t>
      </w:r>
      <w:r>
        <w:rPr>
          <w:spacing w:val="1"/>
        </w:rPr>
        <w:t xml:space="preserve"> </w:t>
      </w:r>
      <w:r>
        <w:rPr>
          <w:spacing w:val="-1"/>
        </w:rPr>
        <w:t>guidance and</w:t>
      </w:r>
      <w:r>
        <w:t xml:space="preserve"> </w:t>
      </w:r>
      <w:r>
        <w:rPr>
          <w:spacing w:val="-1"/>
        </w:rPr>
        <w:t>suggestions</w:t>
      </w:r>
      <w:r>
        <w:t xml:space="preserve"> </w:t>
      </w:r>
      <w:r>
        <w:rPr>
          <w:spacing w:val="-1"/>
        </w:rPr>
        <w:t>pertaining</w:t>
      </w:r>
      <w:r>
        <w:rPr>
          <w:spacing w:val="-2"/>
        </w:rPr>
        <w:t xml:space="preserve"> </w:t>
      </w:r>
      <w:r>
        <w:t xml:space="preserve">to </w:t>
      </w:r>
      <w:r>
        <w:rPr>
          <w:spacing w:val="-1"/>
        </w:rPr>
        <w:t>improvement</w:t>
      </w:r>
      <w:r>
        <w:t xml:space="preserve"> of</w:t>
      </w:r>
      <w:r>
        <w:rPr>
          <w:spacing w:val="87"/>
        </w:rPr>
        <w:t xml:space="preserve"> </w:t>
      </w:r>
      <w:r>
        <w:t>the</w:t>
      </w:r>
      <w:r>
        <w:rPr>
          <w:spacing w:val="-1"/>
        </w:rPr>
        <w:t xml:space="preserve"> overall</w:t>
      </w:r>
      <w:r>
        <w:t xml:space="preserve"> functionality</w:t>
      </w:r>
      <w:r>
        <w:rPr>
          <w:spacing w:val="-3"/>
        </w:rPr>
        <w:t xml:space="preserve"> </w:t>
      </w:r>
      <w:r>
        <w:t xml:space="preserve">of the </w:t>
      </w:r>
      <w:r>
        <w:rPr>
          <w:spacing w:val="-1"/>
        </w:rPr>
        <w:t>CSBCC</w:t>
      </w:r>
      <w:r>
        <w:rPr>
          <w:spacing w:val="1"/>
        </w:rPr>
        <w:t xml:space="preserve"> </w:t>
      </w:r>
      <w:r>
        <w:rPr>
          <w:spacing w:val="-1"/>
        </w:rPr>
        <w:t>facility.</w:t>
      </w:r>
      <w:r>
        <w:rPr>
          <w:spacing w:val="2"/>
        </w:rPr>
        <w:t xml:space="preserve"> </w:t>
      </w:r>
      <w:r>
        <w:rPr>
          <w:spacing w:val="-1"/>
        </w:rPr>
        <w:t>Members</w:t>
      </w:r>
      <w:r>
        <w:t xml:space="preserve"> of this </w:t>
      </w:r>
      <w:r>
        <w:rPr>
          <w:spacing w:val="-1"/>
        </w:rPr>
        <w:t xml:space="preserve">committee </w:t>
      </w:r>
      <w:r>
        <w:t>will be</w:t>
      </w:r>
      <w:r>
        <w:rPr>
          <w:spacing w:val="-1"/>
        </w:rPr>
        <w:t xml:space="preserve"> advocates</w:t>
      </w:r>
      <w:r>
        <w:t xml:space="preserve"> of</w:t>
      </w:r>
      <w:r>
        <w:rPr>
          <w:spacing w:val="65"/>
        </w:rPr>
        <w:t xml:space="preserve"> </w:t>
      </w:r>
      <w:r>
        <w:t>the community</w:t>
      </w:r>
      <w:r>
        <w:rPr>
          <w:spacing w:val="-5"/>
        </w:rPr>
        <w:t xml:space="preserve"> </w:t>
      </w:r>
      <w:r>
        <w:t>center</w:t>
      </w:r>
      <w:r>
        <w:rPr>
          <w:spacing w:val="-2"/>
        </w:rPr>
        <w:t xml:space="preserve"> </w:t>
      </w:r>
      <w:r>
        <w:t>and</w:t>
      </w:r>
      <w:r>
        <w:rPr>
          <w:spacing w:val="1"/>
        </w:rPr>
        <w:t xml:space="preserve"> </w:t>
      </w:r>
      <w:r>
        <w:rPr>
          <w:spacing w:val="-1"/>
        </w:rPr>
        <w:t>tasked</w:t>
      </w:r>
      <w:r>
        <w:t xml:space="preserve"> with helping </w:t>
      </w:r>
      <w:r>
        <w:rPr>
          <w:spacing w:val="-1"/>
        </w:rPr>
        <w:t>generate</w:t>
      </w:r>
      <w:r>
        <w:t xml:space="preserve"> sustainable</w:t>
      </w:r>
      <w:r>
        <w:rPr>
          <w:spacing w:val="-1"/>
        </w:rPr>
        <w:t xml:space="preserve"> </w:t>
      </w:r>
      <w:r>
        <w:t>plans for</w:t>
      </w:r>
      <w:r>
        <w:rPr>
          <w:spacing w:val="-1"/>
        </w:rPr>
        <w:t xml:space="preserve"> better</w:t>
      </w:r>
      <w:r>
        <w:t xml:space="preserve"> </w:t>
      </w:r>
      <w:r>
        <w:rPr>
          <w:spacing w:val="-1"/>
        </w:rPr>
        <w:t>business</w:t>
      </w:r>
      <w:r>
        <w:rPr>
          <w:spacing w:val="51"/>
        </w:rPr>
        <w:t xml:space="preserve"> </w:t>
      </w:r>
      <w:r>
        <w:rPr>
          <w:spacing w:val="-1"/>
        </w:rPr>
        <w:t>practices,</w:t>
      </w:r>
      <w:r>
        <w:t xml:space="preserve"> marketing</w:t>
      </w:r>
      <w:r>
        <w:rPr>
          <w:spacing w:val="-3"/>
        </w:rPr>
        <w:t xml:space="preserve"> </w:t>
      </w:r>
      <w:r>
        <w:rPr>
          <w:spacing w:val="-1"/>
        </w:rPr>
        <w:t>strategies,</w:t>
      </w:r>
      <w:r>
        <w:t xml:space="preserve"> </w:t>
      </w:r>
      <w:r>
        <w:rPr>
          <w:spacing w:val="-1"/>
        </w:rPr>
        <w:t>improved</w:t>
      </w:r>
      <w:r>
        <w:t xml:space="preserve"> facility</w:t>
      </w:r>
      <w:r>
        <w:rPr>
          <w:spacing w:val="-5"/>
        </w:rPr>
        <w:t xml:space="preserve"> </w:t>
      </w:r>
      <w:r>
        <w:rPr>
          <w:spacing w:val="-1"/>
        </w:rPr>
        <w:t>programming</w:t>
      </w:r>
      <w:r>
        <w:rPr>
          <w:spacing w:val="1"/>
        </w:rPr>
        <w:t xml:space="preserve"> </w:t>
      </w:r>
      <w:r>
        <w:rPr>
          <w:spacing w:val="-1"/>
        </w:rPr>
        <w:t>offerings,</w:t>
      </w:r>
      <w:r>
        <w:rPr>
          <w:spacing w:val="2"/>
        </w:rPr>
        <w:t xml:space="preserve"> </w:t>
      </w:r>
      <w:r>
        <w:t xml:space="preserve">and much </w:t>
      </w:r>
      <w:r>
        <w:rPr>
          <w:spacing w:val="-1"/>
        </w:rPr>
        <w:t>more.</w:t>
      </w:r>
      <w:r>
        <w:t xml:space="preserve"> This</w:t>
      </w:r>
      <w:r>
        <w:rPr>
          <w:spacing w:val="91"/>
        </w:rPr>
        <w:t xml:space="preserve"> </w:t>
      </w:r>
      <w:r>
        <w:rPr>
          <w:spacing w:val="-1"/>
        </w:rPr>
        <w:t>committee</w:t>
      </w:r>
      <w:r>
        <w:rPr>
          <w:spacing w:val="-2"/>
        </w:rPr>
        <w:t xml:space="preserve"> </w:t>
      </w:r>
      <w:r>
        <w:t>will be</w:t>
      </w:r>
      <w:r>
        <w:rPr>
          <w:spacing w:val="-1"/>
        </w:rPr>
        <w:t xml:space="preserve"> empowered</w:t>
      </w:r>
      <w:r>
        <w:t xml:space="preserve"> to make </w:t>
      </w:r>
      <w:r>
        <w:rPr>
          <w:spacing w:val="-1"/>
        </w:rPr>
        <w:t>formal</w:t>
      </w:r>
      <w:r>
        <w:rPr>
          <w:spacing w:val="2"/>
        </w:rPr>
        <w:t xml:space="preserve"> </w:t>
      </w:r>
      <w:r>
        <w:rPr>
          <w:spacing w:val="-1"/>
        </w:rPr>
        <w:t>recommendations</w:t>
      </w:r>
      <w:r>
        <w:t xml:space="preserve"> to the </w:t>
      </w:r>
      <w:r>
        <w:rPr>
          <w:spacing w:val="-1"/>
        </w:rPr>
        <w:t>Director</w:t>
      </w:r>
      <w:r>
        <w:t xml:space="preserve"> of</w:t>
      </w:r>
      <w:r>
        <w:rPr>
          <w:spacing w:val="-1"/>
        </w:rPr>
        <w:t xml:space="preserve"> </w:t>
      </w:r>
      <w:r>
        <w:t xml:space="preserve">Parks </w:t>
      </w:r>
      <w:r>
        <w:rPr>
          <w:spacing w:val="-1"/>
        </w:rPr>
        <w:t>and</w:t>
      </w:r>
      <w:r>
        <w:rPr>
          <w:spacing w:val="73"/>
        </w:rPr>
        <w:t xml:space="preserve"> </w:t>
      </w:r>
      <w:r>
        <w:rPr>
          <w:spacing w:val="-1"/>
        </w:rPr>
        <w:t>Recreation,</w:t>
      </w:r>
      <w:r>
        <w:t xml:space="preserve"> who </w:t>
      </w:r>
      <w:r>
        <w:rPr>
          <w:spacing w:val="1"/>
        </w:rPr>
        <w:t>may</w:t>
      </w:r>
      <w:r>
        <w:rPr>
          <w:spacing w:val="-5"/>
        </w:rPr>
        <w:t xml:space="preserve"> </w:t>
      </w:r>
      <w:r>
        <w:t>use</w:t>
      </w:r>
      <w:r>
        <w:rPr>
          <w:spacing w:val="1"/>
        </w:rPr>
        <w:t xml:space="preserve"> </w:t>
      </w:r>
      <w:r>
        <w:t xml:space="preserve">this support to </w:t>
      </w:r>
      <w:r>
        <w:rPr>
          <w:spacing w:val="-1"/>
        </w:rPr>
        <w:t>help</w:t>
      </w:r>
      <w:r>
        <w:t xml:space="preserve"> </w:t>
      </w:r>
      <w:r>
        <w:rPr>
          <w:spacing w:val="-1"/>
        </w:rPr>
        <w:t>guide</w:t>
      </w:r>
      <w:r>
        <w:t xml:space="preserve"> initiatives </w:t>
      </w:r>
      <w:r>
        <w:rPr>
          <w:spacing w:val="-1"/>
        </w:rPr>
        <w:t>at</w:t>
      </w:r>
      <w:r>
        <w:t xml:space="preserve"> </w:t>
      </w:r>
      <w:r>
        <w:rPr>
          <w:spacing w:val="-1"/>
        </w:rPr>
        <w:t>CSBCC</w:t>
      </w:r>
      <w:r>
        <w:t xml:space="preserve"> </w:t>
      </w:r>
      <w:r>
        <w:rPr>
          <w:spacing w:val="-1"/>
        </w:rPr>
        <w:t>moving</w:t>
      </w:r>
      <w:r>
        <w:rPr>
          <w:spacing w:val="-2"/>
        </w:rPr>
        <w:t xml:space="preserve"> </w:t>
      </w:r>
      <w:r>
        <w:rPr>
          <w:spacing w:val="-1"/>
        </w:rPr>
        <w:t>forward.</w:t>
      </w:r>
    </w:p>
    <w:p w14:paraId="6BA5807B" w14:textId="77777777" w:rsidR="005F22E5" w:rsidRDefault="005F22E5" w:rsidP="005F22E5">
      <w:pPr>
        <w:spacing w:before="11"/>
        <w:rPr>
          <w:sz w:val="25"/>
          <w:szCs w:val="25"/>
        </w:rPr>
      </w:pPr>
    </w:p>
    <w:p w14:paraId="473EF27B" w14:textId="77777777" w:rsidR="005F22E5" w:rsidRDefault="005F22E5" w:rsidP="005F22E5">
      <w:pPr>
        <w:pStyle w:val="Heading1"/>
        <w:rPr>
          <w:rFonts w:cs="Times New Roman"/>
          <w:b/>
          <w:bCs/>
        </w:rPr>
      </w:pPr>
      <w:r>
        <w:rPr>
          <w:spacing w:val="-1"/>
        </w:rPr>
        <w:t>Functions</w:t>
      </w:r>
      <w:r>
        <w:rPr>
          <w:rFonts w:ascii="Times New Roman"/>
          <w:spacing w:val="-1"/>
        </w:rPr>
        <w:t>:</w:t>
      </w:r>
    </w:p>
    <w:p w14:paraId="54E94601" w14:textId="77777777" w:rsidR="005F22E5" w:rsidRDefault="005F22E5" w:rsidP="005F22E5">
      <w:pPr>
        <w:pStyle w:val="BodyText"/>
        <w:spacing w:before="22"/>
      </w:pPr>
      <w:r>
        <w:t>The</w:t>
      </w:r>
      <w:r>
        <w:rPr>
          <w:spacing w:val="-2"/>
        </w:rPr>
        <w:t xml:space="preserve"> </w:t>
      </w:r>
      <w:r>
        <w:rPr>
          <w:spacing w:val="-1"/>
        </w:rPr>
        <w:t>CSBCC</w:t>
      </w:r>
      <w:r>
        <w:t xml:space="preserve"> will </w:t>
      </w:r>
      <w:r>
        <w:rPr>
          <w:spacing w:val="-1"/>
        </w:rPr>
        <w:t>consist</w:t>
      </w:r>
      <w:r>
        <w:rPr>
          <w:spacing w:val="-2"/>
        </w:rPr>
        <w:t xml:space="preserve"> </w:t>
      </w:r>
      <w:r>
        <w:t>of</w:t>
      </w:r>
      <w:r>
        <w:rPr>
          <w:spacing w:val="1"/>
        </w:rPr>
        <w:t xml:space="preserve"> </w:t>
      </w:r>
      <w:r>
        <w:t>five</w:t>
      </w:r>
      <w:r>
        <w:rPr>
          <w:spacing w:val="-2"/>
        </w:rPr>
        <w:t xml:space="preserve"> </w:t>
      </w:r>
      <w:r>
        <w:rPr>
          <w:spacing w:val="-1"/>
        </w:rPr>
        <w:t>members</w:t>
      </w:r>
      <w:r>
        <w:rPr>
          <w:spacing w:val="1"/>
        </w:rPr>
        <w:t xml:space="preserve"> </w:t>
      </w:r>
      <w:r>
        <w:rPr>
          <w:spacing w:val="-1"/>
        </w:rPr>
        <w:t>and</w:t>
      </w:r>
      <w:r>
        <w:t xml:space="preserve"> the</w:t>
      </w:r>
      <w:r>
        <w:rPr>
          <w:spacing w:val="1"/>
        </w:rPr>
        <w:t xml:space="preserve"> </w:t>
      </w:r>
      <w:r>
        <w:rPr>
          <w:spacing w:val="-1"/>
        </w:rPr>
        <w:t>Director</w:t>
      </w:r>
      <w:r>
        <w:t xml:space="preserve"> of</w:t>
      </w:r>
      <w:r>
        <w:rPr>
          <w:spacing w:val="-1"/>
        </w:rPr>
        <w:t xml:space="preserve"> </w:t>
      </w:r>
      <w:r>
        <w:t>Parks</w:t>
      </w:r>
      <w:r>
        <w:rPr>
          <w:spacing w:val="1"/>
        </w:rPr>
        <w:t xml:space="preserve"> </w:t>
      </w:r>
      <w:r>
        <w:t>&amp;</w:t>
      </w:r>
      <w:r>
        <w:rPr>
          <w:spacing w:val="-2"/>
        </w:rPr>
        <w:t xml:space="preserve"> </w:t>
      </w:r>
      <w:r>
        <w:rPr>
          <w:spacing w:val="-1"/>
        </w:rPr>
        <w:t>Recreation.</w:t>
      </w:r>
    </w:p>
    <w:p w14:paraId="142F6EBB" w14:textId="77777777" w:rsidR="005F22E5" w:rsidRDefault="005F22E5" w:rsidP="005F22E5">
      <w:pPr>
        <w:pStyle w:val="BodyText"/>
        <w:spacing w:line="259" w:lineRule="auto"/>
      </w:pPr>
      <w:r>
        <w:rPr>
          <w:spacing w:val="-1"/>
        </w:rPr>
        <w:t>Meetings</w:t>
      </w:r>
      <w:r>
        <w:t xml:space="preserve"> will </w:t>
      </w:r>
      <w:r>
        <w:rPr>
          <w:spacing w:val="-1"/>
        </w:rPr>
        <w:t>commence</w:t>
      </w:r>
      <w:r>
        <w:rPr>
          <w:spacing w:val="1"/>
        </w:rPr>
        <w:t xml:space="preserve"> </w:t>
      </w:r>
      <w:r>
        <w:rPr>
          <w:spacing w:val="-1"/>
        </w:rPr>
        <w:t xml:space="preserve">once </w:t>
      </w:r>
      <w:r>
        <w:t xml:space="preserve">the </w:t>
      </w:r>
      <w:r>
        <w:rPr>
          <w:spacing w:val="-1"/>
        </w:rPr>
        <w:t>committee</w:t>
      </w:r>
      <w:r>
        <w:rPr>
          <w:spacing w:val="-2"/>
        </w:rPr>
        <w:t xml:space="preserve"> </w:t>
      </w:r>
      <w:r>
        <w:t xml:space="preserve">is formed. At that point, we will </w:t>
      </w:r>
      <w:r>
        <w:rPr>
          <w:spacing w:val="-1"/>
        </w:rPr>
        <w:t>construct</w:t>
      </w:r>
      <w:r>
        <w:t xml:space="preserve"> a</w:t>
      </w:r>
      <w:r>
        <w:rPr>
          <w:spacing w:val="53"/>
        </w:rPr>
        <w:t xml:space="preserve"> </w:t>
      </w:r>
      <w:r>
        <w:rPr>
          <w:spacing w:val="-1"/>
        </w:rPr>
        <w:t>recurring</w:t>
      </w:r>
      <w:r>
        <w:rPr>
          <w:spacing w:val="-3"/>
        </w:rPr>
        <w:t xml:space="preserve"> </w:t>
      </w:r>
      <w:r>
        <w:t>meeting</w:t>
      </w:r>
      <w:r>
        <w:rPr>
          <w:spacing w:val="-2"/>
        </w:rPr>
        <w:t xml:space="preserve"> </w:t>
      </w:r>
      <w:r>
        <w:t xml:space="preserve">schedule, </w:t>
      </w:r>
      <w:r>
        <w:rPr>
          <w:spacing w:val="-1"/>
        </w:rPr>
        <w:t>intended</w:t>
      </w:r>
      <w:r>
        <w:t xml:space="preserve"> to </w:t>
      </w:r>
      <w:r>
        <w:rPr>
          <w:spacing w:val="-1"/>
        </w:rPr>
        <w:t>meet</w:t>
      </w:r>
      <w:r>
        <w:t xml:space="preserve"> </w:t>
      </w:r>
      <w:r>
        <w:rPr>
          <w:spacing w:val="-1"/>
        </w:rPr>
        <w:t>as</w:t>
      </w:r>
      <w:r>
        <w:t xml:space="preserve"> </w:t>
      </w:r>
      <w:r>
        <w:rPr>
          <w:spacing w:val="-1"/>
        </w:rPr>
        <w:t>needed,</w:t>
      </w:r>
      <w:r>
        <w:t xml:space="preserve"> </w:t>
      </w:r>
      <w:r>
        <w:rPr>
          <w:spacing w:val="-1"/>
        </w:rPr>
        <w:t>which</w:t>
      </w:r>
      <w:r>
        <w:t xml:space="preserve"> will </w:t>
      </w:r>
      <w:r>
        <w:rPr>
          <w:spacing w:val="-1"/>
        </w:rPr>
        <w:t>begin</w:t>
      </w:r>
      <w:r>
        <w:t xml:space="preserve"> to</w:t>
      </w:r>
      <w:r>
        <w:rPr>
          <w:spacing w:val="2"/>
        </w:rPr>
        <w:t xml:space="preserve"> </w:t>
      </w:r>
      <w:r>
        <w:rPr>
          <w:spacing w:val="-1"/>
        </w:rPr>
        <w:t>address</w:t>
      </w:r>
      <w:r>
        <w:t xml:space="preserve"> </w:t>
      </w:r>
      <w:r>
        <w:rPr>
          <w:spacing w:val="-1"/>
        </w:rPr>
        <w:t>immediate</w:t>
      </w:r>
      <w:r>
        <w:rPr>
          <w:spacing w:val="87"/>
        </w:rPr>
        <w:t xml:space="preserve"> </w:t>
      </w:r>
      <w:r>
        <w:rPr>
          <w:spacing w:val="-1"/>
        </w:rPr>
        <w:t>priorities</w:t>
      </w:r>
      <w:r>
        <w:t xml:space="preserve"> of the</w:t>
      </w:r>
      <w:r>
        <w:rPr>
          <w:spacing w:val="-2"/>
        </w:rPr>
        <w:t xml:space="preserve"> </w:t>
      </w:r>
      <w:r>
        <w:rPr>
          <w:spacing w:val="-1"/>
        </w:rPr>
        <w:t>CSBCC</w:t>
      </w:r>
      <w:r>
        <w:rPr>
          <w:spacing w:val="1"/>
        </w:rPr>
        <w:t xml:space="preserve"> </w:t>
      </w:r>
      <w:r>
        <w:t>in a timely</w:t>
      </w:r>
      <w:r>
        <w:rPr>
          <w:spacing w:val="-5"/>
        </w:rPr>
        <w:t xml:space="preserve"> </w:t>
      </w:r>
      <w:r>
        <w:t>fashion.</w:t>
      </w:r>
    </w:p>
    <w:p w14:paraId="7AB7B1A7" w14:textId="77777777" w:rsidR="005F22E5" w:rsidRDefault="005F22E5" w:rsidP="005F22E5">
      <w:pPr>
        <w:spacing w:before="8"/>
        <w:rPr>
          <w:sz w:val="25"/>
          <w:szCs w:val="25"/>
        </w:rPr>
      </w:pPr>
    </w:p>
    <w:p w14:paraId="74275CEF" w14:textId="77777777" w:rsidR="005F22E5" w:rsidRDefault="005F22E5" w:rsidP="005F22E5">
      <w:pPr>
        <w:pStyle w:val="Heading1"/>
        <w:ind w:left="104"/>
        <w:rPr>
          <w:b/>
          <w:bCs/>
        </w:rPr>
      </w:pPr>
      <w:r>
        <w:lastRenderedPageBreak/>
        <w:t>Candidates:</w:t>
      </w:r>
    </w:p>
    <w:p w14:paraId="25253409" w14:textId="5B0229C7" w:rsidR="005F22E5" w:rsidRDefault="005F22E5" w:rsidP="005F22E5">
      <w:pPr>
        <w:pStyle w:val="BodyText"/>
        <w:spacing w:line="258" w:lineRule="auto"/>
        <w:ind w:left="104" w:right="167"/>
        <w:rPr>
          <w:rFonts w:cs="Times New Roman"/>
        </w:rPr>
      </w:pPr>
      <w:r>
        <w:t>The</w:t>
      </w:r>
      <w:r>
        <w:rPr>
          <w:spacing w:val="-2"/>
        </w:rPr>
        <w:t xml:space="preserve"> </w:t>
      </w:r>
      <w:r>
        <w:t>ideal</w:t>
      </w:r>
      <w:r>
        <w:rPr>
          <w:spacing w:val="-2"/>
        </w:rPr>
        <w:t xml:space="preserve"> </w:t>
      </w:r>
      <w:r>
        <w:t>candidates</w:t>
      </w:r>
      <w:r>
        <w:rPr>
          <w:spacing w:val="-2"/>
        </w:rPr>
        <w:t xml:space="preserve"> </w:t>
      </w:r>
      <w:r>
        <w:t>for</w:t>
      </w:r>
      <w:r>
        <w:rPr>
          <w:spacing w:val="-2"/>
        </w:rPr>
        <w:t xml:space="preserve"> </w:t>
      </w:r>
      <w:r>
        <w:t>the</w:t>
      </w:r>
      <w:r>
        <w:rPr>
          <w:spacing w:val="1"/>
        </w:rPr>
        <w:t xml:space="preserve"> </w:t>
      </w:r>
      <w:r>
        <w:t>CSBCC Advisory</w:t>
      </w:r>
      <w:r>
        <w:rPr>
          <w:spacing w:val="-5"/>
        </w:rPr>
        <w:t xml:space="preserve"> </w:t>
      </w:r>
      <w:r>
        <w:t>Committee</w:t>
      </w:r>
      <w:r>
        <w:rPr>
          <w:spacing w:val="-2"/>
        </w:rPr>
        <w:t xml:space="preserve"> </w:t>
      </w:r>
      <w:r>
        <w:t>will be</w:t>
      </w:r>
      <w:r>
        <w:rPr>
          <w:spacing w:val="-1"/>
        </w:rPr>
        <w:t xml:space="preserve"> </w:t>
      </w:r>
      <w:r>
        <w:t>Claremont residents, with a successful background</w:t>
      </w:r>
      <w:r>
        <w:rPr>
          <w:spacing w:val="-1"/>
        </w:rPr>
        <w:t xml:space="preserve"> </w:t>
      </w:r>
      <w:r>
        <w:t>in</w:t>
      </w:r>
      <w:r>
        <w:rPr>
          <w:spacing w:val="3"/>
        </w:rPr>
        <w:t xml:space="preserve"> </w:t>
      </w:r>
      <w:r>
        <w:t>business, recreation, and/or fitness. Candidates must have</w:t>
      </w:r>
      <w:r>
        <w:rPr>
          <w:spacing w:val="-2"/>
        </w:rPr>
        <w:t xml:space="preserve"> </w:t>
      </w:r>
      <w:r>
        <w:t>a</w:t>
      </w:r>
      <w:r>
        <w:rPr>
          <w:spacing w:val="-1"/>
        </w:rPr>
        <w:t xml:space="preserve"> </w:t>
      </w:r>
      <w:r>
        <w:t>vested interest in helping</w:t>
      </w:r>
      <w:r>
        <w:rPr>
          <w:spacing w:val="-3"/>
        </w:rPr>
        <w:t xml:space="preserve"> </w:t>
      </w:r>
      <w:r>
        <w:t>make</w:t>
      </w:r>
      <w:r>
        <w:rPr>
          <w:spacing w:val="1"/>
        </w:rPr>
        <w:t xml:space="preserve"> </w:t>
      </w:r>
      <w:r>
        <w:t>our local community</w:t>
      </w:r>
      <w:r>
        <w:rPr>
          <w:spacing w:val="-4"/>
        </w:rPr>
        <w:t xml:space="preserve"> </w:t>
      </w:r>
      <w:r>
        <w:t>center</w:t>
      </w:r>
      <w:r>
        <w:rPr>
          <w:spacing w:val="-2"/>
        </w:rPr>
        <w:t xml:space="preserve"> </w:t>
      </w:r>
      <w:r>
        <w:t>the best it can possibly</w:t>
      </w:r>
      <w:r>
        <w:rPr>
          <w:spacing w:val="-4"/>
        </w:rPr>
        <w:t xml:space="preserve"> </w:t>
      </w:r>
      <w:r>
        <w:t>be.</w:t>
      </w:r>
      <w:r>
        <w:rPr>
          <w:spacing w:val="6"/>
        </w:rPr>
        <w:t xml:space="preserve"> </w:t>
      </w:r>
      <w:r>
        <w:t>Candidates’ terms</w:t>
      </w:r>
      <w:r>
        <w:rPr>
          <w:spacing w:val="5"/>
        </w:rPr>
        <w:t xml:space="preserve"> </w:t>
      </w:r>
      <w:r>
        <w:t>will</w:t>
      </w:r>
      <w:r>
        <w:rPr>
          <w:spacing w:val="5"/>
        </w:rPr>
        <w:t xml:space="preserve"> </w:t>
      </w:r>
      <w:r>
        <w:t>expire</w:t>
      </w:r>
      <w:r>
        <w:rPr>
          <w:spacing w:val="5"/>
        </w:rPr>
        <w:t xml:space="preserve"> </w:t>
      </w:r>
      <w:r>
        <w:t>every</w:t>
      </w:r>
      <w:r>
        <w:rPr>
          <w:spacing w:val="5"/>
        </w:rPr>
        <w:t xml:space="preserve"> </w:t>
      </w:r>
      <w:r>
        <w:t>(2)</w:t>
      </w:r>
      <w:r>
        <w:rPr>
          <w:spacing w:val="5"/>
        </w:rPr>
        <w:t xml:space="preserve"> </w:t>
      </w:r>
      <w:r>
        <w:t>years.</w:t>
      </w:r>
    </w:p>
    <w:p w14:paraId="1F4A16D0" w14:textId="77777777" w:rsidR="005F22E5" w:rsidRDefault="005F22E5" w:rsidP="005F22E5">
      <w:pPr>
        <w:spacing w:before="11"/>
        <w:rPr>
          <w:sz w:val="25"/>
          <w:szCs w:val="25"/>
        </w:rPr>
      </w:pPr>
    </w:p>
    <w:p w14:paraId="7859DF5C" w14:textId="77777777" w:rsidR="005F22E5" w:rsidRDefault="005F22E5" w:rsidP="005F22E5">
      <w:pPr>
        <w:pStyle w:val="Heading1"/>
        <w:ind w:left="104"/>
        <w:rPr>
          <w:rFonts w:cs="Times New Roman"/>
          <w:b/>
          <w:bCs/>
        </w:rPr>
      </w:pPr>
      <w:r>
        <w:t>Selection Process</w:t>
      </w:r>
      <w:r>
        <w:rPr>
          <w:rFonts w:ascii="Times New Roman"/>
        </w:rPr>
        <w:t>:</w:t>
      </w:r>
    </w:p>
    <w:p w14:paraId="2ADAB64C" w14:textId="77777777" w:rsidR="005F22E5" w:rsidRDefault="005F22E5" w:rsidP="005F22E5">
      <w:pPr>
        <w:pStyle w:val="BodyText"/>
        <w:spacing w:line="258" w:lineRule="auto"/>
        <w:ind w:left="104"/>
      </w:pPr>
      <w:r>
        <w:t>Interested</w:t>
      </w:r>
      <w:r>
        <w:rPr>
          <w:spacing w:val="1"/>
        </w:rPr>
        <w:t xml:space="preserve"> </w:t>
      </w:r>
      <w:r>
        <w:t>candidates should submit</w:t>
      </w:r>
      <w:r>
        <w:rPr>
          <w:spacing w:val="-1"/>
        </w:rPr>
        <w:t xml:space="preserve"> </w:t>
      </w:r>
      <w:r>
        <w:t>an application to Serve on a Board, Commission, Or Committee along with</w:t>
      </w:r>
      <w:r>
        <w:rPr>
          <w:spacing w:val="-1"/>
        </w:rPr>
        <w:t xml:space="preserve"> </w:t>
      </w:r>
      <w:r>
        <w:t>a letter addressed to the</w:t>
      </w:r>
      <w:r>
        <w:rPr>
          <w:spacing w:val="-2"/>
        </w:rPr>
        <w:t xml:space="preserve"> </w:t>
      </w:r>
      <w:r>
        <w:t>Director</w:t>
      </w:r>
      <w:r>
        <w:rPr>
          <w:spacing w:val="-1"/>
        </w:rPr>
        <w:t xml:space="preserve"> </w:t>
      </w:r>
      <w:r>
        <w:t>of Parks &amp;</w:t>
      </w:r>
      <w:r>
        <w:rPr>
          <w:spacing w:val="-2"/>
        </w:rPr>
        <w:t xml:space="preserve"> </w:t>
      </w:r>
      <w:r>
        <w:t>Recreation,</w:t>
      </w:r>
      <w:r>
        <w:rPr>
          <w:spacing w:val="-2"/>
        </w:rPr>
        <w:t xml:space="preserve"> </w:t>
      </w:r>
      <w:r>
        <w:t>stating</w:t>
      </w:r>
      <w:r>
        <w:rPr>
          <w:spacing w:val="-1"/>
        </w:rPr>
        <w:t xml:space="preserve"> </w:t>
      </w:r>
      <w:r>
        <w:t>their interest</w:t>
      </w:r>
      <w:r>
        <w:rPr>
          <w:spacing w:val="-1"/>
        </w:rPr>
        <w:t xml:space="preserve"> </w:t>
      </w:r>
      <w:r>
        <w:t>in</w:t>
      </w:r>
      <w:r>
        <w:rPr>
          <w:spacing w:val="-1"/>
        </w:rPr>
        <w:t xml:space="preserve"> </w:t>
      </w:r>
      <w:r>
        <w:t>the</w:t>
      </w:r>
      <w:r>
        <w:rPr>
          <w:spacing w:val="-1"/>
        </w:rPr>
        <w:t xml:space="preserve"> </w:t>
      </w:r>
      <w:r>
        <w:t>committee</w:t>
      </w:r>
      <w:r>
        <w:rPr>
          <w:spacing w:val="-1"/>
        </w:rPr>
        <w:t xml:space="preserve"> </w:t>
      </w:r>
      <w:r>
        <w:t>and</w:t>
      </w:r>
      <w:r>
        <w:rPr>
          <w:spacing w:val="-2"/>
        </w:rPr>
        <w:t xml:space="preserve"> </w:t>
      </w:r>
      <w:r>
        <w:t>a synopsis of why</w:t>
      </w:r>
      <w:r>
        <w:rPr>
          <w:spacing w:val="-5"/>
        </w:rPr>
        <w:t xml:space="preserve"> </w:t>
      </w:r>
      <w:r>
        <w:t>they</w:t>
      </w:r>
      <w:r>
        <w:rPr>
          <w:spacing w:val="-3"/>
        </w:rPr>
        <w:t xml:space="preserve"> </w:t>
      </w:r>
      <w:r>
        <w:t>feel they</w:t>
      </w:r>
      <w:r>
        <w:rPr>
          <w:spacing w:val="-4"/>
        </w:rPr>
        <w:t xml:space="preserve"> </w:t>
      </w:r>
      <w:r>
        <w:t>will be</w:t>
      </w:r>
      <w:r>
        <w:rPr>
          <w:spacing w:val="-1"/>
        </w:rPr>
        <w:t xml:space="preserve"> </w:t>
      </w:r>
      <w:r>
        <w:t>a</w:t>
      </w:r>
      <w:r>
        <w:rPr>
          <w:spacing w:val="-1"/>
        </w:rPr>
        <w:t xml:space="preserve"> </w:t>
      </w:r>
      <w:r>
        <w:t>valuable</w:t>
      </w:r>
      <w:r>
        <w:rPr>
          <w:spacing w:val="-2"/>
        </w:rPr>
        <w:t xml:space="preserve"> </w:t>
      </w:r>
      <w:r>
        <w:t>member of</w:t>
      </w:r>
      <w:r>
        <w:rPr>
          <w:spacing w:val="-2"/>
        </w:rPr>
        <w:t xml:space="preserve"> </w:t>
      </w:r>
      <w:r>
        <w:t>the group.</w:t>
      </w:r>
      <w:r>
        <w:rPr>
          <w:spacing w:val="3"/>
        </w:rPr>
        <w:t xml:space="preserve"> </w:t>
      </w:r>
      <w:r>
        <w:t>In</w:t>
      </w:r>
      <w:r>
        <w:rPr>
          <w:spacing w:val="2"/>
        </w:rPr>
        <w:t xml:space="preserve"> </w:t>
      </w:r>
      <w:r>
        <w:t>conjunction, the</w:t>
      </w:r>
      <w:r>
        <w:rPr>
          <w:spacing w:val="-2"/>
        </w:rPr>
        <w:t xml:space="preserve"> </w:t>
      </w:r>
      <w:r>
        <w:t>City</w:t>
      </w:r>
      <w:r>
        <w:rPr>
          <w:spacing w:val="-5"/>
        </w:rPr>
        <w:t xml:space="preserve"> </w:t>
      </w:r>
      <w:r>
        <w:t>Manager</w:t>
      </w:r>
      <w:r>
        <w:rPr>
          <w:spacing w:val="-5"/>
        </w:rPr>
        <w:t xml:space="preserve"> </w:t>
      </w:r>
      <w:r>
        <w:t>and</w:t>
      </w:r>
      <w:r>
        <w:rPr>
          <w:spacing w:val="6"/>
        </w:rPr>
        <w:t xml:space="preserve"> </w:t>
      </w:r>
      <w:r>
        <w:t>Director of</w:t>
      </w:r>
      <w:r>
        <w:rPr>
          <w:spacing w:val="-2"/>
        </w:rPr>
        <w:t xml:space="preserve"> </w:t>
      </w:r>
      <w:r>
        <w:t>Parks</w:t>
      </w:r>
      <w:r>
        <w:rPr>
          <w:spacing w:val="-1"/>
        </w:rPr>
        <w:t xml:space="preserve"> </w:t>
      </w:r>
      <w:r>
        <w:t>&amp;</w:t>
      </w:r>
      <w:r>
        <w:rPr>
          <w:spacing w:val="-1"/>
        </w:rPr>
        <w:t xml:space="preserve"> </w:t>
      </w:r>
      <w:r>
        <w:t>Recreation</w:t>
      </w:r>
      <w:r>
        <w:rPr>
          <w:spacing w:val="-2"/>
        </w:rPr>
        <w:t xml:space="preserve"> </w:t>
      </w:r>
      <w:r>
        <w:t>will</w:t>
      </w:r>
      <w:r>
        <w:rPr>
          <w:spacing w:val="2"/>
        </w:rPr>
        <w:t xml:space="preserve"> </w:t>
      </w:r>
      <w:r>
        <w:t>evaluate each candidate</w:t>
      </w:r>
      <w:r>
        <w:rPr>
          <w:spacing w:val="1"/>
        </w:rPr>
        <w:t xml:space="preserve"> </w:t>
      </w:r>
      <w:r>
        <w:t>and recommend the</w:t>
      </w:r>
      <w:r>
        <w:rPr>
          <w:spacing w:val="2"/>
        </w:rPr>
        <w:t xml:space="preserve"> </w:t>
      </w:r>
      <w:r>
        <w:t>five</w:t>
      </w:r>
      <w:r>
        <w:rPr>
          <w:spacing w:val="1"/>
        </w:rPr>
        <w:t xml:space="preserve"> </w:t>
      </w:r>
      <w:r>
        <w:t>most suitable candidates</w:t>
      </w:r>
      <w:r>
        <w:rPr>
          <w:spacing w:val="1"/>
        </w:rPr>
        <w:t xml:space="preserve"> </w:t>
      </w:r>
      <w:r>
        <w:t>for</w:t>
      </w:r>
      <w:r>
        <w:rPr>
          <w:spacing w:val="-2"/>
        </w:rPr>
        <w:t xml:space="preserve"> </w:t>
      </w:r>
      <w:r>
        <w:t>the advisory</w:t>
      </w:r>
      <w:r>
        <w:rPr>
          <w:spacing w:val="-6"/>
        </w:rPr>
        <w:t xml:space="preserve"> </w:t>
      </w:r>
      <w:r>
        <w:t>committee.</w:t>
      </w:r>
    </w:p>
    <w:p w14:paraId="23904E6A" w14:textId="77777777" w:rsidR="005F22E5" w:rsidRDefault="005F22E5" w:rsidP="005F22E5">
      <w:pPr>
        <w:pStyle w:val="BodyText"/>
        <w:spacing w:before="0" w:line="258" w:lineRule="auto"/>
        <w:ind w:left="104"/>
      </w:pPr>
      <w:r>
        <w:t>Recommendations will be brought before</w:t>
      </w:r>
      <w:r>
        <w:rPr>
          <w:spacing w:val="-3"/>
        </w:rPr>
        <w:t xml:space="preserve"> </w:t>
      </w:r>
      <w:r>
        <w:t>the</w:t>
      </w:r>
      <w:r>
        <w:rPr>
          <w:spacing w:val="2"/>
        </w:rPr>
        <w:t xml:space="preserve"> </w:t>
      </w:r>
      <w:r>
        <w:t>City</w:t>
      </w:r>
      <w:r>
        <w:rPr>
          <w:spacing w:val="-5"/>
        </w:rPr>
        <w:t xml:space="preserve"> </w:t>
      </w:r>
      <w:r>
        <w:t>Council</w:t>
      </w:r>
      <w:r>
        <w:rPr>
          <w:spacing w:val="1"/>
        </w:rPr>
        <w:t xml:space="preserve"> </w:t>
      </w:r>
      <w:r>
        <w:t>to be</w:t>
      </w:r>
      <w:r>
        <w:rPr>
          <w:spacing w:val="-2"/>
        </w:rPr>
        <w:t xml:space="preserve"> </w:t>
      </w:r>
      <w:r>
        <w:t>formally</w:t>
      </w:r>
      <w:r>
        <w:rPr>
          <w:spacing w:val="-6"/>
        </w:rPr>
        <w:t xml:space="preserve"> </w:t>
      </w:r>
      <w:r>
        <w:t>appointed</w:t>
      </w:r>
      <w:r>
        <w:rPr>
          <w:spacing w:val="1"/>
        </w:rPr>
        <w:t xml:space="preserve"> </w:t>
      </w:r>
      <w:r>
        <w:t>in order for the</w:t>
      </w:r>
      <w:r>
        <w:rPr>
          <w:spacing w:val="-2"/>
        </w:rPr>
        <w:t xml:space="preserve"> </w:t>
      </w:r>
      <w:r>
        <w:t>CSBCC Advisory</w:t>
      </w:r>
      <w:r>
        <w:rPr>
          <w:spacing w:val="-5"/>
        </w:rPr>
        <w:t xml:space="preserve"> </w:t>
      </w:r>
      <w:r>
        <w:t>Committee</w:t>
      </w:r>
      <w:r>
        <w:rPr>
          <w:spacing w:val="-2"/>
        </w:rPr>
        <w:t xml:space="preserve"> </w:t>
      </w:r>
      <w:r>
        <w:t>to be established.</w:t>
      </w:r>
    </w:p>
    <w:p w14:paraId="769CE930" w14:textId="7CAAC6E7" w:rsidR="00832E92" w:rsidRDefault="00832E92" w:rsidP="00131C8C"/>
    <w:p w14:paraId="3E9D7E7C" w14:textId="77777777" w:rsidR="00832E92" w:rsidRDefault="00832E92" w:rsidP="00131C8C"/>
    <w:p w14:paraId="5CF81992" w14:textId="39FB64A2" w:rsidR="005F6973" w:rsidRDefault="00FE081B" w:rsidP="00131C8C">
      <w:r>
        <w:t>Director</w:t>
      </w:r>
      <w:r w:rsidR="005F6973">
        <w:t xml:space="preserve"> Lawrence </w:t>
      </w:r>
      <w:r>
        <w:t>read through proposal for the Council.</w:t>
      </w:r>
    </w:p>
    <w:p w14:paraId="5704A638" w14:textId="77777777" w:rsidR="005F6973" w:rsidRDefault="005F6973" w:rsidP="00131C8C"/>
    <w:p w14:paraId="68699F23" w14:textId="7C80EFB2" w:rsidR="005F6973" w:rsidRDefault="00FE081B" w:rsidP="00131C8C">
      <w:r>
        <w:t xml:space="preserve">Councilor </w:t>
      </w:r>
      <w:r w:rsidR="005F6973">
        <w:t>Koloski</w:t>
      </w:r>
      <w:r>
        <w:t xml:space="preserve"> is</w:t>
      </w:r>
      <w:r w:rsidR="005F6973">
        <w:t xml:space="preserve"> opposed to this advisory committee</w:t>
      </w:r>
      <w:r>
        <w:t xml:space="preserve">, and suggested an outside consultant. </w:t>
      </w:r>
    </w:p>
    <w:p w14:paraId="683B826C" w14:textId="77777777" w:rsidR="005F6973" w:rsidRDefault="005F6973" w:rsidP="00131C8C"/>
    <w:p w14:paraId="0BF4CFEB" w14:textId="298D2745" w:rsidR="005F6973" w:rsidRDefault="00FE081B" w:rsidP="00131C8C">
      <w:r>
        <w:t xml:space="preserve">Councilor </w:t>
      </w:r>
      <w:r w:rsidR="005F6973">
        <w:t>Stone</w:t>
      </w:r>
      <w:r>
        <w:t xml:space="preserve"> </w:t>
      </w:r>
      <w:r w:rsidR="00644C13">
        <w:t>echoed</w:t>
      </w:r>
      <w:r>
        <w:t xml:space="preserve"> </w:t>
      </w:r>
      <w:r w:rsidR="00644C13">
        <w:t>Councilor Koloski’s assessment and stated having no</w:t>
      </w:r>
      <w:r w:rsidR="005F6973">
        <w:t xml:space="preserve"> interest</w:t>
      </w:r>
      <w:r w:rsidR="00644C13">
        <w:t xml:space="preserve"> in</w:t>
      </w:r>
      <w:r w:rsidR="005F6973">
        <w:t xml:space="preserve"> any more committees</w:t>
      </w:r>
      <w:r w:rsidR="00644C13">
        <w:t>.</w:t>
      </w:r>
    </w:p>
    <w:p w14:paraId="47682722" w14:textId="77777777" w:rsidR="00BA4B18" w:rsidRDefault="00BA4B18" w:rsidP="00131C8C"/>
    <w:p w14:paraId="01B230E7" w14:textId="57176A4D" w:rsidR="00BA4B18" w:rsidRDefault="00BA4B18" w:rsidP="00131C8C">
      <w:r>
        <w:t>Assistant Mayor Matteau</w:t>
      </w:r>
      <w:r w:rsidR="00644C13">
        <w:t>, stated</w:t>
      </w:r>
      <w:r>
        <w:t xml:space="preserve"> a firm was hired </w:t>
      </w:r>
      <w:r w:rsidR="00644C13">
        <w:t xml:space="preserve">previously </w:t>
      </w:r>
      <w:r>
        <w:t xml:space="preserve">and created a plan, </w:t>
      </w:r>
      <w:r w:rsidR="00644C13">
        <w:t>this plan was not</w:t>
      </w:r>
      <w:r>
        <w:t xml:space="preserve"> followed. </w:t>
      </w:r>
      <w:r w:rsidR="00644C13">
        <w:t>Assistant Mayor Matteau Suggests f</w:t>
      </w:r>
      <w:r>
        <w:t>ind</w:t>
      </w:r>
      <w:r w:rsidR="00644C13">
        <w:t>ing</w:t>
      </w:r>
      <w:r>
        <w:t xml:space="preserve"> this plan and shar</w:t>
      </w:r>
      <w:r w:rsidR="00644C13">
        <w:t>ing it</w:t>
      </w:r>
      <w:r>
        <w:t xml:space="preserve"> with Council</w:t>
      </w:r>
      <w:r w:rsidR="00644C13">
        <w:t>.</w:t>
      </w:r>
      <w:r>
        <w:t xml:space="preserve"> </w:t>
      </w:r>
    </w:p>
    <w:p w14:paraId="460E76D0" w14:textId="77777777" w:rsidR="00BA4B18" w:rsidRDefault="00BA4B18" w:rsidP="00131C8C"/>
    <w:p w14:paraId="34F9EBFA" w14:textId="77777777" w:rsidR="005F6973" w:rsidRDefault="005F6973" w:rsidP="00131C8C"/>
    <w:p w14:paraId="2694494A" w14:textId="13453B9C" w:rsidR="00EA4A35" w:rsidRPr="00163998" w:rsidRDefault="00D07B9D" w:rsidP="00131C8C">
      <w:pPr>
        <w:rPr>
          <w:b/>
          <w:bCs/>
        </w:rPr>
      </w:pPr>
      <w:r w:rsidRPr="00163998">
        <w:rPr>
          <w:b/>
          <w:bCs/>
        </w:rPr>
        <w:t xml:space="preserve">A motion was made by </w:t>
      </w:r>
      <w:r w:rsidR="00644C13" w:rsidRPr="00163998">
        <w:rPr>
          <w:b/>
          <w:bCs/>
        </w:rPr>
        <w:t xml:space="preserve">Councilor </w:t>
      </w:r>
      <w:r w:rsidR="00EA4A35" w:rsidRPr="00163998">
        <w:rPr>
          <w:b/>
          <w:bCs/>
        </w:rPr>
        <w:t xml:space="preserve">Koloski </w:t>
      </w:r>
      <w:r w:rsidRPr="00163998">
        <w:rPr>
          <w:b/>
          <w:bCs/>
        </w:rPr>
        <w:t xml:space="preserve">and seconded by </w:t>
      </w:r>
      <w:r w:rsidR="00EA4A35" w:rsidRPr="00163998">
        <w:rPr>
          <w:b/>
          <w:bCs/>
        </w:rPr>
        <w:t xml:space="preserve">Councilor Stone </w:t>
      </w:r>
      <w:r w:rsidR="005F22E5" w:rsidRPr="00163998">
        <w:rPr>
          <w:b/>
          <w:bCs/>
        </w:rPr>
        <w:t xml:space="preserve">to </w:t>
      </w:r>
      <w:r w:rsidR="00A056E3" w:rsidRPr="00163998">
        <w:rPr>
          <w:b/>
          <w:bCs/>
        </w:rPr>
        <w:t>a</w:t>
      </w:r>
      <w:r w:rsidR="005F22E5" w:rsidRPr="00163998">
        <w:rPr>
          <w:b/>
          <w:bCs/>
        </w:rPr>
        <w:t xml:space="preserve">uthorize the </w:t>
      </w:r>
      <w:r w:rsidR="00644C13" w:rsidRPr="00163998">
        <w:rPr>
          <w:b/>
          <w:bCs/>
        </w:rPr>
        <w:t>C</w:t>
      </w:r>
      <w:r w:rsidR="00EA4A35" w:rsidRPr="00163998">
        <w:rPr>
          <w:b/>
          <w:bCs/>
        </w:rPr>
        <w:t xml:space="preserve">ity </w:t>
      </w:r>
      <w:r w:rsidR="00644C13" w:rsidRPr="00163998">
        <w:rPr>
          <w:b/>
          <w:bCs/>
        </w:rPr>
        <w:t>M</w:t>
      </w:r>
      <w:r w:rsidR="00EA4A35" w:rsidRPr="00163998">
        <w:rPr>
          <w:b/>
          <w:bCs/>
        </w:rPr>
        <w:t xml:space="preserve">anager </w:t>
      </w:r>
      <w:r w:rsidR="00644C13" w:rsidRPr="00163998">
        <w:rPr>
          <w:b/>
          <w:bCs/>
        </w:rPr>
        <w:t xml:space="preserve">or designee </w:t>
      </w:r>
      <w:r w:rsidR="00EA4A35" w:rsidRPr="00163998">
        <w:rPr>
          <w:b/>
          <w:bCs/>
        </w:rPr>
        <w:t xml:space="preserve">to proceed with the </w:t>
      </w:r>
      <w:r w:rsidR="00163998">
        <w:rPr>
          <w:b/>
          <w:bCs/>
        </w:rPr>
        <w:t>RFP</w:t>
      </w:r>
      <w:r w:rsidR="00EA4A35" w:rsidRPr="00163998">
        <w:rPr>
          <w:b/>
          <w:bCs/>
        </w:rPr>
        <w:t xml:space="preserve"> </w:t>
      </w:r>
      <w:r w:rsidR="00644C13" w:rsidRPr="00163998">
        <w:rPr>
          <w:b/>
          <w:bCs/>
        </w:rPr>
        <w:t xml:space="preserve">for a </w:t>
      </w:r>
      <w:r w:rsidR="00EA4A35" w:rsidRPr="00163998">
        <w:rPr>
          <w:b/>
          <w:bCs/>
        </w:rPr>
        <w:t xml:space="preserve">consultant to </w:t>
      </w:r>
      <w:r w:rsidR="00644C13" w:rsidRPr="00163998">
        <w:rPr>
          <w:b/>
          <w:bCs/>
        </w:rPr>
        <w:t xml:space="preserve">study and advise on current methods to increase revenue, memberships, </w:t>
      </w:r>
      <w:r w:rsidR="00163998" w:rsidRPr="00163998">
        <w:rPr>
          <w:b/>
          <w:bCs/>
        </w:rPr>
        <w:t>and operational efficiency</w:t>
      </w:r>
      <w:r w:rsidR="00EA4A35" w:rsidRPr="00163998">
        <w:rPr>
          <w:b/>
          <w:bCs/>
        </w:rPr>
        <w:t xml:space="preserve"> </w:t>
      </w:r>
      <w:r w:rsidR="00163998" w:rsidRPr="00163998">
        <w:rPr>
          <w:b/>
          <w:bCs/>
        </w:rPr>
        <w:t>of the Claremont Savings Bank Community Center.</w:t>
      </w:r>
    </w:p>
    <w:p w14:paraId="21CAF6CA" w14:textId="77777777" w:rsidR="006A2C2C" w:rsidRDefault="006A2C2C" w:rsidP="00131C8C"/>
    <w:p w14:paraId="6E87AF76" w14:textId="207C4942" w:rsidR="00D07B9D" w:rsidRPr="00163998" w:rsidRDefault="00D07B9D" w:rsidP="00D07B9D">
      <w:pPr>
        <w:rPr>
          <w:b/>
          <w:bCs/>
        </w:rPr>
      </w:pPr>
      <w:bookmarkStart w:id="9" w:name="_Hlk41659416"/>
      <w:r w:rsidRPr="00163998">
        <w:rPr>
          <w:b/>
          <w:bCs/>
        </w:rPr>
        <w:t>Roll call</w:t>
      </w:r>
      <w:r w:rsidR="00163998" w:rsidRPr="00163998">
        <w:rPr>
          <w:b/>
          <w:bCs/>
        </w:rPr>
        <w:t>:</w:t>
      </w:r>
    </w:p>
    <w:p w14:paraId="66632632" w14:textId="505ACB5E" w:rsidR="00D07B9D" w:rsidRPr="00163998" w:rsidRDefault="00D07B9D" w:rsidP="00D07B9D">
      <w:pPr>
        <w:rPr>
          <w:b/>
        </w:rPr>
      </w:pPr>
      <w:r w:rsidRPr="00163998">
        <w:rPr>
          <w:b/>
        </w:rPr>
        <w:t xml:space="preserve">O’Hearne - </w:t>
      </w:r>
      <w:r w:rsidR="00163998" w:rsidRPr="00163998">
        <w:rPr>
          <w:b/>
        </w:rPr>
        <w:t>yes</w:t>
      </w:r>
    </w:p>
    <w:p w14:paraId="04BD2E66" w14:textId="48D45E84" w:rsidR="00D07B9D" w:rsidRPr="00163998" w:rsidRDefault="00D07B9D" w:rsidP="00D07B9D">
      <w:pPr>
        <w:rPr>
          <w:b/>
        </w:rPr>
      </w:pPr>
      <w:r w:rsidRPr="00163998">
        <w:rPr>
          <w:b/>
        </w:rPr>
        <w:t xml:space="preserve">Batchelder- </w:t>
      </w:r>
      <w:r w:rsidR="00163998" w:rsidRPr="00163998">
        <w:rPr>
          <w:b/>
        </w:rPr>
        <w:t>yes</w:t>
      </w:r>
    </w:p>
    <w:p w14:paraId="68A9B78C" w14:textId="4E21AE3F" w:rsidR="00D07B9D" w:rsidRPr="00163998" w:rsidRDefault="00D07B9D" w:rsidP="00D07B9D">
      <w:pPr>
        <w:rPr>
          <w:b/>
        </w:rPr>
      </w:pPr>
      <w:r w:rsidRPr="00163998">
        <w:rPr>
          <w:b/>
        </w:rPr>
        <w:t xml:space="preserve">Stone - </w:t>
      </w:r>
      <w:r w:rsidR="00163998" w:rsidRPr="00163998">
        <w:rPr>
          <w:b/>
        </w:rPr>
        <w:t>yes</w:t>
      </w:r>
    </w:p>
    <w:p w14:paraId="51F3746A" w14:textId="58965897" w:rsidR="00D07B9D" w:rsidRPr="00163998" w:rsidRDefault="00D07B9D" w:rsidP="00D07B9D">
      <w:pPr>
        <w:rPr>
          <w:b/>
        </w:rPr>
      </w:pPr>
      <w:r w:rsidRPr="00163998">
        <w:rPr>
          <w:b/>
        </w:rPr>
        <w:t xml:space="preserve">Matteau - </w:t>
      </w:r>
      <w:r w:rsidR="00163998" w:rsidRPr="00163998">
        <w:rPr>
          <w:b/>
        </w:rPr>
        <w:t>yes</w:t>
      </w:r>
    </w:p>
    <w:p w14:paraId="03C5D855" w14:textId="33F1F578" w:rsidR="00D07B9D" w:rsidRPr="00163998" w:rsidRDefault="00D07B9D" w:rsidP="00D07B9D">
      <w:pPr>
        <w:rPr>
          <w:b/>
        </w:rPr>
      </w:pPr>
      <w:r w:rsidRPr="00163998">
        <w:rPr>
          <w:b/>
        </w:rPr>
        <w:t xml:space="preserve">Koloski - </w:t>
      </w:r>
      <w:r w:rsidR="00163998" w:rsidRPr="00163998">
        <w:rPr>
          <w:b/>
        </w:rPr>
        <w:t>yes</w:t>
      </w:r>
    </w:p>
    <w:p w14:paraId="5808F5D7" w14:textId="6BBDB7E2" w:rsidR="00D07B9D" w:rsidRPr="00163998" w:rsidRDefault="00D07B9D" w:rsidP="00D07B9D">
      <w:pPr>
        <w:rPr>
          <w:b/>
        </w:rPr>
      </w:pPr>
      <w:r w:rsidRPr="00163998">
        <w:rPr>
          <w:b/>
        </w:rPr>
        <w:lastRenderedPageBreak/>
        <w:t xml:space="preserve">Limoges - </w:t>
      </w:r>
      <w:r w:rsidR="00163998" w:rsidRPr="00163998">
        <w:rPr>
          <w:b/>
        </w:rPr>
        <w:t>yes</w:t>
      </w:r>
    </w:p>
    <w:p w14:paraId="6ACC2573" w14:textId="20623FAD" w:rsidR="00D07B9D" w:rsidRPr="00163998" w:rsidRDefault="00D07B9D" w:rsidP="00D07B9D">
      <w:pPr>
        <w:rPr>
          <w:b/>
        </w:rPr>
      </w:pPr>
      <w:r w:rsidRPr="00163998">
        <w:rPr>
          <w:b/>
        </w:rPr>
        <w:t xml:space="preserve">Contois - </w:t>
      </w:r>
      <w:r w:rsidR="00163998" w:rsidRPr="00163998">
        <w:rPr>
          <w:b/>
        </w:rPr>
        <w:t>no</w:t>
      </w:r>
    </w:p>
    <w:p w14:paraId="34C59FA5" w14:textId="2B98EC8A" w:rsidR="00D07B9D" w:rsidRPr="00163998" w:rsidRDefault="00D07B9D" w:rsidP="00D07B9D">
      <w:pPr>
        <w:rPr>
          <w:b/>
        </w:rPr>
      </w:pPr>
      <w:r w:rsidRPr="00163998">
        <w:rPr>
          <w:b/>
        </w:rPr>
        <w:t xml:space="preserve">Mooshian - </w:t>
      </w:r>
      <w:r w:rsidR="00163998" w:rsidRPr="00163998">
        <w:rPr>
          <w:b/>
        </w:rPr>
        <w:t>no</w:t>
      </w:r>
    </w:p>
    <w:p w14:paraId="1C8A41F4" w14:textId="286D4068" w:rsidR="00D07B9D" w:rsidRPr="00163998" w:rsidRDefault="00D07B9D" w:rsidP="00D07B9D">
      <w:pPr>
        <w:rPr>
          <w:b/>
        </w:rPr>
      </w:pPr>
      <w:r w:rsidRPr="00163998">
        <w:rPr>
          <w:b/>
        </w:rPr>
        <w:t xml:space="preserve">Girard - </w:t>
      </w:r>
      <w:r w:rsidR="00163998" w:rsidRPr="00163998">
        <w:rPr>
          <w:b/>
        </w:rPr>
        <w:t>yes</w:t>
      </w:r>
    </w:p>
    <w:p w14:paraId="7F10EC47" w14:textId="0B28C297" w:rsidR="00D07B9D" w:rsidRPr="006901E7" w:rsidRDefault="00D07B9D" w:rsidP="00D07B9D">
      <w:pPr>
        <w:rPr>
          <w:b/>
        </w:rPr>
      </w:pPr>
      <w:r w:rsidRPr="00163998">
        <w:rPr>
          <w:b/>
        </w:rPr>
        <w:t xml:space="preserve">Motion carried </w:t>
      </w:r>
      <w:r w:rsidR="00EA4A35" w:rsidRPr="00163998">
        <w:rPr>
          <w:b/>
        </w:rPr>
        <w:t>7-2</w:t>
      </w:r>
    </w:p>
    <w:p w14:paraId="340387E9" w14:textId="77777777" w:rsidR="003D449A" w:rsidRPr="003027A8" w:rsidRDefault="003D449A" w:rsidP="003D449A"/>
    <w:bookmarkEnd w:id="9"/>
    <w:p w14:paraId="6C717A74" w14:textId="29279D82" w:rsidR="00163998" w:rsidRDefault="00163998" w:rsidP="00163998">
      <w:pPr>
        <w:rPr>
          <w:u w:val="single"/>
        </w:rPr>
      </w:pPr>
      <w:r w:rsidRPr="00163998">
        <w:rPr>
          <w:u w:val="single"/>
        </w:rPr>
        <w:t>Councilor Contois Conduct</w:t>
      </w:r>
    </w:p>
    <w:p w14:paraId="6FD25BE4" w14:textId="77777777" w:rsidR="00163998" w:rsidRPr="00163998" w:rsidRDefault="00163998" w:rsidP="00163998">
      <w:pPr>
        <w:rPr>
          <w:u w:val="single"/>
        </w:rPr>
      </w:pPr>
    </w:p>
    <w:p w14:paraId="3F452070" w14:textId="77777777" w:rsidR="00163998" w:rsidRPr="00163998" w:rsidRDefault="00163998" w:rsidP="00163998">
      <w:pPr>
        <w:rPr>
          <w:b/>
          <w:sz w:val="22"/>
          <w:szCs w:val="22"/>
        </w:rPr>
      </w:pPr>
      <w:r w:rsidRPr="00163998">
        <w:rPr>
          <w:b/>
        </w:rPr>
        <w:t xml:space="preserve">A Motion was made by Councilor Stone and seconded by Councilor Limoges to conduct a hearing relative to Councilor Contois for the allegations of: Improper influence, Violation of Provision of Claremont City Charter, Article 3, Section 29 non-interference, and </w:t>
      </w:r>
    </w:p>
    <w:p w14:paraId="59FA48E5" w14:textId="77777777" w:rsidR="00163998" w:rsidRPr="00163998" w:rsidRDefault="00163998" w:rsidP="00163998">
      <w:pPr>
        <w:rPr>
          <w:b/>
        </w:rPr>
      </w:pPr>
      <w:r w:rsidRPr="00163998">
        <w:rPr>
          <w:b/>
        </w:rPr>
        <w:t xml:space="preserve">Dereliction of Duty for Failure to inform the Council of relative information that they possess while having a Council level discussion.  Councilor Stone amended motion by adding a three-person advisory council nominated by council for fact finding and bringing back information back to Council. </w:t>
      </w:r>
    </w:p>
    <w:p w14:paraId="1B7A96E3" w14:textId="77777777" w:rsidR="00D91329" w:rsidRDefault="00D91329" w:rsidP="00D91329"/>
    <w:p w14:paraId="77C3CA5D" w14:textId="31401D93" w:rsidR="00D91329" w:rsidRPr="00163998" w:rsidRDefault="00D91329" w:rsidP="00D91329">
      <w:pPr>
        <w:rPr>
          <w:b/>
          <w:bCs/>
        </w:rPr>
      </w:pPr>
      <w:r w:rsidRPr="00163998">
        <w:rPr>
          <w:b/>
          <w:bCs/>
        </w:rPr>
        <w:t>Roll call</w:t>
      </w:r>
      <w:r w:rsidR="00163998" w:rsidRPr="00163998">
        <w:rPr>
          <w:b/>
          <w:bCs/>
        </w:rPr>
        <w:t>:</w:t>
      </w:r>
    </w:p>
    <w:p w14:paraId="2D373D02" w14:textId="33D5AE7F" w:rsidR="00D91329" w:rsidRPr="00163998" w:rsidRDefault="00D91329" w:rsidP="00D91329">
      <w:pPr>
        <w:rPr>
          <w:b/>
        </w:rPr>
      </w:pPr>
      <w:r w:rsidRPr="00163998">
        <w:rPr>
          <w:b/>
        </w:rPr>
        <w:t xml:space="preserve">O’Hearne - </w:t>
      </w:r>
      <w:r w:rsidR="00163998" w:rsidRPr="00163998">
        <w:rPr>
          <w:b/>
        </w:rPr>
        <w:t>yes</w:t>
      </w:r>
    </w:p>
    <w:p w14:paraId="3B2C4CDE" w14:textId="5EFAE1E1" w:rsidR="00D91329" w:rsidRPr="00163998" w:rsidRDefault="00D91329" w:rsidP="00D91329">
      <w:pPr>
        <w:rPr>
          <w:b/>
        </w:rPr>
      </w:pPr>
      <w:r w:rsidRPr="00163998">
        <w:rPr>
          <w:b/>
        </w:rPr>
        <w:t xml:space="preserve">Batchelder- </w:t>
      </w:r>
      <w:r w:rsidR="00163998" w:rsidRPr="00163998">
        <w:rPr>
          <w:b/>
        </w:rPr>
        <w:t>yes</w:t>
      </w:r>
    </w:p>
    <w:p w14:paraId="2D8DC401" w14:textId="59AF4685" w:rsidR="00D91329" w:rsidRPr="00163998" w:rsidRDefault="00D91329" w:rsidP="00D91329">
      <w:pPr>
        <w:rPr>
          <w:b/>
        </w:rPr>
      </w:pPr>
      <w:r w:rsidRPr="00163998">
        <w:rPr>
          <w:b/>
        </w:rPr>
        <w:t xml:space="preserve">Stone - </w:t>
      </w:r>
      <w:r w:rsidR="00163998" w:rsidRPr="00163998">
        <w:rPr>
          <w:b/>
        </w:rPr>
        <w:t>yes</w:t>
      </w:r>
    </w:p>
    <w:p w14:paraId="32A52EA9" w14:textId="6E62866E" w:rsidR="00D91329" w:rsidRPr="00163998" w:rsidRDefault="00D91329" w:rsidP="00D91329">
      <w:pPr>
        <w:rPr>
          <w:b/>
        </w:rPr>
      </w:pPr>
      <w:r w:rsidRPr="00163998">
        <w:rPr>
          <w:b/>
        </w:rPr>
        <w:t xml:space="preserve">Matteau - </w:t>
      </w:r>
      <w:r w:rsidR="00163998" w:rsidRPr="00163998">
        <w:rPr>
          <w:b/>
        </w:rPr>
        <w:t>yes</w:t>
      </w:r>
    </w:p>
    <w:p w14:paraId="05FBCA23" w14:textId="7EF0B15D" w:rsidR="00D91329" w:rsidRPr="00163998" w:rsidRDefault="00D91329" w:rsidP="00D91329">
      <w:pPr>
        <w:rPr>
          <w:b/>
        </w:rPr>
      </w:pPr>
      <w:r w:rsidRPr="00163998">
        <w:rPr>
          <w:b/>
        </w:rPr>
        <w:t xml:space="preserve">Koloski - </w:t>
      </w:r>
      <w:r w:rsidR="00163998" w:rsidRPr="00163998">
        <w:rPr>
          <w:b/>
        </w:rPr>
        <w:t>yes</w:t>
      </w:r>
    </w:p>
    <w:p w14:paraId="278651CB" w14:textId="744C59B3" w:rsidR="00D91329" w:rsidRPr="00163998" w:rsidRDefault="00D91329" w:rsidP="00D91329">
      <w:pPr>
        <w:rPr>
          <w:b/>
        </w:rPr>
      </w:pPr>
      <w:r w:rsidRPr="00163998">
        <w:rPr>
          <w:b/>
        </w:rPr>
        <w:t xml:space="preserve">Limoges - </w:t>
      </w:r>
      <w:r w:rsidR="00163998" w:rsidRPr="00163998">
        <w:rPr>
          <w:b/>
        </w:rPr>
        <w:t>yes</w:t>
      </w:r>
    </w:p>
    <w:p w14:paraId="66FCB19C" w14:textId="1354AAFC" w:rsidR="00D91329" w:rsidRPr="00163998" w:rsidRDefault="00D91329" w:rsidP="00D91329">
      <w:pPr>
        <w:rPr>
          <w:b/>
        </w:rPr>
      </w:pPr>
      <w:r w:rsidRPr="00163998">
        <w:rPr>
          <w:b/>
        </w:rPr>
        <w:t xml:space="preserve">Contois - </w:t>
      </w:r>
      <w:r w:rsidR="00163998" w:rsidRPr="00163998">
        <w:rPr>
          <w:b/>
        </w:rPr>
        <w:t>yes</w:t>
      </w:r>
    </w:p>
    <w:p w14:paraId="073697D9" w14:textId="47AEA498" w:rsidR="00D91329" w:rsidRPr="00163998" w:rsidRDefault="00D91329" w:rsidP="00D91329">
      <w:pPr>
        <w:rPr>
          <w:b/>
        </w:rPr>
      </w:pPr>
      <w:r w:rsidRPr="00163998">
        <w:rPr>
          <w:b/>
        </w:rPr>
        <w:t xml:space="preserve">Mooshian - </w:t>
      </w:r>
      <w:r w:rsidR="00163998" w:rsidRPr="00163998">
        <w:rPr>
          <w:b/>
        </w:rPr>
        <w:t>yes</w:t>
      </w:r>
    </w:p>
    <w:p w14:paraId="546C2211" w14:textId="6FAA87E7" w:rsidR="00D91329" w:rsidRPr="00163998" w:rsidRDefault="00D91329" w:rsidP="00D91329">
      <w:pPr>
        <w:rPr>
          <w:b/>
        </w:rPr>
      </w:pPr>
      <w:r w:rsidRPr="00163998">
        <w:rPr>
          <w:b/>
        </w:rPr>
        <w:t xml:space="preserve">Girard - </w:t>
      </w:r>
      <w:r w:rsidR="00163998" w:rsidRPr="00163998">
        <w:rPr>
          <w:b/>
        </w:rPr>
        <w:t>yes</w:t>
      </w:r>
    </w:p>
    <w:p w14:paraId="7024AFA9" w14:textId="0DB95276" w:rsidR="00D91329" w:rsidRDefault="00D91329" w:rsidP="00D91329">
      <w:pPr>
        <w:rPr>
          <w:b/>
        </w:rPr>
      </w:pPr>
      <w:r w:rsidRPr="00163998">
        <w:rPr>
          <w:b/>
        </w:rPr>
        <w:t>Motion carried 9-0</w:t>
      </w:r>
    </w:p>
    <w:p w14:paraId="07F522CC" w14:textId="77777777" w:rsidR="001D0F42" w:rsidRDefault="001D0F42" w:rsidP="001D0F42"/>
    <w:p w14:paraId="0CF731D6" w14:textId="77777777" w:rsidR="00D91329" w:rsidRDefault="00D91329" w:rsidP="00D91329">
      <w:pPr>
        <w:rPr>
          <w:b/>
        </w:rPr>
      </w:pPr>
    </w:p>
    <w:p w14:paraId="53F0D1F5" w14:textId="4D3B2FA8" w:rsidR="00D91329" w:rsidRDefault="00723487" w:rsidP="00D91329">
      <w:pPr>
        <w:rPr>
          <w:b/>
        </w:rPr>
      </w:pPr>
      <w:r w:rsidRPr="00163998">
        <w:rPr>
          <w:b/>
        </w:rPr>
        <w:t xml:space="preserve">A Motion was made by Councilor </w:t>
      </w:r>
      <w:r>
        <w:rPr>
          <w:b/>
        </w:rPr>
        <w:t>Stone</w:t>
      </w:r>
      <w:r w:rsidRPr="00163998">
        <w:rPr>
          <w:b/>
        </w:rPr>
        <w:t xml:space="preserve"> and seconded by Councilor </w:t>
      </w:r>
      <w:r>
        <w:rPr>
          <w:b/>
        </w:rPr>
        <w:t>Limoges</w:t>
      </w:r>
      <w:r w:rsidRPr="00163998">
        <w:rPr>
          <w:b/>
        </w:rPr>
        <w:t xml:space="preserve"> to </w:t>
      </w:r>
      <w:r>
        <w:rPr>
          <w:b/>
        </w:rPr>
        <w:t xml:space="preserve">have </w:t>
      </w:r>
      <w:r w:rsidR="00163998">
        <w:rPr>
          <w:b/>
        </w:rPr>
        <w:t xml:space="preserve">Assistant Mayor Matteau, Councilor O’Hearne, and Councilor Batchelder </w:t>
      </w:r>
      <w:r>
        <w:rPr>
          <w:b/>
        </w:rPr>
        <w:t xml:space="preserve">to </w:t>
      </w:r>
      <w:r w:rsidR="00163998">
        <w:rPr>
          <w:b/>
        </w:rPr>
        <w:t>be the</w:t>
      </w:r>
      <w:r>
        <w:rPr>
          <w:b/>
        </w:rPr>
        <w:t xml:space="preserve"> members of the City Council</w:t>
      </w:r>
      <w:r w:rsidR="00163998">
        <w:rPr>
          <w:b/>
        </w:rPr>
        <w:t xml:space="preserve"> Ad Hoc Advisory Committee.</w:t>
      </w:r>
    </w:p>
    <w:p w14:paraId="0F059A3B" w14:textId="77777777" w:rsidR="00723487" w:rsidRPr="00D91329" w:rsidRDefault="00723487" w:rsidP="00D91329">
      <w:pPr>
        <w:rPr>
          <w:b/>
        </w:rPr>
      </w:pPr>
    </w:p>
    <w:p w14:paraId="52FE6E61" w14:textId="77777777" w:rsidR="00723487" w:rsidRPr="00163998" w:rsidRDefault="00723487" w:rsidP="00723487">
      <w:pPr>
        <w:rPr>
          <w:b/>
          <w:bCs/>
        </w:rPr>
      </w:pPr>
      <w:r w:rsidRPr="00163998">
        <w:rPr>
          <w:b/>
          <w:bCs/>
        </w:rPr>
        <w:t>Roll call:</w:t>
      </w:r>
    </w:p>
    <w:p w14:paraId="05DD5A48" w14:textId="77777777" w:rsidR="00723487" w:rsidRPr="00163998" w:rsidRDefault="00723487" w:rsidP="00723487">
      <w:pPr>
        <w:rPr>
          <w:b/>
        </w:rPr>
      </w:pPr>
      <w:r w:rsidRPr="00163998">
        <w:rPr>
          <w:b/>
        </w:rPr>
        <w:t>O’Hearne - yes</w:t>
      </w:r>
    </w:p>
    <w:p w14:paraId="17DD23DF" w14:textId="75C9AB23" w:rsidR="00723487" w:rsidRPr="00163998" w:rsidRDefault="00723487" w:rsidP="00723487">
      <w:pPr>
        <w:rPr>
          <w:b/>
        </w:rPr>
      </w:pPr>
      <w:r w:rsidRPr="00163998">
        <w:rPr>
          <w:b/>
        </w:rPr>
        <w:t xml:space="preserve">Batchelder- </w:t>
      </w:r>
      <w:r>
        <w:rPr>
          <w:b/>
        </w:rPr>
        <w:t xml:space="preserve">Abstain </w:t>
      </w:r>
    </w:p>
    <w:p w14:paraId="19B5DFD5" w14:textId="77777777" w:rsidR="00723487" w:rsidRPr="00163998" w:rsidRDefault="00723487" w:rsidP="00723487">
      <w:pPr>
        <w:rPr>
          <w:b/>
        </w:rPr>
      </w:pPr>
      <w:r w:rsidRPr="00163998">
        <w:rPr>
          <w:b/>
        </w:rPr>
        <w:t>Stone - yes</w:t>
      </w:r>
    </w:p>
    <w:p w14:paraId="71589C3B" w14:textId="77777777" w:rsidR="00723487" w:rsidRPr="00163998" w:rsidRDefault="00723487" w:rsidP="00723487">
      <w:pPr>
        <w:rPr>
          <w:b/>
        </w:rPr>
      </w:pPr>
      <w:r w:rsidRPr="00163998">
        <w:rPr>
          <w:b/>
        </w:rPr>
        <w:t>Matteau - yes</w:t>
      </w:r>
    </w:p>
    <w:p w14:paraId="6F6E89ED" w14:textId="77777777" w:rsidR="00723487" w:rsidRPr="00163998" w:rsidRDefault="00723487" w:rsidP="00723487">
      <w:pPr>
        <w:rPr>
          <w:b/>
        </w:rPr>
      </w:pPr>
      <w:r w:rsidRPr="00163998">
        <w:rPr>
          <w:b/>
        </w:rPr>
        <w:t>Koloski - yes</w:t>
      </w:r>
    </w:p>
    <w:p w14:paraId="7EAE4B18" w14:textId="77777777" w:rsidR="00723487" w:rsidRPr="00163998" w:rsidRDefault="00723487" w:rsidP="00723487">
      <w:pPr>
        <w:rPr>
          <w:b/>
        </w:rPr>
      </w:pPr>
      <w:r w:rsidRPr="00163998">
        <w:rPr>
          <w:b/>
        </w:rPr>
        <w:t>Limoges - yes</w:t>
      </w:r>
    </w:p>
    <w:p w14:paraId="7F83DD9D" w14:textId="34D530B1" w:rsidR="00723487" w:rsidRPr="00163998" w:rsidRDefault="00723487" w:rsidP="00723487">
      <w:pPr>
        <w:rPr>
          <w:b/>
        </w:rPr>
      </w:pPr>
      <w:r w:rsidRPr="00163998">
        <w:rPr>
          <w:b/>
        </w:rPr>
        <w:t xml:space="preserve">Contois - </w:t>
      </w:r>
      <w:r>
        <w:rPr>
          <w:b/>
        </w:rPr>
        <w:t>no</w:t>
      </w:r>
    </w:p>
    <w:p w14:paraId="00D9C0A8" w14:textId="1F558BA8" w:rsidR="00723487" w:rsidRPr="00163998" w:rsidRDefault="00723487" w:rsidP="00723487">
      <w:pPr>
        <w:rPr>
          <w:b/>
        </w:rPr>
      </w:pPr>
      <w:r w:rsidRPr="00163998">
        <w:rPr>
          <w:b/>
        </w:rPr>
        <w:lastRenderedPageBreak/>
        <w:t xml:space="preserve">Mooshian - </w:t>
      </w:r>
      <w:r>
        <w:rPr>
          <w:b/>
        </w:rPr>
        <w:t>no</w:t>
      </w:r>
    </w:p>
    <w:p w14:paraId="3CC0A0CF" w14:textId="77777777" w:rsidR="00723487" w:rsidRPr="00163998" w:rsidRDefault="00723487" w:rsidP="00723487">
      <w:pPr>
        <w:rPr>
          <w:b/>
        </w:rPr>
      </w:pPr>
      <w:r w:rsidRPr="00163998">
        <w:rPr>
          <w:b/>
        </w:rPr>
        <w:t>Girard - yes</w:t>
      </w:r>
    </w:p>
    <w:p w14:paraId="44E5EC62" w14:textId="251B2BA5" w:rsidR="00723487" w:rsidRDefault="00723487" w:rsidP="00723487">
      <w:pPr>
        <w:rPr>
          <w:b/>
        </w:rPr>
      </w:pPr>
      <w:r w:rsidRPr="00163998">
        <w:rPr>
          <w:b/>
        </w:rPr>
        <w:t xml:space="preserve">Motion carried </w:t>
      </w:r>
      <w:r>
        <w:rPr>
          <w:b/>
        </w:rPr>
        <w:t xml:space="preserve">6-2, 1 abstained </w:t>
      </w:r>
    </w:p>
    <w:p w14:paraId="395B6F40" w14:textId="77777777" w:rsidR="005A60E0" w:rsidRDefault="005A60E0" w:rsidP="003027A8"/>
    <w:p w14:paraId="03C7CEEC" w14:textId="77777777" w:rsidR="003B5327" w:rsidRDefault="003B5327" w:rsidP="003027A8"/>
    <w:p w14:paraId="2359D54E" w14:textId="77777777" w:rsidR="005A60E0" w:rsidRPr="00786160" w:rsidRDefault="005A60E0" w:rsidP="005A60E0">
      <w:pPr>
        <w:rPr>
          <w:b/>
        </w:rPr>
      </w:pPr>
      <w:r w:rsidRPr="00786160">
        <w:rPr>
          <w:b/>
        </w:rPr>
        <w:t>COMMITTEE REPORTS</w:t>
      </w:r>
    </w:p>
    <w:p w14:paraId="4858D333" w14:textId="712BB6FA" w:rsidR="005A60E0" w:rsidRDefault="00163998" w:rsidP="005A60E0">
      <w:r>
        <w:t>None.</w:t>
      </w:r>
    </w:p>
    <w:p w14:paraId="12AB1868" w14:textId="77777777" w:rsidR="005A60E0" w:rsidRDefault="005A60E0" w:rsidP="005A60E0"/>
    <w:p w14:paraId="48D40F32" w14:textId="77777777" w:rsidR="005A60E0" w:rsidRDefault="005A60E0" w:rsidP="005A60E0"/>
    <w:p w14:paraId="6A25179A" w14:textId="62D70EDB" w:rsidR="003F15B8" w:rsidRPr="00163998" w:rsidRDefault="00131C8C" w:rsidP="00131C8C">
      <w:pPr>
        <w:rPr>
          <w:b/>
        </w:rPr>
      </w:pPr>
      <w:r w:rsidRPr="00786160">
        <w:rPr>
          <w:b/>
        </w:rPr>
        <w:t>FUTURE AGENDA ITEMS AND DIRECTIVES</w:t>
      </w:r>
    </w:p>
    <w:p w14:paraId="1FC6E27A" w14:textId="77777777" w:rsidR="00D91329" w:rsidRDefault="00D91329" w:rsidP="00131C8C"/>
    <w:p w14:paraId="78C93593" w14:textId="123A1F44" w:rsidR="00D91329" w:rsidRDefault="00163998" w:rsidP="00131C8C">
      <w:r>
        <w:t xml:space="preserve">Councilor </w:t>
      </w:r>
      <w:r w:rsidR="00D91329">
        <w:t>Mooshian</w:t>
      </w:r>
      <w:r w:rsidR="00B63218">
        <w:t xml:space="preserve"> s</w:t>
      </w:r>
      <w:r>
        <w:t xml:space="preserve">uggested establishing an </w:t>
      </w:r>
      <w:r w:rsidR="00D91329">
        <w:t>e</w:t>
      </w:r>
      <w:r>
        <w:t>thics committee for the</w:t>
      </w:r>
      <w:r w:rsidR="00D91329">
        <w:t xml:space="preserve"> need to have</w:t>
      </w:r>
      <w:r>
        <w:t xml:space="preserve"> an</w:t>
      </w:r>
      <w:r w:rsidR="00D91329">
        <w:t xml:space="preserve"> unbiased group to</w:t>
      </w:r>
      <w:r>
        <w:t xml:space="preserve"> fact find and come up with </w:t>
      </w:r>
      <w:r w:rsidR="00D91329">
        <w:t>no</w:t>
      </w:r>
      <w:r>
        <w:t>n-</w:t>
      </w:r>
      <w:r w:rsidR="00D91329">
        <w:t xml:space="preserve">binding </w:t>
      </w:r>
      <w:r>
        <w:t>directives.</w:t>
      </w:r>
    </w:p>
    <w:p w14:paraId="7C73C3BD" w14:textId="77777777" w:rsidR="00D91329" w:rsidRDefault="00D91329" w:rsidP="00131C8C"/>
    <w:p w14:paraId="7568FE7B" w14:textId="5285A676" w:rsidR="001301CB" w:rsidRDefault="00163998" w:rsidP="00131C8C">
      <w:r>
        <w:t xml:space="preserve">Councilor </w:t>
      </w:r>
      <w:r w:rsidR="00D91329">
        <w:t>Koloski</w:t>
      </w:r>
      <w:r>
        <w:t xml:space="preserve"> suggested</w:t>
      </w:r>
      <w:r w:rsidR="00D91329">
        <w:t xml:space="preserve"> joint meetings with</w:t>
      </w:r>
      <w:r>
        <w:t xml:space="preserve"> the </w:t>
      </w:r>
      <w:r w:rsidR="00D91329">
        <w:t xml:space="preserve">school board. </w:t>
      </w:r>
      <w:r w:rsidR="00B63218">
        <w:t>Councilor Koloski w</w:t>
      </w:r>
      <w:r>
        <w:t xml:space="preserve">ould like to see a joint venture with the </w:t>
      </w:r>
      <w:r w:rsidR="00B63218">
        <w:t>t</w:t>
      </w:r>
      <w:r>
        <w:t xml:space="preserve">ech </w:t>
      </w:r>
      <w:r w:rsidR="00B63218">
        <w:t>s</w:t>
      </w:r>
      <w:r>
        <w:t xml:space="preserve">chool to train EMS, Fire, and Police. Councilor </w:t>
      </w:r>
      <w:r w:rsidR="001301CB">
        <w:t>Koloski</w:t>
      </w:r>
      <w:r>
        <w:t xml:space="preserve"> asked that the </w:t>
      </w:r>
      <w:r w:rsidR="001301CB">
        <w:t xml:space="preserve">lights </w:t>
      </w:r>
      <w:r>
        <w:t>in the City Hall</w:t>
      </w:r>
      <w:r w:rsidR="001301CB">
        <w:t xml:space="preserve"> hallway </w:t>
      </w:r>
      <w:r>
        <w:t>do not get shut off until after the meeting is over. Councilor Koloski would also like a follow-up on the Pleasant Street Cables.</w:t>
      </w:r>
    </w:p>
    <w:p w14:paraId="2C075E37" w14:textId="77777777" w:rsidR="003F15B8" w:rsidRDefault="003F15B8" w:rsidP="00131C8C"/>
    <w:p w14:paraId="31B633B5" w14:textId="469E7E81" w:rsidR="00357FFC" w:rsidRDefault="00357FFC" w:rsidP="00131C8C">
      <w:pPr>
        <w:rPr>
          <w:b/>
        </w:rPr>
      </w:pPr>
      <w:r w:rsidRPr="00357FFC">
        <w:rPr>
          <w:b/>
        </w:rPr>
        <w:t>CONSULTATION WITH LEGAL COUNSEL</w:t>
      </w:r>
    </w:p>
    <w:p w14:paraId="4967EC89" w14:textId="03759DF3" w:rsidR="00641C77" w:rsidRPr="00163998" w:rsidRDefault="00163998" w:rsidP="00131C8C">
      <w:pPr>
        <w:rPr>
          <w:bCs/>
        </w:rPr>
      </w:pPr>
      <w:r w:rsidRPr="00163998">
        <w:rPr>
          <w:bCs/>
        </w:rPr>
        <w:t>None.</w:t>
      </w:r>
    </w:p>
    <w:p w14:paraId="35EA646C" w14:textId="77777777" w:rsidR="00357FFC" w:rsidRDefault="00357FFC" w:rsidP="00131C8C"/>
    <w:p w14:paraId="7C1B4984" w14:textId="5CDF0592" w:rsidR="00357FFC" w:rsidRPr="007D15BC" w:rsidRDefault="00641C77" w:rsidP="00131C8C">
      <w:pPr>
        <w:rPr>
          <w:b/>
          <w:bCs/>
        </w:rPr>
      </w:pPr>
      <w:r w:rsidRPr="007D15BC">
        <w:rPr>
          <w:b/>
          <w:bCs/>
        </w:rPr>
        <w:t>NON-PUBLIC SESSION PURSUANT TO RSA 91-A:3, II(d) – CONSIDERATION OF THE ACQUISITION, SALE OR LEASE OF REAL OR PERSONAL PROPERTY</w:t>
      </w:r>
    </w:p>
    <w:p w14:paraId="3DE03554" w14:textId="318DA2C0" w:rsidR="003F15B8" w:rsidRDefault="003F15B8" w:rsidP="00131C8C">
      <w:pPr>
        <w:rPr>
          <w:b/>
          <w:bCs/>
        </w:rPr>
      </w:pPr>
    </w:p>
    <w:p w14:paraId="21A967FC" w14:textId="77777777" w:rsidR="007D15BC" w:rsidRDefault="007D15BC" w:rsidP="00131C8C">
      <w:pPr>
        <w:rPr>
          <w:b/>
          <w:bCs/>
        </w:rPr>
      </w:pPr>
    </w:p>
    <w:p w14:paraId="5188725C" w14:textId="45270DC0" w:rsidR="007D0138" w:rsidRPr="007D15BC" w:rsidRDefault="007D0138" w:rsidP="007D0138">
      <w:r w:rsidRPr="007D15BC">
        <w:t>Members Present:</w:t>
      </w:r>
    </w:p>
    <w:p w14:paraId="2FE18D8B" w14:textId="77777777" w:rsidR="007D0138" w:rsidRPr="007D0138" w:rsidRDefault="007D0138" w:rsidP="007D0138">
      <w:pPr>
        <w:rPr>
          <w:b/>
          <w:bCs/>
        </w:rPr>
      </w:pPr>
    </w:p>
    <w:p w14:paraId="7A9812CD" w14:textId="77777777" w:rsidR="007D0138" w:rsidRPr="007D0138" w:rsidRDefault="007D0138" w:rsidP="007D0138">
      <w:pPr>
        <w:rPr>
          <w:b/>
          <w:bCs/>
        </w:rPr>
      </w:pPr>
      <w:r w:rsidRPr="007D0138">
        <w:rPr>
          <w:b/>
          <w:bCs/>
        </w:rPr>
        <w:t>Mayor Girard</w:t>
      </w:r>
    </w:p>
    <w:p w14:paraId="37164B71" w14:textId="7CE74A73" w:rsidR="007D0138" w:rsidRPr="007D0138" w:rsidRDefault="007D0138" w:rsidP="007D0138">
      <w:pPr>
        <w:rPr>
          <w:b/>
          <w:bCs/>
        </w:rPr>
      </w:pPr>
      <w:r w:rsidRPr="007D0138">
        <w:rPr>
          <w:b/>
          <w:bCs/>
        </w:rPr>
        <w:t xml:space="preserve">Assistant </w:t>
      </w:r>
      <w:r>
        <w:rPr>
          <w:b/>
          <w:bCs/>
        </w:rPr>
        <w:t>M</w:t>
      </w:r>
      <w:r w:rsidRPr="007D0138">
        <w:rPr>
          <w:b/>
          <w:bCs/>
        </w:rPr>
        <w:t xml:space="preserve">ayor Matteau </w:t>
      </w:r>
    </w:p>
    <w:p w14:paraId="6D590963" w14:textId="77777777" w:rsidR="007D0138" w:rsidRPr="007D0138" w:rsidRDefault="007D0138" w:rsidP="007D0138">
      <w:pPr>
        <w:rPr>
          <w:b/>
          <w:bCs/>
        </w:rPr>
      </w:pPr>
      <w:r w:rsidRPr="007D0138">
        <w:rPr>
          <w:b/>
          <w:bCs/>
        </w:rPr>
        <w:t xml:space="preserve">Councilor Contois </w:t>
      </w:r>
    </w:p>
    <w:p w14:paraId="0BCA04EB" w14:textId="77777777" w:rsidR="007D0138" w:rsidRPr="007D0138" w:rsidRDefault="007D0138" w:rsidP="007D0138">
      <w:pPr>
        <w:rPr>
          <w:b/>
          <w:bCs/>
        </w:rPr>
      </w:pPr>
      <w:r w:rsidRPr="007D0138">
        <w:rPr>
          <w:b/>
          <w:bCs/>
        </w:rPr>
        <w:t xml:space="preserve">Councilor O’Hearne </w:t>
      </w:r>
    </w:p>
    <w:p w14:paraId="602B58DA" w14:textId="77777777" w:rsidR="007D0138" w:rsidRPr="007D0138" w:rsidRDefault="007D0138" w:rsidP="007D0138">
      <w:pPr>
        <w:rPr>
          <w:b/>
          <w:bCs/>
        </w:rPr>
      </w:pPr>
      <w:r w:rsidRPr="007D0138">
        <w:rPr>
          <w:b/>
          <w:bCs/>
        </w:rPr>
        <w:t>Councilor Stone</w:t>
      </w:r>
    </w:p>
    <w:p w14:paraId="79FC86D9" w14:textId="77777777" w:rsidR="007D0138" w:rsidRPr="007D0138" w:rsidRDefault="007D0138" w:rsidP="007D0138">
      <w:pPr>
        <w:rPr>
          <w:b/>
          <w:bCs/>
        </w:rPr>
      </w:pPr>
      <w:r w:rsidRPr="007D0138">
        <w:rPr>
          <w:b/>
          <w:bCs/>
        </w:rPr>
        <w:t>Councilor Koloski</w:t>
      </w:r>
    </w:p>
    <w:p w14:paraId="67CE22FF" w14:textId="77777777" w:rsidR="007D0138" w:rsidRPr="007D0138" w:rsidRDefault="007D0138" w:rsidP="007D0138">
      <w:pPr>
        <w:rPr>
          <w:b/>
          <w:bCs/>
        </w:rPr>
      </w:pPr>
      <w:r w:rsidRPr="007D0138">
        <w:rPr>
          <w:b/>
          <w:bCs/>
        </w:rPr>
        <w:t xml:space="preserve">Councilor Limoges </w:t>
      </w:r>
    </w:p>
    <w:p w14:paraId="6A218DB1" w14:textId="50202B51" w:rsidR="007D0138" w:rsidRDefault="007D0138" w:rsidP="007D0138">
      <w:pPr>
        <w:rPr>
          <w:b/>
          <w:bCs/>
        </w:rPr>
      </w:pPr>
      <w:r w:rsidRPr="007D0138">
        <w:rPr>
          <w:b/>
          <w:bCs/>
        </w:rPr>
        <w:t>Councilor Mooshian</w:t>
      </w:r>
    </w:p>
    <w:p w14:paraId="7D2AA0E8" w14:textId="7AE824AB" w:rsidR="007D0138" w:rsidRDefault="007D0138" w:rsidP="007D0138">
      <w:pPr>
        <w:rPr>
          <w:b/>
          <w:bCs/>
        </w:rPr>
      </w:pPr>
      <w:r>
        <w:rPr>
          <w:b/>
          <w:bCs/>
        </w:rPr>
        <w:t>Councilor Batchelder</w:t>
      </w:r>
    </w:p>
    <w:p w14:paraId="36D39DB2" w14:textId="77777777" w:rsidR="007D0138" w:rsidRPr="007D0138" w:rsidRDefault="007D0138" w:rsidP="007D0138">
      <w:pPr>
        <w:rPr>
          <w:b/>
          <w:bCs/>
        </w:rPr>
      </w:pPr>
    </w:p>
    <w:p w14:paraId="24459F36" w14:textId="77777777" w:rsidR="007D0138" w:rsidRPr="007D0138" w:rsidRDefault="007D0138" w:rsidP="007D0138">
      <w:pPr>
        <w:rPr>
          <w:b/>
          <w:bCs/>
        </w:rPr>
      </w:pPr>
      <w:r w:rsidRPr="007D0138">
        <w:rPr>
          <w:b/>
          <w:bCs/>
        </w:rPr>
        <w:t>Non-Members Invited to Attend Nonpublic Session</w:t>
      </w:r>
    </w:p>
    <w:p w14:paraId="1DF9A147" w14:textId="777A1769" w:rsidR="007D0138" w:rsidRPr="007D15BC" w:rsidRDefault="007D0138" w:rsidP="007D0138">
      <w:r w:rsidRPr="007D15BC">
        <w:t>Yoshi Manale</w:t>
      </w:r>
      <w:r w:rsidR="007D15BC">
        <w:t>, City Manager</w:t>
      </w:r>
    </w:p>
    <w:p w14:paraId="148945F2" w14:textId="77777777" w:rsidR="007D0138" w:rsidRPr="007D0138" w:rsidRDefault="007D0138" w:rsidP="007D0138">
      <w:pPr>
        <w:rPr>
          <w:b/>
          <w:bCs/>
        </w:rPr>
      </w:pPr>
    </w:p>
    <w:p w14:paraId="5EFEB9BA" w14:textId="21E11BD8" w:rsidR="007D0138" w:rsidRDefault="007D0138" w:rsidP="007D0138">
      <w:pPr>
        <w:rPr>
          <w:b/>
          <w:bCs/>
        </w:rPr>
      </w:pPr>
      <w:r w:rsidRPr="007D0138">
        <w:rPr>
          <w:b/>
          <w:bCs/>
        </w:rPr>
        <w:lastRenderedPageBreak/>
        <w:t xml:space="preserve">Motion to enter Nonpublic Session made by </w:t>
      </w:r>
      <w:r>
        <w:rPr>
          <w:b/>
          <w:bCs/>
        </w:rPr>
        <w:t>Assistant Mayor Matteau</w:t>
      </w:r>
      <w:r w:rsidRPr="007D0138">
        <w:rPr>
          <w:b/>
          <w:bCs/>
        </w:rPr>
        <w:t xml:space="preserve"> seconded by </w:t>
      </w:r>
      <w:r>
        <w:rPr>
          <w:b/>
          <w:bCs/>
        </w:rPr>
        <w:t>Councilor O’Hearne.</w:t>
      </w:r>
    </w:p>
    <w:p w14:paraId="53F5FB51" w14:textId="1EB74811" w:rsidR="007D15BC" w:rsidRDefault="007D15BC" w:rsidP="007D0138">
      <w:pPr>
        <w:rPr>
          <w:b/>
          <w:bCs/>
        </w:rPr>
      </w:pPr>
    </w:p>
    <w:p w14:paraId="78546E64" w14:textId="77777777" w:rsidR="007D15BC" w:rsidRPr="007D0138" w:rsidRDefault="007D15BC" w:rsidP="007D0138">
      <w:pPr>
        <w:rPr>
          <w:b/>
          <w:bCs/>
        </w:rPr>
      </w:pPr>
    </w:p>
    <w:p w14:paraId="6D27F5FA" w14:textId="77777777" w:rsidR="007D0138" w:rsidRPr="007D0138" w:rsidRDefault="007D0138" w:rsidP="007D0138">
      <w:pPr>
        <w:rPr>
          <w:b/>
          <w:bCs/>
        </w:rPr>
      </w:pPr>
      <w:r w:rsidRPr="007D0138">
        <w:rPr>
          <w:b/>
          <w:bCs/>
        </w:rPr>
        <w:t>Specific Statutory Reason cited as foundation for the nonpublic session:</w:t>
      </w:r>
    </w:p>
    <w:p w14:paraId="311456C1" w14:textId="442DD5D1" w:rsidR="007D0138" w:rsidRPr="007D15BC" w:rsidRDefault="007D0138" w:rsidP="007D0138">
      <w:r w:rsidRPr="007D15BC">
        <w:t xml:space="preserve">RSA 91-A:3, II(d) Consideration of the </w:t>
      </w:r>
      <w:r w:rsidR="007D0CCB" w:rsidRPr="007D15BC">
        <w:t>acquisition,</w:t>
      </w:r>
      <w:r w:rsidRPr="007D15BC">
        <w:t xml:space="preserve"> sale or lease of real or personal property which, if discussed in public, would likely benefit a party or parties whose interests are adverse to those of the general community. </w:t>
      </w:r>
    </w:p>
    <w:p w14:paraId="1E6B98B1" w14:textId="77777777" w:rsidR="007D0138" w:rsidRPr="007D0138" w:rsidRDefault="007D0138" w:rsidP="007D0138">
      <w:pPr>
        <w:rPr>
          <w:b/>
          <w:bCs/>
        </w:rPr>
      </w:pPr>
    </w:p>
    <w:p w14:paraId="74510958" w14:textId="0401B700" w:rsidR="007D0138" w:rsidRDefault="007D0138" w:rsidP="007D0138">
      <w:pPr>
        <w:rPr>
          <w:b/>
          <w:bCs/>
        </w:rPr>
      </w:pPr>
      <w:r w:rsidRPr="007D0138">
        <w:rPr>
          <w:b/>
          <w:bCs/>
        </w:rPr>
        <w:t>Roll Call Vote to enter nonpublic session: Majority vote required</w:t>
      </w:r>
    </w:p>
    <w:p w14:paraId="50D63990" w14:textId="77777777" w:rsidR="007D15BC" w:rsidRPr="007D0138" w:rsidRDefault="007D15BC" w:rsidP="007D0138">
      <w:pPr>
        <w:rPr>
          <w:b/>
          <w:bCs/>
        </w:rPr>
      </w:pPr>
    </w:p>
    <w:p w14:paraId="33D6397D" w14:textId="7A860F31" w:rsidR="007D0138" w:rsidRDefault="007D15BC" w:rsidP="007D0138">
      <w:pPr>
        <w:rPr>
          <w:b/>
          <w:bCs/>
        </w:rPr>
      </w:pPr>
      <w:r>
        <w:rPr>
          <w:b/>
          <w:bCs/>
        </w:rPr>
        <w:t>Roll Call:</w:t>
      </w:r>
    </w:p>
    <w:p w14:paraId="63A7243D" w14:textId="49D440A4" w:rsidR="007D0138" w:rsidRPr="007D0138" w:rsidRDefault="007D0138" w:rsidP="007D0138">
      <w:pPr>
        <w:rPr>
          <w:b/>
          <w:bCs/>
        </w:rPr>
      </w:pPr>
      <w:r w:rsidRPr="007D0138">
        <w:rPr>
          <w:b/>
          <w:bCs/>
        </w:rPr>
        <w:t>Councilor O’Hearne - yes</w:t>
      </w:r>
    </w:p>
    <w:p w14:paraId="594AA4F3" w14:textId="4D0E4E85" w:rsidR="007D0138" w:rsidRDefault="007D0138" w:rsidP="007D0138">
      <w:pPr>
        <w:rPr>
          <w:b/>
          <w:bCs/>
        </w:rPr>
      </w:pPr>
      <w:r w:rsidRPr="007D0138">
        <w:rPr>
          <w:b/>
          <w:bCs/>
        </w:rPr>
        <w:t>Councilor B</w:t>
      </w:r>
      <w:r w:rsidR="007D0CCB">
        <w:rPr>
          <w:b/>
          <w:bCs/>
        </w:rPr>
        <w:t>atchelder</w:t>
      </w:r>
      <w:r w:rsidRPr="007D0138">
        <w:rPr>
          <w:b/>
          <w:bCs/>
        </w:rPr>
        <w:t xml:space="preserve"> - yes</w:t>
      </w:r>
    </w:p>
    <w:p w14:paraId="12773F91" w14:textId="77067E2A" w:rsidR="007D0138" w:rsidRDefault="007D0138" w:rsidP="007D0138">
      <w:pPr>
        <w:rPr>
          <w:b/>
          <w:bCs/>
        </w:rPr>
      </w:pPr>
      <w:r w:rsidRPr="007D0138">
        <w:rPr>
          <w:b/>
          <w:bCs/>
        </w:rPr>
        <w:t xml:space="preserve">Councilor Stone </w:t>
      </w:r>
      <w:r>
        <w:rPr>
          <w:b/>
          <w:bCs/>
        </w:rPr>
        <w:t>–</w:t>
      </w:r>
      <w:r w:rsidRPr="007D0138">
        <w:rPr>
          <w:b/>
          <w:bCs/>
        </w:rPr>
        <w:t xml:space="preserve"> yes</w:t>
      </w:r>
    </w:p>
    <w:p w14:paraId="488D0524" w14:textId="18C41071" w:rsidR="007D0138" w:rsidRPr="007D0138" w:rsidRDefault="007D0138" w:rsidP="007D0138">
      <w:pPr>
        <w:rPr>
          <w:b/>
          <w:bCs/>
        </w:rPr>
      </w:pPr>
      <w:r w:rsidRPr="007D0138">
        <w:rPr>
          <w:b/>
          <w:bCs/>
        </w:rPr>
        <w:t>Assistant Mayor Matteau - yes</w:t>
      </w:r>
    </w:p>
    <w:p w14:paraId="03CE64F0" w14:textId="77777777" w:rsidR="007D0138" w:rsidRPr="007D0138" w:rsidRDefault="007D0138" w:rsidP="007D0138">
      <w:pPr>
        <w:rPr>
          <w:b/>
          <w:bCs/>
        </w:rPr>
      </w:pPr>
      <w:r w:rsidRPr="007D0138">
        <w:rPr>
          <w:b/>
          <w:bCs/>
        </w:rPr>
        <w:t>Councilor Koloski - yes</w:t>
      </w:r>
    </w:p>
    <w:p w14:paraId="2002F4B3" w14:textId="014C90B9" w:rsidR="007D0138" w:rsidRDefault="007D0138" w:rsidP="007D0138">
      <w:pPr>
        <w:rPr>
          <w:b/>
          <w:bCs/>
        </w:rPr>
      </w:pPr>
      <w:r w:rsidRPr="007D0138">
        <w:rPr>
          <w:b/>
          <w:bCs/>
        </w:rPr>
        <w:t xml:space="preserve">Councilor Limoges </w:t>
      </w:r>
      <w:r w:rsidR="007D0CCB">
        <w:rPr>
          <w:b/>
          <w:bCs/>
        </w:rPr>
        <w:t>–</w:t>
      </w:r>
      <w:r w:rsidRPr="007D0138">
        <w:rPr>
          <w:b/>
          <w:bCs/>
        </w:rPr>
        <w:t xml:space="preserve"> yes</w:t>
      </w:r>
    </w:p>
    <w:p w14:paraId="00438D98" w14:textId="733D2367" w:rsidR="007D0CCB" w:rsidRPr="007D0138" w:rsidRDefault="007D0CCB" w:rsidP="007D0138">
      <w:pPr>
        <w:rPr>
          <w:b/>
          <w:bCs/>
        </w:rPr>
      </w:pPr>
      <w:r w:rsidRPr="007D0138">
        <w:rPr>
          <w:b/>
          <w:bCs/>
        </w:rPr>
        <w:t>Councilor Contois – yes</w:t>
      </w:r>
    </w:p>
    <w:p w14:paraId="3672FEE5" w14:textId="6DC288C0" w:rsidR="007D0138" w:rsidRDefault="007D0138" w:rsidP="007D0138">
      <w:pPr>
        <w:rPr>
          <w:b/>
          <w:bCs/>
        </w:rPr>
      </w:pPr>
      <w:r w:rsidRPr="007D0138">
        <w:rPr>
          <w:b/>
          <w:bCs/>
        </w:rPr>
        <w:t xml:space="preserve">Councilor Mooshian </w:t>
      </w:r>
      <w:r>
        <w:rPr>
          <w:b/>
          <w:bCs/>
        </w:rPr>
        <w:t>–</w:t>
      </w:r>
      <w:r w:rsidRPr="007D0138">
        <w:rPr>
          <w:b/>
          <w:bCs/>
        </w:rPr>
        <w:t xml:space="preserve"> yes</w:t>
      </w:r>
    </w:p>
    <w:p w14:paraId="2025F5D9" w14:textId="6B554119" w:rsidR="007D0CCB" w:rsidRPr="007D0138" w:rsidRDefault="007D0138" w:rsidP="007D0138">
      <w:pPr>
        <w:rPr>
          <w:b/>
          <w:bCs/>
        </w:rPr>
      </w:pPr>
      <w:r w:rsidRPr="007D0138">
        <w:rPr>
          <w:b/>
          <w:bCs/>
        </w:rPr>
        <w:t>Mayor Girard-</w:t>
      </w:r>
      <w:r w:rsidR="007D0CCB">
        <w:rPr>
          <w:b/>
          <w:bCs/>
        </w:rPr>
        <w:t>yes</w:t>
      </w:r>
    </w:p>
    <w:p w14:paraId="74A959F3" w14:textId="40AF4FEC" w:rsidR="007D0138" w:rsidRDefault="007D0138" w:rsidP="007D0138">
      <w:pPr>
        <w:rPr>
          <w:b/>
          <w:bCs/>
        </w:rPr>
      </w:pPr>
      <w:r w:rsidRPr="007D0138">
        <w:rPr>
          <w:b/>
          <w:bCs/>
        </w:rPr>
        <w:t xml:space="preserve">Motion: PASSED </w:t>
      </w:r>
    </w:p>
    <w:p w14:paraId="2099E3AF" w14:textId="77777777" w:rsidR="007D0CCB" w:rsidRPr="007D0138" w:rsidRDefault="007D0CCB" w:rsidP="007D0138">
      <w:pPr>
        <w:rPr>
          <w:b/>
          <w:bCs/>
        </w:rPr>
      </w:pPr>
    </w:p>
    <w:p w14:paraId="1FECB96A" w14:textId="4174A297" w:rsidR="007D0138" w:rsidRDefault="007D0138" w:rsidP="007D0138">
      <w:pPr>
        <w:rPr>
          <w:b/>
          <w:bCs/>
        </w:rPr>
      </w:pPr>
      <w:r w:rsidRPr="007D0138">
        <w:rPr>
          <w:b/>
          <w:bCs/>
        </w:rPr>
        <w:t xml:space="preserve">Entered nonpublic session at </w:t>
      </w:r>
      <w:r w:rsidR="007D0CCB">
        <w:rPr>
          <w:b/>
          <w:bCs/>
        </w:rPr>
        <w:t>8:40 p</w:t>
      </w:r>
      <w:r w:rsidRPr="007D0138">
        <w:rPr>
          <w:b/>
          <w:bCs/>
        </w:rPr>
        <w:t>.m.</w:t>
      </w:r>
    </w:p>
    <w:p w14:paraId="328E54FF" w14:textId="195F81D2" w:rsidR="007D15BC" w:rsidRDefault="007D15BC" w:rsidP="007D0138">
      <w:pPr>
        <w:rPr>
          <w:b/>
          <w:bCs/>
        </w:rPr>
      </w:pPr>
    </w:p>
    <w:p w14:paraId="645E6F7E" w14:textId="076AB653" w:rsidR="007D15BC" w:rsidRDefault="007D15BC" w:rsidP="007D15BC">
      <w:pPr>
        <w:rPr>
          <w:b/>
          <w:bCs/>
        </w:rPr>
      </w:pPr>
      <w:r>
        <w:rPr>
          <w:b/>
          <w:bCs/>
        </w:rPr>
        <w:t>Description of Matters discussed:</w:t>
      </w:r>
    </w:p>
    <w:p w14:paraId="15E82F49" w14:textId="77777777" w:rsidR="007D15BC" w:rsidRPr="007D15BC" w:rsidRDefault="007D15BC" w:rsidP="007D15BC">
      <w:r w:rsidRPr="007D15BC">
        <w:t>Arrowhead property lease with Arrowhead Rec. Club (ARC), Wheelhouse has approached the City regarding leasing the lodge.</w:t>
      </w:r>
    </w:p>
    <w:p w14:paraId="7340939A" w14:textId="77777777" w:rsidR="007D0CCB" w:rsidRPr="007D0138" w:rsidRDefault="007D0CCB" w:rsidP="007D0138">
      <w:pPr>
        <w:rPr>
          <w:b/>
          <w:bCs/>
        </w:rPr>
      </w:pPr>
    </w:p>
    <w:p w14:paraId="5791CDFB" w14:textId="77777777" w:rsidR="007D0138" w:rsidRPr="007D15BC" w:rsidRDefault="007D0138" w:rsidP="007D0138">
      <w:pPr>
        <w:rPr>
          <w:b/>
          <w:bCs/>
        </w:rPr>
      </w:pPr>
      <w:r w:rsidRPr="007D15BC">
        <w:rPr>
          <w:b/>
          <w:bCs/>
        </w:rPr>
        <w:t xml:space="preserve">Motion to leave nonpublic session and return to public session by Councilor O’Hearne, </w:t>
      </w:r>
    </w:p>
    <w:p w14:paraId="0F97F20D" w14:textId="12F81E5A" w:rsidR="007D0138" w:rsidRPr="007D15BC" w:rsidRDefault="007D0138" w:rsidP="007D0138">
      <w:pPr>
        <w:rPr>
          <w:b/>
          <w:bCs/>
        </w:rPr>
      </w:pPr>
      <w:r w:rsidRPr="007D15BC">
        <w:rPr>
          <w:b/>
          <w:bCs/>
        </w:rPr>
        <w:t xml:space="preserve">seconded by </w:t>
      </w:r>
      <w:r w:rsidR="007D0CCB" w:rsidRPr="007D15BC">
        <w:rPr>
          <w:b/>
          <w:bCs/>
        </w:rPr>
        <w:t>Councilor Stone</w:t>
      </w:r>
      <w:r w:rsidRPr="007D15BC">
        <w:rPr>
          <w:b/>
          <w:bCs/>
        </w:rPr>
        <w:t xml:space="preserve"> (Majority vote by roll call.)</w:t>
      </w:r>
    </w:p>
    <w:p w14:paraId="0026345B" w14:textId="77777777" w:rsidR="007D15BC" w:rsidRDefault="007D15BC" w:rsidP="007D0138">
      <w:pPr>
        <w:rPr>
          <w:b/>
          <w:bCs/>
        </w:rPr>
      </w:pPr>
    </w:p>
    <w:p w14:paraId="6F8C43A7" w14:textId="27A5010E" w:rsidR="007D0CCB" w:rsidRPr="007D15BC" w:rsidRDefault="007D15BC" w:rsidP="007D0138">
      <w:pPr>
        <w:rPr>
          <w:b/>
          <w:bCs/>
        </w:rPr>
      </w:pPr>
      <w:r>
        <w:rPr>
          <w:b/>
          <w:bCs/>
        </w:rPr>
        <w:t>Roll Call:</w:t>
      </w:r>
    </w:p>
    <w:p w14:paraId="0DB1BE70" w14:textId="77777777" w:rsidR="007D0CCB" w:rsidRPr="007D0138" w:rsidRDefault="007D0CCB" w:rsidP="007D0CCB">
      <w:pPr>
        <w:rPr>
          <w:b/>
          <w:bCs/>
        </w:rPr>
      </w:pPr>
      <w:r w:rsidRPr="007D0138">
        <w:rPr>
          <w:b/>
          <w:bCs/>
        </w:rPr>
        <w:t>Councilor O’Hearne - yes</w:t>
      </w:r>
    </w:p>
    <w:p w14:paraId="76E382FC" w14:textId="77777777" w:rsidR="007D0CCB" w:rsidRDefault="007D0CCB" w:rsidP="007D0CCB">
      <w:pPr>
        <w:rPr>
          <w:b/>
          <w:bCs/>
        </w:rPr>
      </w:pPr>
      <w:r w:rsidRPr="007D0138">
        <w:rPr>
          <w:b/>
          <w:bCs/>
        </w:rPr>
        <w:t>Councilor B</w:t>
      </w:r>
      <w:r>
        <w:rPr>
          <w:b/>
          <w:bCs/>
        </w:rPr>
        <w:t>atchelder</w:t>
      </w:r>
      <w:r w:rsidRPr="007D0138">
        <w:rPr>
          <w:b/>
          <w:bCs/>
        </w:rPr>
        <w:t xml:space="preserve"> - yes</w:t>
      </w:r>
    </w:p>
    <w:p w14:paraId="1124F583" w14:textId="77777777" w:rsidR="007D0CCB" w:rsidRDefault="007D0CCB" w:rsidP="007D0CCB">
      <w:pPr>
        <w:rPr>
          <w:b/>
          <w:bCs/>
        </w:rPr>
      </w:pPr>
      <w:r w:rsidRPr="007D0138">
        <w:rPr>
          <w:b/>
          <w:bCs/>
        </w:rPr>
        <w:t xml:space="preserve">Councilor Stone </w:t>
      </w:r>
      <w:r>
        <w:rPr>
          <w:b/>
          <w:bCs/>
        </w:rPr>
        <w:t>–</w:t>
      </w:r>
      <w:r w:rsidRPr="007D0138">
        <w:rPr>
          <w:b/>
          <w:bCs/>
        </w:rPr>
        <w:t xml:space="preserve"> yes</w:t>
      </w:r>
    </w:p>
    <w:p w14:paraId="51EB4EB9" w14:textId="77777777" w:rsidR="007D0CCB" w:rsidRPr="007D0138" w:rsidRDefault="007D0CCB" w:rsidP="007D0CCB">
      <w:pPr>
        <w:rPr>
          <w:b/>
          <w:bCs/>
        </w:rPr>
      </w:pPr>
      <w:r w:rsidRPr="007D0138">
        <w:rPr>
          <w:b/>
          <w:bCs/>
        </w:rPr>
        <w:t>Assistant Mayor Matteau - yes</w:t>
      </w:r>
    </w:p>
    <w:p w14:paraId="4B37E885" w14:textId="77777777" w:rsidR="007D0CCB" w:rsidRPr="007D0138" w:rsidRDefault="007D0CCB" w:rsidP="007D0CCB">
      <w:pPr>
        <w:rPr>
          <w:b/>
          <w:bCs/>
        </w:rPr>
      </w:pPr>
      <w:r w:rsidRPr="007D0138">
        <w:rPr>
          <w:b/>
          <w:bCs/>
        </w:rPr>
        <w:t>Councilor Koloski - yes</w:t>
      </w:r>
    </w:p>
    <w:p w14:paraId="3AE023F0" w14:textId="77777777" w:rsidR="007D0CCB" w:rsidRDefault="007D0CCB" w:rsidP="007D0CCB">
      <w:pPr>
        <w:rPr>
          <w:b/>
          <w:bCs/>
        </w:rPr>
      </w:pPr>
      <w:r w:rsidRPr="007D0138">
        <w:rPr>
          <w:b/>
          <w:bCs/>
        </w:rPr>
        <w:t xml:space="preserve">Councilor Limoges </w:t>
      </w:r>
      <w:r>
        <w:rPr>
          <w:b/>
          <w:bCs/>
        </w:rPr>
        <w:t>–</w:t>
      </w:r>
      <w:r w:rsidRPr="007D0138">
        <w:rPr>
          <w:b/>
          <w:bCs/>
        </w:rPr>
        <w:t xml:space="preserve"> yes</w:t>
      </w:r>
    </w:p>
    <w:p w14:paraId="43CF7E10" w14:textId="77777777" w:rsidR="007D0CCB" w:rsidRPr="007D0138" w:rsidRDefault="007D0CCB" w:rsidP="007D0CCB">
      <w:pPr>
        <w:rPr>
          <w:b/>
          <w:bCs/>
        </w:rPr>
      </w:pPr>
      <w:r w:rsidRPr="007D0138">
        <w:rPr>
          <w:b/>
          <w:bCs/>
        </w:rPr>
        <w:t>Councilor Contois – yes</w:t>
      </w:r>
    </w:p>
    <w:p w14:paraId="0A23F76B" w14:textId="77777777" w:rsidR="007D0CCB" w:rsidRDefault="007D0CCB" w:rsidP="007D0CCB">
      <w:pPr>
        <w:rPr>
          <w:b/>
          <w:bCs/>
        </w:rPr>
      </w:pPr>
      <w:r w:rsidRPr="007D0138">
        <w:rPr>
          <w:b/>
          <w:bCs/>
        </w:rPr>
        <w:t xml:space="preserve">Councilor Mooshian </w:t>
      </w:r>
      <w:r>
        <w:rPr>
          <w:b/>
          <w:bCs/>
        </w:rPr>
        <w:t>–</w:t>
      </w:r>
      <w:r w:rsidRPr="007D0138">
        <w:rPr>
          <w:b/>
          <w:bCs/>
        </w:rPr>
        <w:t xml:space="preserve"> yes</w:t>
      </w:r>
    </w:p>
    <w:p w14:paraId="20D781EA" w14:textId="77777777" w:rsidR="007D0CCB" w:rsidRPr="007D0138" w:rsidRDefault="007D0CCB" w:rsidP="007D0CCB">
      <w:pPr>
        <w:rPr>
          <w:b/>
          <w:bCs/>
        </w:rPr>
      </w:pPr>
      <w:r w:rsidRPr="007D0138">
        <w:rPr>
          <w:b/>
          <w:bCs/>
        </w:rPr>
        <w:lastRenderedPageBreak/>
        <w:t>Mayor Girard-</w:t>
      </w:r>
      <w:r>
        <w:rPr>
          <w:b/>
          <w:bCs/>
        </w:rPr>
        <w:t>yes</w:t>
      </w:r>
    </w:p>
    <w:p w14:paraId="069FB0C6" w14:textId="41E02FC3" w:rsidR="007D0CCB" w:rsidRDefault="007D0CCB" w:rsidP="007D0CCB">
      <w:pPr>
        <w:rPr>
          <w:b/>
          <w:bCs/>
        </w:rPr>
      </w:pPr>
      <w:r w:rsidRPr="007D0138">
        <w:rPr>
          <w:b/>
          <w:bCs/>
        </w:rPr>
        <w:t xml:space="preserve">Motion: PASSED </w:t>
      </w:r>
    </w:p>
    <w:p w14:paraId="50952B4C" w14:textId="77777777" w:rsidR="007D15BC" w:rsidRDefault="007D15BC" w:rsidP="007D0CCB">
      <w:pPr>
        <w:rPr>
          <w:b/>
          <w:bCs/>
        </w:rPr>
      </w:pPr>
    </w:p>
    <w:p w14:paraId="6306A97A" w14:textId="05AAEC30" w:rsidR="007D0138" w:rsidRDefault="007D0138" w:rsidP="007D0138">
      <w:pPr>
        <w:rPr>
          <w:b/>
          <w:bCs/>
        </w:rPr>
      </w:pPr>
      <w:r w:rsidRPr="007D15BC">
        <w:rPr>
          <w:b/>
          <w:bCs/>
        </w:rPr>
        <w:t xml:space="preserve">Public session reconvened at </w:t>
      </w:r>
      <w:r w:rsidR="007D0CCB" w:rsidRPr="007D15BC">
        <w:rPr>
          <w:b/>
          <w:bCs/>
        </w:rPr>
        <w:t>9:12</w:t>
      </w:r>
      <w:r w:rsidRPr="007D15BC">
        <w:rPr>
          <w:b/>
          <w:bCs/>
        </w:rPr>
        <w:t>p.m.</w:t>
      </w:r>
    </w:p>
    <w:p w14:paraId="09339E4B" w14:textId="77777777" w:rsidR="007D15BC" w:rsidRPr="007D0138" w:rsidRDefault="007D15BC" w:rsidP="007D0138">
      <w:pPr>
        <w:rPr>
          <w:b/>
          <w:bCs/>
        </w:rPr>
      </w:pPr>
    </w:p>
    <w:p w14:paraId="3A202C6E" w14:textId="7C82726D" w:rsidR="007D15BC" w:rsidRDefault="007D0138" w:rsidP="007D15BC">
      <w:pPr>
        <w:rPr>
          <w:b/>
          <w:bCs/>
        </w:rPr>
      </w:pPr>
      <w:r w:rsidRPr="007D0138">
        <w:rPr>
          <w:b/>
          <w:bCs/>
        </w:rPr>
        <w:t xml:space="preserve">Motion to adjourn at </w:t>
      </w:r>
      <w:r w:rsidR="007D15BC">
        <w:rPr>
          <w:b/>
          <w:bCs/>
        </w:rPr>
        <w:t>9</w:t>
      </w:r>
      <w:r w:rsidRPr="007D0138">
        <w:rPr>
          <w:b/>
          <w:bCs/>
        </w:rPr>
        <w:t>:</w:t>
      </w:r>
      <w:r w:rsidR="007D15BC">
        <w:rPr>
          <w:b/>
          <w:bCs/>
        </w:rPr>
        <w:t>1</w:t>
      </w:r>
      <w:r w:rsidRPr="007D0138">
        <w:rPr>
          <w:b/>
          <w:bCs/>
        </w:rPr>
        <w:t xml:space="preserve">3p.m. made by Councilor O’Hearne, and seconded by </w:t>
      </w:r>
      <w:r w:rsidR="007D15BC">
        <w:rPr>
          <w:b/>
          <w:bCs/>
        </w:rPr>
        <w:t xml:space="preserve">Councilor Batchelder. </w:t>
      </w:r>
    </w:p>
    <w:p w14:paraId="31973938" w14:textId="117AEBD8" w:rsidR="007D15BC" w:rsidRDefault="007D15BC" w:rsidP="007D15BC">
      <w:pPr>
        <w:rPr>
          <w:b/>
          <w:bCs/>
        </w:rPr>
      </w:pPr>
    </w:p>
    <w:p w14:paraId="33B6706C" w14:textId="51153EE6" w:rsidR="007D15BC" w:rsidRDefault="007D15BC" w:rsidP="007D15BC">
      <w:pPr>
        <w:rPr>
          <w:b/>
          <w:bCs/>
        </w:rPr>
      </w:pPr>
      <w:r>
        <w:rPr>
          <w:b/>
          <w:bCs/>
        </w:rPr>
        <w:t>Roll Call:</w:t>
      </w:r>
    </w:p>
    <w:p w14:paraId="6F85277C" w14:textId="77777777" w:rsidR="007D15BC" w:rsidRPr="007D0138" w:rsidRDefault="007D15BC" w:rsidP="007D15BC">
      <w:pPr>
        <w:rPr>
          <w:b/>
          <w:bCs/>
        </w:rPr>
      </w:pPr>
      <w:r w:rsidRPr="007D0138">
        <w:rPr>
          <w:b/>
          <w:bCs/>
        </w:rPr>
        <w:t>Councilor O’Hearne - yes</w:t>
      </w:r>
    </w:p>
    <w:p w14:paraId="6248BC0D" w14:textId="77777777" w:rsidR="007D15BC" w:rsidRDefault="007D15BC" w:rsidP="007D15BC">
      <w:pPr>
        <w:rPr>
          <w:b/>
          <w:bCs/>
        </w:rPr>
      </w:pPr>
      <w:r w:rsidRPr="007D0138">
        <w:rPr>
          <w:b/>
          <w:bCs/>
        </w:rPr>
        <w:t>Councilor B</w:t>
      </w:r>
      <w:r>
        <w:rPr>
          <w:b/>
          <w:bCs/>
        </w:rPr>
        <w:t>atchelder</w:t>
      </w:r>
      <w:r w:rsidRPr="007D0138">
        <w:rPr>
          <w:b/>
          <w:bCs/>
        </w:rPr>
        <w:t xml:space="preserve"> - yes</w:t>
      </w:r>
    </w:p>
    <w:p w14:paraId="1B63303E" w14:textId="77777777" w:rsidR="007D15BC" w:rsidRDefault="007D15BC" w:rsidP="007D15BC">
      <w:pPr>
        <w:rPr>
          <w:b/>
          <w:bCs/>
        </w:rPr>
      </w:pPr>
      <w:r w:rsidRPr="007D0138">
        <w:rPr>
          <w:b/>
          <w:bCs/>
        </w:rPr>
        <w:t xml:space="preserve">Councilor Stone </w:t>
      </w:r>
      <w:r>
        <w:rPr>
          <w:b/>
          <w:bCs/>
        </w:rPr>
        <w:t>–</w:t>
      </w:r>
      <w:r w:rsidRPr="007D0138">
        <w:rPr>
          <w:b/>
          <w:bCs/>
        </w:rPr>
        <w:t xml:space="preserve"> yes</w:t>
      </w:r>
    </w:p>
    <w:p w14:paraId="473E751E" w14:textId="77777777" w:rsidR="007D15BC" w:rsidRPr="007D0138" w:rsidRDefault="007D15BC" w:rsidP="007D15BC">
      <w:pPr>
        <w:rPr>
          <w:b/>
          <w:bCs/>
        </w:rPr>
      </w:pPr>
      <w:r w:rsidRPr="007D0138">
        <w:rPr>
          <w:b/>
          <w:bCs/>
        </w:rPr>
        <w:t>Assistant Mayor Matteau - yes</w:t>
      </w:r>
    </w:p>
    <w:p w14:paraId="421FDB63" w14:textId="77777777" w:rsidR="007D15BC" w:rsidRPr="007D0138" w:rsidRDefault="007D15BC" w:rsidP="007D15BC">
      <w:pPr>
        <w:rPr>
          <w:b/>
          <w:bCs/>
        </w:rPr>
      </w:pPr>
      <w:r w:rsidRPr="007D0138">
        <w:rPr>
          <w:b/>
          <w:bCs/>
        </w:rPr>
        <w:t>Councilor Koloski - yes</w:t>
      </w:r>
    </w:p>
    <w:p w14:paraId="5B30367C" w14:textId="77777777" w:rsidR="007D15BC" w:rsidRDefault="007D15BC" w:rsidP="007D15BC">
      <w:pPr>
        <w:rPr>
          <w:b/>
          <w:bCs/>
        </w:rPr>
      </w:pPr>
      <w:r w:rsidRPr="007D0138">
        <w:rPr>
          <w:b/>
          <w:bCs/>
        </w:rPr>
        <w:t xml:space="preserve">Councilor Limoges </w:t>
      </w:r>
      <w:r>
        <w:rPr>
          <w:b/>
          <w:bCs/>
        </w:rPr>
        <w:t>–</w:t>
      </w:r>
      <w:r w:rsidRPr="007D0138">
        <w:rPr>
          <w:b/>
          <w:bCs/>
        </w:rPr>
        <w:t xml:space="preserve"> yes</w:t>
      </w:r>
    </w:p>
    <w:p w14:paraId="63A724DC" w14:textId="77777777" w:rsidR="007D15BC" w:rsidRPr="007D0138" w:rsidRDefault="007D15BC" w:rsidP="007D15BC">
      <w:pPr>
        <w:rPr>
          <w:b/>
          <w:bCs/>
        </w:rPr>
      </w:pPr>
      <w:r w:rsidRPr="007D0138">
        <w:rPr>
          <w:b/>
          <w:bCs/>
        </w:rPr>
        <w:t>Councilor Contois – yes</w:t>
      </w:r>
    </w:p>
    <w:p w14:paraId="1E3E08C1" w14:textId="77777777" w:rsidR="007D15BC" w:rsidRDefault="007D15BC" w:rsidP="007D15BC">
      <w:pPr>
        <w:rPr>
          <w:b/>
          <w:bCs/>
        </w:rPr>
      </w:pPr>
      <w:r w:rsidRPr="007D0138">
        <w:rPr>
          <w:b/>
          <w:bCs/>
        </w:rPr>
        <w:t xml:space="preserve">Councilor Mooshian </w:t>
      </w:r>
      <w:r>
        <w:rPr>
          <w:b/>
          <w:bCs/>
        </w:rPr>
        <w:t>–</w:t>
      </w:r>
      <w:r w:rsidRPr="007D0138">
        <w:rPr>
          <w:b/>
          <w:bCs/>
        </w:rPr>
        <w:t xml:space="preserve"> yes</w:t>
      </w:r>
    </w:p>
    <w:p w14:paraId="4CE29F1E" w14:textId="77777777" w:rsidR="007D15BC" w:rsidRPr="007D0138" w:rsidRDefault="007D15BC" w:rsidP="007D15BC">
      <w:pPr>
        <w:rPr>
          <w:b/>
          <w:bCs/>
        </w:rPr>
      </w:pPr>
      <w:r w:rsidRPr="007D0138">
        <w:rPr>
          <w:b/>
          <w:bCs/>
        </w:rPr>
        <w:t>Mayor Girard-</w:t>
      </w:r>
      <w:r>
        <w:rPr>
          <w:b/>
          <w:bCs/>
        </w:rPr>
        <w:t>yes</w:t>
      </w:r>
    </w:p>
    <w:p w14:paraId="2CFF14EC" w14:textId="77777777" w:rsidR="007D15BC" w:rsidRDefault="007D15BC" w:rsidP="007D15BC">
      <w:pPr>
        <w:rPr>
          <w:b/>
          <w:bCs/>
        </w:rPr>
      </w:pPr>
      <w:r w:rsidRPr="007D0138">
        <w:rPr>
          <w:b/>
          <w:bCs/>
        </w:rPr>
        <w:t xml:space="preserve">Motion: PASSED </w:t>
      </w:r>
    </w:p>
    <w:p w14:paraId="359DEBDA" w14:textId="77777777" w:rsidR="007D15BC" w:rsidRDefault="007D15BC" w:rsidP="007D0138">
      <w:pPr>
        <w:rPr>
          <w:b/>
          <w:bCs/>
        </w:rPr>
      </w:pPr>
    </w:p>
    <w:p w14:paraId="376B8D42" w14:textId="3367F139" w:rsidR="007D0138" w:rsidRPr="007D0138" w:rsidRDefault="007D0138" w:rsidP="007D0138">
      <w:pPr>
        <w:rPr>
          <w:b/>
          <w:bCs/>
        </w:rPr>
      </w:pPr>
      <w:r w:rsidRPr="007D0138">
        <w:rPr>
          <w:b/>
          <w:bCs/>
        </w:rPr>
        <w:t xml:space="preserve">These minutes recorded by: </w:t>
      </w:r>
      <w:r w:rsidR="007D15BC">
        <w:rPr>
          <w:b/>
          <w:bCs/>
        </w:rPr>
        <w:t xml:space="preserve">Assistant Mayor Matteau </w:t>
      </w:r>
    </w:p>
    <w:p w14:paraId="6404FB15" w14:textId="4DE70998" w:rsidR="00941974" w:rsidRPr="00DD25D2" w:rsidRDefault="00941974" w:rsidP="00131C8C">
      <w:pPr>
        <w:rPr>
          <w:b/>
          <w:bCs/>
          <w:color w:val="FF0000"/>
        </w:rPr>
      </w:pPr>
    </w:p>
    <w:p w14:paraId="4553B33A" w14:textId="77777777" w:rsidR="00DD25D2" w:rsidRDefault="00DD25D2" w:rsidP="00131C8C"/>
    <w:p w14:paraId="5EC1CC4B" w14:textId="77777777" w:rsidR="00C577F3" w:rsidRDefault="00C577F3" w:rsidP="00131C8C">
      <w:r>
        <w:t>Respectfully Submitted,</w:t>
      </w:r>
    </w:p>
    <w:p w14:paraId="4BC743CB" w14:textId="77777777" w:rsidR="00C577F3" w:rsidRDefault="00C577F3" w:rsidP="00131C8C"/>
    <w:p w14:paraId="3680A7D3" w14:textId="77777777" w:rsidR="00C577F3" w:rsidRDefault="00C577F3" w:rsidP="00131C8C"/>
    <w:p w14:paraId="00B324C5" w14:textId="77777777" w:rsidR="00C577F3" w:rsidRDefault="00C577F3" w:rsidP="00131C8C"/>
    <w:p w14:paraId="7396483E" w14:textId="416D5516" w:rsidR="00C577F3" w:rsidRDefault="00B0535C" w:rsidP="00131C8C">
      <w:r>
        <w:t>Julia A. Bizzarro</w:t>
      </w:r>
    </w:p>
    <w:p w14:paraId="675E78F2" w14:textId="77777777" w:rsidR="00C577F3" w:rsidRPr="002C6EDB" w:rsidRDefault="00C577F3" w:rsidP="00131C8C">
      <w:r>
        <w:t>Clerk to the Council</w:t>
      </w:r>
    </w:p>
    <w:sectPr w:rsidR="00C577F3" w:rsidRPr="002C6EDB" w:rsidSect="00325BB2">
      <w:headerReference w:type="default" r:id="rId7"/>
      <w:pgSz w:w="12240" w:h="15840"/>
      <w:pgMar w:top="1440" w:right="1440" w:bottom="1440" w:left="1440" w:header="720" w:footer="720" w:gutter="0"/>
      <w:pgNumType w:start="34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620343" w14:textId="77777777" w:rsidR="009D25AE" w:rsidRDefault="009D25AE">
      <w:r>
        <w:separator/>
      </w:r>
    </w:p>
  </w:endnote>
  <w:endnote w:type="continuationSeparator" w:id="0">
    <w:p w14:paraId="01A7A512" w14:textId="77777777" w:rsidR="009D25AE" w:rsidRDefault="009D2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52BC0C" w14:textId="77777777" w:rsidR="009D25AE" w:rsidRDefault="009D25AE">
      <w:r>
        <w:separator/>
      </w:r>
    </w:p>
  </w:footnote>
  <w:footnote w:type="continuationSeparator" w:id="0">
    <w:p w14:paraId="540E7D39" w14:textId="77777777" w:rsidR="009D25AE" w:rsidRDefault="009D25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E81D3" w14:textId="342B631B" w:rsidR="001500C5" w:rsidRPr="0089411A" w:rsidRDefault="001500C5" w:rsidP="001500C5">
    <w:pPr>
      <w:pStyle w:val="Header"/>
      <w:jc w:val="center"/>
    </w:pPr>
    <w:r w:rsidRPr="0089411A">
      <w:t>Council Meeting</w:t>
    </w:r>
  </w:p>
  <w:p w14:paraId="4CB7210B" w14:textId="4D8D50BA" w:rsidR="001500C5" w:rsidRDefault="001500C5" w:rsidP="001500C5">
    <w:pPr>
      <w:pStyle w:val="Header"/>
      <w:jc w:val="center"/>
    </w:pPr>
    <w:r>
      <w:t>November 9</w:t>
    </w:r>
    <w:r w:rsidRPr="0089411A">
      <w:t>, 2022</w:t>
    </w:r>
  </w:p>
  <w:p w14:paraId="287B6EFA" w14:textId="77777777" w:rsidR="001500C5" w:rsidRDefault="001500C5" w:rsidP="001500C5">
    <w:pPr>
      <w:pStyle w:val="Header"/>
      <w:jc w:val="cent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14:paraId="225D2757" w14:textId="77777777" w:rsidR="001500C5" w:rsidRDefault="001500C5" w:rsidP="001500C5">
    <w:pPr>
      <w:pStyle w:val="Header"/>
      <w:jc w:val="center"/>
      <w:rPr>
        <w:rStyle w:val="PageNumber"/>
      </w:rPr>
    </w:pPr>
  </w:p>
  <w:p w14:paraId="4ED0C640" w14:textId="77777777" w:rsidR="001500C5" w:rsidRDefault="001500C5" w:rsidP="002C6EDB">
    <w:pPr>
      <w:pStyle w:val="Header"/>
      <w:jc w:val="center"/>
      <w:rPr>
        <w:rStyle w:val="PageNumber"/>
      </w:rPr>
    </w:pPr>
  </w:p>
  <w:p w14:paraId="7C4E4706" w14:textId="77777777" w:rsidR="001500C5" w:rsidRDefault="001500C5" w:rsidP="002C6EDB">
    <w:pPr>
      <w:pStyle w:val="Header"/>
      <w:jc w:val="center"/>
      <w:rPr>
        <w:rStyle w:val="PageNumber"/>
      </w:rPr>
    </w:pPr>
  </w:p>
  <w:p w14:paraId="14725E76" w14:textId="77777777" w:rsidR="001500C5" w:rsidRDefault="001500C5" w:rsidP="002C6EDB">
    <w:pPr>
      <w:pStyle w:val="Header"/>
      <w:jc w:val="center"/>
      <w:rPr>
        <w:rStyle w:val="PageNumber"/>
      </w:rPr>
    </w:pPr>
  </w:p>
  <w:p w14:paraId="41F34C1E" w14:textId="77777777" w:rsidR="009D25AE" w:rsidRDefault="009D25AE" w:rsidP="002C6ED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4B54"/>
    <w:multiLevelType w:val="hybridMultilevel"/>
    <w:tmpl w:val="FF82C7E0"/>
    <w:lvl w:ilvl="0" w:tplc="1542C6B0">
      <w:start w:val="1"/>
      <w:numFmt w:val="decimal"/>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0D547659"/>
    <w:multiLevelType w:val="hybridMultilevel"/>
    <w:tmpl w:val="A53EB6FC"/>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3D21957"/>
    <w:multiLevelType w:val="hybridMultilevel"/>
    <w:tmpl w:val="15A6CDB2"/>
    <w:lvl w:ilvl="0" w:tplc="9D30DBBA">
      <w:start w:val="1"/>
      <w:numFmt w:val="decimal"/>
      <w:lvlText w:val="(%1)"/>
      <w:lvlJc w:val="left"/>
      <w:pPr>
        <w:ind w:left="835" w:hanging="360"/>
      </w:pPr>
      <w:rPr>
        <w:rFonts w:hint="default"/>
      </w:r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3" w15:restartNumberingAfterBreak="0">
    <w:nsid w:val="183606E7"/>
    <w:multiLevelType w:val="hybridMultilevel"/>
    <w:tmpl w:val="1D3AB8F2"/>
    <w:lvl w:ilvl="0" w:tplc="09BE3AF4">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15:restartNumberingAfterBreak="0">
    <w:nsid w:val="32D43D4E"/>
    <w:multiLevelType w:val="hybridMultilevel"/>
    <w:tmpl w:val="A0DCC780"/>
    <w:lvl w:ilvl="0" w:tplc="CE6E10B0">
      <w:start w:val="1"/>
      <w:numFmt w:val="upp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33657866"/>
    <w:multiLevelType w:val="hybridMultilevel"/>
    <w:tmpl w:val="3036D3C8"/>
    <w:lvl w:ilvl="0" w:tplc="4A1ECC88">
      <w:start w:val="8"/>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36355DCC"/>
    <w:multiLevelType w:val="hybridMultilevel"/>
    <w:tmpl w:val="ABE85416"/>
    <w:lvl w:ilvl="0" w:tplc="B894A3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03F6C17"/>
    <w:multiLevelType w:val="hybridMultilevel"/>
    <w:tmpl w:val="F5485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2D715B"/>
    <w:multiLevelType w:val="hybridMultilevel"/>
    <w:tmpl w:val="AAD0A12C"/>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67016D7E"/>
    <w:multiLevelType w:val="hybridMultilevel"/>
    <w:tmpl w:val="D1F2D592"/>
    <w:lvl w:ilvl="0" w:tplc="ED929A5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8788023">
    <w:abstractNumId w:val="4"/>
  </w:num>
  <w:num w:numId="2" w16cid:durableId="301737729">
    <w:abstractNumId w:val="5"/>
  </w:num>
  <w:num w:numId="3" w16cid:durableId="1438327686">
    <w:abstractNumId w:val="1"/>
  </w:num>
  <w:num w:numId="4" w16cid:durableId="1551573813">
    <w:abstractNumId w:val="8"/>
  </w:num>
  <w:num w:numId="5" w16cid:durableId="620956951">
    <w:abstractNumId w:val="7"/>
  </w:num>
  <w:num w:numId="6" w16cid:durableId="2126339219">
    <w:abstractNumId w:val="0"/>
  </w:num>
  <w:num w:numId="7" w16cid:durableId="242876512">
    <w:abstractNumId w:val="9"/>
  </w:num>
  <w:num w:numId="8" w16cid:durableId="1187913769">
    <w:abstractNumId w:val="6"/>
  </w:num>
  <w:num w:numId="9" w16cid:durableId="1915582293">
    <w:abstractNumId w:val="3"/>
  </w:num>
  <w:num w:numId="10" w16cid:durableId="15602854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90"/>
  <w:displayHorizontalDrawingGridEvery w:val="2"/>
  <w:noPunctuationKerning/>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126"/>
    <w:rsid w:val="00000C3A"/>
    <w:rsid w:val="00005661"/>
    <w:rsid w:val="00006A2A"/>
    <w:rsid w:val="0001744B"/>
    <w:rsid w:val="000177AE"/>
    <w:rsid w:val="00021249"/>
    <w:rsid w:val="00021D95"/>
    <w:rsid w:val="00022E2B"/>
    <w:rsid w:val="0002401D"/>
    <w:rsid w:val="0003596F"/>
    <w:rsid w:val="00043A58"/>
    <w:rsid w:val="00056627"/>
    <w:rsid w:val="00056E4D"/>
    <w:rsid w:val="00073A86"/>
    <w:rsid w:val="0007405F"/>
    <w:rsid w:val="000806F7"/>
    <w:rsid w:val="00083592"/>
    <w:rsid w:val="00085FB3"/>
    <w:rsid w:val="000922A6"/>
    <w:rsid w:val="000947F2"/>
    <w:rsid w:val="000A4BD0"/>
    <w:rsid w:val="000B02E8"/>
    <w:rsid w:val="000B1A57"/>
    <w:rsid w:val="000B1FE4"/>
    <w:rsid w:val="000B4246"/>
    <w:rsid w:val="000B4B0E"/>
    <w:rsid w:val="000C17B2"/>
    <w:rsid w:val="000C27E1"/>
    <w:rsid w:val="000C3A71"/>
    <w:rsid w:val="000D0C33"/>
    <w:rsid w:val="000E16B8"/>
    <w:rsid w:val="000F206D"/>
    <w:rsid w:val="00112916"/>
    <w:rsid w:val="00116AB4"/>
    <w:rsid w:val="0012351C"/>
    <w:rsid w:val="00123B24"/>
    <w:rsid w:val="00127C36"/>
    <w:rsid w:val="001301CB"/>
    <w:rsid w:val="00131C8C"/>
    <w:rsid w:val="001500C5"/>
    <w:rsid w:val="00151B7E"/>
    <w:rsid w:val="00151E79"/>
    <w:rsid w:val="00153E8F"/>
    <w:rsid w:val="00154E0A"/>
    <w:rsid w:val="00162E9C"/>
    <w:rsid w:val="00163998"/>
    <w:rsid w:val="0017290E"/>
    <w:rsid w:val="00181858"/>
    <w:rsid w:val="00182A42"/>
    <w:rsid w:val="00184A78"/>
    <w:rsid w:val="0018792B"/>
    <w:rsid w:val="001954B4"/>
    <w:rsid w:val="001A7236"/>
    <w:rsid w:val="001B2C14"/>
    <w:rsid w:val="001B56CC"/>
    <w:rsid w:val="001C2B98"/>
    <w:rsid w:val="001C433C"/>
    <w:rsid w:val="001C4612"/>
    <w:rsid w:val="001C4BF4"/>
    <w:rsid w:val="001C50C9"/>
    <w:rsid w:val="001C70F9"/>
    <w:rsid w:val="001C77D9"/>
    <w:rsid w:val="001D0F42"/>
    <w:rsid w:val="001D2D9A"/>
    <w:rsid w:val="001D2FC9"/>
    <w:rsid w:val="001D5A6B"/>
    <w:rsid w:val="001F66C1"/>
    <w:rsid w:val="00204181"/>
    <w:rsid w:val="00204826"/>
    <w:rsid w:val="00205FEF"/>
    <w:rsid w:val="00211F58"/>
    <w:rsid w:val="00232CB0"/>
    <w:rsid w:val="00235F5A"/>
    <w:rsid w:val="00246CE2"/>
    <w:rsid w:val="00250FBD"/>
    <w:rsid w:val="00257435"/>
    <w:rsid w:val="00260C00"/>
    <w:rsid w:val="0026223F"/>
    <w:rsid w:val="00270B45"/>
    <w:rsid w:val="002722E7"/>
    <w:rsid w:val="00274938"/>
    <w:rsid w:val="00287928"/>
    <w:rsid w:val="00287F3F"/>
    <w:rsid w:val="00290569"/>
    <w:rsid w:val="002911AF"/>
    <w:rsid w:val="00291B01"/>
    <w:rsid w:val="00292EAC"/>
    <w:rsid w:val="00293A5D"/>
    <w:rsid w:val="002B249B"/>
    <w:rsid w:val="002C436D"/>
    <w:rsid w:val="002C6EDB"/>
    <w:rsid w:val="002D0720"/>
    <w:rsid w:val="002D518F"/>
    <w:rsid w:val="002E123B"/>
    <w:rsid w:val="002E68BC"/>
    <w:rsid w:val="002F1A71"/>
    <w:rsid w:val="002F4080"/>
    <w:rsid w:val="002F51A4"/>
    <w:rsid w:val="003027A8"/>
    <w:rsid w:val="00303596"/>
    <w:rsid w:val="0030697C"/>
    <w:rsid w:val="00320240"/>
    <w:rsid w:val="003209F4"/>
    <w:rsid w:val="00325BB2"/>
    <w:rsid w:val="00355CA5"/>
    <w:rsid w:val="00357FFC"/>
    <w:rsid w:val="00362781"/>
    <w:rsid w:val="0036507A"/>
    <w:rsid w:val="00373219"/>
    <w:rsid w:val="00375EF5"/>
    <w:rsid w:val="003839E9"/>
    <w:rsid w:val="00384726"/>
    <w:rsid w:val="003861F0"/>
    <w:rsid w:val="003911F0"/>
    <w:rsid w:val="00391E4D"/>
    <w:rsid w:val="0039250A"/>
    <w:rsid w:val="003A2537"/>
    <w:rsid w:val="003A2FCA"/>
    <w:rsid w:val="003A5A7A"/>
    <w:rsid w:val="003B5327"/>
    <w:rsid w:val="003B5777"/>
    <w:rsid w:val="003B6B8B"/>
    <w:rsid w:val="003C1EE1"/>
    <w:rsid w:val="003D2562"/>
    <w:rsid w:val="003D449A"/>
    <w:rsid w:val="003D5175"/>
    <w:rsid w:val="003D5551"/>
    <w:rsid w:val="003F15B8"/>
    <w:rsid w:val="003F1EF7"/>
    <w:rsid w:val="003F6CEB"/>
    <w:rsid w:val="003F6E4F"/>
    <w:rsid w:val="003F74C1"/>
    <w:rsid w:val="00400231"/>
    <w:rsid w:val="00400CAB"/>
    <w:rsid w:val="00402426"/>
    <w:rsid w:val="004104AD"/>
    <w:rsid w:val="00422A6E"/>
    <w:rsid w:val="004357ED"/>
    <w:rsid w:val="0044239B"/>
    <w:rsid w:val="004631E4"/>
    <w:rsid w:val="00463776"/>
    <w:rsid w:val="00470165"/>
    <w:rsid w:val="00475232"/>
    <w:rsid w:val="00483E6D"/>
    <w:rsid w:val="00487F32"/>
    <w:rsid w:val="004923BD"/>
    <w:rsid w:val="004967A1"/>
    <w:rsid w:val="004A0006"/>
    <w:rsid w:val="004A7AC8"/>
    <w:rsid w:val="004B4362"/>
    <w:rsid w:val="004B59A6"/>
    <w:rsid w:val="004B6B91"/>
    <w:rsid w:val="004B7249"/>
    <w:rsid w:val="004C1B4E"/>
    <w:rsid w:val="004C7FE3"/>
    <w:rsid w:val="004D13CE"/>
    <w:rsid w:val="004D2FBB"/>
    <w:rsid w:val="004D5A1A"/>
    <w:rsid w:val="004D738F"/>
    <w:rsid w:val="00503FA7"/>
    <w:rsid w:val="005045DC"/>
    <w:rsid w:val="00506EC0"/>
    <w:rsid w:val="005135A4"/>
    <w:rsid w:val="0052450A"/>
    <w:rsid w:val="00527D42"/>
    <w:rsid w:val="00534652"/>
    <w:rsid w:val="00554AE3"/>
    <w:rsid w:val="00567AF8"/>
    <w:rsid w:val="00571606"/>
    <w:rsid w:val="00572C66"/>
    <w:rsid w:val="0057322A"/>
    <w:rsid w:val="005807D4"/>
    <w:rsid w:val="00584294"/>
    <w:rsid w:val="0059601B"/>
    <w:rsid w:val="005A36BB"/>
    <w:rsid w:val="005A60E0"/>
    <w:rsid w:val="005A640D"/>
    <w:rsid w:val="005B3A43"/>
    <w:rsid w:val="005D4D88"/>
    <w:rsid w:val="005E51F2"/>
    <w:rsid w:val="005E7E80"/>
    <w:rsid w:val="005F22E5"/>
    <w:rsid w:val="005F39F3"/>
    <w:rsid w:val="005F438D"/>
    <w:rsid w:val="005F67A7"/>
    <w:rsid w:val="005F6973"/>
    <w:rsid w:val="00611376"/>
    <w:rsid w:val="006163FA"/>
    <w:rsid w:val="0061778F"/>
    <w:rsid w:val="0062343B"/>
    <w:rsid w:val="00626053"/>
    <w:rsid w:val="00626796"/>
    <w:rsid w:val="00641C77"/>
    <w:rsid w:val="006420F8"/>
    <w:rsid w:val="0064313F"/>
    <w:rsid w:val="00643203"/>
    <w:rsid w:val="00644C13"/>
    <w:rsid w:val="00644FA7"/>
    <w:rsid w:val="006478EC"/>
    <w:rsid w:val="006535D3"/>
    <w:rsid w:val="00665910"/>
    <w:rsid w:val="0066749A"/>
    <w:rsid w:val="00670995"/>
    <w:rsid w:val="00670A4B"/>
    <w:rsid w:val="0067323C"/>
    <w:rsid w:val="00676A12"/>
    <w:rsid w:val="00681918"/>
    <w:rsid w:val="006A1CDD"/>
    <w:rsid w:val="006A2C2C"/>
    <w:rsid w:val="006A32B0"/>
    <w:rsid w:val="006B0BF8"/>
    <w:rsid w:val="006B74E8"/>
    <w:rsid w:val="006C67A1"/>
    <w:rsid w:val="006D117B"/>
    <w:rsid w:val="006D1B9F"/>
    <w:rsid w:val="006E1989"/>
    <w:rsid w:val="006E2E65"/>
    <w:rsid w:val="006F49FE"/>
    <w:rsid w:val="0071003C"/>
    <w:rsid w:val="0071087D"/>
    <w:rsid w:val="00723487"/>
    <w:rsid w:val="0072589F"/>
    <w:rsid w:val="007278CA"/>
    <w:rsid w:val="007460AA"/>
    <w:rsid w:val="00747553"/>
    <w:rsid w:val="00753CF0"/>
    <w:rsid w:val="00764676"/>
    <w:rsid w:val="00772C35"/>
    <w:rsid w:val="00773634"/>
    <w:rsid w:val="00773C18"/>
    <w:rsid w:val="0078061D"/>
    <w:rsid w:val="00782FB1"/>
    <w:rsid w:val="00786160"/>
    <w:rsid w:val="00791C8E"/>
    <w:rsid w:val="007A1B3F"/>
    <w:rsid w:val="007A1E5B"/>
    <w:rsid w:val="007A384C"/>
    <w:rsid w:val="007B10A2"/>
    <w:rsid w:val="007B17D6"/>
    <w:rsid w:val="007B5BFF"/>
    <w:rsid w:val="007C526D"/>
    <w:rsid w:val="007D0138"/>
    <w:rsid w:val="007D0CCB"/>
    <w:rsid w:val="007D15BC"/>
    <w:rsid w:val="007F00A1"/>
    <w:rsid w:val="007F25FF"/>
    <w:rsid w:val="007F52AD"/>
    <w:rsid w:val="007F652F"/>
    <w:rsid w:val="008105C0"/>
    <w:rsid w:val="008208A9"/>
    <w:rsid w:val="00827180"/>
    <w:rsid w:val="00832E92"/>
    <w:rsid w:val="0085304C"/>
    <w:rsid w:val="0086403D"/>
    <w:rsid w:val="008645CC"/>
    <w:rsid w:val="00865D81"/>
    <w:rsid w:val="00866ECF"/>
    <w:rsid w:val="00867B3C"/>
    <w:rsid w:val="00871B1A"/>
    <w:rsid w:val="00873B83"/>
    <w:rsid w:val="00873BA8"/>
    <w:rsid w:val="0089275A"/>
    <w:rsid w:val="00894FFB"/>
    <w:rsid w:val="0089635F"/>
    <w:rsid w:val="008A0043"/>
    <w:rsid w:val="008A1882"/>
    <w:rsid w:val="008B3943"/>
    <w:rsid w:val="008B3EDD"/>
    <w:rsid w:val="008B4CBD"/>
    <w:rsid w:val="008B4F7F"/>
    <w:rsid w:val="008C1333"/>
    <w:rsid w:val="008C4062"/>
    <w:rsid w:val="008C529A"/>
    <w:rsid w:val="008C5342"/>
    <w:rsid w:val="008E4B15"/>
    <w:rsid w:val="008F4484"/>
    <w:rsid w:val="008F6EFA"/>
    <w:rsid w:val="00905E54"/>
    <w:rsid w:val="00910A3A"/>
    <w:rsid w:val="009157B9"/>
    <w:rsid w:val="00921120"/>
    <w:rsid w:val="00930183"/>
    <w:rsid w:val="00933720"/>
    <w:rsid w:val="00940247"/>
    <w:rsid w:val="00941974"/>
    <w:rsid w:val="00942A95"/>
    <w:rsid w:val="009473FB"/>
    <w:rsid w:val="00950126"/>
    <w:rsid w:val="0095244F"/>
    <w:rsid w:val="0095268F"/>
    <w:rsid w:val="0095504A"/>
    <w:rsid w:val="0096505F"/>
    <w:rsid w:val="0096611B"/>
    <w:rsid w:val="00981971"/>
    <w:rsid w:val="009849B0"/>
    <w:rsid w:val="009851AD"/>
    <w:rsid w:val="009A3C0A"/>
    <w:rsid w:val="009A406B"/>
    <w:rsid w:val="009A4530"/>
    <w:rsid w:val="009B017B"/>
    <w:rsid w:val="009B3A52"/>
    <w:rsid w:val="009C1B4B"/>
    <w:rsid w:val="009C33DD"/>
    <w:rsid w:val="009C3C73"/>
    <w:rsid w:val="009C7EB9"/>
    <w:rsid w:val="009D25AE"/>
    <w:rsid w:val="009D36D9"/>
    <w:rsid w:val="009D569E"/>
    <w:rsid w:val="009D6DEB"/>
    <w:rsid w:val="009E2B41"/>
    <w:rsid w:val="009E65AE"/>
    <w:rsid w:val="009F3C11"/>
    <w:rsid w:val="00A02912"/>
    <w:rsid w:val="00A0507F"/>
    <w:rsid w:val="00A056E3"/>
    <w:rsid w:val="00A058B5"/>
    <w:rsid w:val="00A074EE"/>
    <w:rsid w:val="00A13837"/>
    <w:rsid w:val="00A20A8F"/>
    <w:rsid w:val="00A36204"/>
    <w:rsid w:val="00A367FC"/>
    <w:rsid w:val="00A4228D"/>
    <w:rsid w:val="00A50B3E"/>
    <w:rsid w:val="00A71F7D"/>
    <w:rsid w:val="00A747F0"/>
    <w:rsid w:val="00A77FDC"/>
    <w:rsid w:val="00A91B7A"/>
    <w:rsid w:val="00AA1740"/>
    <w:rsid w:val="00AA3A3E"/>
    <w:rsid w:val="00AC1696"/>
    <w:rsid w:val="00AC3A12"/>
    <w:rsid w:val="00AC5269"/>
    <w:rsid w:val="00AD210F"/>
    <w:rsid w:val="00AD2618"/>
    <w:rsid w:val="00AE0C26"/>
    <w:rsid w:val="00AE60DF"/>
    <w:rsid w:val="00AF57EF"/>
    <w:rsid w:val="00B00D79"/>
    <w:rsid w:val="00B027AF"/>
    <w:rsid w:val="00B0535C"/>
    <w:rsid w:val="00B07752"/>
    <w:rsid w:val="00B14307"/>
    <w:rsid w:val="00B176DE"/>
    <w:rsid w:val="00B41068"/>
    <w:rsid w:val="00B42F73"/>
    <w:rsid w:val="00B50ACE"/>
    <w:rsid w:val="00B51780"/>
    <w:rsid w:val="00B54393"/>
    <w:rsid w:val="00B60A9E"/>
    <w:rsid w:val="00B63218"/>
    <w:rsid w:val="00B70BC8"/>
    <w:rsid w:val="00B7544C"/>
    <w:rsid w:val="00BA4B18"/>
    <w:rsid w:val="00BA6484"/>
    <w:rsid w:val="00BA7136"/>
    <w:rsid w:val="00BB3549"/>
    <w:rsid w:val="00BB4AB4"/>
    <w:rsid w:val="00BC39FA"/>
    <w:rsid w:val="00BC77E7"/>
    <w:rsid w:val="00BD65DC"/>
    <w:rsid w:val="00BE1696"/>
    <w:rsid w:val="00BE5006"/>
    <w:rsid w:val="00BF3B9B"/>
    <w:rsid w:val="00C00DE7"/>
    <w:rsid w:val="00C021A1"/>
    <w:rsid w:val="00C03B72"/>
    <w:rsid w:val="00C04FCC"/>
    <w:rsid w:val="00C10AD6"/>
    <w:rsid w:val="00C26874"/>
    <w:rsid w:val="00C26FE5"/>
    <w:rsid w:val="00C34163"/>
    <w:rsid w:val="00C53232"/>
    <w:rsid w:val="00C53623"/>
    <w:rsid w:val="00C56328"/>
    <w:rsid w:val="00C577F3"/>
    <w:rsid w:val="00C62918"/>
    <w:rsid w:val="00C76B98"/>
    <w:rsid w:val="00C7725B"/>
    <w:rsid w:val="00C8300F"/>
    <w:rsid w:val="00C87217"/>
    <w:rsid w:val="00C91123"/>
    <w:rsid w:val="00CA0F6B"/>
    <w:rsid w:val="00CA11EC"/>
    <w:rsid w:val="00CA39A5"/>
    <w:rsid w:val="00CA63EE"/>
    <w:rsid w:val="00CB276B"/>
    <w:rsid w:val="00CB3063"/>
    <w:rsid w:val="00CB30C9"/>
    <w:rsid w:val="00CC2624"/>
    <w:rsid w:val="00CC5919"/>
    <w:rsid w:val="00CF5FF8"/>
    <w:rsid w:val="00CF63DD"/>
    <w:rsid w:val="00CF71F4"/>
    <w:rsid w:val="00D07B9D"/>
    <w:rsid w:val="00D125D8"/>
    <w:rsid w:val="00D13ACF"/>
    <w:rsid w:val="00D14DB6"/>
    <w:rsid w:val="00D208B6"/>
    <w:rsid w:val="00D21A25"/>
    <w:rsid w:val="00D23F9F"/>
    <w:rsid w:val="00D4164E"/>
    <w:rsid w:val="00D554C3"/>
    <w:rsid w:val="00D56230"/>
    <w:rsid w:val="00D57D27"/>
    <w:rsid w:val="00D613DE"/>
    <w:rsid w:val="00D62E67"/>
    <w:rsid w:val="00D64B6B"/>
    <w:rsid w:val="00D66151"/>
    <w:rsid w:val="00D6634E"/>
    <w:rsid w:val="00D66E2F"/>
    <w:rsid w:val="00D745A9"/>
    <w:rsid w:val="00D8429F"/>
    <w:rsid w:val="00D857DD"/>
    <w:rsid w:val="00D86101"/>
    <w:rsid w:val="00D91329"/>
    <w:rsid w:val="00D979D2"/>
    <w:rsid w:val="00DA581F"/>
    <w:rsid w:val="00DA6A9F"/>
    <w:rsid w:val="00DB03DF"/>
    <w:rsid w:val="00DB2E08"/>
    <w:rsid w:val="00DB5281"/>
    <w:rsid w:val="00DC4104"/>
    <w:rsid w:val="00DC46E3"/>
    <w:rsid w:val="00DC6736"/>
    <w:rsid w:val="00DD17C6"/>
    <w:rsid w:val="00DD2342"/>
    <w:rsid w:val="00DD25D2"/>
    <w:rsid w:val="00DD3E72"/>
    <w:rsid w:val="00DD6D92"/>
    <w:rsid w:val="00DE70D4"/>
    <w:rsid w:val="00E103CE"/>
    <w:rsid w:val="00E10F78"/>
    <w:rsid w:val="00E15335"/>
    <w:rsid w:val="00E16E01"/>
    <w:rsid w:val="00E2248A"/>
    <w:rsid w:val="00E25EA0"/>
    <w:rsid w:val="00E319CA"/>
    <w:rsid w:val="00E31BBF"/>
    <w:rsid w:val="00E34691"/>
    <w:rsid w:val="00E428C7"/>
    <w:rsid w:val="00E45C5E"/>
    <w:rsid w:val="00E53BA1"/>
    <w:rsid w:val="00E65DC5"/>
    <w:rsid w:val="00E661B2"/>
    <w:rsid w:val="00E71024"/>
    <w:rsid w:val="00E737C8"/>
    <w:rsid w:val="00E801D0"/>
    <w:rsid w:val="00E84145"/>
    <w:rsid w:val="00E9301D"/>
    <w:rsid w:val="00E97FCF"/>
    <w:rsid w:val="00EA4A35"/>
    <w:rsid w:val="00EA7356"/>
    <w:rsid w:val="00EA7E89"/>
    <w:rsid w:val="00EB41AC"/>
    <w:rsid w:val="00EC3C4D"/>
    <w:rsid w:val="00ED0818"/>
    <w:rsid w:val="00ED4A6B"/>
    <w:rsid w:val="00ED4D84"/>
    <w:rsid w:val="00EE02BC"/>
    <w:rsid w:val="00EE23C4"/>
    <w:rsid w:val="00EE6908"/>
    <w:rsid w:val="00F02EE1"/>
    <w:rsid w:val="00F05C5A"/>
    <w:rsid w:val="00F115E7"/>
    <w:rsid w:val="00F3063B"/>
    <w:rsid w:val="00F31235"/>
    <w:rsid w:val="00F358E9"/>
    <w:rsid w:val="00F62838"/>
    <w:rsid w:val="00F64795"/>
    <w:rsid w:val="00F72449"/>
    <w:rsid w:val="00F75A6F"/>
    <w:rsid w:val="00F93424"/>
    <w:rsid w:val="00FA6A89"/>
    <w:rsid w:val="00FB5885"/>
    <w:rsid w:val="00FC46AB"/>
    <w:rsid w:val="00FC7403"/>
    <w:rsid w:val="00FD4B8A"/>
    <w:rsid w:val="00FD5154"/>
    <w:rsid w:val="00FE081B"/>
    <w:rsid w:val="00FE16CC"/>
    <w:rsid w:val="00FE2104"/>
    <w:rsid w:val="00FE2703"/>
    <w:rsid w:val="00FE4A1F"/>
    <w:rsid w:val="00FE72D1"/>
    <w:rsid w:val="00FF0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2053"/>
    <o:shapelayout v:ext="edit">
      <o:idmap v:ext="edit" data="1"/>
    </o:shapelayout>
  </w:shapeDefaults>
  <w:decimalSymbol w:val="."/>
  <w:listSeparator w:val=","/>
  <w14:docId w14:val="5E44D3C7"/>
  <w15:docId w15:val="{0020920F-58CC-4113-B3D4-CD1B3DCE6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5" w:unhideWhenUsed="1"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49A"/>
    <w:rPr>
      <w:sz w:val="24"/>
      <w:szCs w:val="24"/>
    </w:rPr>
  </w:style>
  <w:style w:type="paragraph" w:styleId="Heading1">
    <w:name w:val="heading 1"/>
    <w:basedOn w:val="Normal"/>
    <w:next w:val="Normal"/>
    <w:link w:val="Heading1Char"/>
    <w:uiPriority w:val="9"/>
    <w:qFormat/>
    <w:rsid w:val="00E103CE"/>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C6EDB"/>
    <w:pPr>
      <w:tabs>
        <w:tab w:val="center" w:pos="4320"/>
        <w:tab w:val="right" w:pos="8640"/>
      </w:tabs>
    </w:pPr>
  </w:style>
  <w:style w:type="paragraph" w:styleId="Footer">
    <w:name w:val="footer"/>
    <w:basedOn w:val="Normal"/>
    <w:rsid w:val="002C6EDB"/>
    <w:pPr>
      <w:tabs>
        <w:tab w:val="center" w:pos="4320"/>
        <w:tab w:val="right" w:pos="8640"/>
      </w:tabs>
    </w:pPr>
  </w:style>
  <w:style w:type="character" w:styleId="PageNumber">
    <w:name w:val="page number"/>
    <w:basedOn w:val="DefaultParagraphFont"/>
    <w:rsid w:val="002B249B"/>
  </w:style>
  <w:style w:type="character" w:styleId="Hyperlink">
    <w:name w:val="Hyperlink"/>
    <w:basedOn w:val="DefaultParagraphFont"/>
    <w:uiPriority w:val="99"/>
    <w:unhideWhenUsed/>
    <w:rsid w:val="00000C3A"/>
    <w:rPr>
      <w:color w:val="0000FF" w:themeColor="hyperlink"/>
      <w:u w:val="single"/>
    </w:rPr>
  </w:style>
  <w:style w:type="character" w:customStyle="1" w:styleId="UnresolvedMention1">
    <w:name w:val="Unresolved Mention1"/>
    <w:basedOn w:val="DefaultParagraphFont"/>
    <w:uiPriority w:val="99"/>
    <w:semiHidden/>
    <w:unhideWhenUsed/>
    <w:rsid w:val="00000C3A"/>
    <w:rPr>
      <w:color w:val="605E5C"/>
      <w:shd w:val="clear" w:color="auto" w:fill="E1DFDD"/>
    </w:rPr>
  </w:style>
  <w:style w:type="paragraph" w:styleId="ListParagraph">
    <w:name w:val="List Paragraph"/>
    <w:basedOn w:val="Normal"/>
    <w:uiPriority w:val="34"/>
    <w:qFormat/>
    <w:rsid w:val="00CA63EE"/>
    <w:pPr>
      <w:ind w:left="720"/>
    </w:pPr>
  </w:style>
  <w:style w:type="paragraph" w:customStyle="1" w:styleId="DefaultText">
    <w:name w:val="Default Text"/>
    <w:basedOn w:val="Normal"/>
    <w:rsid w:val="006A2C2C"/>
    <w:pPr>
      <w:overflowPunct w:val="0"/>
      <w:autoSpaceDE w:val="0"/>
      <w:autoSpaceDN w:val="0"/>
      <w:adjustRightInd w:val="0"/>
      <w:textAlignment w:val="baseline"/>
    </w:pPr>
    <w:rPr>
      <w:szCs w:val="20"/>
    </w:rPr>
  </w:style>
  <w:style w:type="paragraph" w:customStyle="1" w:styleId="Section">
    <w:name w:val="Section"/>
    <w:basedOn w:val="Heading1"/>
    <w:next w:val="Normal"/>
    <w:uiPriority w:val="1"/>
    <w:qFormat/>
    <w:rsid w:val="00E103CE"/>
    <w:pPr>
      <w:spacing w:before="180" w:after="120" w:line="276" w:lineRule="auto"/>
      <w:ind w:left="950" w:hanging="950"/>
      <w:outlineLvl w:val="5"/>
    </w:pPr>
    <w:rPr>
      <w:rFonts w:ascii="Calibri" w:eastAsiaTheme="minorHAnsi" w:hAnsi="Calibri" w:cstheme="minorBidi"/>
      <w:b/>
      <w:color w:val="auto"/>
      <w:sz w:val="24"/>
    </w:rPr>
  </w:style>
  <w:style w:type="paragraph" w:customStyle="1" w:styleId="Paragraph1">
    <w:name w:val="Paragraph 1"/>
    <w:basedOn w:val="Normal"/>
    <w:uiPriority w:val="7"/>
    <w:qFormat/>
    <w:rsid w:val="00E103CE"/>
    <w:pPr>
      <w:spacing w:before="40" w:after="120"/>
      <w:ind w:firstLine="475"/>
    </w:pPr>
    <w:rPr>
      <w:rFonts w:ascii="Calibri" w:eastAsiaTheme="minorHAnsi" w:hAnsi="Calibri" w:cstheme="minorBidi"/>
      <w:sz w:val="20"/>
    </w:rPr>
  </w:style>
  <w:style w:type="paragraph" w:styleId="List2">
    <w:name w:val="List 2"/>
    <w:basedOn w:val="Normal"/>
    <w:uiPriority w:val="5"/>
    <w:qFormat/>
    <w:rsid w:val="00E103CE"/>
    <w:pPr>
      <w:spacing w:before="40" w:after="120"/>
      <w:ind w:left="950" w:hanging="475"/>
    </w:pPr>
    <w:rPr>
      <w:rFonts w:ascii="Calibri" w:eastAsiaTheme="minorHAnsi" w:hAnsi="Calibri" w:cstheme="minorBidi"/>
      <w:sz w:val="20"/>
    </w:rPr>
  </w:style>
  <w:style w:type="paragraph" w:styleId="List3">
    <w:name w:val="List 3"/>
    <w:basedOn w:val="Normal"/>
    <w:uiPriority w:val="99"/>
    <w:semiHidden/>
    <w:unhideWhenUsed/>
    <w:rsid w:val="00E103CE"/>
    <w:pPr>
      <w:ind w:left="1080" w:hanging="360"/>
      <w:contextualSpacing/>
    </w:pPr>
    <w:rPr>
      <w:rFonts w:eastAsiaTheme="minorHAnsi" w:cstheme="minorBidi"/>
    </w:rPr>
  </w:style>
  <w:style w:type="character" w:customStyle="1" w:styleId="Heading1Char">
    <w:name w:val="Heading 1 Char"/>
    <w:basedOn w:val="DefaultParagraphFont"/>
    <w:link w:val="Heading1"/>
    <w:uiPriority w:val="9"/>
    <w:rsid w:val="00E103CE"/>
    <w:rPr>
      <w:rFonts w:asciiTheme="majorHAnsi" w:eastAsiaTheme="majorEastAsia" w:hAnsiTheme="majorHAnsi" w:cstheme="majorBidi"/>
      <w:color w:val="365F91" w:themeColor="accent1" w:themeShade="BF"/>
      <w:sz w:val="32"/>
      <w:szCs w:val="32"/>
    </w:rPr>
  </w:style>
  <w:style w:type="table" w:customStyle="1" w:styleId="Table1944e90d9-41db-4226-a638-dc5e187a9bd9">
    <w:name w:val="Table 1_944e90d9-41db-4226-a638-dc5e187a9bd9"/>
    <w:basedOn w:val="TableNormal"/>
    <w:uiPriority w:val="99"/>
    <w:rsid w:val="00E103CE"/>
    <w:rPr>
      <w:rFonts w:asciiTheme="minorHAnsi" w:eastAsiaTheme="minorHAnsi" w:hAnsiTheme="minorHAnsi" w:cstheme="minorBidi"/>
      <w:szCs w:val="24"/>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paragraph" w:styleId="BodyText">
    <w:name w:val="Body Text"/>
    <w:basedOn w:val="Normal"/>
    <w:link w:val="BodyTextChar"/>
    <w:uiPriority w:val="1"/>
    <w:qFormat/>
    <w:rsid w:val="005F22E5"/>
    <w:pPr>
      <w:widowControl w:val="0"/>
      <w:spacing w:before="21"/>
      <w:ind w:left="100"/>
    </w:pPr>
    <w:rPr>
      <w:rFonts w:cstheme="minorBidi"/>
    </w:rPr>
  </w:style>
  <w:style w:type="character" w:customStyle="1" w:styleId="BodyTextChar">
    <w:name w:val="Body Text Char"/>
    <w:basedOn w:val="DefaultParagraphFont"/>
    <w:link w:val="BodyText"/>
    <w:uiPriority w:val="1"/>
    <w:rsid w:val="005F22E5"/>
    <w:rPr>
      <w:rFonts w:cstheme="minorBidi"/>
      <w:sz w:val="24"/>
      <w:szCs w:val="24"/>
    </w:rPr>
  </w:style>
  <w:style w:type="character" w:customStyle="1" w:styleId="HeaderChar">
    <w:name w:val="Header Char"/>
    <w:basedOn w:val="DefaultParagraphFont"/>
    <w:link w:val="Header"/>
    <w:rsid w:val="001500C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8358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37</Pages>
  <Words>9420</Words>
  <Characters>49950</Characters>
  <Application>Microsoft Office Word</Application>
  <DocSecurity>0</DocSecurity>
  <Lines>416</Lines>
  <Paragraphs>118</Paragraphs>
  <ScaleCrop>false</ScaleCrop>
  <HeadingPairs>
    <vt:vector size="2" baseType="variant">
      <vt:variant>
        <vt:lpstr>Title</vt:lpstr>
      </vt:variant>
      <vt:variant>
        <vt:i4>1</vt:i4>
      </vt:variant>
    </vt:vector>
  </HeadingPairs>
  <TitlesOfParts>
    <vt:vector size="1" baseType="lpstr">
      <vt:lpstr>Council Meeting Minutes</vt:lpstr>
    </vt:vector>
  </TitlesOfParts>
  <Company>City of Claremont</Company>
  <LinksUpToDate>false</LinksUpToDate>
  <CharactersWithSpaces>59252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Council Meeting Minutes</dc:title>
  <dc:creator>Doree Russell</dc:creator>
  <cp:lastModifiedBy>Julia Bizzarro</cp:lastModifiedBy>
  <cp:revision>5</cp:revision>
  <cp:lastPrinted>2022-12-19T19:50:00Z</cp:lastPrinted>
  <dcterms:created xsi:type="dcterms:W3CDTF">2022-12-19T19:49:00Z</dcterms:created>
  <dcterms:modified xsi:type="dcterms:W3CDTF">2022-12-19T19:51:00Z</dcterms:modified>
</cp:coreProperties>
</file>