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978" w:rsidRPr="0028553F" w:rsidRDefault="00FE00FC">
      <w:pPr>
        <w:pStyle w:val="Titre"/>
      </w:pPr>
      <w:sdt>
        <w:sdtPr>
          <w:alias w:val="Titre :"/>
          <w:tag w:val="Titre :"/>
          <w:id w:val="726351117"/>
          <w:placeholder>
            <w:docPart w:val="D1369B47B62748B39D8C9FD91A82489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1C2C19">
            <w:t>Kevin Valerio</w:t>
          </w:r>
        </w:sdtContent>
      </w:sdt>
    </w:p>
    <w:p w:rsidR="00B823AA" w:rsidRPr="0028553F" w:rsidRDefault="00592C58" w:rsidP="00B823AA">
      <w:pPr>
        <w:pStyle w:val="Titre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1772920</wp:posOffset>
            </wp:positionH>
            <wp:positionV relativeFrom="paragraph">
              <wp:posOffset>52705</wp:posOffset>
            </wp:positionV>
            <wp:extent cx="149938" cy="113030"/>
            <wp:effectExtent l="0" t="0" r="254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2" t="21683" r="18070" b="21474"/>
                    <a:stretch/>
                  </pic:blipFill>
                  <pic:spPr bwMode="auto">
                    <a:xfrm>
                      <a:off x="0" y="0"/>
                      <a:ext cx="149938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C19">
        <w:t>valerio.kevin83@gmail.com</w:t>
      </w:r>
    </w:p>
    <w:p w:rsidR="00E81978" w:rsidRPr="0028553F" w:rsidRDefault="00E81978" w:rsidP="00B823AA">
      <w:pPr>
        <w:pStyle w:val="Titre20"/>
      </w:pPr>
    </w:p>
    <w:p w:rsidR="00E81978" w:rsidRDefault="00E81978" w:rsidP="00B823AA">
      <w:pPr>
        <w:pStyle w:val="Titre20"/>
      </w:pPr>
    </w:p>
    <w:tbl>
      <w:tblPr>
        <w:tblStyle w:val="TableauGrille1Clair-Accentuation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2C19" w:rsidTr="001C2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1C2C19" w:rsidRDefault="001C2C19" w:rsidP="00B823AA">
            <w:pPr>
              <w:pStyle w:val="Titre20"/>
            </w:pPr>
            <w:r>
              <w:t>V</w:t>
            </w:r>
            <w:r w:rsidRPr="001C2C19">
              <w:t>ulnerable code</w:t>
            </w: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Exploit</w:t>
            </w: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Defense code</w:t>
            </w:r>
          </w:p>
        </w:tc>
      </w:tr>
      <w:tr w:rsidR="001C2C19" w:rsidTr="001C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1C2C19" w:rsidRDefault="001C2C19" w:rsidP="00B823AA">
            <w:pPr>
              <w:pStyle w:val="Titre2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C19" w:rsidTr="001C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1C2C19" w:rsidRDefault="001C2C19" w:rsidP="00B823AA">
            <w:pPr>
              <w:pStyle w:val="Titre2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C19" w:rsidTr="001C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1C2C19" w:rsidRDefault="001C2C19" w:rsidP="00B823AA">
            <w:pPr>
              <w:pStyle w:val="Titre2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C19" w:rsidTr="001C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1C2C19" w:rsidRDefault="001C2C19" w:rsidP="00B823AA">
            <w:pPr>
              <w:pStyle w:val="Titre2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C19" w:rsidTr="001C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1C2C19" w:rsidRDefault="001C2C19" w:rsidP="00B823AA">
            <w:pPr>
              <w:pStyle w:val="Titre2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C19" w:rsidTr="001C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1C2C19" w:rsidRDefault="001C2C19" w:rsidP="00B823AA">
            <w:pPr>
              <w:pStyle w:val="Titre2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C19" w:rsidTr="001C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1C2C19" w:rsidRDefault="001C2C19" w:rsidP="00B823AA">
            <w:pPr>
              <w:pStyle w:val="Titre2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C19" w:rsidTr="001C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1C2C19" w:rsidRDefault="001C2C19" w:rsidP="00B823AA">
            <w:pPr>
              <w:pStyle w:val="Titre2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C19" w:rsidTr="001C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1C2C19" w:rsidRDefault="001C2C19" w:rsidP="00B823AA">
            <w:pPr>
              <w:pStyle w:val="Titre2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C19" w:rsidTr="001C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1C2C19" w:rsidRDefault="001C2C19" w:rsidP="00B823AA">
            <w:pPr>
              <w:pStyle w:val="Titre2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C19" w:rsidTr="001C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1C2C19" w:rsidRDefault="001C2C19" w:rsidP="00B823AA">
            <w:pPr>
              <w:pStyle w:val="Titre2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C19" w:rsidTr="001C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1C2C19" w:rsidRDefault="001C2C19" w:rsidP="00B823AA">
            <w:pPr>
              <w:pStyle w:val="Titre2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C19" w:rsidTr="001C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1C2C19" w:rsidRDefault="001C2C19" w:rsidP="00B823AA">
            <w:pPr>
              <w:pStyle w:val="Titre2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C19" w:rsidTr="001C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1C2C19" w:rsidRDefault="001C2C19" w:rsidP="00B823AA">
            <w:pPr>
              <w:pStyle w:val="Titre2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C19" w:rsidTr="001C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1C2C19" w:rsidRDefault="001C2C19" w:rsidP="00B823AA">
            <w:pPr>
              <w:pStyle w:val="Titre2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</w:tcPr>
          <w:p w:rsidR="001C2C19" w:rsidRDefault="001C2C19" w:rsidP="00B823AA">
            <w:pPr>
              <w:pStyle w:val="Titre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92C58" w:rsidRDefault="00592C58" w:rsidP="00592C58">
      <w:pPr>
        <w:pStyle w:val="Titre20"/>
        <w:jc w:val="left"/>
      </w:pPr>
    </w:p>
    <w:p w:rsidR="00592C58" w:rsidRDefault="00592C58">
      <w:r>
        <w:br w:type="page"/>
      </w:r>
    </w:p>
    <w:p w:rsidR="00E9591E" w:rsidRDefault="00E9591E" w:rsidP="00127BDE">
      <w:pPr>
        <w:pStyle w:val="Titre2"/>
      </w:pPr>
      <w:r>
        <w:lastRenderedPageBreak/>
        <w:t xml:space="preserve">Password management </w:t>
      </w:r>
    </w:p>
    <w:p w:rsidR="00E9591E" w:rsidRDefault="00E9591E" w:rsidP="00E9591E">
      <w:hyperlink r:id="rId10" w:history="1">
        <w:r w:rsidRPr="000B1348">
          <w:rPr>
            <w:rStyle w:val="Lienhypertexte"/>
          </w:rPr>
          <w:t>h</w:t>
        </w:r>
        <w:r w:rsidRPr="000B1348">
          <w:rPr>
            <w:rStyle w:val="Lienhypertexte"/>
          </w:rPr>
          <w:t>ttps://cheatsheetseries.owasp.org/cheatsheets/Password_Storage_Cheat_Sheet.html</w:t>
        </w:r>
      </w:hyperlink>
    </w:p>
    <w:p w:rsidR="00E9591E" w:rsidRDefault="00E9591E" w:rsidP="00E9591E"/>
    <w:p w:rsidR="00592C58" w:rsidRDefault="00592C58" w:rsidP="00E9591E">
      <w:bookmarkStart w:id="0" w:name="_GoBack"/>
      <w:bookmarkEnd w:id="0"/>
      <w:r>
        <w:br w:type="page"/>
      </w:r>
    </w:p>
    <w:p w:rsidR="001C2C19" w:rsidRPr="0028553F" w:rsidRDefault="001C2C19" w:rsidP="00592C58">
      <w:pPr>
        <w:pStyle w:val="Titre20"/>
        <w:jc w:val="left"/>
      </w:pPr>
    </w:p>
    <w:sectPr w:rsidR="001C2C19" w:rsidRPr="0028553F" w:rsidSect="007E3488">
      <w:headerReference w:type="default" r:id="rId11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0FC" w:rsidRDefault="00FE00FC">
      <w:pPr>
        <w:spacing w:line="240" w:lineRule="auto"/>
      </w:pPr>
      <w:r>
        <w:separator/>
      </w:r>
    </w:p>
    <w:p w:rsidR="00FE00FC" w:rsidRDefault="00FE00FC"/>
  </w:endnote>
  <w:endnote w:type="continuationSeparator" w:id="0">
    <w:p w:rsidR="00FE00FC" w:rsidRDefault="00FE00FC">
      <w:pPr>
        <w:spacing w:line="240" w:lineRule="auto"/>
      </w:pPr>
      <w:r>
        <w:continuationSeparator/>
      </w:r>
    </w:p>
    <w:p w:rsidR="00FE00FC" w:rsidRDefault="00FE00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0FC" w:rsidRDefault="00FE00FC">
      <w:pPr>
        <w:spacing w:line="240" w:lineRule="auto"/>
      </w:pPr>
      <w:r>
        <w:separator/>
      </w:r>
    </w:p>
    <w:p w:rsidR="00FE00FC" w:rsidRDefault="00FE00FC"/>
  </w:footnote>
  <w:footnote w:type="continuationSeparator" w:id="0">
    <w:p w:rsidR="00FE00FC" w:rsidRDefault="00FE00FC">
      <w:pPr>
        <w:spacing w:line="240" w:lineRule="auto"/>
      </w:pPr>
      <w:r>
        <w:continuationSeparator/>
      </w:r>
    </w:p>
    <w:p w:rsidR="00FE00FC" w:rsidRDefault="00FE00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978" w:rsidRDefault="00592C58">
    <w:pPr>
      <w:pStyle w:val="En-tte"/>
    </w:pPr>
    <w:sdt>
      <w:sdtPr>
        <w:rPr>
          <w:lang w:bidi="fr-FR"/>
        </w:rPr>
        <w:alias w:val="Titre courant"/>
        <w:tag w:val=""/>
        <w:id w:val="12739865"/>
        <w:placeholder>
          <w:docPart w:val="379F0579434749DC8DE4B00974D8506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Pr="00592C58">
          <w:rPr>
            <w:lang w:bidi="fr-FR"/>
          </w:rPr>
          <w:t>Sécurité des applications Web - Projet</w:t>
        </w:r>
        <w:r w:rsidRPr="00592C58">
          <w:rPr>
            <w:lang w:bidi="fr-FR"/>
          </w:rPr>
          <w:tab/>
        </w:r>
      </w:sdtContent>
    </w:sdt>
    <w:r w:rsidR="005D3A03">
      <w:rPr>
        <w:rStyle w:val="lev"/>
        <w:lang w:bidi="fr-FR"/>
      </w:rPr>
      <w:ptab w:relativeTo="margin" w:alignment="right" w:leader="none"/>
    </w:r>
    <w:r w:rsidR="005D3A03">
      <w:rPr>
        <w:rStyle w:val="lev"/>
        <w:lang w:bidi="fr-FR"/>
      </w:rPr>
      <w:fldChar w:fldCharType="begin"/>
    </w:r>
    <w:r w:rsidR="005D3A03">
      <w:rPr>
        <w:rStyle w:val="lev"/>
        <w:lang w:bidi="fr-FR"/>
      </w:rPr>
      <w:instrText xml:space="preserve"> PAGE   \* MERGEFORMAT </w:instrText>
    </w:r>
    <w:r w:rsidR="005D3A03">
      <w:rPr>
        <w:rStyle w:val="lev"/>
        <w:lang w:bidi="fr-FR"/>
      </w:rPr>
      <w:fldChar w:fldCharType="separate"/>
    </w:r>
    <w:r w:rsidR="000D3F41">
      <w:rPr>
        <w:rStyle w:val="lev"/>
        <w:noProof/>
        <w:lang w:bidi="fr-FR"/>
      </w:rPr>
      <w:t>8</w:t>
    </w:r>
    <w:r w:rsidR="005D3A03">
      <w:rPr>
        <w:rStyle w:val="lev"/>
        <w:noProof/>
        <w:lang w:bidi="fr-F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enum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epuc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19"/>
    <w:rsid w:val="000D3F41"/>
    <w:rsid w:val="00127BDE"/>
    <w:rsid w:val="001C2C19"/>
    <w:rsid w:val="0028553F"/>
    <w:rsid w:val="003228AF"/>
    <w:rsid w:val="00355DCA"/>
    <w:rsid w:val="00453509"/>
    <w:rsid w:val="00551A02"/>
    <w:rsid w:val="005534FA"/>
    <w:rsid w:val="00592C58"/>
    <w:rsid w:val="005D3A03"/>
    <w:rsid w:val="007E3488"/>
    <w:rsid w:val="008002C0"/>
    <w:rsid w:val="00830316"/>
    <w:rsid w:val="008C5323"/>
    <w:rsid w:val="009A6A3B"/>
    <w:rsid w:val="00B823AA"/>
    <w:rsid w:val="00BA45DB"/>
    <w:rsid w:val="00BF4184"/>
    <w:rsid w:val="00C0601E"/>
    <w:rsid w:val="00C31D30"/>
    <w:rsid w:val="00CD6E39"/>
    <w:rsid w:val="00CF6E91"/>
    <w:rsid w:val="00D85B68"/>
    <w:rsid w:val="00E6004D"/>
    <w:rsid w:val="00E81978"/>
    <w:rsid w:val="00E9591E"/>
    <w:rsid w:val="00F379B7"/>
    <w:rsid w:val="00F525FA"/>
    <w:rsid w:val="00FA5D4F"/>
    <w:rsid w:val="00FE00F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B81F6"/>
  <w15:chartTrackingRefBased/>
  <w15:docId w15:val="{FB350752-8727-4CAC-AC60-6777E14D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Titre1">
    <w:name w:val="heading 1"/>
    <w:basedOn w:val="Normal"/>
    <w:next w:val="Normal"/>
    <w:link w:val="Titre1C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itre3">
    <w:name w:val="heading 3"/>
    <w:basedOn w:val="Normal"/>
    <w:next w:val="Normal"/>
    <w:link w:val="Titre3C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desection">
    <w:name w:val="Titre de section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-tte">
    <w:name w:val="header"/>
    <w:basedOn w:val="Normal"/>
    <w:link w:val="En-tteCar"/>
    <w:uiPriority w:val="99"/>
    <w:unhideWhenUsed/>
    <w:qFormat/>
    <w:pPr>
      <w:spacing w:line="240" w:lineRule="auto"/>
      <w:ind w:firstLine="0"/>
    </w:pPr>
  </w:style>
  <w:style w:type="character" w:customStyle="1" w:styleId="En-tteCar">
    <w:name w:val="En-tête Car"/>
    <w:basedOn w:val="Policepardfaut"/>
    <w:link w:val="En-tte"/>
    <w:uiPriority w:val="99"/>
    <w:rPr>
      <w:kern w:val="24"/>
    </w:rPr>
  </w:style>
  <w:style w:type="character" w:styleId="lev">
    <w:name w:val="Strong"/>
    <w:basedOn w:val="Policepardfaut"/>
    <w:uiPriority w:val="22"/>
    <w:unhideWhenUsed/>
    <w:qFormat/>
    <w:rPr>
      <w:b w:val="0"/>
      <w:bCs w:val="0"/>
      <w:caps/>
      <w:smallCaps w:val="0"/>
    </w:rPr>
  </w:style>
  <w:style w:type="character" w:styleId="Textedelespacerserv">
    <w:name w:val="Placeholder Text"/>
    <w:basedOn w:val="Policepardfaut"/>
    <w:uiPriority w:val="99"/>
    <w:semiHidden/>
    <w:rsid w:val="005D3A03"/>
    <w:rPr>
      <w:color w:val="404040" w:themeColor="text1" w:themeTint="BF"/>
    </w:rPr>
  </w:style>
  <w:style w:type="paragraph" w:styleId="Sansinterligne">
    <w:name w:val="No Spacing"/>
    <w:aliases w:val="No Indent"/>
    <w:uiPriority w:val="3"/>
    <w:qFormat/>
    <w:pPr>
      <w:ind w:firstLine="0"/>
    </w:pPr>
  </w:style>
  <w:style w:type="character" w:customStyle="1" w:styleId="Titre1Car">
    <w:name w:val="Titre 1 Car"/>
    <w:basedOn w:val="Policepardfaut"/>
    <w:link w:val="Titre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itre2Car">
    <w:name w:val="Titre 2 Car"/>
    <w:basedOn w:val="Policepardfaut"/>
    <w:link w:val="Titre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re">
    <w:name w:val="Title"/>
    <w:basedOn w:val="Normal"/>
    <w:link w:val="TitreC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reCar">
    <w:name w:val="Titre Car"/>
    <w:basedOn w:val="Policepardfaut"/>
    <w:link w:val="Titre"/>
    <w:rsid w:val="008C5323"/>
    <w:rPr>
      <w:rFonts w:asciiTheme="majorHAnsi" w:eastAsiaTheme="majorEastAsia" w:hAnsiTheme="majorHAnsi" w:cstheme="majorBidi"/>
      <w:kern w:val="24"/>
    </w:rPr>
  </w:style>
  <w:style w:type="character" w:styleId="Accentuation">
    <w:name w:val="Emphasis"/>
    <w:basedOn w:val="Policepardfaut"/>
    <w:uiPriority w:val="4"/>
    <w:unhideWhenUsed/>
    <w:qFormat/>
    <w:rPr>
      <w:i/>
      <w:iCs/>
    </w:rPr>
  </w:style>
  <w:style w:type="character" w:customStyle="1" w:styleId="Titre3Car">
    <w:name w:val="Titre 3 Car"/>
    <w:basedOn w:val="Policepardfaut"/>
    <w:link w:val="Titre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itre4Car">
    <w:name w:val="Titre 4 Car"/>
    <w:basedOn w:val="Policepardfaut"/>
    <w:link w:val="Titre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itre5Car">
    <w:name w:val="Titre 5 Car"/>
    <w:basedOn w:val="Policepardfaut"/>
    <w:link w:val="Titre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ie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Normalcentr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120"/>
      <w:ind w:firstLine="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Pr>
      <w:kern w:val="24"/>
    </w:rPr>
  </w:style>
  <w:style w:type="paragraph" w:styleId="Corpsdetexte2">
    <w:name w:val="Body Text 2"/>
    <w:basedOn w:val="Normal"/>
    <w:link w:val="Corpsdetexte2Car"/>
    <w:uiPriority w:val="99"/>
    <w:semiHidden/>
    <w:unhideWhenUsed/>
    <w:pPr>
      <w:spacing w:after="120"/>
      <w:ind w:firstLine="0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Pr>
      <w:kern w:val="24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F2002"/>
    <w:rPr>
      <w:kern w:val="24"/>
      <w:sz w:val="22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pPr>
      <w:spacing w:after="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Pr>
      <w:kern w:val="2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120"/>
      <w:ind w:left="360" w:firstLine="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Pr>
      <w:kern w:val="24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pPr>
      <w:spacing w:after="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Pr>
      <w:kern w:val="24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pPr>
      <w:spacing w:after="120"/>
      <w:ind w:left="360" w:firstLine="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Pr>
      <w:kern w:val="2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F2002"/>
    <w:rPr>
      <w:kern w:val="24"/>
      <w:sz w:val="22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pPr>
      <w:spacing w:line="240" w:lineRule="auto"/>
      <w:ind w:left="4320" w:firstLine="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Pr>
      <w:kern w:val="24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F2002"/>
    <w:rPr>
      <w:kern w:val="24"/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ar"/>
    <w:uiPriority w:val="99"/>
    <w:semiHidden/>
    <w:unhideWhenUsed/>
    <w:pPr>
      <w:ind w:firstLine="0"/>
    </w:pPr>
  </w:style>
  <w:style w:type="character" w:customStyle="1" w:styleId="DateCar">
    <w:name w:val="Date Car"/>
    <w:basedOn w:val="Policepardfaut"/>
    <w:link w:val="Date"/>
    <w:uiPriority w:val="99"/>
    <w:semiHidden/>
    <w:rPr>
      <w:kern w:val="24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pPr>
      <w:spacing w:line="240" w:lineRule="auto"/>
      <w:ind w:firstLine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Pr>
      <w:kern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F2002"/>
    <w:rPr>
      <w:kern w:val="24"/>
      <w:sz w:val="22"/>
      <w:szCs w:val="20"/>
    </w:rPr>
  </w:style>
  <w:style w:type="paragraph" w:styleId="Adressedestinatai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dresseexpditeur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002C0"/>
    <w:pPr>
      <w:spacing w:line="240" w:lineRule="auto"/>
      <w:ind w:firstLine="0"/>
    </w:pPr>
  </w:style>
  <w:style w:type="character" w:customStyle="1" w:styleId="PieddepageCar">
    <w:name w:val="Pied de page Car"/>
    <w:basedOn w:val="Policepardfaut"/>
    <w:link w:val="Pieddepage"/>
    <w:uiPriority w:val="99"/>
    <w:rsid w:val="008002C0"/>
    <w:rPr>
      <w:kern w:val="24"/>
    </w:rPr>
  </w:style>
  <w:style w:type="table" w:styleId="Grilledutableau">
    <w:name w:val="Table Grid"/>
    <w:basedOn w:val="Tableau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AdresseHTML">
    <w:name w:val="HTML Address"/>
    <w:basedOn w:val="Normal"/>
    <w:link w:val="Adresse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Pr>
      <w:i/>
      <w:iCs/>
      <w:kern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itreindex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e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e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e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e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e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epuce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epuce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epuce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epuce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e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e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e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e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e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enum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enum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enum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enum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edemacro">
    <w:name w:val="macro"/>
    <w:link w:val="TextedemacroC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Retraitnormal">
    <w:name w:val="Normal Indent"/>
    <w:basedOn w:val="Normal"/>
    <w:uiPriority w:val="99"/>
    <w:semiHidden/>
    <w:unhideWhenUsed/>
    <w:pPr>
      <w:ind w:left="720" w:firstLine="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pPr>
      <w:spacing w:line="240" w:lineRule="auto"/>
      <w:ind w:firstLine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Pr>
      <w:kern w:val="24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color w:val="404040" w:themeColor="text1" w:themeTint="BF"/>
      <w:kern w:val="24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pPr>
      <w:ind w:firstLine="0"/>
    </w:pPr>
  </w:style>
  <w:style w:type="character" w:customStyle="1" w:styleId="SalutationsCar">
    <w:name w:val="Salutations Car"/>
    <w:basedOn w:val="Policepardfaut"/>
    <w:link w:val="Salutations"/>
    <w:uiPriority w:val="99"/>
    <w:semiHidden/>
    <w:rPr>
      <w:kern w:val="24"/>
    </w:rPr>
  </w:style>
  <w:style w:type="paragraph" w:styleId="Signature">
    <w:name w:val="Signature"/>
    <w:basedOn w:val="Normal"/>
    <w:link w:val="SignatureC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ar">
    <w:name w:val="Signature Car"/>
    <w:basedOn w:val="Policepardfaut"/>
    <w:link w:val="Signature"/>
    <w:uiPriority w:val="99"/>
    <w:semiHidden/>
    <w:rPr>
      <w:kern w:val="24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desillustration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reTR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character" w:styleId="Appelnotedebasdep">
    <w:name w:val="footnote reference"/>
    <w:basedOn w:val="Policepardfaut"/>
    <w:uiPriority w:val="5"/>
    <w:unhideWhenUsed/>
    <w:qFormat/>
    <w:rPr>
      <w:vertAlign w:val="superscript"/>
    </w:rPr>
  </w:style>
  <w:style w:type="table" w:customStyle="1" w:styleId="RapportAPA">
    <w:name w:val="Rapport APA"/>
    <w:basedOn w:val="Tableau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auFigure">
    <w:name w:val="Tableau/Figure"/>
    <w:basedOn w:val="Normal"/>
    <w:uiPriority w:val="39"/>
    <w:qFormat/>
    <w:pPr>
      <w:spacing w:before="240"/>
      <w:ind w:firstLine="0"/>
      <w:contextualSpacing/>
    </w:pPr>
  </w:style>
  <w:style w:type="table" w:styleId="Tableausimple1">
    <w:name w:val="Plain Table 1"/>
    <w:basedOn w:val="Tableau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FF2002"/>
    <w:rPr>
      <w:sz w:val="22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F2002"/>
    <w:rPr>
      <w:kern w:val="24"/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re20">
    <w:name w:val="Titre 2"/>
    <w:basedOn w:val="Normal"/>
    <w:uiPriority w:val="1"/>
    <w:qFormat/>
    <w:rsid w:val="00B823AA"/>
    <w:pPr>
      <w:ind w:firstLine="0"/>
      <w:jc w:val="center"/>
    </w:pPr>
  </w:style>
  <w:style w:type="table" w:styleId="TableauGrille1Clair-Accentuation4">
    <w:name w:val="Grid Table 1 Light Accent 4"/>
    <w:basedOn w:val="TableauNormal"/>
    <w:uiPriority w:val="46"/>
    <w:rsid w:val="001C2C1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">
    <w:name w:val="Hyperlink"/>
    <w:basedOn w:val="Policepardfaut"/>
    <w:uiPriority w:val="99"/>
    <w:unhideWhenUsed/>
    <w:rsid w:val="00E9591E"/>
    <w:rPr>
      <w:color w:val="5F5F5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95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cheatsheetseries.owasp.org/cheatsheets/Password_Storage_Cheat_Sheet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AppData\Local\Microsoft\Office\16.0\DTS\fr-FR%7bA6B31616-DBFD-4AEB-9572-95FF0F30B791%7d\%7b41DF39BE-A518-4435-A752-0535B8BD9EFB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1369B47B62748B39D8C9FD91A8248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80F6F5-532D-4CF0-A446-8D45D1048B22}"/>
      </w:docPartPr>
      <w:docPartBody>
        <w:p w:rsidR="00000000" w:rsidRDefault="00D3385B">
          <w:pPr>
            <w:pStyle w:val="D1369B47B62748B39D8C9FD91A824896"/>
          </w:pPr>
          <w:r w:rsidRPr="0028553F">
            <w:rPr>
              <w:lang w:bidi="fr-FR"/>
            </w:rPr>
            <w:t xml:space="preserve">[Titre de </w:t>
          </w:r>
          <w:r w:rsidRPr="0028553F">
            <w:rPr>
              <w:lang w:bidi="fr-FR"/>
            </w:rPr>
            <w:t>12 mots maximum sur une ou deux lignes]</w:t>
          </w:r>
        </w:p>
      </w:docPartBody>
    </w:docPart>
    <w:docPart>
      <w:docPartPr>
        <w:name w:val="379F0579434749DC8DE4B00974D850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0B1B85-6382-4EBA-8EBB-979E3DC144BB}"/>
      </w:docPartPr>
      <w:docPartBody>
        <w:p w:rsidR="00000000" w:rsidRDefault="00D3385B">
          <w:pPr>
            <w:pStyle w:val="379F0579434749DC8DE4B00974D8506E"/>
          </w:pPr>
          <w:r w:rsidRPr="0028553F">
            <w:rPr>
              <w:lang w:bidi="fr-FR"/>
            </w:rPr>
            <w:t>Titre des figures 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5B"/>
    <w:rsid w:val="00D3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1369B47B62748B39D8C9FD91A824896">
    <w:name w:val="D1369B47B62748B39D8C9FD91A824896"/>
  </w:style>
  <w:style w:type="paragraph" w:customStyle="1" w:styleId="95770722A9944F439FC10120971BCAE3">
    <w:name w:val="95770722A9944F439FC10120971BCAE3"/>
  </w:style>
  <w:style w:type="paragraph" w:customStyle="1" w:styleId="285CE75ED30D4E4A8C43945B7AB6C1AC">
    <w:name w:val="285CE75ED30D4E4A8C43945B7AB6C1AC"/>
  </w:style>
  <w:style w:type="paragraph" w:customStyle="1" w:styleId="DC8386DD90D64000AD189DC893725769">
    <w:name w:val="DC8386DD90D64000AD189DC893725769"/>
  </w:style>
  <w:style w:type="paragraph" w:customStyle="1" w:styleId="E79E4430FB494192BFD0CEF5D5178264">
    <w:name w:val="E79E4430FB494192BFD0CEF5D5178264"/>
  </w:style>
  <w:style w:type="paragraph" w:customStyle="1" w:styleId="46EC92117AF040FA86AB757CBB04ACEA">
    <w:name w:val="46EC92117AF040FA86AB757CBB04ACEA"/>
  </w:style>
  <w:style w:type="character" w:styleId="Accentuation">
    <w:name w:val="Emphasis"/>
    <w:basedOn w:val="Policepardfaut"/>
    <w:uiPriority w:val="4"/>
    <w:unhideWhenUsed/>
    <w:qFormat/>
    <w:rPr>
      <w:i/>
      <w:iCs/>
    </w:rPr>
  </w:style>
  <w:style w:type="paragraph" w:customStyle="1" w:styleId="59DD8D5A06AF461893B23CD8C6991CEF">
    <w:name w:val="59DD8D5A06AF461893B23CD8C6991CEF"/>
  </w:style>
  <w:style w:type="paragraph" w:customStyle="1" w:styleId="56B607D5FF4C4F68910AD95D18950574">
    <w:name w:val="56B607D5FF4C4F68910AD95D18950574"/>
  </w:style>
  <w:style w:type="paragraph" w:customStyle="1" w:styleId="04D99BB247034F7C9B65B81F36A7E568">
    <w:name w:val="04D99BB247034F7C9B65B81F36A7E568"/>
  </w:style>
  <w:style w:type="paragraph" w:customStyle="1" w:styleId="3B11E219A2F04490AC7A289B68F798BF">
    <w:name w:val="3B11E219A2F04490AC7A289B68F798BF"/>
  </w:style>
  <w:style w:type="paragraph" w:customStyle="1" w:styleId="AAF47B363EA742B5865F2477CC2D2C70">
    <w:name w:val="AAF47B363EA742B5865F2477CC2D2C70"/>
  </w:style>
  <w:style w:type="paragraph" w:customStyle="1" w:styleId="55B7F35BA55149B99E2D4185C5C3F6B7">
    <w:name w:val="55B7F35BA55149B99E2D4185C5C3F6B7"/>
  </w:style>
  <w:style w:type="paragraph" w:customStyle="1" w:styleId="08E615529082454D8F07B89BFD542036">
    <w:name w:val="08E615529082454D8F07B89BFD542036"/>
  </w:style>
  <w:style w:type="paragraph" w:customStyle="1" w:styleId="D839CBEB5F1C4CA3B4B80BDA0AAA01E4">
    <w:name w:val="D839CBEB5F1C4CA3B4B80BDA0AAA01E4"/>
  </w:style>
  <w:style w:type="paragraph" w:customStyle="1" w:styleId="E84E08CF8C0047AABE0705452FFCC274">
    <w:name w:val="E84E08CF8C0047AABE0705452FFCC274"/>
  </w:style>
  <w:style w:type="paragraph" w:customStyle="1" w:styleId="2342F44DA87B485785C01D7D61A8088E">
    <w:name w:val="2342F44DA87B485785C01D7D61A8088E"/>
  </w:style>
  <w:style w:type="paragraph" w:customStyle="1" w:styleId="23D6711C446641DF8DA5910A16764862">
    <w:name w:val="23D6711C446641DF8DA5910A16764862"/>
  </w:style>
  <w:style w:type="paragraph" w:customStyle="1" w:styleId="B210F300CCF34AC78A3ED2975262C97B">
    <w:name w:val="B210F300CCF34AC78A3ED2975262C97B"/>
  </w:style>
  <w:style w:type="paragraph" w:customStyle="1" w:styleId="1A3988E3114A4B4894E5E7EF47BE931C">
    <w:name w:val="1A3988E3114A4B4894E5E7EF47BE931C"/>
  </w:style>
  <w:style w:type="paragraph" w:customStyle="1" w:styleId="B94D833B6B7D4E7780CCDF1F5068C27E">
    <w:name w:val="B94D833B6B7D4E7780CCDF1F5068C27E"/>
  </w:style>
  <w:style w:type="paragraph" w:customStyle="1" w:styleId="9EDF340F6D4244E8B129A8A30F61DF1C">
    <w:name w:val="9EDF340F6D4244E8B129A8A30F61DF1C"/>
  </w:style>
  <w:style w:type="paragraph" w:customStyle="1" w:styleId="6A52B0CEC00045B78E8C55C953CF9A15">
    <w:name w:val="6A52B0CEC00045B78E8C55C953CF9A15"/>
  </w:style>
  <w:style w:type="paragraph" w:customStyle="1" w:styleId="4285906A048B4709B4DA09CB3F2FC3B9">
    <w:name w:val="4285906A048B4709B4DA09CB3F2FC3B9"/>
  </w:style>
  <w:style w:type="paragraph" w:customStyle="1" w:styleId="79061DB81CC64C2684A66578F48D557A">
    <w:name w:val="79061DB81CC64C2684A66578F48D557A"/>
  </w:style>
  <w:style w:type="paragraph" w:customStyle="1" w:styleId="11FB85B6BEBF4F638166F309190D7EDA">
    <w:name w:val="11FB85B6BEBF4F638166F309190D7EDA"/>
  </w:style>
  <w:style w:type="paragraph" w:customStyle="1" w:styleId="0A2997383C1848E1B632A1DF94E8D2FD">
    <w:name w:val="0A2997383C1848E1B632A1DF94E8D2FD"/>
  </w:style>
  <w:style w:type="paragraph" w:customStyle="1" w:styleId="7A69775F2AC04DF09C4D5CAB05592A14">
    <w:name w:val="7A69775F2AC04DF09C4D5CAB05592A14"/>
  </w:style>
  <w:style w:type="paragraph" w:customStyle="1" w:styleId="3B2CBF69ADE24DEB943650082FFF3A47">
    <w:name w:val="3B2CBF69ADE24DEB943650082FFF3A47"/>
  </w:style>
  <w:style w:type="paragraph" w:customStyle="1" w:styleId="32A3937933C74D96AB187EB88F43A5A3">
    <w:name w:val="32A3937933C74D96AB187EB88F43A5A3"/>
  </w:style>
  <w:style w:type="paragraph" w:customStyle="1" w:styleId="FBAE73E6103641DF9416474ABE76153E">
    <w:name w:val="FBAE73E6103641DF9416474ABE76153E"/>
  </w:style>
  <w:style w:type="paragraph" w:customStyle="1" w:styleId="E33AA23976C14B91BFDC0C0A9DA982AD">
    <w:name w:val="E33AA23976C14B91BFDC0C0A9DA982AD"/>
  </w:style>
  <w:style w:type="paragraph" w:customStyle="1" w:styleId="4739DC7D588847D882DD0E5A5D93B39D">
    <w:name w:val="4739DC7D588847D882DD0E5A5D93B39D"/>
  </w:style>
  <w:style w:type="paragraph" w:customStyle="1" w:styleId="1FA0636DEE4449FF883F689D24892603">
    <w:name w:val="1FA0636DEE4449FF883F689D24892603"/>
  </w:style>
  <w:style w:type="paragraph" w:customStyle="1" w:styleId="A6EA7CE801CA490987602182E6B43BF9">
    <w:name w:val="A6EA7CE801CA490987602182E6B43BF9"/>
  </w:style>
  <w:style w:type="paragraph" w:customStyle="1" w:styleId="45712A3ED3D245CCB429897678745378">
    <w:name w:val="45712A3ED3D245CCB429897678745378"/>
  </w:style>
  <w:style w:type="paragraph" w:customStyle="1" w:styleId="9BE4780DCE3F4BE38A1F0054CA045DD5">
    <w:name w:val="9BE4780DCE3F4BE38A1F0054CA045DD5"/>
  </w:style>
  <w:style w:type="paragraph" w:customStyle="1" w:styleId="E35020AF7C8B43448EC299C293B6F541">
    <w:name w:val="E35020AF7C8B43448EC299C293B6F541"/>
  </w:style>
  <w:style w:type="paragraph" w:customStyle="1" w:styleId="E94922446F3E4F22AD598D4150674924">
    <w:name w:val="E94922446F3E4F22AD598D4150674924"/>
  </w:style>
  <w:style w:type="paragraph" w:customStyle="1" w:styleId="304DF5A2725C46DA8D30150CD74986B4">
    <w:name w:val="304DF5A2725C46DA8D30150CD74986B4"/>
  </w:style>
  <w:style w:type="paragraph" w:customStyle="1" w:styleId="790AB7B03D944D0CA5FC9778B65F52E6">
    <w:name w:val="790AB7B03D944D0CA5FC9778B65F52E6"/>
  </w:style>
  <w:style w:type="paragraph" w:customStyle="1" w:styleId="72A9ADD1A0494DBAB9862396ED646699">
    <w:name w:val="72A9ADD1A0494DBAB9862396ED646699"/>
  </w:style>
  <w:style w:type="paragraph" w:customStyle="1" w:styleId="AFD5B1AF43CF452CBB6060954B5AB66C">
    <w:name w:val="AFD5B1AF43CF452CBB6060954B5AB66C"/>
  </w:style>
  <w:style w:type="paragraph" w:customStyle="1" w:styleId="6460EA0487BF4B65B072233EA0782A9B">
    <w:name w:val="6460EA0487BF4B65B072233EA0782A9B"/>
  </w:style>
  <w:style w:type="paragraph" w:customStyle="1" w:styleId="94A1C10EDC594DC8926055A8D1AAF39E">
    <w:name w:val="94A1C10EDC594DC8926055A8D1AAF39E"/>
  </w:style>
  <w:style w:type="paragraph" w:customStyle="1" w:styleId="7A39E5BC80564D7284CB3DED0A4770DF">
    <w:name w:val="7A39E5BC80564D7284CB3DED0A4770DF"/>
  </w:style>
  <w:style w:type="paragraph" w:customStyle="1" w:styleId="AD33959D62EB4E02A767B7C7C3D501E7">
    <w:name w:val="AD33959D62EB4E02A767B7C7C3D501E7"/>
  </w:style>
  <w:style w:type="paragraph" w:customStyle="1" w:styleId="EFBE2E0DE3874A68B898F5EB732CC699">
    <w:name w:val="EFBE2E0DE3874A68B898F5EB732CC699"/>
  </w:style>
  <w:style w:type="paragraph" w:customStyle="1" w:styleId="56D7AEBA22F54ED189726F10CF2E2BCE">
    <w:name w:val="56D7AEBA22F54ED189726F10CF2E2BCE"/>
  </w:style>
  <w:style w:type="paragraph" w:customStyle="1" w:styleId="D45FC21E055A4E22B0CD3C39DB6EC4BC">
    <w:name w:val="D45FC21E055A4E22B0CD3C39DB6EC4BC"/>
  </w:style>
  <w:style w:type="paragraph" w:customStyle="1" w:styleId="05FD50E287EB4DDEB2FD3FD8E59850D5">
    <w:name w:val="05FD50E287EB4DDEB2FD3FD8E59850D5"/>
  </w:style>
  <w:style w:type="paragraph" w:customStyle="1" w:styleId="7C7DF4BE889F4299AFF9092FD308944F">
    <w:name w:val="7C7DF4BE889F4299AFF9092FD308944F"/>
  </w:style>
  <w:style w:type="paragraph" w:customStyle="1" w:styleId="46E371C0363B4B07A678C6C815E4E567">
    <w:name w:val="46E371C0363B4B07A678C6C815E4E567"/>
  </w:style>
  <w:style w:type="paragraph" w:customStyle="1" w:styleId="0032D1E67041480A8FFA794242024C5A">
    <w:name w:val="0032D1E67041480A8FFA794242024C5A"/>
  </w:style>
  <w:style w:type="paragraph" w:customStyle="1" w:styleId="E27075F30DDB463E9195AD862AE87CE7">
    <w:name w:val="E27075F30DDB463E9195AD862AE87CE7"/>
  </w:style>
  <w:style w:type="paragraph" w:customStyle="1" w:styleId="4914B843103B4BCEB899054777CA582F">
    <w:name w:val="4914B843103B4BCEB899054777CA582F"/>
  </w:style>
  <w:style w:type="paragraph" w:customStyle="1" w:styleId="CC1E2D8949604272BA9D613AC1CC68B0">
    <w:name w:val="CC1E2D8949604272BA9D613AC1CC68B0"/>
  </w:style>
  <w:style w:type="paragraph" w:customStyle="1" w:styleId="8ED231622C93405983B57DDF42931C3A">
    <w:name w:val="8ED231622C93405983B57DDF42931C3A"/>
  </w:style>
  <w:style w:type="paragraph" w:customStyle="1" w:styleId="C8C85D4201BA4ED2B7C5F85255CFCEEB">
    <w:name w:val="C8C85D4201BA4ED2B7C5F85255CFCEEB"/>
  </w:style>
  <w:style w:type="paragraph" w:customStyle="1" w:styleId="DF7088B598D94BEB88B618A1DC9E5B71">
    <w:name w:val="DF7088B598D94BEB88B618A1DC9E5B71"/>
  </w:style>
  <w:style w:type="paragraph" w:customStyle="1" w:styleId="625D6F1D856C4DB9B33A60CE3F169E38">
    <w:name w:val="625D6F1D856C4DB9B33A60CE3F169E38"/>
  </w:style>
  <w:style w:type="paragraph" w:customStyle="1" w:styleId="EF4595F38B784DFAA5570E396AE4AD28">
    <w:name w:val="EF4595F38B784DFAA5570E396AE4AD28"/>
  </w:style>
  <w:style w:type="paragraph" w:customStyle="1" w:styleId="379F0579434749DC8DE4B00974D8506E">
    <w:name w:val="379F0579434749DC8DE4B00974D8506E"/>
  </w:style>
  <w:style w:type="paragraph" w:customStyle="1" w:styleId="EE9D5025A95E42CFB19CB8A4182FD3C3">
    <w:name w:val="EE9D5025A95E42CFB19CB8A4182FD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Sécurité des applications Web - Projet	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{E20EFC3C-0319-47DA-A7AE-2D3BA3A7269B}</b:Guid>
    <b:Title>Titre de l’article</b:Title>
    <b:Year>Année</b:Year>
    <b:JournalName>Titre du journal</b:JournalName>
    <b:Pages>Pages de - à</b:Pages>
    <b:Author>
      <b:Author>
        <b:NameList>
          <b:Person>
            <b:Last>Nom</b:Last>
            <b:First>prénom,</b:First>
            <b:Middle>deuxième prénom</b:Middle>
          </b:Person>
        </b:NameList>
      </b:Author>
    </b:Author>
    <b:RefOrder>1</b:RefOrder>
  </b:Source>
  <b:Source>
    <b:Tag>Last</b:Tag>
    <b:SourceType>Book</b:SourceType>
    <b:Guid>{BA5BFDF8-BBDC-4089-A360-3DA3B091A873}</b:Guid>
    <b:Title>Titre du livre</b:Title>
    <b:Year>Année</b:Year>
    <b:City>Nom de la ville</b:City>
    <b:Publisher>Nom de l’éditeur</b:Publisher>
    <b:Author>
      <b:Author>
        <b:NameList>
          <b:Person>
            <b:Last>Nom</b:Last>
            <b:First>prénom,</b:First>
            <b:Middle>deuxième prénom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E82A57-8273-44E8-9B96-2947D839F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{41DF39BE-A518-4435-A752-0535B8BD9EFB}tf03982351_win32.dotx</Template>
  <TotalTime>13</TotalTime>
  <Pages>3</Pages>
  <Words>53</Words>
  <Characters>296</Characters>
  <Application>Microsoft Office Word</Application>
  <DocSecurity>0</DocSecurity>
  <Lines>2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Kevin Valerio</vt:lpstr>
      <vt:lpstr>    xrezxrze  </vt:lpstr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Kevin Valerio</dc:title>
  <dc:subject/>
  <dc:creator>K .</dc:creator>
  <cp:keywords/>
  <dc:description/>
  <cp:lastModifiedBy>Kevin VALERIO</cp:lastModifiedBy>
  <cp:revision>4</cp:revision>
  <dcterms:created xsi:type="dcterms:W3CDTF">2020-10-26T10:17:00Z</dcterms:created>
  <dcterms:modified xsi:type="dcterms:W3CDTF">2020-10-26T10:30:00Z</dcterms:modified>
</cp:coreProperties>
</file>