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42" w:rsidRDefault="00057266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简介</w:t>
      </w:r>
    </w:p>
    <w:p w:rsidR="008D7542" w:rsidRDefault="00057266">
      <w:pPr>
        <w:spacing w:before="120" w:after="120" w:line="288" w:lineRule="auto"/>
        <w:jc w:val="left"/>
      </w:pPr>
      <w:r w:rsidRPr="00276876">
        <w:rPr>
          <w:rFonts w:ascii="Arial" w:eastAsia="等线" w:hAnsi="Arial" w:cs="Arial"/>
          <w:color w:val="FF0000"/>
          <w:sz w:val="22"/>
        </w:rPr>
        <w:t>ROS</w:t>
      </w:r>
      <w:r w:rsidR="00276876" w:rsidRPr="00276876">
        <w:rPr>
          <w:rFonts w:ascii="Arial" w:eastAsia="等线" w:hAnsi="Arial" w:cs="Arial"/>
          <w:color w:val="FF0000"/>
          <w:sz w:val="22"/>
        </w:rPr>
        <w:t xml:space="preserve"> </w:t>
      </w:r>
      <w:r w:rsidR="00276876" w:rsidRPr="00276876">
        <w:rPr>
          <w:rFonts w:ascii="Arial" w:eastAsia="等线" w:hAnsi="Arial" w:cs="Arial" w:hint="eastAsia"/>
          <w:color w:val="FF0000"/>
          <w:sz w:val="22"/>
        </w:rPr>
        <w:t>2</w:t>
      </w:r>
      <w:r>
        <w:rPr>
          <w:rFonts w:ascii="Arial" w:eastAsia="等线" w:hAnsi="Arial" w:cs="Arial"/>
          <w:sz w:val="22"/>
        </w:rPr>
        <w:t>（</w:t>
      </w:r>
      <w:r>
        <w:rPr>
          <w:rFonts w:ascii="Arial" w:eastAsia="等线" w:hAnsi="Arial" w:cs="Arial"/>
          <w:sz w:val="22"/>
        </w:rPr>
        <w:t>Robot Operating System</w:t>
      </w:r>
      <w:r>
        <w:rPr>
          <w:rFonts w:ascii="Arial" w:eastAsia="等线" w:hAnsi="Arial" w:cs="Arial"/>
          <w:sz w:val="22"/>
        </w:rPr>
        <w:t>，下文简称</w:t>
      </w:r>
      <w:r>
        <w:rPr>
          <w:rFonts w:ascii="Arial" w:eastAsia="等线" w:hAnsi="Arial" w:cs="Arial"/>
          <w:sz w:val="22"/>
        </w:rPr>
        <w:t>“ROS”</w:t>
      </w:r>
      <w:r>
        <w:rPr>
          <w:rFonts w:ascii="Arial" w:eastAsia="等线" w:hAnsi="Arial" w:cs="Arial"/>
          <w:sz w:val="22"/>
        </w:rPr>
        <w:t>）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简单来说：</w:t>
      </w:r>
      <w:r>
        <w:rPr>
          <w:rFonts w:ascii="Arial" w:eastAsia="等线" w:hAnsi="Arial" w:cs="Arial"/>
          <w:sz w:val="22"/>
        </w:rPr>
        <w:t>ROS</w:t>
      </w:r>
      <w:r>
        <w:rPr>
          <w:rFonts w:ascii="Arial" w:eastAsia="等线" w:hAnsi="Arial" w:cs="Arial"/>
          <w:sz w:val="22"/>
        </w:rPr>
        <w:t>是机器人操作系统（</w:t>
      </w:r>
      <w:r>
        <w:rPr>
          <w:rFonts w:ascii="Arial" w:eastAsia="等线" w:hAnsi="Arial" w:cs="Arial"/>
          <w:sz w:val="22"/>
        </w:rPr>
        <w:t>Robot Operating System</w:t>
      </w:r>
      <w:r>
        <w:rPr>
          <w:rFonts w:ascii="Arial" w:eastAsia="等线" w:hAnsi="Arial" w:cs="Arial"/>
          <w:sz w:val="22"/>
        </w:rPr>
        <w:t>）的英文缩写。</w:t>
      </w:r>
      <w:r>
        <w:rPr>
          <w:rFonts w:ascii="Arial" w:eastAsia="等线" w:hAnsi="Arial" w:cs="Arial"/>
          <w:sz w:val="22"/>
        </w:rPr>
        <w:t>ROS</w:t>
      </w:r>
      <w:r>
        <w:rPr>
          <w:rFonts w:ascii="Arial" w:eastAsia="等线" w:hAnsi="Arial" w:cs="Arial"/>
          <w:sz w:val="22"/>
        </w:rPr>
        <w:t>是用于编写机器人软件程序的一种具有高度灵活性的软件架构。它具备通讯机制，开发工具，应用功能，生态系统四大功能。</w:t>
      </w:r>
    </w:p>
    <w:p w:rsidR="008D7542" w:rsidRDefault="008D7542">
      <w:pPr>
        <w:spacing w:before="120" w:after="120" w:line="288" w:lineRule="auto"/>
        <w:jc w:val="left"/>
      </w:pPr>
    </w:p>
    <w:p w:rsidR="008D7542" w:rsidRPr="009117D3" w:rsidRDefault="00057266">
      <w:pPr>
        <w:spacing w:before="240" w:after="120" w:line="288" w:lineRule="auto"/>
        <w:jc w:val="left"/>
        <w:outlineLvl w:val="4"/>
        <w:rPr>
          <w:color w:val="FF0000"/>
        </w:rPr>
      </w:pPr>
      <w:r w:rsidRPr="009117D3">
        <w:rPr>
          <w:rFonts w:ascii="Arial" w:eastAsia="等线" w:hAnsi="Arial" w:cs="Arial"/>
          <w:b/>
          <w:color w:val="FF0000"/>
          <w:sz w:val="24"/>
        </w:rPr>
        <w:t>ROS</w:t>
      </w:r>
      <w:r w:rsidR="00276876">
        <w:rPr>
          <w:rFonts w:ascii="Arial" w:eastAsia="等线" w:hAnsi="Arial" w:cs="Arial"/>
          <w:b/>
          <w:color w:val="FF0000"/>
          <w:sz w:val="24"/>
        </w:rPr>
        <w:t xml:space="preserve"> </w:t>
      </w:r>
      <w:r w:rsidR="00276876">
        <w:rPr>
          <w:rFonts w:ascii="Arial" w:eastAsia="等线" w:hAnsi="Arial" w:cs="Arial" w:hint="eastAsia"/>
          <w:b/>
          <w:color w:val="FF0000"/>
          <w:sz w:val="24"/>
        </w:rPr>
        <w:t>2</w:t>
      </w:r>
      <w:r w:rsidRPr="009117D3">
        <w:rPr>
          <w:rFonts w:ascii="Arial" w:eastAsia="等线" w:hAnsi="Arial" w:cs="Arial"/>
          <w:b/>
          <w:color w:val="FF0000"/>
          <w:sz w:val="24"/>
        </w:rPr>
        <w:t>通讯机制</w:t>
      </w:r>
    </w:p>
    <w:p w:rsidR="008C18AA" w:rsidRDefault="0005726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点对点的分布式通信机制是</w:t>
      </w:r>
      <w:r>
        <w:rPr>
          <w:rFonts w:ascii="Arial" w:eastAsia="等线" w:hAnsi="Arial" w:cs="Arial"/>
          <w:sz w:val="22"/>
        </w:rPr>
        <w:t>ROS</w:t>
      </w:r>
      <w:r>
        <w:rPr>
          <w:rFonts w:ascii="Arial" w:eastAsia="等线" w:hAnsi="Arial" w:cs="Arial"/>
          <w:sz w:val="22"/>
        </w:rPr>
        <w:t>的核心，使用了基于</w:t>
      </w:r>
      <w:r>
        <w:rPr>
          <w:rFonts w:ascii="Arial" w:eastAsia="等线" w:hAnsi="Arial" w:cs="Arial"/>
          <w:sz w:val="22"/>
        </w:rPr>
        <w:t>TCP/IP</w:t>
      </w:r>
      <w:r>
        <w:rPr>
          <w:rFonts w:ascii="Arial" w:eastAsia="等线" w:hAnsi="Arial" w:cs="Arial"/>
          <w:sz w:val="22"/>
        </w:rPr>
        <w:t>的通信方式，实现模块间点对点的松耦合连接，可以执行若干种类型的通信，包括基于话题（</w:t>
      </w:r>
      <w:r>
        <w:rPr>
          <w:rFonts w:ascii="Arial" w:eastAsia="等线" w:hAnsi="Arial" w:cs="Arial"/>
          <w:sz w:val="22"/>
        </w:rPr>
        <w:t>Topic</w:t>
      </w:r>
      <w:r>
        <w:rPr>
          <w:rFonts w:ascii="Arial" w:eastAsia="等线" w:hAnsi="Arial" w:cs="Arial"/>
          <w:sz w:val="22"/>
        </w:rPr>
        <w:t>）的异步数据流通信，基于服务（</w:t>
      </w:r>
      <w:r>
        <w:rPr>
          <w:rFonts w:ascii="Arial" w:eastAsia="等线" w:hAnsi="Arial" w:cs="Arial"/>
          <w:sz w:val="22"/>
        </w:rPr>
        <w:t>Service</w:t>
      </w:r>
      <w:r>
        <w:rPr>
          <w:rFonts w:ascii="Arial" w:eastAsia="等线" w:hAnsi="Arial" w:cs="Arial"/>
          <w:sz w:val="22"/>
        </w:rPr>
        <w:t>）的同步数据流通信，还有参数服务器上的数据存储等。</w:t>
      </w:r>
    </w:p>
    <w:p w:rsidR="008C18AA" w:rsidRPr="008C18AA" w:rsidRDefault="008C18AA">
      <w:pPr>
        <w:spacing w:before="120" w:after="120" w:line="288" w:lineRule="auto"/>
        <w:jc w:val="left"/>
        <w:rPr>
          <w:rFonts w:ascii="Arial" w:eastAsia="等线" w:hAnsi="Arial" w:cs="Arial" w:hint="eastAsia"/>
          <w:color w:val="FF0000"/>
          <w:sz w:val="22"/>
        </w:rPr>
      </w:pPr>
      <w:proofErr w:type="gramStart"/>
      <w:r w:rsidRPr="008C18AA">
        <w:rPr>
          <w:rFonts w:ascii="Arial" w:eastAsia="等线" w:hAnsi="Arial" w:cs="Arial" w:hint="eastAsia"/>
          <w:color w:val="FF0000"/>
          <w:sz w:val="22"/>
        </w:rPr>
        <w:t>越疆机器人</w:t>
      </w:r>
      <w:proofErr w:type="gramEnd"/>
      <w:r w:rsidRPr="008C18AA">
        <w:rPr>
          <w:rFonts w:ascii="Arial" w:eastAsia="等线" w:hAnsi="Arial" w:cs="Arial" w:hint="eastAsia"/>
          <w:color w:val="FF0000"/>
          <w:sz w:val="22"/>
        </w:rPr>
        <w:t>间的</w:t>
      </w:r>
      <w:r w:rsidRPr="008C18AA">
        <w:rPr>
          <w:rFonts w:ascii="Arial" w:eastAsia="等线" w:hAnsi="Arial" w:cs="Arial" w:hint="eastAsia"/>
          <w:color w:val="FF0000"/>
          <w:sz w:val="22"/>
        </w:rPr>
        <w:t>TCP</w:t>
      </w:r>
      <w:r w:rsidRPr="008C18AA">
        <w:rPr>
          <w:rFonts w:ascii="Arial" w:eastAsia="等线" w:hAnsi="Arial" w:cs="Arial" w:hint="eastAsia"/>
          <w:color w:val="FF0000"/>
          <w:sz w:val="22"/>
        </w:rPr>
        <w:t>通讯</w:t>
      </w:r>
      <w:bookmarkStart w:id="0" w:name="_GoBack"/>
      <w:bookmarkEnd w:id="0"/>
    </w:p>
    <w:p w:rsidR="008D7542" w:rsidRDefault="00057266">
      <w:pPr>
        <w:spacing w:before="240" w:after="120" w:line="288" w:lineRule="auto"/>
        <w:jc w:val="left"/>
        <w:outlineLvl w:val="4"/>
      </w:pPr>
      <w:r>
        <w:rPr>
          <w:rFonts w:ascii="Arial" w:eastAsia="等线" w:hAnsi="Arial" w:cs="Arial"/>
          <w:b/>
          <w:sz w:val="24"/>
        </w:rPr>
        <w:t>ROS</w:t>
      </w:r>
      <w:r>
        <w:rPr>
          <w:rFonts w:ascii="Arial" w:eastAsia="等线" w:hAnsi="Arial" w:cs="Arial"/>
          <w:b/>
          <w:sz w:val="24"/>
        </w:rPr>
        <w:t>开发工具</w:t>
      </w:r>
    </w:p>
    <w:p w:rsidR="008D7542" w:rsidRPr="009117D3" w:rsidRDefault="00057266">
      <w:pPr>
        <w:numPr>
          <w:ilvl w:val="0"/>
          <w:numId w:val="1"/>
        </w:num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ROS</w:t>
      </w:r>
      <w:r w:rsidRPr="009117D3">
        <w:rPr>
          <w:rFonts w:ascii="Arial" w:eastAsia="等线" w:hAnsi="Arial" w:cs="Arial"/>
          <w:color w:val="FF0000"/>
          <w:sz w:val="22"/>
        </w:rPr>
        <w:t>原生工具，比如</w:t>
      </w:r>
      <w:proofErr w:type="spellStart"/>
      <w:r w:rsidRPr="009117D3">
        <w:rPr>
          <w:rFonts w:ascii="Arial" w:eastAsia="等线" w:hAnsi="Arial" w:cs="Arial"/>
          <w:color w:val="FF0000"/>
          <w:sz w:val="22"/>
        </w:rPr>
        <w:t>rviz</w:t>
      </w:r>
      <w:proofErr w:type="spellEnd"/>
      <w:r w:rsidRPr="009117D3">
        <w:rPr>
          <w:rFonts w:ascii="Arial" w:eastAsia="等线" w:hAnsi="Arial" w:cs="Arial"/>
          <w:color w:val="FF0000"/>
          <w:sz w:val="22"/>
        </w:rPr>
        <w:t>、</w:t>
      </w:r>
      <w:r w:rsidRPr="009117D3">
        <w:rPr>
          <w:rFonts w:ascii="Arial" w:eastAsia="等线" w:hAnsi="Arial" w:cs="Arial"/>
          <w:color w:val="FF0000"/>
          <w:sz w:val="22"/>
        </w:rPr>
        <w:t>qt</w:t>
      </w:r>
      <w:r w:rsidRPr="009117D3">
        <w:rPr>
          <w:rFonts w:ascii="Arial" w:eastAsia="等线" w:hAnsi="Arial" w:cs="Arial"/>
          <w:color w:val="FF0000"/>
          <w:sz w:val="22"/>
        </w:rPr>
        <w:t>工具箱、命令行工具等；</w:t>
      </w:r>
    </w:p>
    <w:p w:rsidR="008D7542" w:rsidRPr="009117D3" w:rsidRDefault="00057266">
      <w:pPr>
        <w:numPr>
          <w:ilvl w:val="0"/>
          <w:numId w:val="2"/>
        </w:num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编译和测试工具，基于已有工具进一步的包装；</w:t>
      </w:r>
    </w:p>
    <w:p w:rsidR="008D7542" w:rsidRPr="009117D3" w:rsidRDefault="00057266">
      <w:pPr>
        <w:numPr>
          <w:ilvl w:val="0"/>
          <w:numId w:val="3"/>
        </w:num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第三方工具，基于成熟工具，使用一些插件或接口和</w:t>
      </w:r>
      <w:r w:rsidRPr="009117D3">
        <w:rPr>
          <w:rFonts w:ascii="Arial" w:eastAsia="等线" w:hAnsi="Arial" w:cs="Arial"/>
          <w:color w:val="FF0000"/>
          <w:sz w:val="22"/>
        </w:rPr>
        <w:t>ROS</w:t>
      </w:r>
      <w:r w:rsidRPr="009117D3">
        <w:rPr>
          <w:rFonts w:ascii="Arial" w:eastAsia="等线" w:hAnsi="Arial" w:cs="Arial"/>
          <w:color w:val="FF0000"/>
          <w:sz w:val="22"/>
        </w:rPr>
        <w:t>系统兼容</w:t>
      </w:r>
    </w:p>
    <w:p w:rsidR="008D7542" w:rsidRDefault="00057266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257800" cy="16954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42" w:rsidRDefault="00057266">
      <w:pPr>
        <w:spacing w:before="240" w:after="120" w:line="288" w:lineRule="auto"/>
        <w:jc w:val="left"/>
        <w:outlineLvl w:val="4"/>
      </w:pPr>
      <w:r>
        <w:rPr>
          <w:rFonts w:ascii="Arial" w:eastAsia="等线" w:hAnsi="Arial" w:cs="Arial"/>
          <w:b/>
          <w:sz w:val="24"/>
        </w:rPr>
        <w:t>ROS</w:t>
      </w:r>
      <w:r>
        <w:rPr>
          <w:rFonts w:ascii="Arial" w:eastAsia="等线" w:hAnsi="Arial" w:cs="Arial"/>
          <w:b/>
          <w:sz w:val="24"/>
        </w:rPr>
        <w:t>应用功能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•</w:t>
      </w:r>
      <w:r>
        <w:rPr>
          <w:rFonts w:ascii="Arial" w:eastAsia="等线" w:hAnsi="Arial" w:cs="Arial"/>
          <w:sz w:val="22"/>
        </w:rPr>
        <w:t>底层驱动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涉及很多传感器、执行器的驱动，常用硬</w:t>
      </w:r>
      <w:r>
        <w:rPr>
          <w:rFonts w:ascii="Arial" w:eastAsia="等线" w:hAnsi="Arial" w:cs="Arial"/>
          <w:sz w:val="22"/>
        </w:rPr>
        <w:t>件在</w:t>
      </w:r>
      <w:r>
        <w:rPr>
          <w:rFonts w:ascii="Arial" w:eastAsia="等线" w:hAnsi="Arial" w:cs="Arial"/>
          <w:sz w:val="22"/>
        </w:rPr>
        <w:t>ROS</w:t>
      </w:r>
      <w:r>
        <w:rPr>
          <w:rFonts w:ascii="Arial" w:eastAsia="等线" w:hAnsi="Arial" w:cs="Arial"/>
          <w:sz w:val="22"/>
        </w:rPr>
        <w:t>匹配的驱动功能包可基于此网站</w:t>
      </w:r>
      <w:r>
        <w:rPr>
          <w:rFonts w:ascii="Arial" w:eastAsia="等线" w:hAnsi="Arial" w:cs="Arial"/>
          <w:sz w:val="22"/>
        </w:rPr>
        <w:t xml:space="preserve"> </w:t>
      </w:r>
      <w:hyperlink r:id="rId8">
        <w:r>
          <w:rPr>
            <w:rFonts w:ascii="Arial" w:eastAsia="等线" w:hAnsi="Arial" w:cs="Arial"/>
            <w:color w:val="3370FF"/>
            <w:sz w:val="22"/>
          </w:rPr>
          <w:t>http://wiki.ros.org/Sensors</w:t>
        </w:r>
      </w:hyperlink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•</w:t>
      </w:r>
      <w:r>
        <w:rPr>
          <w:rFonts w:ascii="Arial" w:eastAsia="等线" w:hAnsi="Arial" w:cs="Arial"/>
          <w:sz w:val="22"/>
        </w:rPr>
        <w:t>上层功能</w:t>
      </w:r>
    </w:p>
    <w:p w:rsidR="008D7542" w:rsidRPr="009117D3" w:rsidRDefault="00057266">
      <w:pPr>
        <w:spacing w:before="120" w:after="120" w:line="288" w:lineRule="auto"/>
        <w:jc w:val="left"/>
        <w:rPr>
          <w:rFonts w:hint="eastAsia"/>
          <w:color w:val="FF0000"/>
        </w:rPr>
      </w:pPr>
      <w:r>
        <w:rPr>
          <w:rFonts w:ascii="Arial" w:eastAsia="等线" w:hAnsi="Arial" w:cs="Arial"/>
          <w:sz w:val="22"/>
        </w:rPr>
        <w:t>机器人导航，机器视觉，机器语音，</w:t>
      </w:r>
      <w:r w:rsidR="009117D3" w:rsidRPr="009117D3">
        <w:rPr>
          <w:rFonts w:ascii="Arial" w:eastAsia="等线" w:hAnsi="Arial" w:cs="Arial" w:hint="eastAsia"/>
          <w:color w:val="FF0000"/>
          <w:sz w:val="22"/>
        </w:rPr>
        <w:t>机器人</w:t>
      </w:r>
      <w:r w:rsidR="009117D3" w:rsidRPr="009117D3">
        <w:rPr>
          <w:rFonts w:ascii="Arial" w:eastAsia="等线" w:hAnsi="Arial" w:cs="Arial" w:hint="eastAsia"/>
          <w:color w:val="FF0000"/>
          <w:sz w:val="22"/>
        </w:rPr>
        <w:t>ROS</w:t>
      </w:r>
      <w:r w:rsidR="009117D3" w:rsidRPr="009117D3">
        <w:rPr>
          <w:rFonts w:ascii="Arial" w:eastAsia="等线" w:hAnsi="Arial" w:cs="Arial" w:hint="eastAsia"/>
          <w:color w:val="FF0000"/>
          <w:sz w:val="22"/>
        </w:rPr>
        <w:t>建模</w:t>
      </w:r>
      <w:r w:rsidR="009117D3">
        <w:rPr>
          <w:rFonts w:ascii="Arial" w:eastAsia="等线" w:hAnsi="Arial" w:cs="Arial" w:hint="eastAsia"/>
          <w:color w:val="FF0000"/>
          <w:sz w:val="22"/>
        </w:rPr>
        <w:t>、</w:t>
      </w:r>
      <w:proofErr w:type="spellStart"/>
      <w:r w:rsidRPr="009117D3">
        <w:rPr>
          <w:rFonts w:ascii="Arial" w:eastAsia="等线" w:hAnsi="Arial" w:cs="Arial"/>
          <w:color w:val="FF0000"/>
          <w:sz w:val="22"/>
        </w:rPr>
        <w:t>MoveIt</w:t>
      </w:r>
      <w:proofErr w:type="spellEnd"/>
      <w:r w:rsidRPr="009117D3">
        <w:rPr>
          <w:rFonts w:ascii="Arial" w:eastAsia="等线" w:hAnsi="Arial" w:cs="Arial"/>
          <w:color w:val="FF0000"/>
          <w:sz w:val="22"/>
        </w:rPr>
        <w:t xml:space="preserve"> </w:t>
      </w:r>
      <w:r w:rsidRPr="009117D3">
        <w:rPr>
          <w:rFonts w:ascii="Arial" w:eastAsia="等线" w:hAnsi="Arial" w:cs="Arial"/>
          <w:color w:val="FF0000"/>
          <w:sz w:val="22"/>
        </w:rPr>
        <w:t>机械臂控制</w:t>
      </w:r>
      <w:r w:rsidR="0014750F" w:rsidRPr="009117D3">
        <w:rPr>
          <w:rFonts w:ascii="Arial" w:eastAsia="等线" w:hAnsi="Arial" w:cs="Arial" w:hint="eastAsia"/>
          <w:color w:val="FF0000"/>
          <w:sz w:val="22"/>
        </w:rPr>
        <w:t>，</w:t>
      </w:r>
      <w:r w:rsidR="0014750F" w:rsidRPr="009117D3">
        <w:rPr>
          <w:rFonts w:ascii="Arial" w:eastAsia="等线" w:hAnsi="Arial" w:cs="Arial" w:hint="eastAsia"/>
          <w:color w:val="FF0000"/>
          <w:sz w:val="22"/>
        </w:rPr>
        <w:t>Gazebo</w:t>
      </w:r>
      <w:r w:rsidR="0014750F" w:rsidRPr="009117D3">
        <w:rPr>
          <w:rFonts w:ascii="Arial" w:eastAsia="等线" w:hAnsi="Arial" w:cs="Arial" w:hint="eastAsia"/>
          <w:color w:val="FF0000"/>
          <w:sz w:val="22"/>
        </w:rPr>
        <w:t>仿真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•</w:t>
      </w:r>
      <w:r>
        <w:rPr>
          <w:rFonts w:ascii="Arial" w:eastAsia="等线" w:hAnsi="Arial" w:cs="Arial"/>
          <w:sz w:val="22"/>
        </w:rPr>
        <w:t>控制模块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控制器管理器，控制器，硬件资源，机器人硬件抽象，真实机器人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•</w:t>
      </w:r>
      <w:r>
        <w:rPr>
          <w:rFonts w:ascii="Arial" w:eastAsia="等线" w:hAnsi="Arial" w:cs="Arial"/>
          <w:sz w:val="22"/>
        </w:rPr>
        <w:t>常用组件</w:t>
      </w:r>
    </w:p>
    <w:p w:rsidR="008D7542" w:rsidRPr="009117D3" w:rsidRDefault="00057266">
      <w:p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常用组件，比如</w:t>
      </w:r>
      <w:r w:rsidRPr="009117D3">
        <w:rPr>
          <w:rFonts w:ascii="Arial" w:eastAsia="等线" w:hAnsi="Arial" w:cs="Arial"/>
          <w:color w:val="FF0000"/>
          <w:sz w:val="22"/>
        </w:rPr>
        <w:t>TF</w:t>
      </w:r>
      <w:r w:rsidRPr="009117D3">
        <w:rPr>
          <w:rFonts w:ascii="Arial" w:eastAsia="等线" w:hAnsi="Arial" w:cs="Arial"/>
          <w:color w:val="FF0000"/>
          <w:sz w:val="22"/>
        </w:rPr>
        <w:t>、</w:t>
      </w:r>
      <w:r w:rsidRPr="009117D3">
        <w:rPr>
          <w:rFonts w:ascii="Arial" w:eastAsia="等线" w:hAnsi="Arial" w:cs="Arial"/>
          <w:color w:val="FF0000"/>
          <w:sz w:val="22"/>
        </w:rPr>
        <w:t>URDF</w:t>
      </w:r>
      <w:r w:rsidRPr="009117D3">
        <w:rPr>
          <w:rFonts w:ascii="Arial" w:eastAsia="等线" w:hAnsi="Arial" w:cs="Arial"/>
          <w:color w:val="FF0000"/>
          <w:sz w:val="22"/>
        </w:rPr>
        <w:t>、</w:t>
      </w:r>
      <w:r w:rsidRPr="009117D3">
        <w:rPr>
          <w:rFonts w:ascii="Arial" w:eastAsia="等线" w:hAnsi="Arial" w:cs="Arial"/>
          <w:color w:val="FF0000"/>
          <w:sz w:val="22"/>
        </w:rPr>
        <w:t>Message</w:t>
      </w:r>
    </w:p>
    <w:p w:rsidR="008D7542" w:rsidRDefault="00057266">
      <w:pPr>
        <w:spacing w:before="240" w:after="120" w:line="288" w:lineRule="auto"/>
        <w:jc w:val="left"/>
        <w:outlineLvl w:val="4"/>
      </w:pPr>
      <w:r>
        <w:rPr>
          <w:rFonts w:ascii="Arial" w:eastAsia="等线" w:hAnsi="Arial" w:cs="Arial"/>
          <w:b/>
          <w:sz w:val="24"/>
        </w:rPr>
        <w:t>ROS</w:t>
      </w:r>
      <w:r>
        <w:rPr>
          <w:rFonts w:ascii="Arial" w:eastAsia="等线" w:hAnsi="Arial" w:cs="Arial"/>
          <w:b/>
          <w:sz w:val="24"/>
        </w:rPr>
        <w:t>生态系统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生态系统是指在一个特定环境内，相互作用的所有生物和此环境的统称。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国内外常用的机器人平台大部分都已经支持</w:t>
      </w:r>
      <w:r>
        <w:rPr>
          <w:rFonts w:ascii="Arial" w:eastAsia="等线" w:hAnsi="Arial" w:cs="Arial"/>
          <w:sz w:val="22"/>
        </w:rPr>
        <w:t>ROS</w:t>
      </w:r>
      <w:r>
        <w:rPr>
          <w:rFonts w:ascii="Arial" w:eastAsia="等线" w:hAnsi="Arial" w:cs="Arial"/>
          <w:sz w:val="22"/>
        </w:rPr>
        <w:t>系统</w:t>
      </w:r>
      <w:r>
        <w:rPr>
          <w:rFonts w:ascii="Arial" w:eastAsia="等线" w:hAnsi="Arial" w:cs="Arial"/>
          <w:sz w:val="22"/>
        </w:rPr>
        <w:t xml:space="preserve"> </w:t>
      </w:r>
      <w:hyperlink r:id="rId9">
        <w:r>
          <w:rPr>
            <w:rFonts w:ascii="Arial" w:eastAsia="等线" w:hAnsi="Arial" w:cs="Arial"/>
            <w:color w:val="3370FF"/>
            <w:sz w:val="22"/>
          </w:rPr>
          <w:t>http://robots.ros.org/</w:t>
        </w:r>
      </w:hyperlink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1.</w:t>
      </w:r>
      <w:r>
        <w:rPr>
          <w:rFonts w:ascii="Arial" w:eastAsia="等线" w:hAnsi="Arial" w:cs="Arial"/>
          <w:sz w:val="22"/>
        </w:rPr>
        <w:t>机器人硬件设计参考</w:t>
      </w:r>
    </w:p>
    <w:p w:rsidR="008D7542" w:rsidRDefault="00057266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</w:t>
      </w:r>
      <w:r>
        <w:rPr>
          <w:rFonts w:ascii="Arial" w:eastAsia="等线" w:hAnsi="Arial" w:cs="Arial"/>
          <w:sz w:val="22"/>
        </w:rPr>
        <w:t>辅助机器人原型搭建</w:t>
      </w:r>
    </w:p>
    <w:p w:rsidR="008D7542" w:rsidRPr="009117D3" w:rsidRDefault="00057266">
      <w:p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3.</w:t>
      </w:r>
      <w:r w:rsidRPr="009117D3">
        <w:rPr>
          <w:rFonts w:ascii="Arial" w:eastAsia="等线" w:hAnsi="Arial" w:cs="Arial"/>
          <w:color w:val="FF0000"/>
          <w:sz w:val="22"/>
        </w:rPr>
        <w:t>基于应用功能包的二次开发</w:t>
      </w:r>
    </w:p>
    <w:p w:rsidR="008D7542" w:rsidRPr="009117D3" w:rsidRDefault="00057266">
      <w:p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4.</w:t>
      </w:r>
      <w:r w:rsidRPr="009117D3">
        <w:rPr>
          <w:rFonts w:ascii="Arial" w:eastAsia="等线" w:hAnsi="Arial" w:cs="Arial"/>
          <w:color w:val="FF0000"/>
          <w:sz w:val="22"/>
        </w:rPr>
        <w:t>算法验证</w:t>
      </w:r>
    </w:p>
    <w:p w:rsidR="008D7542" w:rsidRPr="009117D3" w:rsidRDefault="00057266">
      <w:pPr>
        <w:spacing w:before="120" w:after="120" w:line="288" w:lineRule="auto"/>
        <w:jc w:val="left"/>
        <w:rPr>
          <w:color w:val="FF0000"/>
        </w:rPr>
      </w:pPr>
      <w:r w:rsidRPr="009117D3">
        <w:rPr>
          <w:rFonts w:ascii="Arial" w:eastAsia="等线" w:hAnsi="Arial" w:cs="Arial"/>
          <w:color w:val="FF0000"/>
          <w:sz w:val="22"/>
        </w:rPr>
        <w:t>5.</w:t>
      </w:r>
      <w:r w:rsidRPr="009117D3">
        <w:rPr>
          <w:rFonts w:ascii="Arial" w:eastAsia="等线" w:hAnsi="Arial" w:cs="Arial"/>
          <w:color w:val="FF0000"/>
          <w:sz w:val="22"/>
        </w:rPr>
        <w:t>学习机器人系统</w:t>
      </w:r>
    </w:p>
    <w:p w:rsidR="008D7542" w:rsidRDefault="008D7542">
      <w:pPr>
        <w:spacing w:before="120" w:after="120" w:line="288" w:lineRule="auto"/>
        <w:jc w:val="left"/>
      </w:pPr>
    </w:p>
    <w:sectPr w:rsidR="008D7542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266" w:rsidRDefault="00057266">
      <w:r>
        <w:separator/>
      </w:r>
    </w:p>
  </w:endnote>
  <w:endnote w:type="continuationSeparator" w:id="0">
    <w:p w:rsidR="00057266" w:rsidRDefault="0005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266" w:rsidRDefault="00057266">
      <w:r>
        <w:separator/>
      </w:r>
    </w:p>
  </w:footnote>
  <w:footnote w:type="continuationSeparator" w:id="0">
    <w:p w:rsidR="00057266" w:rsidRDefault="0005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70F4"/>
    <w:multiLevelType w:val="multilevel"/>
    <w:tmpl w:val="1FD0C70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E1003C"/>
    <w:multiLevelType w:val="multilevel"/>
    <w:tmpl w:val="677EA62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816974"/>
    <w:multiLevelType w:val="multilevel"/>
    <w:tmpl w:val="BDE22B7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42"/>
    <w:rsid w:val="00057266"/>
    <w:rsid w:val="0014750F"/>
    <w:rsid w:val="00276876"/>
    <w:rsid w:val="008C18AA"/>
    <w:rsid w:val="008D7542"/>
    <w:rsid w:val="009117D3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2E42"/>
  <w15:docId w15:val="{0E1FF3CD-52FF-4313-98E4-078AE662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wiki.ros.org/Sens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robots.ro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5</cp:revision>
  <dcterms:created xsi:type="dcterms:W3CDTF">2023-10-17T01:44:00Z</dcterms:created>
  <dcterms:modified xsi:type="dcterms:W3CDTF">2025-03-09T09:07:00Z</dcterms:modified>
</cp:coreProperties>
</file>