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359D" w14:textId="77777777" w:rsidR="000E5636" w:rsidRDefault="00000000">
      <w:pPr>
        <w:ind w:left="-5" w:right="29"/>
      </w:pPr>
      <w:r>
        <w:t xml:space="preserve">기말 문제 정리 </w:t>
      </w:r>
    </w:p>
    <w:p w14:paraId="0147B582" w14:textId="77777777" w:rsidR="000E5636" w:rsidRDefault="00000000">
      <w:pPr>
        <w:spacing w:after="2" w:line="370" w:lineRule="auto"/>
        <w:ind w:left="-5"/>
        <w:jc w:val="left"/>
      </w:pPr>
      <w:r>
        <w:t xml:space="preserve">================================================================ 상수 버퍼에 대해 설명 </w:t>
      </w:r>
    </w:p>
    <w:p w14:paraId="370AFE2A" w14:textId="5C367A6C" w:rsidR="000E5636" w:rsidRDefault="00000000">
      <w:pPr>
        <w:ind w:left="-5" w:right="29"/>
      </w:pPr>
      <w:r>
        <w:t xml:space="preserve"> 상수 </w:t>
      </w:r>
      <w:proofErr w:type="spellStart"/>
      <w:r>
        <w:t>버퍼란</w:t>
      </w:r>
      <w:proofErr w:type="spellEnd"/>
      <w:r>
        <w:t xml:space="preserve"> 여러 개의 </w:t>
      </w:r>
      <w:proofErr w:type="spellStart"/>
      <w:r>
        <w:t>쉐이더</w:t>
      </w:r>
      <w:proofErr w:type="spellEnd"/>
      <w:r>
        <w:t xml:space="preserve"> 상수들의 그룹을 동시에 갱신할 수 있는 버퍼입니다. 상수 </w:t>
      </w:r>
      <w:r w:rsidR="00744D94">
        <w:rPr>
          <w:rFonts w:hint="eastAsia"/>
        </w:rPr>
        <w:t>변수</w:t>
      </w:r>
      <w:r w:rsidR="00744D94">
        <w:t>에</w:t>
      </w:r>
      <w:r>
        <w:t xml:space="preserve"> 최적화 되어있고 CPU가 자주 갱신을 합니다. 이때 쉐이더 상수를 그룹으로 묶어 동시에 </w:t>
      </w:r>
      <w:r w:rsidR="00744D94">
        <w:rPr>
          <w:rFonts w:hint="eastAsia"/>
        </w:rPr>
        <w:t>갱신</w:t>
      </w:r>
      <w:r w:rsidR="00744D94">
        <w:t>을</w:t>
      </w:r>
      <w:r>
        <w:t xml:space="preserve"> 하는데, 이 그룹을 갱신에 빈도에 따라 묶어야 성능이 최적화됩니다. 파이프라인 마다 최대 14 개의 상수 버퍼가 연결 가능하고, 파이프라인 연결을 위해 뷰가 필요합니다. 읽기 전용입니다. 크기 제한도 있습니다. </w:t>
      </w:r>
    </w:p>
    <w:p w14:paraId="3BC5651B" w14:textId="77777777" w:rsidR="000E5636" w:rsidRDefault="00000000">
      <w:pPr>
        <w:spacing w:after="162"/>
        <w:ind w:left="0" w:firstLine="0"/>
        <w:jc w:val="left"/>
      </w:pPr>
      <w:r>
        <w:t xml:space="preserve"> </w:t>
      </w:r>
    </w:p>
    <w:p w14:paraId="1EC48591" w14:textId="77777777" w:rsidR="000E5636" w:rsidRDefault="00000000">
      <w:pPr>
        <w:ind w:left="-5" w:right="29"/>
      </w:pPr>
      <w:r>
        <w:t xml:space="preserve">텍스처 버퍼: 인덱스화 된 데이터에 적합. 파이프라인 마다 최대 128개의 텍스처 버퍼 연결 가능. 파이프 라인에 연결을 위해 뷰가 필요하고 텍스처 슬롯에 연결되어야 함. </w:t>
      </w:r>
    </w:p>
    <w:p w14:paraId="7444CD76" w14:textId="77777777" w:rsidR="000E5636" w:rsidRDefault="00000000">
      <w:pPr>
        <w:spacing w:after="0" w:line="370" w:lineRule="auto"/>
        <w:ind w:left="-5"/>
        <w:jc w:val="left"/>
      </w:pPr>
      <w:r>
        <w:t xml:space="preserve">================================================================ </w:t>
      </w:r>
      <w:proofErr w:type="spellStart"/>
      <w:r>
        <w:t>directx</w:t>
      </w:r>
      <w:proofErr w:type="spellEnd"/>
      <w:r>
        <w:t xml:space="preserve"> 3d 디바이스의 상태 설정에 대해 설명 </w:t>
      </w:r>
    </w:p>
    <w:p w14:paraId="0E8B1424" w14:textId="5939C849" w:rsidR="000E5636" w:rsidRPr="00744D94" w:rsidRDefault="00000000" w:rsidP="00F44E10">
      <w:pPr>
        <w:spacing w:after="0"/>
        <w:ind w:left="0" w:firstLine="0"/>
        <w:jc w:val="left"/>
        <w:rPr>
          <w:rFonts w:hint="eastAsia"/>
        </w:rPr>
      </w:pPr>
      <w:r>
        <w:t xml:space="preserve"> </w:t>
      </w:r>
    </w:p>
    <w:p w14:paraId="08906EB1" w14:textId="77777777" w:rsidR="000E5636" w:rsidRDefault="00000000">
      <w:pPr>
        <w:spacing w:after="4" w:line="370" w:lineRule="auto"/>
        <w:ind w:left="-5"/>
        <w:jc w:val="left"/>
      </w:pPr>
      <w:r>
        <w:t xml:space="preserve">================================================================ </w:t>
      </w:r>
      <w:proofErr w:type="spellStart"/>
      <w:r>
        <w:t>hlsl</w:t>
      </w:r>
      <w:proofErr w:type="spellEnd"/>
      <w:r>
        <w:t xml:space="preserve">의 structure 버퍼에 대해 설명 </w:t>
      </w:r>
    </w:p>
    <w:p w14:paraId="27F325F6" w14:textId="77777777" w:rsidR="000E5636" w:rsidRDefault="00000000">
      <w:pPr>
        <w:ind w:left="-5" w:right="29"/>
      </w:pPr>
      <w:r>
        <w:t xml:space="preserve"> 쉐이더 모델 5. 5.1에서 사용한다. SRV로 GPU에 바인딩되어 </w:t>
      </w:r>
      <w:proofErr w:type="spellStart"/>
      <w:r>
        <w:t>셰이더에서</w:t>
      </w:r>
      <w:proofErr w:type="spellEnd"/>
      <w:r>
        <w:t xml:space="preserve"> 사용하는 유형의 데이터. 배열처럼 인덱싱 가능하고 병렬로 작업 가능하다. 많은 양의 데이터를 효율적으로 처리 가능해서 그래픽 및 계산 작업의 성능이 개선된다 </w:t>
      </w:r>
    </w:p>
    <w:p w14:paraId="6B7B9A89" w14:textId="77777777" w:rsidR="00744D94" w:rsidRDefault="00000000">
      <w:pPr>
        <w:spacing w:after="1" w:line="371" w:lineRule="auto"/>
        <w:ind w:left="-5" w:right="88"/>
        <w:jc w:val="left"/>
      </w:pPr>
      <w:r>
        <w:t xml:space="preserve">================================================================ </w:t>
      </w:r>
      <w:proofErr w:type="spellStart"/>
      <w:r>
        <w:t>루트파라미터에</w:t>
      </w:r>
      <w:proofErr w:type="spellEnd"/>
      <w:r>
        <w:t xml:space="preserve"> 대해(함수) </w:t>
      </w:r>
    </w:p>
    <w:p w14:paraId="76990BB5" w14:textId="77777777" w:rsidR="00744D94" w:rsidRDefault="00000000">
      <w:pPr>
        <w:spacing w:after="1" w:line="371" w:lineRule="auto"/>
        <w:ind w:left="-5" w:right="88"/>
        <w:jc w:val="left"/>
      </w:pPr>
      <w:r>
        <w:t xml:space="preserve">그래픽 파이프라인에서 사용되는 정보를 루트 </w:t>
      </w:r>
      <w:proofErr w:type="spellStart"/>
      <w:r>
        <w:t>시그니처에</w:t>
      </w:r>
      <w:proofErr w:type="spellEnd"/>
      <w:r>
        <w:t xml:space="preserve"> 바인딩 할 때 사용한다. </w:t>
      </w:r>
    </w:p>
    <w:p w14:paraId="3C6B3CFA" w14:textId="77777777" w:rsidR="00744D94" w:rsidRDefault="00000000">
      <w:pPr>
        <w:spacing w:after="1" w:line="371" w:lineRule="auto"/>
        <w:ind w:left="-5" w:right="88"/>
        <w:jc w:val="left"/>
      </w:pPr>
      <w:r>
        <w:t xml:space="preserve"> 루트 상수: 작은 상수 데이터 세트. 빠른 접근이 가능하다는 장점 </w:t>
      </w:r>
    </w:p>
    <w:p w14:paraId="360427E8" w14:textId="686316B6" w:rsidR="000E5636" w:rsidRDefault="00000000">
      <w:pPr>
        <w:spacing w:after="1" w:line="371" w:lineRule="auto"/>
        <w:ind w:left="-5" w:right="88"/>
        <w:jc w:val="left"/>
      </w:pPr>
      <w:r>
        <w:t xml:space="preserve"> 루트 서술자: CBV, SRV, UAV와 같은 서술자를 직접 루트 </w:t>
      </w:r>
      <w:proofErr w:type="spellStart"/>
      <w:r>
        <w:t>시그니처에</w:t>
      </w:r>
      <w:proofErr w:type="spellEnd"/>
      <w:r>
        <w:t xml:space="preserve"> 바인딩 </w:t>
      </w:r>
    </w:p>
    <w:p w14:paraId="587BCB71" w14:textId="77777777" w:rsidR="000E5636" w:rsidRDefault="00000000">
      <w:pPr>
        <w:ind w:left="-5" w:right="29"/>
      </w:pPr>
      <w:r>
        <w:t xml:space="preserve"> 서술자 테이블: 여러 서술자를 그룹화하여 루트 </w:t>
      </w:r>
      <w:proofErr w:type="spellStart"/>
      <w:r>
        <w:t>시그니처에</w:t>
      </w:r>
      <w:proofErr w:type="spellEnd"/>
      <w:r>
        <w:t xml:space="preserve"> 바인딩 하는 구조. 여러 그래픽 </w:t>
      </w:r>
      <w:proofErr w:type="spellStart"/>
      <w:r>
        <w:t>리소</w:t>
      </w:r>
      <w:proofErr w:type="spellEnd"/>
      <w:r>
        <w:t xml:space="preserve"> </w:t>
      </w:r>
      <w:proofErr w:type="spellStart"/>
      <w:r>
        <w:t>스를</w:t>
      </w:r>
      <w:proofErr w:type="spellEnd"/>
      <w:r>
        <w:t xml:space="preserve"> 동시에 전달 가능 </w:t>
      </w:r>
    </w:p>
    <w:p w14:paraId="203897ED" w14:textId="77777777" w:rsidR="000E5636" w:rsidRDefault="00000000">
      <w:pPr>
        <w:ind w:left="-5" w:right="29"/>
      </w:pPr>
      <w:r>
        <w:t xml:space="preserve"> CBV: 상수 버퍼 뷰. 상수 버퍼를 루트 </w:t>
      </w:r>
      <w:proofErr w:type="spellStart"/>
      <w:r>
        <w:t>시그니처와</w:t>
      </w:r>
      <w:proofErr w:type="spellEnd"/>
      <w:r>
        <w:t xml:space="preserve"> 바인딩 할 때 사용. 상수 버퍼를 GPU에서 </w:t>
      </w:r>
      <w:proofErr w:type="spellStart"/>
      <w:r>
        <w:t>쉽</w:t>
      </w:r>
      <w:proofErr w:type="spellEnd"/>
      <w:r>
        <w:t xml:space="preserve"> 게 읽어 올 수 있다. </w:t>
      </w:r>
    </w:p>
    <w:p w14:paraId="36292BD3" w14:textId="77777777" w:rsidR="000E5636" w:rsidRDefault="00000000">
      <w:pPr>
        <w:ind w:left="-5" w:right="29"/>
      </w:pPr>
      <w:r>
        <w:lastRenderedPageBreak/>
        <w:t xml:space="preserve"> SRV: 쉐이더 리소스 뷰. 그래픽 리소스를 루트 </w:t>
      </w:r>
      <w:proofErr w:type="spellStart"/>
      <w:r>
        <w:t>시그니처와</w:t>
      </w:r>
      <w:proofErr w:type="spellEnd"/>
      <w:r>
        <w:t xml:space="preserve"> 바인딩 할 때 사용. 그래픽 리소스를 쉽게 읽을 수 있다. </w:t>
      </w:r>
    </w:p>
    <w:p w14:paraId="6483177D" w14:textId="77777777" w:rsidR="000E5636" w:rsidRDefault="00000000">
      <w:pPr>
        <w:ind w:left="-5" w:right="29"/>
      </w:pPr>
      <w:r>
        <w:t xml:space="preserve"> UAV: </w:t>
      </w:r>
      <w:proofErr w:type="spellStart"/>
      <w:r>
        <w:t>언오더드</w:t>
      </w:r>
      <w:proofErr w:type="spellEnd"/>
      <w:r>
        <w:t xml:space="preserve"> </w:t>
      </w:r>
      <w:proofErr w:type="spellStart"/>
      <w:r>
        <w:t>억세스</w:t>
      </w:r>
      <w:proofErr w:type="spellEnd"/>
      <w:r>
        <w:t xml:space="preserve"> 뷰. 그래픽 리소스를 루트 </w:t>
      </w:r>
      <w:proofErr w:type="spellStart"/>
      <w:r>
        <w:t>시그니처와</w:t>
      </w:r>
      <w:proofErr w:type="spellEnd"/>
      <w:r>
        <w:t xml:space="preserve"> 바인딩 할 때 사용. </w:t>
      </w:r>
      <w:proofErr w:type="spellStart"/>
      <w:r>
        <w:t>쉐이더에서</w:t>
      </w:r>
      <w:proofErr w:type="spellEnd"/>
      <w:r>
        <w:t xml:space="preserve"> 그 </w:t>
      </w:r>
      <w:proofErr w:type="spellStart"/>
      <w:r>
        <w:t>래픽</w:t>
      </w:r>
      <w:proofErr w:type="spellEnd"/>
      <w:r>
        <w:t xml:space="preserve"> 리소스에 쓰기 연산 가능 </w:t>
      </w:r>
    </w:p>
    <w:p w14:paraId="14290E73" w14:textId="77777777" w:rsidR="000E5636" w:rsidRDefault="00000000">
      <w:pPr>
        <w:spacing w:after="160"/>
        <w:ind w:left="0" w:firstLine="0"/>
        <w:jc w:val="left"/>
      </w:pPr>
      <w:r>
        <w:t xml:space="preserve"> </w:t>
      </w:r>
    </w:p>
    <w:p w14:paraId="061C04CF" w14:textId="77777777" w:rsidR="000E5636" w:rsidRDefault="00000000">
      <w:pPr>
        <w:ind w:left="-5" w:right="29"/>
      </w:pPr>
      <w:r>
        <w:t xml:space="preserve">관련 함수는 다음과 같습니다. </w:t>
      </w:r>
    </w:p>
    <w:p w14:paraId="7BF1210F" w14:textId="77777777" w:rsidR="000E5636" w:rsidRDefault="00000000">
      <w:pPr>
        <w:spacing w:after="161"/>
        <w:ind w:left="-5"/>
        <w:jc w:val="left"/>
      </w:pPr>
      <w:r>
        <w:t xml:space="preserve">먼저 루트 </w:t>
      </w:r>
      <w:proofErr w:type="spellStart"/>
      <w:r>
        <w:t>시그니처</w:t>
      </w:r>
      <w:proofErr w:type="spellEnd"/>
      <w:r>
        <w:t xml:space="preserve"> 생성을 하는 </w:t>
      </w:r>
      <w:proofErr w:type="spellStart"/>
      <w:r>
        <w:t>CreateRootSignature</w:t>
      </w:r>
      <w:proofErr w:type="spellEnd"/>
      <w:r>
        <w:t xml:space="preserve">함수 </w:t>
      </w:r>
    </w:p>
    <w:p w14:paraId="6C8E2E90" w14:textId="77777777" w:rsidR="000E5636" w:rsidRDefault="00000000">
      <w:pPr>
        <w:spacing w:after="161"/>
        <w:ind w:left="-5"/>
        <w:jc w:val="left"/>
      </w:pPr>
      <w:r>
        <w:t xml:space="preserve">PSO를 생성하는 </w:t>
      </w:r>
      <w:proofErr w:type="spellStart"/>
      <w:r>
        <w:t>CreateGraphicsPipelineState</w:t>
      </w:r>
      <w:proofErr w:type="spellEnd"/>
      <w:r>
        <w:t xml:space="preserve">, </w:t>
      </w:r>
      <w:proofErr w:type="spellStart"/>
      <w:r>
        <w:t>CreateComputePipelineState</w:t>
      </w:r>
      <w:proofErr w:type="spellEnd"/>
      <w:r>
        <w:t xml:space="preserve"> 함수 </w:t>
      </w:r>
    </w:p>
    <w:p w14:paraId="259D3CBB" w14:textId="77777777" w:rsidR="000E5636" w:rsidRDefault="00000000">
      <w:pPr>
        <w:ind w:left="-5" w:right="29"/>
      </w:pPr>
      <w:r>
        <w:t xml:space="preserve">이후 PSO에 루트 </w:t>
      </w:r>
      <w:proofErr w:type="spellStart"/>
      <w:r>
        <w:t>시그니처</w:t>
      </w:r>
      <w:proofErr w:type="spellEnd"/>
      <w:r>
        <w:t xml:space="preserve"> 바인딩 </w:t>
      </w:r>
    </w:p>
    <w:p w14:paraId="683A4680" w14:textId="53B731F9" w:rsidR="000E5636" w:rsidRDefault="00000000" w:rsidP="00744D94">
      <w:pPr>
        <w:tabs>
          <w:tab w:val="right" w:pos="9070"/>
        </w:tabs>
        <w:spacing w:after="1"/>
        <w:ind w:left="-15" w:firstLine="0"/>
        <w:jc w:val="left"/>
      </w:pPr>
      <w:r>
        <w:t xml:space="preserve">루트 파라미터를 루트 </w:t>
      </w:r>
      <w:proofErr w:type="spellStart"/>
      <w:r>
        <w:t>시그니처에</w:t>
      </w:r>
      <w:proofErr w:type="spellEnd"/>
      <w:r>
        <w:t xml:space="preserve"> 바인딩 하는 </w:t>
      </w:r>
      <w:proofErr w:type="spellStart"/>
      <w:r>
        <w:t>SetDescriptorHeaps</w:t>
      </w:r>
      <w:proofErr w:type="spellEnd"/>
      <w:r>
        <w:t xml:space="preserve">, </w:t>
      </w:r>
      <w:proofErr w:type="spellStart"/>
      <w:r>
        <w:t>SetGraphicsRootDescriptorTable</w:t>
      </w:r>
      <w:proofErr w:type="spellEnd"/>
      <w:r>
        <w:t xml:space="preserve">, </w:t>
      </w:r>
      <w:proofErr w:type="spellStart"/>
      <w:r>
        <w:t>SetGraphicsRootConstantBufferView</w:t>
      </w:r>
      <w:proofErr w:type="spellEnd"/>
      <w:r>
        <w:t xml:space="preserve"> 함수 </w:t>
      </w:r>
    </w:p>
    <w:p w14:paraId="1EAF94C3" w14:textId="77777777" w:rsidR="000E5636" w:rsidRDefault="00000000">
      <w:pPr>
        <w:spacing w:after="2" w:line="370" w:lineRule="auto"/>
        <w:ind w:left="-5"/>
        <w:jc w:val="left"/>
      </w:pPr>
      <w:r>
        <w:t xml:space="preserve">================================================================ </w:t>
      </w:r>
      <w:proofErr w:type="spellStart"/>
      <w:r>
        <w:t>hlsl</w:t>
      </w:r>
      <w:proofErr w:type="spellEnd"/>
      <w:r>
        <w:t xml:space="preserve">파이프라인에서 입력조립기에서 정점데이터를 어떻게 </w:t>
      </w:r>
      <w:proofErr w:type="spellStart"/>
      <w:r>
        <w:t>읽어들이는지</w:t>
      </w:r>
      <w:proofErr w:type="spellEnd"/>
      <w:r>
        <w:t xml:space="preserve"> 설명 </w:t>
      </w:r>
    </w:p>
    <w:p w14:paraId="50EAC4C5" w14:textId="77777777" w:rsidR="000E5636" w:rsidRDefault="00000000">
      <w:pPr>
        <w:ind w:left="-5" w:right="29"/>
      </w:pPr>
      <w:r>
        <w:t xml:space="preserve"> </w:t>
      </w:r>
      <w:proofErr w:type="spellStart"/>
      <w:r>
        <w:t>버텍스</w:t>
      </w:r>
      <w:proofErr w:type="spellEnd"/>
      <w:r>
        <w:t xml:space="preserve"> 버퍼 단위로 </w:t>
      </w:r>
      <w:proofErr w:type="spellStart"/>
      <w:r>
        <w:t>읽어들입니다</w:t>
      </w:r>
      <w:proofErr w:type="spellEnd"/>
      <w:r>
        <w:t xml:space="preserve">. </w:t>
      </w:r>
      <w:proofErr w:type="spellStart"/>
      <w:r>
        <w:t>버텍스</w:t>
      </w:r>
      <w:proofErr w:type="spellEnd"/>
      <w:r>
        <w:t xml:space="preserve"> </w:t>
      </w:r>
      <w:proofErr w:type="spellStart"/>
      <w:r>
        <w:t>버퍼란</w:t>
      </w:r>
      <w:proofErr w:type="spellEnd"/>
      <w:r>
        <w:t xml:space="preserve"> 정점 데이터를 </w:t>
      </w:r>
      <w:proofErr w:type="spellStart"/>
      <w:r>
        <w:t>버텍스</w:t>
      </w:r>
      <w:proofErr w:type="spellEnd"/>
      <w:r>
        <w:t xml:space="preserve"> 단위로 묶어서 저장한 메모리 공간입니다. </w:t>
      </w:r>
    </w:p>
    <w:p w14:paraId="598BA1CA" w14:textId="77777777" w:rsidR="000E5636" w:rsidRDefault="00000000">
      <w:pPr>
        <w:ind w:left="-5" w:right="29"/>
      </w:pPr>
      <w:r>
        <w:t xml:space="preserve">정점 데이터는 일정한 데이터 구조와 순서로 정의되어 있으며 이 구조를 정의하기 위해서는 입력 레이아웃 체계가 필요합니다. </w:t>
      </w:r>
    </w:p>
    <w:p w14:paraId="5CCAB59F" w14:textId="77777777" w:rsidR="000E5636" w:rsidRDefault="00000000">
      <w:pPr>
        <w:ind w:left="-5" w:right="29"/>
      </w:pPr>
      <w:r>
        <w:t xml:space="preserve">입력 레이아웃 정보를 기반으로 입력 조립기에서 정점 데이터를 읽고, 정점 </w:t>
      </w:r>
      <w:proofErr w:type="spellStart"/>
      <w:r>
        <w:t>쉐이더에서</w:t>
      </w:r>
      <w:proofErr w:type="spellEnd"/>
      <w:r>
        <w:t xml:space="preserve"> 사용할 정점 데이터를 생성합니다. </w:t>
      </w:r>
    </w:p>
    <w:p w14:paraId="67A67C89" w14:textId="77777777" w:rsidR="000E5636" w:rsidRDefault="00000000">
      <w:pPr>
        <w:ind w:left="-5" w:right="29"/>
      </w:pPr>
      <w:r>
        <w:t xml:space="preserve">입력 조립기에서는 레이아웃과 </w:t>
      </w:r>
      <w:proofErr w:type="spellStart"/>
      <w:r>
        <w:t>버텍스</w:t>
      </w:r>
      <w:proofErr w:type="spellEnd"/>
      <w:r>
        <w:t xml:space="preserve"> 버퍼, 인덱스 버퍼를 사용하여 정점 데이터를 읽고, </w:t>
      </w:r>
      <w:proofErr w:type="gramStart"/>
      <w:r>
        <w:t>인덱스 에</w:t>
      </w:r>
      <w:proofErr w:type="gramEnd"/>
      <w:r>
        <w:t xml:space="preserve"> 따라 해당 위치의 정점 데이터를 추출하여 출력합니다. 이후 해당 정점 데이터가 정점 쉐이더 로 전달되며, 그래픽 처리가 이어집니다. </w:t>
      </w:r>
    </w:p>
    <w:p w14:paraId="7904838F" w14:textId="77777777" w:rsidR="000E5636" w:rsidRDefault="00000000">
      <w:pPr>
        <w:ind w:left="-5" w:right="29"/>
      </w:pPr>
      <w:r>
        <w:t xml:space="preserve">입력 레이아웃(Input Layout) 개체 생성: 입력 레이아웃은 정점당 구조(요소)의 크기와 타입, 그리 고 각 </w:t>
      </w:r>
      <w:proofErr w:type="spellStart"/>
      <w:r>
        <w:t>버텍스</w:t>
      </w:r>
      <w:proofErr w:type="spellEnd"/>
      <w:r>
        <w:t xml:space="preserve"> 요소가 어느 위치에 있는지 등을 기술합니다. </w:t>
      </w:r>
    </w:p>
    <w:p w14:paraId="3D380574" w14:textId="77777777" w:rsidR="000E5636" w:rsidRDefault="00000000">
      <w:pPr>
        <w:ind w:left="-5" w:right="29"/>
      </w:pPr>
      <w:proofErr w:type="spellStart"/>
      <w:r>
        <w:t>버텍스</w:t>
      </w:r>
      <w:proofErr w:type="spellEnd"/>
      <w:r>
        <w:t xml:space="preserve"> 버퍼(Vertex Buffer) 생성: </w:t>
      </w:r>
      <w:proofErr w:type="spellStart"/>
      <w:r>
        <w:t>버텍스</w:t>
      </w:r>
      <w:proofErr w:type="spellEnd"/>
      <w:r>
        <w:t xml:space="preserve"> 버퍼는 정점 데이터가 저장된 메모리 공간을 의미합니다. 입력 조립기에서는 이 </w:t>
      </w:r>
      <w:proofErr w:type="spellStart"/>
      <w:r>
        <w:t>버텍스</w:t>
      </w:r>
      <w:proofErr w:type="spellEnd"/>
      <w:r>
        <w:t xml:space="preserve"> 버퍼에서 데이터를 </w:t>
      </w:r>
      <w:proofErr w:type="spellStart"/>
      <w:r>
        <w:t>읽어들입니다</w:t>
      </w:r>
      <w:proofErr w:type="spellEnd"/>
      <w:r>
        <w:t xml:space="preserve">. </w:t>
      </w:r>
    </w:p>
    <w:p w14:paraId="2935FA66" w14:textId="77777777" w:rsidR="000E5636" w:rsidRDefault="00000000">
      <w:pPr>
        <w:ind w:left="-5" w:right="29"/>
      </w:pPr>
      <w:r>
        <w:t xml:space="preserve">인덱스 버퍼(Index Buffer) 생성(Optional): 인덱스 버퍼를 사용하여 입력 소스로부터 올바른 </w:t>
      </w:r>
      <w:proofErr w:type="spellStart"/>
      <w:r>
        <w:t>인덱</w:t>
      </w:r>
      <w:proofErr w:type="spellEnd"/>
      <w:r>
        <w:t xml:space="preserve"> </w:t>
      </w:r>
      <w:proofErr w:type="spellStart"/>
      <w:r>
        <w:t>스를</w:t>
      </w:r>
      <w:proofErr w:type="spellEnd"/>
      <w:r>
        <w:t xml:space="preserve"> 추출하여 적절한 정점 데이터와 연관시킵니다. 인덱스 버퍼를 사용하지 않는 경우는 일련의 범위 정보를 이용해 정점 데이터를 사용합니다. </w:t>
      </w:r>
    </w:p>
    <w:p w14:paraId="16D3EAEE" w14:textId="77777777" w:rsidR="000E5636" w:rsidRDefault="00000000">
      <w:pPr>
        <w:ind w:left="-5" w:right="29"/>
      </w:pPr>
      <w:r>
        <w:lastRenderedPageBreak/>
        <w:t xml:space="preserve">정점 데이터 추출: 입력 조립기는 입력 레이아웃과 </w:t>
      </w:r>
      <w:proofErr w:type="spellStart"/>
      <w:r>
        <w:t>버텍스</w:t>
      </w:r>
      <w:proofErr w:type="spellEnd"/>
      <w:r>
        <w:t xml:space="preserve"> 버퍼, 인덱스 버퍼를 사용하여 정점 데 </w:t>
      </w:r>
      <w:proofErr w:type="spellStart"/>
      <w:r>
        <w:t>이터를</w:t>
      </w:r>
      <w:proofErr w:type="spellEnd"/>
      <w:r>
        <w:t xml:space="preserve"> 추출합니다. 이때 </w:t>
      </w:r>
      <w:proofErr w:type="spellStart"/>
      <w:r>
        <w:t>버텍스</w:t>
      </w:r>
      <w:proofErr w:type="spellEnd"/>
      <w:r>
        <w:t xml:space="preserve"> 버퍼의 레이아웃 정보를 기반으로 각 </w:t>
      </w:r>
      <w:proofErr w:type="spellStart"/>
      <w:r>
        <w:t>버텍스</w:t>
      </w:r>
      <w:proofErr w:type="spellEnd"/>
      <w:r>
        <w:t xml:space="preserve"> 요소의 구조와 순 서를 확인합니다. </w:t>
      </w:r>
    </w:p>
    <w:p w14:paraId="5AE87810" w14:textId="77777777" w:rsidR="000E5636" w:rsidRDefault="00000000">
      <w:pPr>
        <w:ind w:left="-5" w:right="29"/>
      </w:pPr>
      <w:r>
        <w:t xml:space="preserve">정점 데이터 전달: 정점 데이터는 정점 쉐이더(Vertex Shader)로 전달되며, 그래픽 처리가 </w:t>
      </w:r>
      <w:proofErr w:type="spellStart"/>
      <w:r>
        <w:t>이어집</w:t>
      </w:r>
      <w:proofErr w:type="spellEnd"/>
      <w:r>
        <w:t xml:space="preserve"> </w:t>
      </w:r>
      <w:proofErr w:type="spellStart"/>
      <w:r>
        <w:t>니다</w:t>
      </w:r>
      <w:proofErr w:type="spellEnd"/>
      <w:r>
        <w:t xml:space="preserve">. </w:t>
      </w:r>
    </w:p>
    <w:p w14:paraId="12522A8F" w14:textId="77777777" w:rsidR="00744D94" w:rsidRDefault="00000000">
      <w:pPr>
        <w:spacing w:after="2" w:line="371" w:lineRule="auto"/>
        <w:ind w:left="-5"/>
        <w:jc w:val="left"/>
      </w:pPr>
      <w:r>
        <w:t xml:space="preserve">================================================================ </w:t>
      </w:r>
      <w:proofErr w:type="spellStart"/>
      <w:r>
        <w:t>쉐이더</w:t>
      </w:r>
      <w:proofErr w:type="spellEnd"/>
      <w:r>
        <w:t xml:space="preserve"> 리소스 종류와 특징 차이 설명 </w:t>
      </w:r>
    </w:p>
    <w:p w14:paraId="7E759AE8" w14:textId="75377807" w:rsidR="00744D94" w:rsidRDefault="00744D94">
      <w:pPr>
        <w:spacing w:after="2" w:line="371" w:lineRule="auto"/>
        <w:ind w:left="-5"/>
        <w:jc w:val="left"/>
      </w:pPr>
      <w:r>
        <w:t xml:space="preserve"> </w:t>
      </w:r>
      <w:r w:rsidR="00000000">
        <w:t xml:space="preserve">읽기 전용: 정점 버퍼, 인덱스 버퍼, </w:t>
      </w:r>
      <w:proofErr w:type="spellStart"/>
      <w:r w:rsidR="00000000">
        <w:t>상수버퍼</w:t>
      </w:r>
      <w:proofErr w:type="spellEnd"/>
      <w:r w:rsidR="00000000">
        <w:t>, 버퍼, 텍스처 읽기/쓰기: 무순서 접근 뷰(UAV</w:t>
      </w:r>
      <w:r>
        <w:t xml:space="preserve">) </w:t>
      </w:r>
    </w:p>
    <w:p w14:paraId="2352E238" w14:textId="6C04A634" w:rsidR="000E5636" w:rsidRDefault="00744D94">
      <w:pPr>
        <w:spacing w:after="2" w:line="371" w:lineRule="auto"/>
        <w:ind w:left="-5"/>
        <w:jc w:val="left"/>
      </w:pPr>
      <w:r>
        <w:rPr>
          <w:rFonts w:hint="eastAsia"/>
        </w:rPr>
        <w:t xml:space="preserve"> </w:t>
      </w:r>
      <w:r>
        <w:t>정점</w:t>
      </w:r>
      <w:r w:rsidR="00000000">
        <w:t xml:space="preserve">/인덱스 버퍼: </w:t>
      </w:r>
      <w:proofErr w:type="spellStart"/>
      <w:r w:rsidR="00000000">
        <w:t>쉐이더</w:t>
      </w:r>
      <w:proofErr w:type="spellEnd"/>
      <w:r w:rsidR="00000000">
        <w:t xml:space="preserve"> 직접 사용 불가. 뷰가 필요. 서술자 </w:t>
      </w:r>
      <w:proofErr w:type="spellStart"/>
      <w:r w:rsidR="00000000">
        <w:t>힙은</w:t>
      </w:r>
      <w:proofErr w:type="spellEnd"/>
      <w:r w:rsidR="00000000">
        <w:t xml:space="preserve"> 필요 없다 </w:t>
      </w:r>
    </w:p>
    <w:p w14:paraId="3DBD411B" w14:textId="77777777" w:rsidR="000E5636" w:rsidRDefault="00000000">
      <w:pPr>
        <w:ind w:left="-5" w:right="29"/>
      </w:pPr>
      <w:r>
        <w:t xml:space="preserve"> 상수 버퍼: 연결된 쉐이더 단계에서 전역변수처럼 사용. 구조체와 유사하고 뷰가 필요하다. 크기 제한 있음 </w:t>
      </w:r>
    </w:p>
    <w:p w14:paraId="20777C95" w14:textId="77777777" w:rsidR="000E5636" w:rsidRDefault="00000000">
      <w:pPr>
        <w:ind w:left="-5" w:right="29"/>
      </w:pPr>
      <w:r>
        <w:t xml:space="preserve"> 버퍼: 배열, 인덱스로 사용. 구조체 배열, 크기제한 없음. 뷰가 필요. 모든 쉐이더 단계에서 사용하고 여러 쉐이더 단계에 연결함. 뷰가 UAV 면 쓰기 가능. </w:t>
      </w:r>
    </w:p>
    <w:p w14:paraId="22F31674" w14:textId="77777777" w:rsidR="000E5636" w:rsidRDefault="00000000">
      <w:pPr>
        <w:spacing w:after="1" w:line="371" w:lineRule="auto"/>
        <w:ind w:left="-5" w:right="838"/>
        <w:jc w:val="left"/>
      </w:pPr>
      <w:r>
        <w:t xml:space="preserve"> 텍스처: 모든 쉐이더 단계에서 사용. 뷰가 필요. </w:t>
      </w:r>
      <w:proofErr w:type="spellStart"/>
      <w:r>
        <w:t>샘플러</w:t>
      </w:r>
      <w:proofErr w:type="spellEnd"/>
      <w:r>
        <w:t xml:space="preserve"> 객체를 통하여 사용 </w:t>
      </w:r>
      <w:proofErr w:type="gramStart"/>
      <w:r>
        <w:t>가능  쉐이더</w:t>
      </w:r>
      <w:proofErr w:type="gramEnd"/>
      <w:r>
        <w:t xml:space="preserve"> 리소스 뷰: 모든 단계에 연결. 읽기 전용일단 여러 쉐이더 단계에 연결 </w:t>
      </w:r>
      <w:proofErr w:type="gramStart"/>
      <w:r>
        <w:t>가능  무순서</w:t>
      </w:r>
      <w:proofErr w:type="gramEnd"/>
      <w:r>
        <w:t xml:space="preserve"> 접근 뷰: 픽셀 </w:t>
      </w:r>
      <w:proofErr w:type="spellStart"/>
      <w:r>
        <w:t>쉐이더와</w:t>
      </w:r>
      <w:proofErr w:type="spellEnd"/>
      <w:r>
        <w:t xml:space="preserve"> 계산 </w:t>
      </w:r>
      <w:proofErr w:type="spellStart"/>
      <w:r>
        <w:t>쉐이더에</w:t>
      </w:r>
      <w:proofErr w:type="spellEnd"/>
      <w:r>
        <w:t xml:space="preserve"> 연결. 쓰기 가능. 하나의 </w:t>
      </w:r>
      <w:proofErr w:type="spellStart"/>
      <w:r>
        <w:t>쉐이더에만</w:t>
      </w:r>
      <w:proofErr w:type="spellEnd"/>
      <w:r>
        <w:t xml:space="preserve"> 연결 </w:t>
      </w:r>
    </w:p>
    <w:p w14:paraId="62B12E10" w14:textId="77777777" w:rsidR="000E5636" w:rsidRDefault="00000000">
      <w:pPr>
        <w:spacing w:after="160"/>
        <w:ind w:left="0" w:firstLine="0"/>
        <w:jc w:val="left"/>
      </w:pPr>
      <w:r>
        <w:t xml:space="preserve"> </w:t>
      </w:r>
    </w:p>
    <w:p w14:paraId="4241186B" w14:textId="77777777" w:rsidR="000E5636" w:rsidRDefault="00000000">
      <w:pPr>
        <w:spacing w:after="2" w:line="370" w:lineRule="auto"/>
        <w:ind w:left="-5"/>
        <w:jc w:val="left"/>
      </w:pPr>
      <w:r>
        <w:t xml:space="preserve">================================================================ </w:t>
      </w:r>
      <w:proofErr w:type="spellStart"/>
      <w:r>
        <w:t>hlsl</w:t>
      </w:r>
      <w:proofErr w:type="spellEnd"/>
      <w:r>
        <w:t xml:space="preserve">에서 벡터 데이터 </w:t>
      </w:r>
      <w:proofErr w:type="spellStart"/>
      <w:r>
        <w:t>관련된거</w:t>
      </w:r>
      <w:proofErr w:type="spellEnd"/>
      <w:r>
        <w:t xml:space="preserve"> 다 얘기해 </w:t>
      </w:r>
    </w:p>
    <w:p w14:paraId="56529D55" w14:textId="77777777" w:rsidR="000E5636" w:rsidRDefault="00000000">
      <w:pPr>
        <w:ind w:left="-5" w:right="29"/>
      </w:pPr>
      <w:r>
        <w:t xml:space="preserve"> 벡터는 4개의 원소까지 포함. 모든 원소는 같은 스칼라 자료형이다. 자료형 다음의 정수가 </w:t>
      </w:r>
      <w:proofErr w:type="gramStart"/>
      <w:r>
        <w:t>원소 의</w:t>
      </w:r>
      <w:proofErr w:type="gramEnd"/>
      <w:r>
        <w:t xml:space="preserve"> 개수를 나타낸다. 벡터 자료형의 초기화는 배열, 생성자와 유사하다. 스칼라를 벡터에 대입하 면 스칼라를 벡터로 변환한다.  </w:t>
      </w:r>
    </w:p>
    <w:p w14:paraId="3A6AA543" w14:textId="77777777" w:rsidR="000E5636" w:rsidRDefault="00000000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2852DDF2" w14:textId="77777777" w:rsidR="000E5636" w:rsidRDefault="00000000">
      <w:pPr>
        <w:ind w:left="-5" w:right="29"/>
      </w:pPr>
      <w:proofErr w:type="spellStart"/>
      <w:r>
        <w:t>루트파라미터를</w:t>
      </w:r>
      <w:proofErr w:type="spellEnd"/>
      <w:r>
        <w:t xml:space="preserve"> </w:t>
      </w:r>
      <w:proofErr w:type="spellStart"/>
      <w:r>
        <w:t>디스크립터</w:t>
      </w:r>
      <w:proofErr w:type="spellEnd"/>
      <w:r>
        <w:t xml:space="preserve"> </w:t>
      </w:r>
      <w:proofErr w:type="spellStart"/>
      <w:r>
        <w:t>힙에</w:t>
      </w:r>
      <w:proofErr w:type="spellEnd"/>
      <w:r>
        <w:t xml:space="preserve"> 넣어서 </w:t>
      </w:r>
      <w:proofErr w:type="spellStart"/>
      <w:r>
        <w:t>사용하고싶은데</w:t>
      </w:r>
      <w:proofErr w:type="spellEnd"/>
      <w:r>
        <w:t xml:space="preserve"> 어떤 함수 사용해서 </w:t>
      </w:r>
      <w:proofErr w:type="spellStart"/>
      <w:r>
        <w:t>어케</w:t>
      </w:r>
      <w:proofErr w:type="spellEnd"/>
      <w:r>
        <w:t xml:space="preserve"> </w:t>
      </w:r>
      <w:proofErr w:type="gramStart"/>
      <w:r>
        <w:t>하냐</w:t>
      </w:r>
      <w:proofErr w:type="gramEnd"/>
      <w:r>
        <w:t xml:space="preserve"> </w:t>
      </w:r>
    </w:p>
    <w:p w14:paraId="0E196841" w14:textId="77777777" w:rsidR="000E5636" w:rsidRDefault="00000000">
      <w:pPr>
        <w:ind w:left="-5" w:right="29"/>
      </w:pPr>
      <w:r>
        <w:t xml:space="preserve"> </w:t>
      </w:r>
      <w:proofErr w:type="spellStart"/>
      <w:r>
        <w:t>CreateRootSignature</w:t>
      </w:r>
      <w:proofErr w:type="spellEnd"/>
      <w:r>
        <w:t xml:space="preserve"> 함수를 통해 루트 </w:t>
      </w:r>
      <w:proofErr w:type="spellStart"/>
      <w:r>
        <w:t>시그너처를</w:t>
      </w:r>
      <w:proofErr w:type="spellEnd"/>
      <w:r>
        <w:t xml:space="preserve"> 생성하고 구조체를 통해 루트 파라미터를 정 의한다 </w:t>
      </w:r>
    </w:p>
    <w:p w14:paraId="7FC14932" w14:textId="77777777" w:rsidR="000E5636" w:rsidRDefault="00000000">
      <w:pPr>
        <w:spacing w:after="161"/>
        <w:ind w:left="-5"/>
        <w:jc w:val="left"/>
      </w:pPr>
      <w:r>
        <w:t xml:space="preserve"> PSO를 생성하여 루트 </w:t>
      </w:r>
      <w:proofErr w:type="spellStart"/>
      <w:r>
        <w:t>시그니처를</w:t>
      </w:r>
      <w:proofErr w:type="spellEnd"/>
      <w:r>
        <w:t xml:space="preserve"> 바인딩 하는 </w:t>
      </w:r>
      <w:r>
        <w:tab/>
      </w:r>
      <w:proofErr w:type="spellStart"/>
      <w:r>
        <w:t>CreateGraphicsPipelineState</w:t>
      </w:r>
      <w:proofErr w:type="spellEnd"/>
      <w:r>
        <w:t xml:space="preserve">, </w:t>
      </w:r>
      <w:proofErr w:type="spellStart"/>
      <w:r>
        <w:t>CreateComputePipelineState</w:t>
      </w:r>
      <w:proofErr w:type="spellEnd"/>
      <w:r>
        <w:t xml:space="preserve"> 함수 </w:t>
      </w:r>
    </w:p>
    <w:p w14:paraId="3521FD39" w14:textId="77777777" w:rsidR="000E5636" w:rsidRDefault="00000000">
      <w:pPr>
        <w:spacing w:after="160"/>
        <w:ind w:left="0" w:firstLine="0"/>
        <w:jc w:val="left"/>
      </w:pPr>
      <w:r>
        <w:lastRenderedPageBreak/>
        <w:t xml:space="preserve"> </w:t>
      </w:r>
    </w:p>
    <w:p w14:paraId="73FC497F" w14:textId="77777777" w:rsidR="000E5636" w:rsidRDefault="00000000">
      <w:pPr>
        <w:ind w:left="-5" w:right="29"/>
      </w:pPr>
      <w:r>
        <w:t xml:space="preserve"> 뷰 생성 함수를 사용하여 자원을 루트 </w:t>
      </w:r>
      <w:proofErr w:type="spellStart"/>
      <w:r>
        <w:t>시그너처에</w:t>
      </w:r>
      <w:proofErr w:type="spellEnd"/>
      <w:r>
        <w:t xml:space="preserve"> 바인딩 한다 </w:t>
      </w:r>
    </w:p>
    <w:p w14:paraId="309C8C84" w14:textId="77777777" w:rsidR="000E5636" w:rsidRDefault="00000000">
      <w:pPr>
        <w:ind w:left="-5" w:right="29"/>
      </w:pPr>
      <w:r>
        <w:t xml:space="preserve"> </w:t>
      </w:r>
      <w:proofErr w:type="spellStart"/>
      <w:r>
        <w:t>SetGraphicsRootDescriptorTable</w:t>
      </w:r>
      <w:proofErr w:type="spellEnd"/>
      <w:r>
        <w:t xml:space="preserve"> 함수를 사용하여 </w:t>
      </w:r>
      <w:proofErr w:type="spellStart"/>
      <w:r>
        <w:t>디스킄립터</w:t>
      </w:r>
      <w:proofErr w:type="spellEnd"/>
      <w:r>
        <w:t xml:space="preserve"> </w:t>
      </w:r>
      <w:proofErr w:type="spellStart"/>
      <w:r>
        <w:t>힙을</w:t>
      </w:r>
      <w:proofErr w:type="spellEnd"/>
      <w:r>
        <w:t xml:space="preserve"> 루트 </w:t>
      </w:r>
      <w:proofErr w:type="spellStart"/>
      <w:r>
        <w:t>시그니처에</w:t>
      </w:r>
      <w:proofErr w:type="spellEnd"/>
      <w:r>
        <w:t xml:space="preserve"> 바인딩 하여 자원을 </w:t>
      </w:r>
      <w:proofErr w:type="spellStart"/>
      <w:r>
        <w:t>쉐이더에서</w:t>
      </w:r>
      <w:proofErr w:type="spellEnd"/>
      <w:r>
        <w:t xml:space="preserve"> 사용할 수 있게 한다 </w:t>
      </w:r>
    </w:p>
    <w:p w14:paraId="00C775B4" w14:textId="77777777" w:rsidR="000E5636" w:rsidRDefault="00000000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7EFB3462" w14:textId="77777777" w:rsidR="000E5636" w:rsidRDefault="00000000">
      <w:pPr>
        <w:ind w:left="-5" w:right="29"/>
      </w:pPr>
      <w:r>
        <w:t xml:space="preserve">리소스 스텐실에 대해 </w:t>
      </w:r>
      <w:proofErr w:type="spellStart"/>
      <w:r>
        <w:t>설명하시오</w:t>
      </w:r>
      <w:proofErr w:type="spellEnd"/>
      <w:r>
        <w:t xml:space="preserve"> </w:t>
      </w:r>
    </w:p>
    <w:p w14:paraId="06158413" w14:textId="77777777" w:rsidR="000E5636" w:rsidRDefault="00000000">
      <w:pPr>
        <w:ind w:left="-5" w:right="29"/>
      </w:pPr>
      <w:r>
        <w:t xml:space="preserve"> 리소스 스텐실이란 깊이 버퍼와 사용되는 버퍼입니다. 스텐실 버퍼라고도 불리며 씬 구성 요소 렌더링 과정에서 조건에 따라 렌더링을 허용하거나 차단하는데 사용되는 </w:t>
      </w:r>
      <w:proofErr w:type="spellStart"/>
      <w:r>
        <w:t>정수값들을</w:t>
      </w:r>
      <w:proofErr w:type="spellEnd"/>
      <w:r>
        <w:t xml:space="preserve"> 저장하는데 사용됩니다. 스텐실 버퍼를 사용하면 텍스처, </w:t>
      </w:r>
      <w:proofErr w:type="spellStart"/>
      <w:r>
        <w:t>섀도잉</w:t>
      </w:r>
      <w:proofErr w:type="spellEnd"/>
      <w:r>
        <w:t xml:space="preserve"> 등과 같은 시각 효과를 </w:t>
      </w:r>
      <w:proofErr w:type="gramStart"/>
      <w:r>
        <w:t>구현 할</w:t>
      </w:r>
      <w:proofErr w:type="gramEnd"/>
      <w:r>
        <w:t xml:space="preserve"> 수 있습니다. 또한 프레임 렌더링 성능을 향상시킬 수도 있습니다 </w:t>
      </w:r>
    </w:p>
    <w:p w14:paraId="02787E49" w14:textId="77777777" w:rsidR="000E5636" w:rsidRDefault="00000000">
      <w:pPr>
        <w:spacing w:after="2" w:line="370" w:lineRule="auto"/>
        <w:ind w:left="-5"/>
        <w:jc w:val="left"/>
      </w:pPr>
      <w:r>
        <w:t xml:space="preserve">================================================================ 조명 종류 </w:t>
      </w:r>
    </w:p>
    <w:p w14:paraId="63915E88" w14:textId="77777777" w:rsidR="000E5636" w:rsidRDefault="00000000">
      <w:pPr>
        <w:spacing w:after="161"/>
        <w:ind w:left="-5"/>
        <w:jc w:val="left"/>
      </w:pPr>
      <w:proofErr w:type="spellStart"/>
      <w:r>
        <w:t>점광원</w:t>
      </w:r>
      <w:proofErr w:type="spellEnd"/>
      <w:r>
        <w:t xml:space="preserve"> (Point Light): </w:t>
      </w:r>
    </w:p>
    <w:p w14:paraId="5AE46119" w14:textId="77777777" w:rsidR="000E5636" w:rsidRDefault="00000000">
      <w:pPr>
        <w:ind w:left="-5" w:right="29"/>
      </w:pPr>
      <w:proofErr w:type="spellStart"/>
      <w:r>
        <w:t>점광원은</w:t>
      </w:r>
      <w:proofErr w:type="spellEnd"/>
      <w:r>
        <w:t xml:space="preserve"> 3D 공간에서 특정 점과 관련된 빛을 나타냅니다. 이 조명 유형의 주요 특징은 빛이 모 든 방향으로 동일하게 발산하여 근거리와 원거리에 대한 조명 영향이 서로 다르게 나타난다는 </w:t>
      </w:r>
      <w:proofErr w:type="gramStart"/>
      <w:r>
        <w:t>것 입니다</w:t>
      </w:r>
      <w:proofErr w:type="gramEnd"/>
      <w:r>
        <w:t xml:space="preserve">. </w:t>
      </w:r>
      <w:proofErr w:type="spellStart"/>
      <w:r>
        <w:t>점광원은</w:t>
      </w:r>
      <w:proofErr w:type="spellEnd"/>
      <w:r>
        <w:t xml:space="preserve"> 현실 세계의 전구, 양초 및 기타 작은 광원과 유사한 시각 효과를 생성할 수 </w:t>
      </w:r>
      <w:proofErr w:type="spellStart"/>
      <w:r>
        <w:t>있</w:t>
      </w:r>
      <w:proofErr w:type="spellEnd"/>
      <w:r>
        <w:t xml:space="preserve"> 습니다. </w:t>
      </w:r>
    </w:p>
    <w:p w14:paraId="066DD6D3" w14:textId="77777777" w:rsidR="000E5636" w:rsidRDefault="00000000">
      <w:pPr>
        <w:spacing w:after="161"/>
        <w:ind w:left="-5"/>
        <w:jc w:val="left"/>
      </w:pPr>
      <w:proofErr w:type="spellStart"/>
      <w:r>
        <w:t>방향광</w:t>
      </w:r>
      <w:proofErr w:type="spellEnd"/>
      <w:r>
        <w:t xml:space="preserve"> (Directional Light): </w:t>
      </w:r>
    </w:p>
    <w:p w14:paraId="3ED70EDB" w14:textId="77777777" w:rsidR="000E5636" w:rsidRDefault="00000000">
      <w:pPr>
        <w:ind w:left="-5" w:right="29"/>
      </w:pPr>
      <w:r>
        <w:t xml:space="preserve">방향광은 무한한 거리에서 특정 방향으로 발산하는 빛을 나타냅니다. 이는 빛의 소스 위치가 고 </w:t>
      </w:r>
      <w:proofErr w:type="spellStart"/>
      <w:r>
        <w:t>려되지</w:t>
      </w:r>
      <w:proofErr w:type="spellEnd"/>
      <w:r>
        <w:t xml:space="preserve"> 않으므로 주로 태양 또는 원거리 광원에 대한 시각 효과를 생성하는 데 사용됩니다. 방향 광은 그림자를 던지기 위한 알고리즘과 같은 추가적인 효과를 연출할 수 있기 때문에 복잡한 전 역 조명(Global Illumination)과 함께 사용될 수 있습니다. 스포트라이트 (Spot Light): </w:t>
      </w:r>
    </w:p>
    <w:p w14:paraId="5B61B5DB" w14:textId="77777777" w:rsidR="000E5636" w:rsidRDefault="00000000">
      <w:pPr>
        <w:ind w:left="-5" w:right="29"/>
      </w:pPr>
      <w:r>
        <w:t xml:space="preserve">스포트라이트는 3D 공간의 특정 점에서 발산되어 원뿔형태로 제한된 영역에 빛을 비추는 빛을 나타냅니다. 스포트라이트는 각도와 범위가 정의되어 있어 특정 부분에만 빛을 비추는 시각 </w:t>
      </w:r>
      <w:proofErr w:type="gramStart"/>
      <w:r>
        <w:t xml:space="preserve">효과 </w:t>
      </w:r>
      <w:proofErr w:type="spellStart"/>
      <w:r>
        <w:t>를</w:t>
      </w:r>
      <w:proofErr w:type="spellEnd"/>
      <w:proofErr w:type="gramEnd"/>
      <w:r>
        <w:t xml:space="preserve"> 생성할 수 있으며, 무대 조명 또는 특정 위치의 그림자를 강조하는 데 사용됩니다. </w:t>
      </w:r>
    </w:p>
    <w:p w14:paraId="341C00CC" w14:textId="2B0E03C3" w:rsidR="000E5636" w:rsidRDefault="00000000" w:rsidP="00744D94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1EFD4A97" w14:textId="0E06ABF1" w:rsidR="00744D94" w:rsidRDefault="00744D94" w:rsidP="00744D94">
      <w:pPr>
        <w:spacing w:after="161"/>
        <w:ind w:left="-5"/>
        <w:jc w:val="left"/>
      </w:pPr>
      <w:r>
        <w:rPr>
          <w:rFonts w:hint="eastAsia"/>
        </w:rPr>
        <w:t>H</w:t>
      </w:r>
      <w:r>
        <w:t xml:space="preserve">LSL </w:t>
      </w:r>
      <w:r>
        <w:rPr>
          <w:rFonts w:hint="eastAsia"/>
        </w:rPr>
        <w:t>상수 표현 방법</w:t>
      </w:r>
    </w:p>
    <w:p w14:paraId="270B0425" w14:textId="77777777" w:rsidR="00744D94" w:rsidRDefault="00744D94" w:rsidP="00744D94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19FA0127" w14:textId="6C4CA602" w:rsidR="00744D94" w:rsidRDefault="00650B2E" w:rsidP="00744D94">
      <w:pPr>
        <w:spacing w:after="161"/>
        <w:ind w:left="-5"/>
        <w:jc w:val="left"/>
      </w:pPr>
      <w:r>
        <w:rPr>
          <w:rFonts w:hint="eastAsia"/>
        </w:rPr>
        <w:t>H</w:t>
      </w:r>
      <w:r>
        <w:t xml:space="preserve">LSL </w:t>
      </w:r>
      <w:r>
        <w:rPr>
          <w:rFonts w:hint="eastAsia"/>
        </w:rPr>
        <w:t xml:space="preserve">최적화 </w:t>
      </w:r>
      <w:proofErr w:type="spellStart"/>
      <w:r>
        <w:rPr>
          <w:rFonts w:hint="eastAsia"/>
        </w:rPr>
        <w:t>하는법</w:t>
      </w:r>
      <w:proofErr w:type="spellEnd"/>
    </w:p>
    <w:p w14:paraId="5DD0733F" w14:textId="7B564B70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lastRenderedPageBreak/>
        <w:t xml:space="preserve"> 내장 함수 사용</w:t>
      </w:r>
    </w:p>
    <w:p w14:paraId="5EDC8983" w14:textId="5E76B22E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적합한 자료형 사용</w:t>
      </w:r>
    </w:p>
    <w:p w14:paraId="7BA1C96F" w14:textId="3ED9FDAF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자료형 변환 줄이기</w:t>
      </w:r>
    </w:p>
    <w:p w14:paraId="52F70A53" w14:textId="0038D56A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정수 자료형 사용에 주의</w:t>
      </w:r>
    </w:p>
    <w:p w14:paraId="41985BF1" w14:textId="2040A5E1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스칼라 상수 </w:t>
      </w:r>
      <w:proofErr w:type="spellStart"/>
      <w:r>
        <w:rPr>
          <w:rFonts w:hint="eastAsia"/>
        </w:rPr>
        <w:t>팩킹</w:t>
      </w:r>
      <w:proofErr w:type="spellEnd"/>
    </w:p>
    <w:p w14:paraId="07DF0AB7" w14:textId="34606360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불필요한 연산 줄이기</w:t>
      </w:r>
    </w:p>
    <w:p w14:paraId="2596AE8B" w14:textId="77777777" w:rsidR="00650B2E" w:rsidRDefault="00650B2E" w:rsidP="00650B2E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20C5F2AD" w14:textId="0DAB69DE" w:rsidR="00650B2E" w:rsidRDefault="00650B2E" w:rsidP="00744D94">
      <w:pPr>
        <w:spacing w:after="161"/>
        <w:ind w:left="-5"/>
        <w:jc w:val="left"/>
      </w:pPr>
      <w:proofErr w:type="spellStart"/>
      <w:r>
        <w:rPr>
          <w:rFonts w:hint="eastAsia"/>
        </w:rPr>
        <w:t>절두체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컬링</w:t>
      </w:r>
      <w:proofErr w:type="spellEnd"/>
    </w:p>
    <w:p w14:paraId="6C0B4DAB" w14:textId="2751379B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투영변환 전에 정점이 카메라에 보이는가를 판단해서 보이는 정점만 렌더링 할 수 있게 하는 것</w:t>
      </w:r>
    </w:p>
    <w:p w14:paraId="2DE1495C" w14:textId="5D4133ED" w:rsidR="00650B2E" w:rsidRDefault="00650B2E" w:rsidP="00744D94">
      <w:pPr>
        <w:spacing w:after="161"/>
        <w:ind w:left="-5"/>
        <w:jc w:val="left"/>
      </w:pPr>
      <w:r>
        <w:t xml:space="preserve">  </w:t>
      </w:r>
      <w:r>
        <w:rPr>
          <w:rFonts w:hint="eastAsia"/>
        </w:rPr>
        <w:t xml:space="preserve">바운딩 박스의 근접점이 </w:t>
      </w:r>
      <w:proofErr w:type="spellStart"/>
      <w:r>
        <w:rPr>
          <w:rFonts w:hint="eastAsia"/>
        </w:rPr>
        <w:t>절두체</w:t>
      </w:r>
      <w:proofErr w:type="spellEnd"/>
      <w:r>
        <w:rPr>
          <w:rFonts w:hint="eastAsia"/>
        </w:rPr>
        <w:t xml:space="preserve"> 안에 포함되니?</w:t>
      </w:r>
    </w:p>
    <w:p w14:paraId="6AFA3D3E" w14:textId="77777777" w:rsidR="00650B2E" w:rsidRDefault="00650B2E" w:rsidP="00650B2E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147F194C" w14:textId="584C41CB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>재질에 따라 반사가 달라진다.</w:t>
      </w:r>
    </w:p>
    <w:p w14:paraId="04A209EB" w14:textId="30E07B4B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>발광 조명</w:t>
      </w:r>
      <w:r>
        <w:t xml:space="preserve">: </w:t>
      </w:r>
      <w:r>
        <w:rPr>
          <w:rFonts w:hint="eastAsia"/>
        </w:rPr>
        <w:t>물체의 표면이 스스로 빛을 발산</w:t>
      </w:r>
    </w:p>
    <w:p w14:paraId="54EA4B26" w14:textId="7C110594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>주변 조명:</w:t>
      </w:r>
      <w:r>
        <w:t xml:space="preserve"> </w:t>
      </w:r>
      <w:r>
        <w:rPr>
          <w:rFonts w:hint="eastAsia"/>
        </w:rPr>
        <w:t>물체의 표면이 빛을 반사.</w:t>
      </w:r>
      <w:r>
        <w:t xml:space="preserve"> </w:t>
      </w:r>
      <w:r>
        <w:rPr>
          <w:rFonts w:hint="eastAsia"/>
        </w:rPr>
        <w:t>모든 표면이 같은 양의 빛을 반사하여 균일한 조명이 됨</w:t>
      </w:r>
    </w:p>
    <w:p w14:paraId="2ECEA53C" w14:textId="77777777" w:rsidR="00650B2E" w:rsidRDefault="00650B2E" w:rsidP="00650B2E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1BAFDFA6" w14:textId="4F308B4C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>직접 조명</w:t>
      </w:r>
    </w:p>
    <w:p w14:paraId="46EF7FD8" w14:textId="377597C2" w:rsidR="00650B2E" w:rsidRDefault="00650B2E" w:rsidP="00744D94">
      <w:pPr>
        <w:spacing w:after="161"/>
        <w:ind w:left="-5"/>
        <w:jc w:val="left"/>
      </w:pPr>
      <w:r>
        <w:rPr>
          <w:rFonts w:hint="eastAsia"/>
        </w:rPr>
        <w:t xml:space="preserve"> 확산 조명:</w:t>
      </w:r>
      <w:r>
        <w:t xml:space="preserve"> </w:t>
      </w:r>
      <w:r>
        <w:rPr>
          <w:rFonts w:hint="eastAsia"/>
        </w:rPr>
        <w:t>거칠고 매끄럽지 않은 표면에서 일어남.</w:t>
      </w:r>
      <w:r>
        <w:t xml:space="preserve"> </w:t>
      </w:r>
      <w:r>
        <w:rPr>
          <w:rFonts w:hint="eastAsia"/>
        </w:rPr>
        <w:t>모든 방향으로 균일하게 빛 반사.</w:t>
      </w:r>
      <w:r>
        <w:t xml:space="preserve"> </w:t>
      </w:r>
    </w:p>
    <w:p w14:paraId="356BA661" w14:textId="08751EEF" w:rsidR="00404FD6" w:rsidRDefault="00404FD6" w:rsidP="00744D94">
      <w:pPr>
        <w:spacing w:after="161"/>
        <w:ind w:left="-5"/>
        <w:jc w:val="left"/>
      </w:pPr>
      <w:r>
        <w:rPr>
          <w:rFonts w:hint="eastAsia"/>
        </w:rPr>
        <w:t xml:space="preserve"> 스펙큘러 조명:</w:t>
      </w:r>
      <w:r>
        <w:t xml:space="preserve"> </w:t>
      </w:r>
      <w:r>
        <w:rPr>
          <w:rFonts w:hint="eastAsia"/>
        </w:rPr>
        <w:t>매끄러운 표면에서 일어남.</w:t>
      </w:r>
      <w:r>
        <w:t xml:space="preserve"> </w:t>
      </w:r>
      <w:r>
        <w:rPr>
          <w:rFonts w:hint="eastAsia"/>
        </w:rPr>
        <w:t>빛의 방향은 입사광에 따라 달라짐</w:t>
      </w:r>
      <w:r>
        <w:t>.</w:t>
      </w:r>
      <w:r>
        <w:rPr>
          <w:rFonts w:hint="eastAsia"/>
        </w:rPr>
        <w:t xml:space="preserve"> 강한 반사가 생긴다.</w:t>
      </w:r>
      <w:r>
        <w:t xml:space="preserve"> </w:t>
      </w:r>
      <w:r>
        <w:rPr>
          <w:rFonts w:hint="eastAsia"/>
        </w:rPr>
        <w:t xml:space="preserve">카메라 위치에 </w:t>
      </w:r>
      <w:r w:rsidR="00F44E10">
        <w:rPr>
          <w:rFonts w:hint="eastAsia"/>
        </w:rPr>
        <w:t xml:space="preserve">따라 </w:t>
      </w:r>
      <w:r>
        <w:t xml:space="preserve">다르게 </w:t>
      </w:r>
      <w:r>
        <w:rPr>
          <w:rFonts w:hint="eastAsia"/>
        </w:rPr>
        <w:t>일어남.</w:t>
      </w:r>
    </w:p>
    <w:p w14:paraId="3110E49B" w14:textId="77777777" w:rsidR="00404FD6" w:rsidRDefault="00404FD6" w:rsidP="00744D94">
      <w:pPr>
        <w:spacing w:after="161"/>
        <w:ind w:left="-5"/>
        <w:jc w:val="left"/>
      </w:pPr>
    </w:p>
    <w:p w14:paraId="6BE8150B" w14:textId="6A85C9FD" w:rsidR="00404FD6" w:rsidRDefault="00404FD6" w:rsidP="00744D94">
      <w:pPr>
        <w:spacing w:after="161"/>
        <w:ind w:left="-5"/>
        <w:jc w:val="left"/>
      </w:pPr>
      <w:r>
        <w:rPr>
          <w:rFonts w:hint="eastAsia"/>
        </w:rPr>
        <w:t>조명 계산식</w:t>
      </w:r>
      <w:r>
        <w:t xml:space="preserve"> = </w:t>
      </w:r>
      <w:r>
        <w:rPr>
          <w:rFonts w:hint="eastAsia"/>
        </w:rPr>
        <w:t xml:space="preserve">주변 광원 색상 </w:t>
      </w:r>
      <w:r>
        <w:t xml:space="preserve">+ </w:t>
      </w:r>
      <w:r>
        <w:rPr>
          <w:rFonts w:hint="eastAsia"/>
        </w:rPr>
        <w:t xml:space="preserve">확산 광원 색상 </w:t>
      </w:r>
      <w:r>
        <w:t xml:space="preserve">+ </w:t>
      </w:r>
      <w:r>
        <w:rPr>
          <w:rFonts w:hint="eastAsia"/>
        </w:rPr>
        <w:t xml:space="preserve">스펙큘러 색상 </w:t>
      </w:r>
      <w:r>
        <w:t xml:space="preserve">+ </w:t>
      </w:r>
      <w:r>
        <w:rPr>
          <w:rFonts w:hint="eastAsia"/>
        </w:rPr>
        <w:t>점 자체 발산 색상</w:t>
      </w:r>
    </w:p>
    <w:p w14:paraId="5A10A483" w14:textId="77777777" w:rsidR="00F44E10" w:rsidRDefault="00F44E10" w:rsidP="00F44E10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2AC170C9" w14:textId="024F9E4E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 xml:space="preserve">리소스 </w:t>
      </w:r>
      <w:r>
        <w:t>state</w:t>
      </w:r>
    </w:p>
    <w:p w14:paraId="0B226AE8" w14:textId="12C63D74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에서 사용되는 그래픽 리소스의 현재 상태를 말합니다.</w:t>
      </w:r>
    </w:p>
    <w:p w14:paraId="06EAB011" w14:textId="36C71FB7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lastRenderedPageBreak/>
        <w:t xml:space="preserve"> 리소스 사용 방법과 같은 정보를 제공합니다</w:t>
      </w:r>
      <w:r>
        <w:t xml:space="preserve">. </w:t>
      </w:r>
      <w:r>
        <w:rPr>
          <w:rFonts w:hint="eastAsia"/>
        </w:rPr>
        <w:t>리소스 상태 전환을 최적화</w:t>
      </w:r>
      <w:r>
        <w:t>하는</w:t>
      </w:r>
      <w:r>
        <w:rPr>
          <w:rFonts w:hint="eastAsia"/>
        </w:rPr>
        <w:t xml:space="preserve"> 것은 </w:t>
      </w:r>
      <w:proofErr w:type="spellStart"/>
      <w:r>
        <w:t>directX</w:t>
      </w:r>
      <w:proofErr w:type="spellEnd"/>
      <w:r>
        <w:t xml:space="preserve"> 12</w:t>
      </w:r>
      <w:r>
        <w:rPr>
          <w:rFonts w:hint="eastAsia"/>
        </w:rPr>
        <w:t>의 성능 향상에 도움이 된다</w:t>
      </w:r>
    </w:p>
    <w:p w14:paraId="6024E84F" w14:textId="77777777" w:rsidR="00F44E10" w:rsidRDefault="00F44E10" w:rsidP="00F44E10">
      <w:pPr>
        <w:spacing w:after="161"/>
        <w:ind w:left="-5"/>
        <w:jc w:val="left"/>
      </w:pPr>
      <w:r>
        <w:t xml:space="preserve">================================================================ </w:t>
      </w:r>
    </w:p>
    <w:p w14:paraId="15E07CEA" w14:textId="0B64276F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메쉬</w:t>
      </w:r>
      <w:proofErr w:type="spellEnd"/>
    </w:p>
    <w:p w14:paraId="4A9CED1E" w14:textId="471E45D2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 xml:space="preserve"> 여러 개의 </w:t>
      </w:r>
      <w:proofErr w:type="spellStart"/>
      <w:r>
        <w:rPr>
          <w:rFonts w:hint="eastAsia"/>
        </w:rPr>
        <w:t>메쉬들로</w:t>
      </w:r>
      <w:proofErr w:type="spellEnd"/>
      <w:r>
        <w:rPr>
          <w:rFonts w:hint="eastAsia"/>
        </w:rPr>
        <w:t xml:space="preserve"> 모델 표현하기.</w:t>
      </w:r>
      <w:r>
        <w:t xml:space="preserve"> </w:t>
      </w:r>
      <w:proofErr w:type="spellStart"/>
      <w:r>
        <w:rPr>
          <w:rFonts w:hint="eastAsia"/>
        </w:rPr>
        <w:t>메쉬들을</w:t>
      </w:r>
      <w:proofErr w:type="spellEnd"/>
      <w:r>
        <w:rPr>
          <w:rFonts w:hint="eastAsia"/>
        </w:rPr>
        <w:t xml:space="preserve"> 프레임 계층 구조로 표현한다.</w:t>
      </w:r>
    </w:p>
    <w:p w14:paraId="1ED65CF2" w14:textId="2563A178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 xml:space="preserve"> 참조 프레임</w:t>
      </w:r>
      <w:r>
        <w:t xml:space="preserve">: </w:t>
      </w:r>
      <w:r>
        <w:rPr>
          <w:rFonts w:hint="eastAsia"/>
        </w:rPr>
        <w:t>물리학</w:t>
      </w:r>
      <w:r>
        <w:t>/</w:t>
      </w:r>
      <w:r>
        <w:rPr>
          <w:rFonts w:hint="eastAsia"/>
        </w:rPr>
        <w:t>수학에서 방향을 가진 점을 표현하기 이해 사용</w:t>
      </w:r>
    </w:p>
    <w:p w14:paraId="1041C6CB" w14:textId="22A2AE9A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>계층 구조</w:t>
      </w:r>
    </w:p>
    <w:p w14:paraId="64FC4839" w14:textId="15883A1D" w:rsidR="00F44E10" w:rsidRDefault="00F44E10" w:rsidP="00744D94">
      <w:pPr>
        <w:spacing w:after="161"/>
        <w:ind w:left="-5"/>
        <w:jc w:val="left"/>
      </w:pPr>
      <w:r>
        <w:rPr>
          <w:rFonts w:hint="eastAsia"/>
        </w:rPr>
        <w:t xml:space="preserve"> 부모</w:t>
      </w:r>
      <w:r>
        <w:t>-</w:t>
      </w:r>
      <w:r>
        <w:rPr>
          <w:rFonts w:hint="eastAsia"/>
        </w:rPr>
        <w:t>자식 관계,</w:t>
      </w:r>
      <w:r>
        <w:t xml:space="preserve"> </w:t>
      </w:r>
      <w:r>
        <w:rPr>
          <w:rFonts w:hint="eastAsia"/>
        </w:rPr>
        <w:t>트리구조,</w:t>
      </w:r>
      <w:r>
        <w:t xml:space="preserve"> </w:t>
      </w:r>
      <w:r>
        <w:rPr>
          <w:rFonts w:hint="eastAsia"/>
        </w:rPr>
        <w:t xml:space="preserve">노드는 행렬,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>, 자식에 대한 포인터들의 집합.</w:t>
      </w:r>
      <w:r>
        <w:t xml:space="preserve"> </w:t>
      </w:r>
      <w:r>
        <w:rPr>
          <w:rFonts w:hint="eastAsia"/>
        </w:rPr>
        <w:t>각 노드는 하나의 참조 프레임이다.</w:t>
      </w:r>
      <w:r>
        <w:t xml:space="preserve"> </w:t>
      </w:r>
    </w:p>
    <w:p w14:paraId="309D30F2" w14:textId="0F9056C6" w:rsidR="005770AF" w:rsidRPr="00650B2E" w:rsidRDefault="005770AF" w:rsidP="00744D94">
      <w:pPr>
        <w:spacing w:after="161"/>
        <w:ind w:left="-5"/>
        <w:jc w:val="left"/>
        <w:rPr>
          <w:rFonts w:hint="eastAsia"/>
        </w:rPr>
      </w:pPr>
      <w:r>
        <w:rPr>
          <w:rFonts w:hint="eastAsia"/>
        </w:rPr>
        <w:t>각 프레임의 변환 행렬에 의해 표현된 관계는 공간적인 계층 구조를 나타낸다.</w:t>
      </w:r>
    </w:p>
    <w:sectPr w:rsidR="005770AF" w:rsidRPr="00650B2E">
      <w:pgSz w:w="11906" w:h="16838"/>
      <w:pgMar w:top="1799" w:right="1396" w:bottom="1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0FC4" w14:textId="77777777" w:rsidR="000D3757" w:rsidRDefault="000D3757" w:rsidP="008810DD">
      <w:pPr>
        <w:spacing w:after="0" w:line="240" w:lineRule="auto"/>
      </w:pPr>
      <w:r>
        <w:separator/>
      </w:r>
    </w:p>
  </w:endnote>
  <w:endnote w:type="continuationSeparator" w:id="0">
    <w:p w14:paraId="3C6BD16A" w14:textId="77777777" w:rsidR="000D3757" w:rsidRDefault="000D3757" w:rsidP="0088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8A9E" w14:textId="77777777" w:rsidR="000D3757" w:rsidRDefault="000D3757" w:rsidP="008810DD">
      <w:pPr>
        <w:spacing w:after="0" w:line="240" w:lineRule="auto"/>
      </w:pPr>
      <w:r>
        <w:separator/>
      </w:r>
    </w:p>
  </w:footnote>
  <w:footnote w:type="continuationSeparator" w:id="0">
    <w:p w14:paraId="5A8F9C20" w14:textId="77777777" w:rsidR="000D3757" w:rsidRDefault="000D3757" w:rsidP="0088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36"/>
    <w:rsid w:val="000D3757"/>
    <w:rsid w:val="000E5636"/>
    <w:rsid w:val="00404FD6"/>
    <w:rsid w:val="005770AF"/>
    <w:rsid w:val="0059233E"/>
    <w:rsid w:val="00650B2E"/>
    <w:rsid w:val="00744D94"/>
    <w:rsid w:val="008810DD"/>
    <w:rsid w:val="00DB0921"/>
    <w:rsid w:val="00F4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246C"/>
  <w15:docId w15:val="{92350FD5-6313-4005-B06C-9EEB0F52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10"/>
    <w:pPr>
      <w:spacing w:after="163"/>
      <w:ind w:left="10" w:hanging="10"/>
    </w:pPr>
    <w:rPr>
      <w:rFonts w:ascii="맑은 고딕" w:eastAsia="맑은 고딕" w:hAnsi="맑은 고딕" w:cs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10DD"/>
    <w:rPr>
      <w:rFonts w:ascii="맑은 고딕" w:eastAsia="맑은 고딕" w:hAnsi="맑은 고딕" w:cs="맑은 고딕"/>
      <w:color w:val="000000"/>
    </w:rPr>
  </w:style>
  <w:style w:type="paragraph" w:styleId="a4">
    <w:name w:val="footer"/>
    <w:basedOn w:val="a"/>
    <w:link w:val="Char0"/>
    <w:uiPriority w:val="99"/>
    <w:unhideWhenUsed/>
    <w:rsid w:val="00881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10DD"/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nhc0830@naver.com</dc:creator>
  <cp:keywords/>
  <cp:lastModifiedBy>nhc0830@naver.com</cp:lastModifiedBy>
  <cp:revision>3</cp:revision>
  <dcterms:created xsi:type="dcterms:W3CDTF">2023-06-21T02:57:00Z</dcterms:created>
  <dcterms:modified xsi:type="dcterms:W3CDTF">2023-06-21T05:39:00Z</dcterms:modified>
</cp:coreProperties>
</file>