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91" w:rsidRDefault="00782DDD" w:rsidP="00782DDD">
      <w:pPr>
        <w:pStyle w:val="Titel"/>
        <w:rPr>
          <w:lang w:val="en-US"/>
        </w:rPr>
      </w:pPr>
      <w:r w:rsidRPr="00782DDD">
        <w:rPr>
          <w:lang w:val="en-US"/>
        </w:rPr>
        <w:t>Research Story</w:t>
      </w:r>
      <w:r w:rsidR="004D44A8">
        <w:rPr>
          <w:lang w:val="en-US"/>
        </w:rPr>
        <w:t xml:space="preserve"> </w:t>
      </w:r>
      <w:r w:rsidR="003E2164">
        <w:rPr>
          <w:lang w:val="en-US"/>
        </w:rPr>
        <w:t>: Ph.D. Forum</w:t>
      </w:r>
    </w:p>
    <w:p w:rsidR="00782DDD" w:rsidRDefault="00782DDD" w:rsidP="00782DDD">
      <w:pPr>
        <w:pStyle w:val="berschrift1"/>
        <w:rPr>
          <w:lang w:val="en-US"/>
        </w:rPr>
      </w:pPr>
      <w:r w:rsidRPr="00782DDD">
        <w:rPr>
          <w:lang w:val="en-US"/>
        </w:rPr>
        <w:t>Motivation</w:t>
      </w:r>
    </w:p>
    <w:p w:rsidR="003E2164" w:rsidRPr="003653C9" w:rsidRDefault="003E2164" w:rsidP="003653C9">
      <w:pPr>
        <w:pStyle w:val="Listenabsatz"/>
        <w:numPr>
          <w:ilvl w:val="0"/>
          <w:numId w:val="7"/>
        </w:numPr>
        <w:rPr>
          <w:lang w:val="en-US"/>
        </w:rPr>
      </w:pPr>
      <w:r w:rsidRPr="003E2164">
        <w:rPr>
          <w:lang w:val="en-US"/>
        </w:rPr>
        <w:t>Enable scalable and quality-aware data management for complex sensor-based applications with the Living Lab as the main environment</w:t>
      </w:r>
      <w:r w:rsidR="003653C9">
        <w:rPr>
          <w:lang w:val="en-US"/>
        </w:rPr>
        <w:t xml:space="preserve"> (as an example for large scale multi-sensory environment with redundancy- Other examples: smart factory or</w:t>
      </w:r>
      <w:r w:rsidR="003653C9" w:rsidRPr="003653C9">
        <w:rPr>
          <w:lang w:val="en-US"/>
        </w:rPr>
        <w:t xml:space="preserve"> smart home)</w:t>
      </w:r>
      <w:r w:rsidRPr="003653C9">
        <w:rPr>
          <w:lang w:val="en-US"/>
        </w:rPr>
        <w:t>.</w:t>
      </w:r>
      <w:r w:rsidR="005A6F18" w:rsidRPr="003653C9">
        <w:rPr>
          <w:lang w:val="en-US"/>
        </w:rPr>
        <w:t xml:space="preserve"> </w:t>
      </w:r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t>Problem definition</w:t>
      </w:r>
    </w:p>
    <w:p w:rsidR="00AD03C7" w:rsidRPr="00AD03C7" w:rsidRDefault="00AD03C7" w:rsidP="00AD03C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lack of  understandable and practical models to </w:t>
      </w:r>
      <w:r>
        <w:rPr>
          <w:lang w:val="en-US"/>
        </w:rPr>
        <w:t xml:space="preserve">express </w:t>
      </w:r>
      <w:r w:rsidR="00650F8C">
        <w:rPr>
          <w:lang w:val="en-US"/>
        </w:rPr>
        <w:t xml:space="preserve">common and obvious </w:t>
      </w:r>
      <w:r>
        <w:rPr>
          <w:lang w:val="en-US"/>
        </w:rPr>
        <w:t>sensor data quality dimensions and constraints</w:t>
      </w:r>
    </w:p>
    <w:p w:rsidR="003E2164" w:rsidRDefault="003E2164" w:rsidP="007E18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lack of </w:t>
      </w:r>
      <w:r w:rsidR="00AD03C7">
        <w:rPr>
          <w:lang w:val="en-US"/>
        </w:rPr>
        <w:t xml:space="preserve">modelling </w:t>
      </w:r>
      <w:r>
        <w:rPr>
          <w:lang w:val="en-US"/>
        </w:rPr>
        <w:t>tools and</w:t>
      </w:r>
      <w:r w:rsidR="00AD03C7">
        <w:rPr>
          <w:lang w:val="en-US"/>
        </w:rPr>
        <w:t xml:space="preserve"> support for</w:t>
      </w:r>
      <w:r>
        <w:rPr>
          <w:lang w:val="en-US"/>
        </w:rPr>
        <w:t xml:space="preserve"> the integration into data stream processing environment</w:t>
      </w:r>
    </w:p>
    <w:p w:rsidR="00782DDD" w:rsidRPr="007E1800" w:rsidRDefault="003E2164" w:rsidP="007E18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compute quality dimension for data such as accuracy, timeliness</w:t>
      </w:r>
      <w:r w:rsidR="00AD03C7">
        <w:rPr>
          <w:lang w:val="en-US"/>
        </w:rPr>
        <w:t xml:space="preserve">, </w:t>
      </w:r>
      <w:r w:rsidR="00AD03C7" w:rsidRPr="00AD03C7">
        <w:rPr>
          <w:color w:val="FF0000"/>
          <w:lang w:val="en-US"/>
        </w:rPr>
        <w:t>coverage</w:t>
      </w:r>
      <w:r w:rsidR="00AD03C7">
        <w:rPr>
          <w:lang w:val="en-US"/>
        </w:rPr>
        <w:t xml:space="preserve"> (check for term existence)</w:t>
      </w:r>
      <w:r w:rsidR="005B42B9">
        <w:rPr>
          <w:lang w:val="en-US"/>
        </w:rPr>
        <w:t xml:space="preserve">, </w:t>
      </w:r>
      <w:r w:rsidR="005B42B9" w:rsidRPr="005B42B9">
        <w:rPr>
          <w:color w:val="FF0000"/>
          <w:lang w:val="en-US"/>
        </w:rPr>
        <w:t>consistency</w:t>
      </w:r>
      <w:r w:rsidR="005B42B9">
        <w:rPr>
          <w:color w:val="FF0000"/>
          <w:lang w:val="en-US"/>
        </w:rPr>
        <w:t xml:space="preserve"> </w:t>
      </w:r>
      <w:r w:rsidR="005B42B9">
        <w:rPr>
          <w:lang w:val="en-US"/>
        </w:rPr>
        <w:t>(check also)</w:t>
      </w:r>
      <w:r>
        <w:rPr>
          <w:lang w:val="en-US"/>
        </w:rPr>
        <w:t xml:space="preserve"> and completeness  </w:t>
      </w:r>
    </w:p>
    <w:p w:rsidR="00782DDD" w:rsidRDefault="003E2164" w:rsidP="007E18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react to changes in the data quality after the first quality model in created</w:t>
      </w:r>
    </w:p>
    <w:p w:rsidR="003E2164" w:rsidRPr="003E2164" w:rsidRDefault="003E2164" w:rsidP="003E2164">
      <w:pPr>
        <w:ind w:left="360"/>
        <w:rPr>
          <w:lang w:val="en-US"/>
        </w:rPr>
      </w:pPr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t>Related field</w:t>
      </w:r>
    </w:p>
    <w:p w:rsidR="00782DDD" w:rsidRDefault="00CB32AA" w:rsidP="007E18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quality, quality of context, data integration and cleansing</w:t>
      </w:r>
    </w:p>
    <w:p w:rsidR="00CB32AA" w:rsidRDefault="00CB32AA" w:rsidP="007E18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Stream Management</w:t>
      </w:r>
    </w:p>
    <w:p w:rsidR="00CB32AA" w:rsidRDefault="00CB32AA" w:rsidP="007E18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Quality aware data stream processing</w:t>
      </w:r>
    </w:p>
    <w:p w:rsidR="00B66BDF" w:rsidRPr="007E1800" w:rsidRDefault="00B66BDF" w:rsidP="007E18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Sensor data management and platform</w:t>
      </w:r>
      <w:bookmarkStart w:id="0" w:name="_GoBack"/>
      <w:bookmarkEnd w:id="0"/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t>Related work</w:t>
      </w:r>
    </w:p>
    <w:p w:rsidR="00782DDD" w:rsidRPr="007E1800" w:rsidRDefault="00782DDD" w:rsidP="007E1800">
      <w:pPr>
        <w:pStyle w:val="Listenabsatz"/>
        <w:numPr>
          <w:ilvl w:val="0"/>
          <w:numId w:val="3"/>
        </w:numPr>
        <w:rPr>
          <w:lang w:val="en-US"/>
        </w:rPr>
      </w:pPr>
      <w:r w:rsidRPr="007E1800">
        <w:rPr>
          <w:lang w:val="en-US"/>
        </w:rPr>
        <w:t>Who else tried to solve this or similar problems?</w:t>
      </w:r>
    </w:p>
    <w:p w:rsidR="00782DDD" w:rsidRPr="007E1800" w:rsidRDefault="00782DDD" w:rsidP="007E1800">
      <w:pPr>
        <w:pStyle w:val="Listenabsatz"/>
        <w:numPr>
          <w:ilvl w:val="0"/>
          <w:numId w:val="3"/>
        </w:numPr>
        <w:rPr>
          <w:lang w:val="en-US"/>
        </w:rPr>
      </w:pPr>
      <w:r w:rsidRPr="007E1800">
        <w:rPr>
          <w:lang w:val="en-US"/>
        </w:rPr>
        <w:t>Why do they not (completely) solve the problem class?</w:t>
      </w:r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t>Approach</w:t>
      </w:r>
    </w:p>
    <w:p w:rsidR="00782DDD" w:rsidRPr="007E1800" w:rsidRDefault="00782DDD" w:rsidP="007E1800">
      <w:pPr>
        <w:pStyle w:val="Listenabsatz"/>
        <w:numPr>
          <w:ilvl w:val="0"/>
          <w:numId w:val="4"/>
        </w:numPr>
        <w:rPr>
          <w:lang w:val="en-US"/>
        </w:rPr>
      </w:pPr>
      <w:r w:rsidRPr="007E1800">
        <w:rPr>
          <w:lang w:val="en-US"/>
        </w:rPr>
        <w:t>The idea / method: how do we want to solve the problem class?</w:t>
      </w:r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t>Evaluation</w:t>
      </w:r>
    </w:p>
    <w:p w:rsidR="005E72ED" w:rsidRDefault="005E72ED" w:rsidP="007E18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will we do to answer the research question? (Experiments, Measurements, …?)</w:t>
      </w:r>
    </w:p>
    <w:p w:rsidR="005E72ED" w:rsidRDefault="005E72ED" w:rsidP="007E18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Which features of the approach will be evaluated? </w:t>
      </w:r>
    </w:p>
    <w:p w:rsidR="005E72ED" w:rsidRDefault="005E72ED" w:rsidP="007E18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we compare it with the related work? (“It’s 10% better”)</w:t>
      </w:r>
    </w:p>
    <w:p w:rsidR="00782DDD" w:rsidRPr="007E1800" w:rsidRDefault="00782DDD" w:rsidP="007E1800">
      <w:pPr>
        <w:pStyle w:val="Listenabsatz"/>
        <w:numPr>
          <w:ilvl w:val="0"/>
          <w:numId w:val="4"/>
        </w:numPr>
        <w:rPr>
          <w:lang w:val="en-US"/>
        </w:rPr>
      </w:pPr>
      <w:r w:rsidRPr="007E1800">
        <w:rPr>
          <w:lang w:val="en-US"/>
        </w:rPr>
        <w:t>Which results do we expect?</w:t>
      </w:r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t>Project plan</w:t>
      </w:r>
    </w:p>
    <w:p w:rsidR="00782DDD" w:rsidRPr="007E1800" w:rsidRDefault="00782DDD" w:rsidP="007E1800">
      <w:pPr>
        <w:pStyle w:val="Listenabsatz"/>
        <w:numPr>
          <w:ilvl w:val="0"/>
          <w:numId w:val="5"/>
        </w:numPr>
        <w:rPr>
          <w:lang w:val="en-US"/>
        </w:rPr>
      </w:pPr>
      <w:r w:rsidRPr="007E1800">
        <w:rPr>
          <w:lang w:val="en-US"/>
        </w:rPr>
        <w:t>When will who do what to achieve the results?</w:t>
      </w:r>
    </w:p>
    <w:p w:rsidR="00782DDD" w:rsidRDefault="00782DDD" w:rsidP="00782DDD">
      <w:pPr>
        <w:pStyle w:val="berschrift1"/>
        <w:rPr>
          <w:lang w:val="en-US"/>
        </w:rPr>
      </w:pPr>
      <w:r>
        <w:rPr>
          <w:lang w:val="en-US"/>
        </w:rPr>
        <w:lastRenderedPageBreak/>
        <w:t>Publication plan</w:t>
      </w:r>
    </w:p>
    <w:p w:rsidR="00782DDD" w:rsidRPr="007E1800" w:rsidRDefault="00782DDD" w:rsidP="007E1800">
      <w:pPr>
        <w:pStyle w:val="Listenabsatz"/>
        <w:numPr>
          <w:ilvl w:val="0"/>
          <w:numId w:val="5"/>
        </w:numPr>
        <w:rPr>
          <w:lang w:val="en-US"/>
        </w:rPr>
      </w:pPr>
      <w:r w:rsidRPr="007E1800">
        <w:rPr>
          <w:lang w:val="en-US"/>
        </w:rPr>
        <w:t>Where could we publish such results?</w:t>
      </w:r>
    </w:p>
    <w:p w:rsidR="00782DDD" w:rsidRPr="007E1800" w:rsidRDefault="00782DDD" w:rsidP="007E1800">
      <w:pPr>
        <w:pStyle w:val="Listenabsatz"/>
        <w:numPr>
          <w:ilvl w:val="0"/>
          <w:numId w:val="5"/>
        </w:numPr>
        <w:rPr>
          <w:lang w:val="en-US"/>
        </w:rPr>
      </w:pPr>
      <w:r w:rsidRPr="007E1800">
        <w:rPr>
          <w:lang w:val="en-US"/>
        </w:rPr>
        <w:t>What are the deadlines?</w:t>
      </w:r>
    </w:p>
    <w:p w:rsidR="00782DDD" w:rsidRPr="007E1800" w:rsidRDefault="00782DDD" w:rsidP="007E1800">
      <w:pPr>
        <w:pStyle w:val="Listenabsatz"/>
        <w:numPr>
          <w:ilvl w:val="0"/>
          <w:numId w:val="5"/>
        </w:numPr>
        <w:rPr>
          <w:lang w:val="en-US"/>
        </w:rPr>
      </w:pPr>
      <w:r w:rsidRPr="007E1800">
        <w:rPr>
          <w:lang w:val="en-US"/>
        </w:rPr>
        <w:t>Who could help as co-authors?</w:t>
      </w:r>
    </w:p>
    <w:sectPr w:rsidR="00782DDD" w:rsidRPr="007E1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71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6735347"/>
    <w:multiLevelType w:val="hybridMultilevel"/>
    <w:tmpl w:val="B3462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61263"/>
    <w:multiLevelType w:val="hybridMultilevel"/>
    <w:tmpl w:val="20C2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70107"/>
    <w:multiLevelType w:val="hybridMultilevel"/>
    <w:tmpl w:val="5EBCB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D4F0D"/>
    <w:multiLevelType w:val="hybridMultilevel"/>
    <w:tmpl w:val="FCEA6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74E29"/>
    <w:multiLevelType w:val="hybridMultilevel"/>
    <w:tmpl w:val="FDE25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E075C"/>
    <w:multiLevelType w:val="hybridMultilevel"/>
    <w:tmpl w:val="05921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DD"/>
    <w:rsid w:val="000876E3"/>
    <w:rsid w:val="0011792F"/>
    <w:rsid w:val="002B4C91"/>
    <w:rsid w:val="003653C9"/>
    <w:rsid w:val="003E2164"/>
    <w:rsid w:val="004A2904"/>
    <w:rsid w:val="004D44A8"/>
    <w:rsid w:val="005A6F18"/>
    <w:rsid w:val="005B42B9"/>
    <w:rsid w:val="005E72ED"/>
    <w:rsid w:val="00650F8C"/>
    <w:rsid w:val="00782DDD"/>
    <w:rsid w:val="007E1800"/>
    <w:rsid w:val="0083763B"/>
    <w:rsid w:val="00AD03C7"/>
    <w:rsid w:val="00B66BDF"/>
    <w:rsid w:val="00C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2DD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2D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2D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2DD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2DD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2DD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2DD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2DD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2DD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2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2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2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2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2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2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2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2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2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2D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2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7E1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2DD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2D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2D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2DD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2DD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2DD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2DD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2DD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2DD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2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82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2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2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2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2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2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2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2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2D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2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7E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Nicklas</dc:creator>
  <cp:lastModifiedBy>Universität Bamberg</cp:lastModifiedBy>
  <cp:revision>16</cp:revision>
  <dcterms:created xsi:type="dcterms:W3CDTF">2016-04-22T12:32:00Z</dcterms:created>
  <dcterms:modified xsi:type="dcterms:W3CDTF">2018-11-13T10:36:00Z</dcterms:modified>
</cp:coreProperties>
</file>