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8ACB" w14:textId="654F3754" w:rsidR="00117A44" w:rsidRDefault="00000000">
      <w:pPr>
        <w:pStyle w:val="Cmsor1"/>
        <w:ind w:left="-5" w:right="0"/>
      </w:pPr>
      <w:r>
        <w:t xml:space="preserve"> Programozás </w:t>
      </w:r>
    </w:p>
    <w:p w14:paraId="08679B9D" w14:textId="2F8E7A17" w:rsidR="002E526D" w:rsidRDefault="00000000">
      <w:pPr>
        <w:pStyle w:val="Cmsor1"/>
        <w:ind w:left="-5" w:right="0"/>
      </w:pPr>
      <w:r>
        <w:t xml:space="preserve">A) Átváltás </w:t>
      </w:r>
    </w:p>
    <w:p w14:paraId="09C991E8" w14:textId="77777777" w:rsidR="002E526D" w:rsidRDefault="00000000">
      <w:pPr>
        <w:spacing w:after="155"/>
        <w:ind w:left="0" w:right="49" w:firstLine="284"/>
      </w:pPr>
      <w:r>
        <w:t xml:space="preserve">Az akó egy európai eredetű űrmérték, amit ömlesztett szárazanyagok, illetve folyadékok mennyiségének jellemzésére használtak. Latin megnevezései: urna, </w:t>
      </w:r>
      <w:proofErr w:type="spellStart"/>
      <w:r>
        <w:t>tinna</w:t>
      </w:r>
      <w:proofErr w:type="spellEnd"/>
      <w:r>
        <w:t xml:space="preserve">; német megnevezése: </w:t>
      </w:r>
      <w:proofErr w:type="spellStart"/>
      <w:r>
        <w:t>Eimer</w:t>
      </w:r>
      <w:proofErr w:type="spellEnd"/>
      <w:r>
        <w:t xml:space="preserve">.  </w:t>
      </w:r>
    </w:p>
    <w:p w14:paraId="14EF29C8" w14:textId="77777777" w:rsidR="002E526D" w:rsidRDefault="00000000">
      <w:pPr>
        <w:spacing w:after="158"/>
        <w:ind w:left="0" w:right="49" w:firstLine="284"/>
      </w:pPr>
      <w:r>
        <w:t xml:space="preserve">Az akó a mérték alapját jelentő dongás faedényt is megnevezi. Első magyar említése 1226-ból lelhető fel. Erdély kivételével az egész ország területén elterjedt. A 13. századig gabonamértékként is használták. Később elsősorban borászati űrmértékként terjedt el. Borászati alkalmazása kapcsán szőlőmértékként is használták. </w:t>
      </w:r>
    </w:p>
    <w:p w14:paraId="36228F7C" w14:textId="77777777" w:rsidR="002E526D" w:rsidRDefault="00000000">
      <w:pPr>
        <w:spacing w:after="187"/>
        <w:ind w:left="294" w:right="49"/>
      </w:pPr>
      <w:r>
        <w:t xml:space="preserve">Írjon programot </w:t>
      </w:r>
      <w:r>
        <w:rPr>
          <w:rFonts w:ascii="Courier New" w:eastAsia="Courier New" w:hAnsi="Courier New" w:cs="Courier New"/>
          <w:i/>
        </w:rPr>
        <w:t xml:space="preserve">atvaltas.py </w:t>
      </w:r>
      <w:r>
        <w:t xml:space="preserve">néven! </w:t>
      </w:r>
    </w:p>
    <w:p w14:paraId="66E759DE" w14:textId="77777777" w:rsidR="002E526D" w:rsidRDefault="00000000">
      <w:pPr>
        <w:spacing w:after="108"/>
        <w:ind w:left="294" w:right="49"/>
      </w:pPr>
      <w:r>
        <w:t xml:space="preserve">Kérjen be a felhasználótól egy értéket, ami az akóban mért mennyiséget fogja megadni! </w:t>
      </w:r>
    </w:p>
    <w:p w14:paraId="546F80F9" w14:textId="77777777" w:rsidR="002E526D" w:rsidRDefault="00000000">
      <w:pPr>
        <w:spacing w:after="128"/>
        <w:ind w:left="0" w:right="49" w:firstLine="284"/>
      </w:pPr>
      <w:r>
        <w:t xml:space="preserve">A bekért értéket számolja át literbe, pintbe, </w:t>
      </w:r>
      <w:proofErr w:type="spellStart"/>
      <w:r>
        <w:t>iccebe</w:t>
      </w:r>
      <w:proofErr w:type="spellEnd"/>
      <w:r>
        <w:t xml:space="preserve"> és messzelybe. Az átváltáshoz az „Álmok álmodói” kiállításon található átváltási táblázatot használjuk </w:t>
      </w:r>
    </w:p>
    <w:p w14:paraId="54B3BCCD" w14:textId="77777777" w:rsidR="002E526D" w:rsidRDefault="00000000">
      <w:pPr>
        <w:tabs>
          <w:tab w:val="center" w:pos="284"/>
          <w:tab w:val="center" w:pos="3648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1 MAGYAR AKÓ </w:t>
      </w:r>
      <w:proofErr w:type="gramStart"/>
      <w:r>
        <w:t>=  54.2976</w:t>
      </w:r>
      <w:proofErr w:type="gramEnd"/>
      <w:r>
        <w:t xml:space="preserve"> LITER  </w:t>
      </w:r>
    </w:p>
    <w:p w14:paraId="0E5EF757" w14:textId="77777777" w:rsidR="002E526D" w:rsidRDefault="00000000">
      <w:pPr>
        <w:tabs>
          <w:tab w:val="center" w:pos="4315"/>
        </w:tabs>
        <w:spacing w:after="0"/>
        <w:ind w:left="0" w:right="0" w:firstLine="0"/>
        <w:jc w:val="left"/>
      </w:pPr>
      <w:r>
        <w:t xml:space="preserve"> </w:t>
      </w:r>
      <w:r>
        <w:tab/>
        <w:t xml:space="preserve"> 32 PINT  </w:t>
      </w:r>
    </w:p>
    <w:p w14:paraId="6C43898A" w14:textId="77777777" w:rsidR="002E526D" w:rsidRDefault="00000000">
      <w:pPr>
        <w:tabs>
          <w:tab w:val="center" w:pos="4322"/>
        </w:tabs>
        <w:spacing w:after="0"/>
        <w:ind w:left="0" w:right="0" w:firstLine="0"/>
        <w:jc w:val="left"/>
      </w:pPr>
      <w:r>
        <w:t xml:space="preserve"> </w:t>
      </w:r>
      <w:r>
        <w:tab/>
        <w:t xml:space="preserve"> 64 ICCE  </w:t>
      </w:r>
    </w:p>
    <w:p w14:paraId="7600512A" w14:textId="77777777" w:rsidR="002E526D" w:rsidRDefault="00000000">
      <w:pPr>
        <w:tabs>
          <w:tab w:val="center" w:pos="4729"/>
        </w:tabs>
        <w:spacing w:after="162"/>
        <w:ind w:left="0" w:right="0" w:firstLine="0"/>
        <w:jc w:val="left"/>
      </w:pPr>
      <w:r>
        <w:t xml:space="preserve"> </w:t>
      </w:r>
      <w:r>
        <w:tab/>
        <w:t xml:space="preserve"> 128 MESSZELY </w:t>
      </w:r>
    </w:p>
    <w:p w14:paraId="0536B6F7" w14:textId="77777777" w:rsidR="002E526D" w:rsidRDefault="00000000">
      <w:pPr>
        <w:spacing w:after="139"/>
        <w:ind w:left="294" w:right="49"/>
      </w:pPr>
      <w:r>
        <w:t xml:space="preserve">Az átváltott értékeket jelenítse meg a képernyőn! </w:t>
      </w:r>
    </w:p>
    <w:p w14:paraId="1F15DB34" w14:textId="77777777" w:rsidR="002E526D" w:rsidRDefault="00000000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14:paraId="24871995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Adja meg az AKÓ értékét! </w:t>
      </w:r>
      <w:r>
        <w:rPr>
          <w:rFonts w:ascii="Courier New" w:eastAsia="Courier New" w:hAnsi="Courier New" w:cs="Courier New"/>
          <w:b/>
          <w:i/>
          <w:sz w:val="21"/>
        </w:rPr>
        <w:t xml:space="preserve">2 </w:t>
      </w:r>
    </w:p>
    <w:p w14:paraId="6DED2BBD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3EB3DDDB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2 akó = </w:t>
      </w:r>
    </w:p>
    <w:p w14:paraId="1552FF7D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  64 pint </w:t>
      </w:r>
    </w:p>
    <w:p w14:paraId="2C202B96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  128 icce </w:t>
      </w:r>
    </w:p>
    <w:p w14:paraId="6934F6C7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  256 messzely </w:t>
      </w:r>
    </w:p>
    <w:p w14:paraId="2FEC0F9A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7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  108.5952 liter </w:t>
      </w:r>
    </w:p>
    <w:p w14:paraId="0E1F6296" w14:textId="77777777" w:rsidR="002E526D" w:rsidRDefault="00000000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14:paraId="6515CD96" w14:textId="77777777" w:rsidR="002E526D" w:rsidRDefault="00000000">
      <w:pPr>
        <w:pStyle w:val="Cmsor1"/>
        <w:ind w:left="-5" w:right="0"/>
      </w:pPr>
      <w:r>
        <w:t xml:space="preserve">B) Kvíz </w:t>
      </w:r>
    </w:p>
    <w:p w14:paraId="107CDD12" w14:textId="77777777" w:rsidR="002E526D" w:rsidRDefault="00000000">
      <w:pPr>
        <w:spacing w:line="339" w:lineRule="auto"/>
        <w:ind w:left="0" w:right="49" w:firstLine="284"/>
      </w:pPr>
      <w:r>
        <w:t xml:space="preserve">Nyissa meg a </w:t>
      </w:r>
      <w:r>
        <w:rPr>
          <w:rFonts w:ascii="Courier New" w:eastAsia="Courier New" w:hAnsi="Courier New" w:cs="Courier New"/>
          <w:i/>
        </w:rPr>
        <w:t>kviz.py</w:t>
      </w:r>
      <w:r>
        <w:t xml:space="preserve"> programot és egészítse ki a feladatban leírtak szerint! A kész programját </w:t>
      </w:r>
      <w:r>
        <w:rPr>
          <w:rFonts w:ascii="Courier New" w:eastAsia="Courier New" w:hAnsi="Courier New" w:cs="Courier New"/>
          <w:i/>
        </w:rPr>
        <w:t>kvizkesz.py</w:t>
      </w:r>
      <w:r>
        <w:t xml:space="preserve"> néven mentse le! </w:t>
      </w:r>
    </w:p>
    <w:p w14:paraId="2139AC65" w14:textId="77777777" w:rsidR="002E526D" w:rsidRDefault="00000000">
      <w:pPr>
        <w:spacing w:after="148"/>
        <w:ind w:left="0" w:right="49" w:firstLine="284"/>
      </w:pPr>
      <w:r>
        <w:t xml:space="preserve">A programban talál egy </w:t>
      </w:r>
      <w:proofErr w:type="spellStart"/>
      <w:r>
        <w:t>toto</w:t>
      </w:r>
      <w:proofErr w:type="spellEnd"/>
      <w:r>
        <w:t xml:space="preserve"> listát. Ez tartalmazza a kiírandó kérdéseket és második paraméterként azt, hogy a megadott állítás igaz (1), vagy hamis (0). Rendelkezésére áll már két elkészített rész. </w:t>
      </w:r>
    </w:p>
    <w:p w14:paraId="3C9762A7" w14:textId="77777777" w:rsidR="002E526D" w:rsidRDefault="00000000">
      <w:pPr>
        <w:spacing w:line="328" w:lineRule="auto"/>
        <w:ind w:left="0" w:right="49" w:firstLine="284"/>
      </w:pPr>
      <w:r>
        <w:t xml:space="preserve">Kérjen be a felhasználótól egy 1-6 közé eső egész számot! Figyeljen rá, hogy csakis 1-6 közötti számot lehessen megadni! Addig ismételje a bekérést, amíg nem a kért intervallumból kap számot! A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kerdes</w:t>
      </w:r>
      <w:proofErr w:type="spellEnd"/>
      <w:r>
        <w:rPr>
          <w:rFonts w:ascii="Courier New" w:eastAsia="Courier New" w:hAnsi="Courier New" w:cs="Courier New"/>
          <w:i/>
        </w:rPr>
        <w:t>(</w:t>
      </w:r>
      <w:proofErr w:type="gramEnd"/>
      <w:r>
        <w:rPr>
          <w:rFonts w:ascii="Courier New" w:eastAsia="Courier New" w:hAnsi="Courier New" w:cs="Courier New"/>
          <w:i/>
        </w:rPr>
        <w:t>)</w:t>
      </w:r>
      <w:r>
        <w:t xml:space="preserve"> függvény megfelelő meghívásával biztosítsa, hogy megjelenjen a felhasználó által kért kérdés, és a felhasználó meg tudja adni, hogy helyes (1), vagy helytelen (0) az állítás! A visszakapott értéket tárolja el egy változóban! </w:t>
      </w:r>
    </w:p>
    <w:p w14:paraId="16B070D8" w14:textId="77777777" w:rsidR="002E526D" w:rsidRDefault="00000000">
      <w:pPr>
        <w:spacing w:after="94" w:line="319" w:lineRule="auto"/>
        <w:ind w:left="0" w:right="49" w:firstLine="284"/>
      </w:pPr>
      <w:r>
        <w:lastRenderedPageBreak/>
        <w:t xml:space="preserve">Az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eldont</w:t>
      </w:r>
      <w:proofErr w:type="spellEnd"/>
      <w:r>
        <w:rPr>
          <w:rFonts w:ascii="Courier New" w:eastAsia="Courier New" w:hAnsi="Courier New" w:cs="Courier New"/>
          <w:i/>
        </w:rPr>
        <w:t>(</w:t>
      </w:r>
      <w:proofErr w:type="gramEnd"/>
      <w:r>
        <w:rPr>
          <w:rFonts w:ascii="Courier New" w:eastAsia="Courier New" w:hAnsi="Courier New" w:cs="Courier New"/>
          <w:i/>
        </w:rPr>
        <w:t>)</w:t>
      </w:r>
      <w:r>
        <w:t xml:space="preserve"> függvény megfelelő meghívásával biztosítsa, hogy a felhasználó által megadott válasz kiértékelve legyen. </w:t>
      </w:r>
    </w:p>
    <w:p w14:paraId="09E5CF96" w14:textId="77777777" w:rsidR="002E526D" w:rsidRDefault="00000000">
      <w:pPr>
        <w:ind w:left="0" w:right="49" w:firstLine="284"/>
      </w:pPr>
      <w:r>
        <w:t xml:space="preserve">Biztosítsa, hogy a kérdésszám bekérésétől a válasz </w:t>
      </w:r>
      <w:proofErr w:type="spellStart"/>
      <w:r>
        <w:t>kiértékelésésig</w:t>
      </w:r>
      <w:proofErr w:type="spellEnd"/>
      <w:r>
        <w:t xml:space="preserve"> ismételten </w:t>
      </w:r>
      <w:proofErr w:type="spellStart"/>
      <w:r>
        <w:t>végrehajtódjon</w:t>
      </w:r>
      <w:proofErr w:type="spellEnd"/>
      <w:r>
        <w:t xml:space="preserve"> a kód, ameddig a felhasználó ki nem kíván lépni a programból! </w:t>
      </w:r>
    </w:p>
    <w:p w14:paraId="50595B0C" w14:textId="77777777" w:rsidR="002E526D" w:rsidRDefault="00000000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14:paraId="0F06C5FC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Kérdés sorszáma: </w:t>
      </w:r>
      <w:r>
        <w:rPr>
          <w:rFonts w:ascii="Courier New" w:eastAsia="Courier New" w:hAnsi="Courier New" w:cs="Courier New"/>
          <w:b/>
          <w:i/>
          <w:sz w:val="21"/>
        </w:rPr>
        <w:t>9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1E61A3C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Kérdés sorszáma: </w:t>
      </w:r>
      <w:r>
        <w:rPr>
          <w:rFonts w:ascii="Courier New" w:eastAsia="Courier New" w:hAnsi="Courier New" w:cs="Courier New"/>
          <w:b/>
          <w:i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389206D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EADCB03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A földrengésbiztos rugós acélszerkezetű házakat Nagy Sándor mérnök dolgozta ki, aki egyébként kiváló sportoló is volt. </w:t>
      </w:r>
    </w:p>
    <w:p w14:paraId="6C5234FD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39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8C7B457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Igaz/vagy hamis az állítás? </w:t>
      </w:r>
    </w:p>
    <w:p w14:paraId="105E2CC6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4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07E86021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1/0: </w:t>
      </w:r>
      <w:r>
        <w:rPr>
          <w:rFonts w:ascii="Courier New" w:eastAsia="Courier New" w:hAnsi="Courier New" w:cs="Courier New"/>
          <w:b/>
          <w:i/>
          <w:sz w:val="21"/>
        </w:rPr>
        <w:t xml:space="preserve">0 </w:t>
      </w:r>
    </w:p>
    <w:p w14:paraId="78BC8E4D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4AC28A4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Helyes válasz </w:t>
      </w:r>
    </w:p>
    <w:p w14:paraId="0BA00169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3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1462C6EE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7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Ki szeretne lépni [I/N]? </w:t>
      </w:r>
      <w:r>
        <w:rPr>
          <w:rFonts w:ascii="Courier New" w:eastAsia="Courier New" w:hAnsi="Courier New" w:cs="Courier New"/>
          <w:b/>
          <w:i/>
          <w:sz w:val="21"/>
        </w:rPr>
        <w:t xml:space="preserve">I </w:t>
      </w:r>
    </w:p>
    <w:p w14:paraId="2C764B44" w14:textId="77777777" w:rsidR="002E526D" w:rsidRDefault="00000000" w:rsidP="00117A44">
      <w:pPr>
        <w:spacing w:after="240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14:paraId="51322906" w14:textId="77777777" w:rsidR="002E526D" w:rsidRDefault="00000000">
      <w:pPr>
        <w:pStyle w:val="Cmsor1"/>
        <w:ind w:left="-5" w:right="0"/>
      </w:pPr>
      <w:r>
        <w:t xml:space="preserve">C) Feltalálók </w:t>
      </w:r>
    </w:p>
    <w:p w14:paraId="0C5CA34D" w14:textId="77777777" w:rsidR="002E526D" w:rsidRDefault="00000000">
      <w:pPr>
        <w:spacing w:after="111" w:line="259" w:lineRule="auto"/>
        <w:ind w:left="128" w:right="0"/>
        <w:jc w:val="center"/>
      </w:pPr>
      <w:r>
        <w:t xml:space="preserve">A </w:t>
      </w:r>
      <w:r>
        <w:rPr>
          <w:rFonts w:ascii="Courier New" w:eastAsia="Courier New" w:hAnsi="Courier New" w:cs="Courier New"/>
          <w:i/>
        </w:rPr>
        <w:t>feltalalok.txt</w:t>
      </w:r>
      <w:r>
        <w:t xml:space="preserve"> fájl tudósok, feltalálók adatait tartalmazza. A fájl egy sorának szerkezet: </w:t>
      </w:r>
    </w:p>
    <w:p w14:paraId="58F16576" w14:textId="77777777" w:rsidR="002E526D" w:rsidRDefault="00000000">
      <w:pPr>
        <w:spacing w:after="17" w:line="416" w:lineRule="auto"/>
        <w:ind w:left="284" w:right="182" w:firstLine="905"/>
        <w:jc w:val="left"/>
      </w:pPr>
      <w:r>
        <w:rPr>
          <w:rFonts w:ascii="Courier New" w:eastAsia="Courier New" w:hAnsi="Courier New" w:cs="Courier New"/>
          <w:sz w:val="22"/>
        </w:rPr>
        <w:t xml:space="preserve">feltaláló neve/születési év/halálozásának éve/találmány </w:t>
      </w:r>
      <w:r>
        <w:t xml:space="preserve">Készítsen programot </w:t>
      </w:r>
      <w:r>
        <w:rPr>
          <w:rFonts w:ascii="Courier New" w:eastAsia="Courier New" w:hAnsi="Courier New" w:cs="Courier New"/>
          <w:i/>
        </w:rPr>
        <w:t>feltalalok.py</w:t>
      </w:r>
      <w:r>
        <w:t xml:space="preserve"> néven a következők szerint: </w:t>
      </w:r>
    </w:p>
    <w:p w14:paraId="3FCE4B51" w14:textId="77777777" w:rsidR="002E526D" w:rsidRDefault="00000000">
      <w:pPr>
        <w:spacing w:after="147"/>
        <w:ind w:left="0" w:right="49" w:firstLine="284"/>
      </w:pPr>
      <w:r>
        <w:t xml:space="preserve">Olvassa be a </w:t>
      </w:r>
      <w:r>
        <w:rPr>
          <w:rFonts w:ascii="Courier New" w:eastAsia="Courier New" w:hAnsi="Courier New" w:cs="Courier New"/>
          <w:i/>
        </w:rPr>
        <w:t>feltalalok.txt</w:t>
      </w:r>
      <w:r>
        <w:t xml:space="preserve"> fájl tartalmát osztály vagy függvény segítségével és tárolja el az adatokat egy megfelelő adatszerkezetben! Ügyeljen a következőre: amennyiben egy tudós még él, úgy a szövegfájlban a halálozás éve üres. Ebben az esetben tároljon el halálozási évként 0 értéket! </w:t>
      </w:r>
    </w:p>
    <w:p w14:paraId="682C2808" w14:textId="77777777" w:rsidR="002E526D" w:rsidRDefault="00000000">
      <w:pPr>
        <w:spacing w:after="155"/>
        <w:ind w:left="294" w:right="49"/>
      </w:pPr>
      <w:r>
        <w:t xml:space="preserve">Hány feltaláló/tudós adata szerepel a fájlban? Jelenítse meg a minta szerint! </w:t>
      </w:r>
    </w:p>
    <w:p w14:paraId="0108B14C" w14:textId="77777777" w:rsidR="002E526D" w:rsidRDefault="00000000">
      <w:pPr>
        <w:spacing w:after="111"/>
        <w:ind w:left="294" w:right="49"/>
      </w:pPr>
      <w:r>
        <w:t xml:space="preserve">Jelenítse meg a feltalálók nevét és találmányát a minta szerint! </w:t>
      </w:r>
    </w:p>
    <w:p w14:paraId="458663C9" w14:textId="77777777" w:rsidR="002E526D" w:rsidRDefault="00000000">
      <w:pPr>
        <w:spacing w:after="0" w:line="323" w:lineRule="auto"/>
        <w:ind w:left="0" w:right="49" w:firstLine="284"/>
      </w:pPr>
      <w:r>
        <w:t xml:space="preserve">Kérjen be egy értéket! Jelenítse meg a képernyőn azon tudósok nevét, akik a megadott számnál több évig éltek! Készítsen kiiras.txt néven egy fájlt, melybe kiírja azon tudósok nevét külön-külön sorba, akik a bekért számnál több évig éltek </w:t>
      </w:r>
      <w:r>
        <w:rPr>
          <w:b/>
        </w:rPr>
        <w:t xml:space="preserve">Minta az alkalmazáshoz: </w:t>
      </w:r>
    </w:p>
    <w:p w14:paraId="4FAEF22F" w14:textId="77777777" w:rsidR="002E526D" w:rsidRDefault="00000000">
      <w:pPr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right="0" w:hanging="379"/>
        <w:jc w:val="left"/>
      </w:pPr>
      <w:r>
        <w:rPr>
          <w:rFonts w:ascii="Courier New" w:eastAsia="Courier New" w:hAnsi="Courier New" w:cs="Courier New"/>
          <w:sz w:val="21"/>
        </w:rPr>
        <w:t xml:space="preserve">feladat: A fájlban 36 tudós adata szerepel </w:t>
      </w:r>
    </w:p>
    <w:p w14:paraId="058DC40D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2AA6EB6F" w14:textId="77777777" w:rsidR="002E526D" w:rsidRDefault="00000000">
      <w:pPr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right="0" w:hanging="379"/>
        <w:jc w:val="left"/>
      </w:pPr>
      <w:r>
        <w:rPr>
          <w:rFonts w:ascii="Courier New" w:eastAsia="Courier New" w:hAnsi="Courier New" w:cs="Courier New"/>
          <w:sz w:val="21"/>
        </w:rPr>
        <w:t xml:space="preserve">feladat: feltalálók-találmányok </w:t>
      </w:r>
    </w:p>
    <w:p w14:paraId="60A2CA74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BAY ZOLTÁN LAJOS=&gt;Hold-radar kísérlet </w:t>
      </w:r>
    </w:p>
    <w:p w14:paraId="603DA8C5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BÁNKI DONÁT=&gt;szíjhajtásos dinamométer </w:t>
      </w:r>
    </w:p>
    <w:p w14:paraId="3880653C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… </w:t>
      </w:r>
    </w:p>
    <w:p w14:paraId="30B87634" w14:textId="77777777" w:rsidR="002E526D" w:rsidRDefault="00000000">
      <w:pPr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right="0" w:hanging="379"/>
        <w:jc w:val="left"/>
      </w:pPr>
      <w:r>
        <w:rPr>
          <w:rFonts w:ascii="Courier New" w:eastAsia="Courier New" w:hAnsi="Courier New" w:cs="Courier New"/>
          <w:sz w:val="21"/>
        </w:rPr>
        <w:t xml:space="preserve">feladat: Kor megadása: </w:t>
      </w:r>
      <w:r>
        <w:rPr>
          <w:rFonts w:ascii="Courier New" w:eastAsia="Courier New" w:hAnsi="Courier New" w:cs="Courier New"/>
          <w:b/>
          <w:i/>
          <w:sz w:val="21"/>
        </w:rPr>
        <w:t>90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F9B86B4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BAY ZOLTÁN LAJOS </w:t>
      </w:r>
    </w:p>
    <w:p w14:paraId="7C8B6ABF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FONÓ ALBERT </w:t>
      </w:r>
    </w:p>
    <w:p w14:paraId="0B8B2CE8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JEDLIK ÁNYOS </w:t>
      </w:r>
    </w:p>
    <w:p w14:paraId="75467C25" w14:textId="77777777" w:rsidR="002E526D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7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… </w:t>
      </w:r>
    </w:p>
    <w:p w14:paraId="2C159CAA" w14:textId="77777777" w:rsidR="002E526D" w:rsidRDefault="00000000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sectPr w:rsidR="002E526D" w:rsidSect="00117A44">
      <w:pgSz w:w="11906" w:h="16838"/>
      <w:pgMar w:top="1056" w:right="1076" w:bottom="993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A6C22"/>
    <w:multiLevelType w:val="hybridMultilevel"/>
    <w:tmpl w:val="4AD43BC2"/>
    <w:lvl w:ilvl="0" w:tplc="05F4A2AC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E731A">
      <w:start w:val="1"/>
      <w:numFmt w:val="lowerLetter"/>
      <w:lvlText w:val="%2.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7CA3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A6AC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C94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1866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2E00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7008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42BB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1F7A8B"/>
    <w:multiLevelType w:val="hybridMultilevel"/>
    <w:tmpl w:val="1844533A"/>
    <w:lvl w:ilvl="0" w:tplc="53904796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2B752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9ADD1C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484C0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CA9812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84EE56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28AEC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A2E1D2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2E15E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021796"/>
    <w:multiLevelType w:val="hybridMultilevel"/>
    <w:tmpl w:val="0CC43416"/>
    <w:lvl w:ilvl="0" w:tplc="B83A388E">
      <w:start w:val="1"/>
      <w:numFmt w:val="decimal"/>
      <w:lvlText w:val="%1.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CCFF6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A40F5E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EEDC6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04FA6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ECE53E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041F90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48B83C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D0D82A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9038C2"/>
    <w:multiLevelType w:val="hybridMultilevel"/>
    <w:tmpl w:val="33B86AE2"/>
    <w:lvl w:ilvl="0" w:tplc="DF2C2696">
      <w:start w:val="2"/>
      <w:numFmt w:val="decimal"/>
      <w:lvlText w:val="%1.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C22F6E">
      <w:start w:val="1"/>
      <w:numFmt w:val="lowerLetter"/>
      <w:lvlText w:val="%2"/>
      <w:lvlJc w:val="left"/>
      <w:pPr>
        <w:ind w:left="1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04D52E">
      <w:start w:val="1"/>
      <w:numFmt w:val="lowerRoman"/>
      <w:lvlText w:val="%3"/>
      <w:lvlJc w:val="left"/>
      <w:pPr>
        <w:ind w:left="2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BC0274">
      <w:start w:val="1"/>
      <w:numFmt w:val="decimal"/>
      <w:lvlText w:val="%4"/>
      <w:lvlJc w:val="left"/>
      <w:pPr>
        <w:ind w:left="3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4A9F66">
      <w:start w:val="1"/>
      <w:numFmt w:val="lowerLetter"/>
      <w:lvlText w:val="%5"/>
      <w:lvlJc w:val="left"/>
      <w:pPr>
        <w:ind w:left="3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E8714A">
      <w:start w:val="1"/>
      <w:numFmt w:val="lowerRoman"/>
      <w:lvlText w:val="%6"/>
      <w:lvlJc w:val="left"/>
      <w:pPr>
        <w:ind w:left="4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1F69964">
      <w:start w:val="1"/>
      <w:numFmt w:val="decimal"/>
      <w:lvlText w:val="%7"/>
      <w:lvlJc w:val="left"/>
      <w:pPr>
        <w:ind w:left="5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92CCB08">
      <w:start w:val="1"/>
      <w:numFmt w:val="lowerLetter"/>
      <w:lvlText w:val="%8"/>
      <w:lvlJc w:val="left"/>
      <w:pPr>
        <w:ind w:left="6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9001EC">
      <w:start w:val="1"/>
      <w:numFmt w:val="lowerRoman"/>
      <w:lvlText w:val="%9"/>
      <w:lvlJc w:val="left"/>
      <w:pPr>
        <w:ind w:left="6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F22F14"/>
    <w:multiLevelType w:val="hybridMultilevel"/>
    <w:tmpl w:val="99164BE6"/>
    <w:lvl w:ilvl="0" w:tplc="0516615A">
      <w:start w:val="5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8C0A8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21AAE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CE8238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0BD6E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C888C8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233EC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BEAE46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D09342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7034340">
    <w:abstractNumId w:val="0"/>
  </w:num>
  <w:num w:numId="2" w16cid:durableId="754668185">
    <w:abstractNumId w:val="2"/>
  </w:num>
  <w:num w:numId="3" w16cid:durableId="165217592">
    <w:abstractNumId w:val="4"/>
  </w:num>
  <w:num w:numId="4" w16cid:durableId="859049390">
    <w:abstractNumId w:val="1"/>
  </w:num>
  <w:num w:numId="5" w16cid:durableId="1238632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26D"/>
    <w:rsid w:val="000D3FCA"/>
    <w:rsid w:val="00117A44"/>
    <w:rsid w:val="002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8B9B"/>
  <w15:docId w15:val="{FCF5E9A4-6D8D-47CE-96A6-5AA7CE3A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67" w:line="268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47"/>
      <w:ind w:left="44" w:right="6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Gödöny</dc:creator>
  <cp:keywords/>
  <cp:lastModifiedBy>Pál Bognár</cp:lastModifiedBy>
  <cp:revision>3</cp:revision>
  <dcterms:created xsi:type="dcterms:W3CDTF">2022-12-14T06:24:00Z</dcterms:created>
  <dcterms:modified xsi:type="dcterms:W3CDTF">2022-12-14T06:26:00Z</dcterms:modified>
</cp:coreProperties>
</file>