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60CF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341A245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7FAE5F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E7B78F0" w14:textId="462257FB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AI on Chip 202</w:t>
      </w:r>
      <w:r w:rsidR="00C20FD7" w:rsidRPr="00AC60C1"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31DB3E2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859A00E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42ECCD30" w14:textId="319A8D7F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LAB </w:t>
      </w:r>
      <w:r w:rsidR="004854A8">
        <w:rPr>
          <w:rFonts w:ascii="標楷體" w:eastAsia="標楷體" w:hAnsi="標楷體" w:cs="Times New Roman" w:hint="eastAsia"/>
          <w:sz w:val="52"/>
          <w:szCs w:val="52"/>
        </w:rPr>
        <w:t>Ⅳ</w:t>
      </w: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 w:rsidR="004854A8" w:rsidRPr="004854A8">
        <w:rPr>
          <w:rFonts w:ascii="Times New Roman" w:eastAsia="標楷體" w:hAnsi="Times New Roman" w:cs="Times New Roman"/>
          <w:sz w:val="52"/>
          <w:szCs w:val="52"/>
        </w:rPr>
        <w:t xml:space="preserve">Processing </w:t>
      </w:r>
      <w:r w:rsidR="004854A8">
        <w:rPr>
          <w:rFonts w:ascii="Times New Roman" w:eastAsia="標楷體" w:hAnsi="Times New Roman" w:cs="Times New Roman" w:hint="eastAsia"/>
          <w:sz w:val="52"/>
          <w:szCs w:val="52"/>
        </w:rPr>
        <w:t>E</w:t>
      </w:r>
      <w:r w:rsidR="004854A8" w:rsidRPr="004854A8">
        <w:rPr>
          <w:rFonts w:ascii="Times New Roman" w:eastAsia="標楷體" w:hAnsi="Times New Roman" w:cs="Times New Roman"/>
          <w:sz w:val="52"/>
          <w:szCs w:val="52"/>
        </w:rPr>
        <w:t>lements</w:t>
      </w:r>
    </w:p>
    <w:p w14:paraId="118894E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3FC58CC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8B5A75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BE1D60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1DBA194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6834578" w14:textId="6D1B92D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40"/>
          <w:szCs w:val="40"/>
        </w:rPr>
      </w:pPr>
    </w:p>
    <w:p w14:paraId="3306B883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050CE52A" w14:textId="3CFA3FF5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799B567E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78AAF54" w14:textId="77777777" w:rsidR="000D5000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4664E1C6" w14:textId="77777777" w:rsidR="004854A8" w:rsidRPr="00AC60C1" w:rsidRDefault="004854A8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D44CB0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32E5C83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249FB64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E208D7A" w14:textId="7213C71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name: __</w:t>
      </w:r>
      <w:r w:rsidRPr="00AC60C1">
        <w:rPr>
          <w:rFonts w:ascii="Times New Roman" w:eastAsia="標楷體" w:hAnsi="Times New Roman" w:cs="Times New Roman"/>
          <w:sz w:val="36"/>
          <w:szCs w:val="36"/>
        </w:rPr>
        <w:t>胡家豪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_________ </w:t>
      </w:r>
    </w:p>
    <w:p w14:paraId="61E036F8" w14:textId="507AF321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ID: __N26122246________</w:t>
      </w:r>
    </w:p>
    <w:p w14:paraId="1D5BA2B0" w14:textId="38C5D489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</w:p>
    <w:p w14:paraId="2F77B84C" w14:textId="2870B767" w:rsidR="00F9650A" w:rsidRPr="00BC094F" w:rsidRDefault="00F9650A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  <w:r w:rsidRPr="00BC094F">
        <w:rPr>
          <w:rFonts w:ascii="Times New Roman" w:eastAsia="標楷體" w:hAnsi="Times New Roman" w:cs="Times New Roman"/>
          <w:sz w:val="47"/>
          <w:szCs w:val="47"/>
        </w:rPr>
        <w:lastRenderedPageBreak/>
        <w:t>目錄</w:t>
      </w:r>
    </w:p>
    <w:p w14:paraId="694ADD13" w14:textId="77777777" w:rsidR="00BC094F" w:rsidRPr="00BC094F" w:rsidRDefault="00BC094F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</w:p>
    <w:p w14:paraId="400AB9DE" w14:textId="34E48662" w:rsidR="001A0E6B" w:rsidRPr="001A0E6B" w:rsidRDefault="007E308B" w:rsidP="001A0E6B">
      <w:pPr>
        <w:pStyle w:val="11"/>
        <w:tabs>
          <w:tab w:val="right" w:leader="dot" w:pos="8630"/>
        </w:tabs>
        <w:spacing w:line="480" w:lineRule="auto"/>
        <w:ind w:left="720" w:hangingChars="200" w:hanging="720"/>
        <w:rPr>
          <w:rFonts w:ascii="Times New Roman" w:hAnsi="Times New Roman" w:cs="Times New Roman"/>
          <w:noProof/>
          <w:sz w:val="36"/>
          <w:szCs w:val="36"/>
        </w:rPr>
      </w:pP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begin"/>
      </w:r>
      <w:r w:rsidRPr="001A0E6B">
        <w:rPr>
          <w:rFonts w:ascii="Times New Roman" w:eastAsia="標楷體" w:hAnsi="Times New Roman" w:cs="Times New Roman"/>
          <w:sz w:val="36"/>
          <w:szCs w:val="36"/>
        </w:rPr>
        <w:instrText xml:space="preserve"> TOC \o "1-3" \h \z \u </w:instrText>
      </w: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separate"/>
      </w:r>
      <w:hyperlink w:anchor="_Toc166444781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一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Implementation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_Toc166444781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76894B3E" w14:textId="57AF8F89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2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1.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TB.0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_Toc166444782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C188250" w14:textId="44885003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3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2.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TB.1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_Toc166444783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234BE30C" w14:textId="34248FE4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4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3.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_Toc166444784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1520EBD" w14:textId="74EF62F2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5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二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Implementation Cycle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_Toc166444785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40C3829" w14:textId="482D53D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6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三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PE architecture and Design ideas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_Toc166444786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53D34C05" w14:textId="248A6505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7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1.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PE architecture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_Toc166444787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6C182E76" w14:textId="5A4515CD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8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2.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Spad storage space and functionality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_Toc166444788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76BB4C1E" w14:textId="27F0403E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9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3.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FSM state and functionality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_Toc166444789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A64006E" w14:textId="04071593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0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4.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Waveform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_Toc166444790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971343C" w14:textId="60C465E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1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四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Demonstrate Scenario B dataflow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_Toc166444791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46EDA515" w14:textId="3ABF543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2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五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Compare scenario A,B,C from different aspects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_Toc166444792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25E2F4D1" w14:textId="2922EA61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3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六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Share your thoughts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_Toc166444793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1BC08837" w14:textId="0ED6B5C5" w:rsidR="00B413A0" w:rsidRPr="00BC094F" w:rsidRDefault="007E308B" w:rsidP="001A0E6B">
      <w:pPr>
        <w:pStyle w:val="af1"/>
        <w:spacing w:line="480" w:lineRule="auto"/>
        <w:ind w:left="720" w:hangingChars="200" w:hanging="720"/>
        <w:rPr>
          <w:rFonts w:ascii="Times New Roman" w:eastAsia="標楷體" w:hAnsi="Times New Roman" w:cs="Times New Roman"/>
          <w:sz w:val="28"/>
          <w:szCs w:val="28"/>
        </w:rPr>
      </w:pP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end"/>
      </w:r>
    </w:p>
    <w:p w14:paraId="13D81739" w14:textId="0AD870EF" w:rsidR="00413594" w:rsidRPr="00AC60C1" w:rsidRDefault="00A2365F" w:rsidP="008B1FFC">
      <w:pPr>
        <w:pStyle w:val="af1"/>
        <w:numPr>
          <w:ilvl w:val="0"/>
          <w:numId w:val="4"/>
        </w:numPr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0" w:name="_Toc166444781"/>
      <w:r w:rsidRPr="00AC60C1">
        <w:rPr>
          <w:rFonts w:ascii="Times New Roman" w:eastAsia="標楷體" w:hAnsi="Times New Roman" w:cs="Times New Roman"/>
          <w:sz w:val="36"/>
          <w:szCs w:val="36"/>
        </w:rPr>
        <w:lastRenderedPageBreak/>
        <w:t>Implement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ation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Result</w:t>
      </w:r>
      <w:bookmarkEnd w:id="0"/>
      <w:r w:rsidR="00A05909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</w:p>
    <w:p w14:paraId="3CADA4E5" w14:textId="15B793BB" w:rsidR="000D5000" w:rsidRPr="00AC60C1" w:rsidRDefault="00A2365F" w:rsidP="00B413A0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1" w:name="_Toc166444782"/>
      <w:r w:rsidRPr="00AC60C1">
        <w:rPr>
          <w:rFonts w:ascii="Times New Roman" w:eastAsia="標楷體" w:hAnsi="Times New Roman" w:cs="Times New Roman"/>
          <w:sz w:val="32"/>
          <w:szCs w:val="32"/>
        </w:rPr>
        <w:t>TB.0</w:t>
      </w:r>
      <w:bookmarkEnd w:id="1"/>
    </w:p>
    <w:p w14:paraId="7D111222" w14:textId="6AF7DA19" w:rsidR="00BA0715" w:rsidRPr="00AC60C1" w:rsidRDefault="001B1D85" w:rsidP="00576027">
      <w:pPr>
        <w:ind w:left="1071"/>
        <w:rPr>
          <w:rFonts w:ascii="Times New Roman" w:eastAsia="標楷體" w:hAnsi="Times New Roman" w:cs="Times New Roman"/>
          <w:szCs w:val="24"/>
        </w:rPr>
      </w:pPr>
      <w:r w:rsidRPr="001B1D85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176F45B" wp14:editId="3801D4C4">
            <wp:extent cx="4815573" cy="4045304"/>
            <wp:effectExtent l="0" t="0" r="4445" b="0"/>
            <wp:docPr id="214690462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0462" name="圖片 1" descr="一張含有 文字, 螢幕擷取畫面, 圖表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803" cy="40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268A" w14:textId="315BCAEC" w:rsidR="00A2365F" w:rsidRPr="00AC60C1" w:rsidRDefault="00A2365F" w:rsidP="00A2365F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2" w:name="_Toc166444783"/>
      <w:r w:rsidRPr="00AC60C1">
        <w:rPr>
          <w:rFonts w:ascii="Times New Roman" w:eastAsia="標楷體" w:hAnsi="Times New Roman" w:cs="Times New Roman"/>
          <w:sz w:val="32"/>
          <w:szCs w:val="32"/>
        </w:rPr>
        <w:t>TB.1</w:t>
      </w:r>
      <w:bookmarkEnd w:id="2"/>
    </w:p>
    <w:p w14:paraId="42A44FDC" w14:textId="1933DE99" w:rsidR="00BA0715" w:rsidRPr="00AC60C1" w:rsidRDefault="001B1D85" w:rsidP="00A2365F">
      <w:pPr>
        <w:ind w:left="1071"/>
        <w:rPr>
          <w:rFonts w:ascii="Times New Roman" w:eastAsia="標楷體" w:hAnsi="Times New Roman" w:cs="Times New Roman"/>
          <w:sz w:val="32"/>
          <w:szCs w:val="32"/>
        </w:rPr>
      </w:pPr>
      <w:r w:rsidRPr="001B1D85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75EF4362" wp14:editId="6899F26C">
            <wp:extent cx="4848447" cy="3232298"/>
            <wp:effectExtent l="0" t="0" r="9525" b="6350"/>
            <wp:docPr id="9926388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296" cy="32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3981" w14:textId="5B4A1902" w:rsidR="00A2365F" w:rsidRPr="00AC60C1" w:rsidRDefault="00A2365F" w:rsidP="00A2365F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3" w:name="_Toc166444784"/>
      <w:r w:rsidRPr="00AC60C1">
        <w:rPr>
          <w:rFonts w:ascii="Times New Roman" w:eastAsia="標楷體" w:hAnsi="Times New Roman" w:cs="Times New Roman"/>
          <w:sz w:val="32"/>
          <w:szCs w:val="32"/>
        </w:rPr>
        <w:lastRenderedPageBreak/>
        <w:t>TB.2</w:t>
      </w:r>
      <w:bookmarkEnd w:id="3"/>
    </w:p>
    <w:p w14:paraId="40567D60" w14:textId="5459C895" w:rsidR="00A8617F" w:rsidRPr="00AC60C1" w:rsidRDefault="001B1D85" w:rsidP="00A2365F">
      <w:pPr>
        <w:ind w:left="1071"/>
        <w:rPr>
          <w:rFonts w:ascii="Times New Roman" w:eastAsia="標楷體" w:hAnsi="Times New Roman" w:cs="Times New Roman"/>
        </w:rPr>
      </w:pPr>
      <w:r w:rsidRPr="001B1D85">
        <w:rPr>
          <w:rFonts w:ascii="Times New Roman" w:eastAsia="標楷體" w:hAnsi="Times New Roman" w:cs="Times New Roman"/>
          <w:noProof/>
        </w:rPr>
        <w:drawing>
          <wp:inline distT="0" distB="0" distL="0" distR="0" wp14:anchorId="1370CFAD" wp14:editId="57148535">
            <wp:extent cx="5486400" cy="3657600"/>
            <wp:effectExtent l="0" t="0" r="0" b="0"/>
            <wp:docPr id="258110206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10206" name="圖片 1" descr="一張含有 文字, 螢幕擷取畫面, 字型,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B0B" w14:textId="77777777" w:rsidR="001D6921" w:rsidRPr="00AC60C1" w:rsidRDefault="001D6921" w:rsidP="00A2365F">
      <w:pPr>
        <w:ind w:left="0" w:firstLine="0"/>
        <w:rPr>
          <w:rFonts w:ascii="Times New Roman" w:eastAsia="標楷體" w:hAnsi="Times New Roman" w:cs="Times New Roman"/>
        </w:rPr>
      </w:pPr>
    </w:p>
    <w:p w14:paraId="7B00087E" w14:textId="6E6DE82E" w:rsidR="00B72794" w:rsidRDefault="00A2365F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4" w:name="_Toc166444785"/>
      <w:r w:rsidRPr="00AC60C1">
        <w:rPr>
          <w:rFonts w:ascii="Times New Roman" w:eastAsia="標楷體" w:hAnsi="Times New Roman" w:cs="Times New Roman"/>
          <w:sz w:val="36"/>
          <w:szCs w:val="36"/>
        </w:rPr>
        <w:t>Implement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ation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Cycle Result</w:t>
      </w:r>
      <w:bookmarkEnd w:id="4"/>
    </w:p>
    <w:p w14:paraId="211C8618" w14:textId="77777777" w:rsidR="00725628" w:rsidRPr="00725628" w:rsidRDefault="00725628" w:rsidP="006C4E41">
      <w:pPr>
        <w:pStyle w:val="a9"/>
        <w:ind w:left="448" w:firstLine="0"/>
        <w:rPr>
          <w:rFonts w:ascii="Times New Roman" w:eastAsia="標楷體" w:hAnsi="Times New Roman" w:cs="Times New Roman"/>
          <w:szCs w:val="24"/>
        </w:rPr>
      </w:pPr>
    </w:p>
    <w:tbl>
      <w:tblPr>
        <w:tblStyle w:val="af5"/>
        <w:tblW w:w="0" w:type="auto"/>
        <w:tblInd w:w="837" w:type="dxa"/>
        <w:tblLook w:val="04A0" w:firstRow="1" w:lastRow="0" w:firstColumn="1" w:lastColumn="0" w:noHBand="0" w:noVBand="1"/>
      </w:tblPr>
      <w:tblGrid>
        <w:gridCol w:w="1852"/>
        <w:gridCol w:w="1332"/>
        <w:gridCol w:w="1569"/>
        <w:gridCol w:w="1534"/>
        <w:gridCol w:w="1506"/>
      </w:tblGrid>
      <w:tr w:rsidR="00C12F2E" w14:paraId="3343FEAD" w14:textId="77777777" w:rsidTr="00725628">
        <w:tc>
          <w:tcPr>
            <w:tcW w:w="1852" w:type="dxa"/>
          </w:tcPr>
          <w:p w14:paraId="42FDFADF" w14:textId="59972EA0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Testbench</w:t>
            </w:r>
          </w:p>
        </w:tc>
        <w:tc>
          <w:tcPr>
            <w:tcW w:w="1332" w:type="dxa"/>
          </w:tcPr>
          <w:p w14:paraId="248E24DD" w14:textId="168B420C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b0</w:t>
            </w:r>
          </w:p>
        </w:tc>
        <w:tc>
          <w:tcPr>
            <w:tcW w:w="1569" w:type="dxa"/>
          </w:tcPr>
          <w:p w14:paraId="7C2902AE" w14:textId="4B3BE1E4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b1</w:t>
            </w:r>
          </w:p>
        </w:tc>
        <w:tc>
          <w:tcPr>
            <w:tcW w:w="1534" w:type="dxa"/>
          </w:tcPr>
          <w:p w14:paraId="4C58C997" w14:textId="161BCDE0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b2</w:t>
            </w:r>
          </w:p>
        </w:tc>
        <w:tc>
          <w:tcPr>
            <w:tcW w:w="1506" w:type="dxa"/>
          </w:tcPr>
          <w:p w14:paraId="053A93C7" w14:textId="468D8788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b3</w:t>
            </w:r>
          </w:p>
        </w:tc>
      </w:tr>
      <w:tr w:rsidR="00C12F2E" w14:paraId="448D9C79" w14:textId="77777777" w:rsidTr="00725628">
        <w:tc>
          <w:tcPr>
            <w:tcW w:w="1852" w:type="dxa"/>
          </w:tcPr>
          <w:p w14:paraId="528E1454" w14:textId="7AB8ECCD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C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lock Cycle</w:t>
            </w:r>
          </w:p>
        </w:tc>
        <w:tc>
          <w:tcPr>
            <w:tcW w:w="1332" w:type="dxa"/>
          </w:tcPr>
          <w:p w14:paraId="2FAEC06B" w14:textId="020BF6E8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922</w:t>
            </w:r>
          </w:p>
        </w:tc>
        <w:tc>
          <w:tcPr>
            <w:tcW w:w="1569" w:type="dxa"/>
          </w:tcPr>
          <w:p w14:paraId="5E18A3E8" w14:textId="3FD765ED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28163</w:t>
            </w:r>
          </w:p>
        </w:tc>
        <w:tc>
          <w:tcPr>
            <w:tcW w:w="1534" w:type="dxa"/>
          </w:tcPr>
          <w:p w14:paraId="7254EFB8" w14:textId="3F7B1E95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8109</w:t>
            </w:r>
          </w:p>
        </w:tc>
        <w:tc>
          <w:tcPr>
            <w:tcW w:w="1506" w:type="dxa"/>
          </w:tcPr>
          <w:p w14:paraId="3F7D4A06" w14:textId="3E9544E6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-</w:t>
            </w:r>
          </w:p>
        </w:tc>
      </w:tr>
    </w:tbl>
    <w:p w14:paraId="51EEB534" w14:textId="77777777" w:rsidR="00B72794" w:rsidRPr="00AC60C1" w:rsidRDefault="00B72794" w:rsidP="001B1D85">
      <w:pPr>
        <w:ind w:left="837"/>
        <w:rPr>
          <w:rFonts w:ascii="Times New Roman" w:eastAsia="標楷體" w:hAnsi="Times New Roman" w:cs="Times New Roman"/>
        </w:rPr>
      </w:pPr>
    </w:p>
    <w:p w14:paraId="1FB3342F" w14:textId="7A1E9C66" w:rsidR="00B72794" w:rsidRPr="00AC60C1" w:rsidRDefault="00A05909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5" w:name="_Toc166444786"/>
      <w:r>
        <w:rPr>
          <w:rFonts w:ascii="Times New Roman" w:eastAsia="標楷體" w:hAnsi="Times New Roman" w:cs="Times New Roman" w:hint="eastAsia"/>
          <w:sz w:val="36"/>
          <w:szCs w:val="36"/>
        </w:rPr>
        <w:t>PE architecture and Design ideas</w:t>
      </w:r>
      <w:bookmarkEnd w:id="5"/>
    </w:p>
    <w:p w14:paraId="22EC4B8E" w14:textId="1455CD59" w:rsidR="0071746F" w:rsidRPr="00AC60C1" w:rsidRDefault="00A05909" w:rsidP="00BC094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Cs w:val="24"/>
        </w:rPr>
      </w:pPr>
      <w:bookmarkStart w:id="6" w:name="_Toc166444787"/>
      <w:r>
        <w:rPr>
          <w:rFonts w:ascii="Times New Roman" w:eastAsia="標楷體" w:hAnsi="Times New Roman" w:cs="Times New Roman" w:hint="eastAsia"/>
          <w:sz w:val="32"/>
          <w:szCs w:val="32"/>
        </w:rPr>
        <w:t>PE architecture</w:t>
      </w:r>
      <w:bookmarkEnd w:id="6"/>
      <w:r w:rsidR="00A2365F" w:rsidRPr="00AC60C1">
        <w:rPr>
          <w:rFonts w:ascii="Times New Roman" w:eastAsia="標楷體" w:hAnsi="Times New Roman" w:cs="Times New Roman"/>
          <w:sz w:val="32"/>
          <w:szCs w:val="32"/>
        </w:rPr>
        <w:cr/>
      </w:r>
      <w:r w:rsidR="00D76B6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AB38821" wp14:editId="352CE601">
            <wp:extent cx="3370521" cy="2280563"/>
            <wp:effectExtent l="0" t="0" r="1905" b="5715"/>
            <wp:docPr id="1862992296" name="圖片 1" descr="一張含有 文字, 圖表, 螢幕擷取畫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92296" name="圖片 1" descr="一張含有 文字, 圖表, 螢幕擷取畫面, Rectangle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58" cy="22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C251" w14:textId="77777777" w:rsidR="0071746F" w:rsidRPr="00AC60C1" w:rsidRDefault="0071746F" w:rsidP="0071746F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1AF1FD52" w14:textId="655B4B96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7" w:name="_Toc166444788"/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Spad storage space and functionality</w:t>
      </w:r>
      <w:bookmarkEnd w:id="7"/>
    </w:p>
    <w:p w14:paraId="625F466C" w14:textId="11B8433E" w:rsidR="00517DED" w:rsidRDefault="00A96957" w:rsidP="00A2365F">
      <w:pPr>
        <w:pStyle w:val="a9"/>
        <w:ind w:left="81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4F86AE0" wp14:editId="2E6C43C4">
            <wp:extent cx="4870450" cy="1792032"/>
            <wp:effectExtent l="0" t="0" r="6350" b="0"/>
            <wp:docPr id="616707218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07218" name="圖片 1" descr="一張含有 文字, 螢幕擷取畫面, 圖表, Rectangle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478" cy="1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4D95" w14:textId="77777777" w:rsidR="00237D69" w:rsidRPr="00AC60C1" w:rsidRDefault="00237D69" w:rsidP="00A2365F">
      <w:pPr>
        <w:pStyle w:val="a9"/>
        <w:ind w:left="810" w:firstLine="0"/>
        <w:rPr>
          <w:rFonts w:ascii="Times New Roman" w:eastAsia="標楷體" w:hAnsi="Times New Roman" w:cs="Times New Roman"/>
          <w:szCs w:val="24"/>
        </w:rPr>
      </w:pPr>
    </w:p>
    <w:p w14:paraId="4B8768EA" w14:textId="77777777" w:rsidR="00517DED" w:rsidRPr="00AC60C1" w:rsidRDefault="00517DED" w:rsidP="00A2365F">
      <w:pPr>
        <w:pStyle w:val="a9"/>
        <w:ind w:left="810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31B5A18E" w14:textId="04917005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8" w:name="_Toc166444789"/>
      <w:r>
        <w:rPr>
          <w:rFonts w:ascii="Times New Roman" w:eastAsia="標楷體" w:hAnsi="Times New Roman" w:cs="Times New Roman" w:hint="eastAsia"/>
          <w:sz w:val="32"/>
          <w:szCs w:val="32"/>
        </w:rPr>
        <w:t>FSM state and functionality</w:t>
      </w:r>
      <w:bookmarkEnd w:id="8"/>
    </w:p>
    <w:p w14:paraId="01CCEB6A" w14:textId="1DF1672A" w:rsidR="007872AE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 w:rsidRPr="008F135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10F762C" wp14:editId="330D7F0D">
            <wp:extent cx="4055166" cy="2217669"/>
            <wp:effectExtent l="0" t="0" r="2540" b="0"/>
            <wp:docPr id="1739429356" name="圖片 1" descr="一張含有 文字, 圖表, 字型, 線條藝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9356" name="圖片 1" descr="一張含有 文字, 圖表, 字型, 線條藝術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652" cy="22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6C3" w14:textId="01BD4EEF" w:rsidR="008F1350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IDLE</w:t>
      </w:r>
      <w:r>
        <w:rPr>
          <w:rFonts w:ascii="Times New Roman" w:eastAsia="標楷體" w:hAnsi="Times New Roman" w:cs="Times New Roman" w:hint="eastAsia"/>
          <w:szCs w:val="24"/>
        </w:rPr>
        <w:t>：閒置狀態</w:t>
      </w:r>
    </w:p>
    <w:p w14:paraId="4AA1B9DC" w14:textId="77777777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00B0F75A" w14:textId="7BB511BF" w:rsidR="008F1350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SET_INFO</w:t>
      </w:r>
      <w:r>
        <w:rPr>
          <w:rFonts w:ascii="Times New Roman" w:eastAsia="標楷體" w:hAnsi="Times New Roman" w:cs="Times New Roman" w:hint="eastAsia"/>
          <w:szCs w:val="24"/>
        </w:rPr>
        <w:t>：吃到「</w:t>
      </w:r>
      <w:r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 w:hint="eastAsia"/>
          <w:szCs w:val="24"/>
        </w:rPr>
        <w:t>et_info</w:t>
      </w:r>
      <w:r>
        <w:rPr>
          <w:rFonts w:ascii="Times New Roman" w:eastAsia="標楷體" w:hAnsi="Times New Roman" w:cs="Times New Roman" w:hint="eastAsia"/>
          <w:szCs w:val="24"/>
        </w:rPr>
        <w:t>」後進入，此</w:t>
      </w:r>
      <w:r>
        <w:rPr>
          <w:rFonts w:ascii="Times New Roman" w:eastAsia="標楷體" w:hAnsi="Times New Roman" w:cs="Times New Roman" w:hint="eastAsia"/>
          <w:szCs w:val="24"/>
        </w:rPr>
        <w:t>stage</w:t>
      </w:r>
      <w:r>
        <w:rPr>
          <w:rFonts w:ascii="Times New Roman" w:eastAsia="標楷體" w:hAnsi="Times New Roman" w:cs="Times New Roman" w:hint="eastAsia"/>
          <w:szCs w:val="24"/>
        </w:rPr>
        <w:t>在儲存</w:t>
      </w:r>
      <w:r>
        <w:rPr>
          <w:rFonts w:ascii="Times New Roman" w:eastAsia="標楷體" w:hAnsi="Times New Roman" w:cs="Times New Roman"/>
          <w:szCs w:val="24"/>
        </w:rPr>
        <w:t>L</w:t>
      </w:r>
      <w:r>
        <w:rPr>
          <w:rFonts w:ascii="Times New Roman" w:eastAsia="標楷體" w:hAnsi="Times New Roman" w:cs="Times New Roman" w:hint="eastAsia"/>
          <w:szCs w:val="24"/>
        </w:rPr>
        <w:t>ayer</w:t>
      </w:r>
      <w:r>
        <w:rPr>
          <w:rFonts w:ascii="Times New Roman" w:eastAsia="標楷體" w:hAnsi="Times New Roman" w:cs="Times New Roman" w:hint="eastAsia"/>
          <w:szCs w:val="24"/>
        </w:rPr>
        <w:t>的狀態。</w:t>
      </w:r>
    </w:p>
    <w:p w14:paraId="70A778AA" w14:textId="77777777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0EB80F5D" w14:textId="51A53286" w:rsidR="008F1350" w:rsidRPr="00237D69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STORE_INITIAL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 w:rsidR="00237D69">
        <w:rPr>
          <w:rFonts w:ascii="Times New Roman" w:eastAsia="標楷體" w:hAnsi="Times New Roman" w:cs="Times New Roman" w:hint="eastAsia"/>
          <w:szCs w:val="24"/>
        </w:rPr>
        <w:t>存完</w:t>
      </w:r>
      <w:r w:rsidR="00237D69">
        <w:rPr>
          <w:rFonts w:ascii="Times New Roman" w:eastAsia="標楷體" w:hAnsi="Times New Roman" w:cs="Times New Roman"/>
          <w:szCs w:val="24"/>
        </w:rPr>
        <w:t>l</w:t>
      </w:r>
      <w:r w:rsidR="00237D69">
        <w:rPr>
          <w:rFonts w:ascii="Times New Roman" w:eastAsia="標楷體" w:hAnsi="Times New Roman" w:cs="Times New Roman" w:hint="eastAsia"/>
          <w:szCs w:val="24"/>
        </w:rPr>
        <w:t>ayer</w:t>
      </w:r>
      <w:r w:rsidR="00237D69">
        <w:rPr>
          <w:rFonts w:ascii="Times New Roman" w:eastAsia="標楷體" w:hAnsi="Times New Roman" w:cs="Times New Roman" w:hint="eastAsia"/>
          <w:szCs w:val="24"/>
        </w:rPr>
        <w:t>後直接進入，在此狀態會將要儲存的</w:t>
      </w:r>
      <w:r w:rsidR="00237D69">
        <w:rPr>
          <w:rFonts w:ascii="Times New Roman" w:eastAsia="標楷體" w:hAnsi="Times New Roman" w:cs="Times New Roman" w:hint="eastAsia"/>
          <w:szCs w:val="24"/>
        </w:rPr>
        <w:t>ifmap</w:t>
      </w:r>
      <w:r w:rsidR="00237D69">
        <w:rPr>
          <w:rFonts w:ascii="Times New Roman" w:eastAsia="標楷體" w:hAnsi="Times New Roman" w:cs="Times New Roman" w:hint="eastAsia"/>
          <w:szCs w:val="24"/>
        </w:rPr>
        <w:t>以及</w:t>
      </w:r>
      <w:r w:rsidR="00237D69">
        <w:rPr>
          <w:rFonts w:ascii="Times New Roman" w:eastAsia="標楷體" w:hAnsi="Times New Roman" w:cs="Times New Roman" w:hint="eastAsia"/>
          <w:szCs w:val="24"/>
        </w:rPr>
        <w:t>filter</w:t>
      </w:r>
      <w:r w:rsidR="00237D69">
        <w:rPr>
          <w:rFonts w:ascii="Times New Roman" w:eastAsia="標楷體" w:hAnsi="Times New Roman" w:cs="Times New Roman" w:hint="eastAsia"/>
          <w:szCs w:val="24"/>
        </w:rPr>
        <w:t>讀入，之後每次要拿新的</w:t>
      </w:r>
      <w:r w:rsidR="00237D69">
        <w:rPr>
          <w:rFonts w:ascii="Times New Roman" w:eastAsia="標楷體" w:hAnsi="Times New Roman" w:cs="Times New Roman"/>
          <w:szCs w:val="24"/>
        </w:rPr>
        <w:t>i</w:t>
      </w:r>
      <w:r w:rsidR="00237D69">
        <w:rPr>
          <w:rFonts w:ascii="Times New Roman" w:eastAsia="標楷體" w:hAnsi="Times New Roman" w:cs="Times New Roman" w:hint="eastAsia"/>
          <w:szCs w:val="24"/>
        </w:rPr>
        <w:t>fmap</w:t>
      </w:r>
      <w:r w:rsidR="00237D69">
        <w:rPr>
          <w:rFonts w:ascii="Times New Roman" w:eastAsia="標楷體" w:hAnsi="Times New Roman" w:cs="Times New Roman" w:hint="eastAsia"/>
          <w:szCs w:val="24"/>
        </w:rPr>
        <w:t>就會進入這個狀態重新拿取</w:t>
      </w:r>
      <w:r w:rsidR="00237D69">
        <w:rPr>
          <w:rFonts w:ascii="Times New Roman" w:eastAsia="標楷體" w:hAnsi="Times New Roman" w:cs="Times New Roman" w:hint="eastAsia"/>
          <w:szCs w:val="24"/>
        </w:rPr>
        <w:t>ifmap</w:t>
      </w:r>
      <w:r w:rsidR="00237D69">
        <w:rPr>
          <w:rFonts w:ascii="Times New Roman" w:eastAsia="標楷體" w:hAnsi="Times New Roman" w:cs="Times New Roman" w:hint="eastAsia"/>
          <w:szCs w:val="24"/>
        </w:rPr>
        <w:t>與</w:t>
      </w:r>
      <w:r w:rsidR="00237D69">
        <w:rPr>
          <w:rFonts w:ascii="Times New Roman" w:eastAsia="標楷體" w:hAnsi="Times New Roman" w:cs="Times New Roman" w:hint="eastAsia"/>
          <w:szCs w:val="24"/>
        </w:rPr>
        <w:t>filter</w:t>
      </w:r>
      <w:r w:rsidR="00237D69">
        <w:rPr>
          <w:rFonts w:ascii="Times New Roman" w:eastAsia="標楷體" w:hAnsi="Times New Roman" w:cs="Times New Roman" w:hint="eastAsia"/>
          <w:szCs w:val="24"/>
        </w:rPr>
        <w:t>，並且會有</w:t>
      </w:r>
      <w:r w:rsidR="00237D69">
        <w:rPr>
          <w:rFonts w:ascii="Times New Roman" w:eastAsia="標楷體" w:hAnsi="Times New Roman" w:cs="Times New Roman"/>
          <w:szCs w:val="24"/>
        </w:rPr>
        <w:t>c</w:t>
      </w:r>
      <w:r w:rsidR="00237D69">
        <w:rPr>
          <w:rFonts w:ascii="Times New Roman" w:eastAsia="標楷體" w:hAnsi="Times New Roman" w:cs="Times New Roman" w:hint="eastAsia"/>
          <w:szCs w:val="24"/>
        </w:rPr>
        <w:t>ounter</w:t>
      </w:r>
      <w:r w:rsidR="00237D69">
        <w:rPr>
          <w:rFonts w:ascii="Times New Roman" w:eastAsia="標楷體" w:hAnsi="Times New Roman" w:cs="Times New Roman" w:hint="eastAsia"/>
          <w:szCs w:val="24"/>
        </w:rPr>
        <w:t>計算要讀取幾個</w:t>
      </w:r>
      <w:r w:rsidR="00237D69">
        <w:rPr>
          <w:rFonts w:ascii="Times New Roman" w:eastAsia="標楷體" w:hAnsi="Times New Roman" w:cs="Times New Roman" w:hint="eastAsia"/>
          <w:szCs w:val="24"/>
        </w:rPr>
        <w:t>ifmap</w:t>
      </w:r>
      <w:r w:rsidR="00237D69">
        <w:rPr>
          <w:rFonts w:ascii="Times New Roman" w:eastAsia="標楷體" w:hAnsi="Times New Roman" w:cs="Times New Roman" w:hint="eastAsia"/>
          <w:szCs w:val="24"/>
        </w:rPr>
        <w:t>與</w:t>
      </w:r>
      <w:r w:rsidR="00237D69">
        <w:rPr>
          <w:rFonts w:ascii="Times New Roman" w:eastAsia="標楷體" w:hAnsi="Times New Roman" w:cs="Times New Roman" w:hint="eastAsia"/>
          <w:szCs w:val="24"/>
        </w:rPr>
        <w:t>filter</w:t>
      </w:r>
      <w:r w:rsidR="00237D69">
        <w:rPr>
          <w:rFonts w:ascii="Times New Roman" w:eastAsia="標楷體" w:hAnsi="Times New Roman" w:cs="Times New Roman" w:hint="eastAsia"/>
          <w:szCs w:val="24"/>
        </w:rPr>
        <w:t>，都讀取後將</w:t>
      </w:r>
      <w:r w:rsidR="00237D69">
        <w:rPr>
          <w:rFonts w:ascii="Times New Roman" w:eastAsia="標楷體" w:hAnsi="Times New Roman" w:cs="Times New Roman" w:hint="eastAsia"/>
          <w:szCs w:val="24"/>
        </w:rPr>
        <w:t>STORE_INITIAL_done</w:t>
      </w:r>
      <w:r w:rsidR="00237D69">
        <w:rPr>
          <w:rFonts w:ascii="Times New Roman" w:eastAsia="標楷體" w:hAnsi="Times New Roman" w:cs="Times New Roman" w:hint="eastAsia"/>
          <w:szCs w:val="24"/>
        </w:rPr>
        <w:t>拉起</w:t>
      </w:r>
    </w:p>
    <w:p w14:paraId="348E81B6" w14:textId="77777777" w:rsidR="008F1350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21886254" w14:textId="6D9D5B6B" w:rsidR="008F1350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CACULATE</w:t>
      </w:r>
      <w:r>
        <w:rPr>
          <w:rFonts w:ascii="Times New Roman" w:eastAsia="標楷體" w:hAnsi="Times New Roman" w:cs="Times New Roman" w:hint="eastAsia"/>
          <w:szCs w:val="24"/>
        </w:rPr>
        <w:t>：在這個</w:t>
      </w:r>
      <w:r>
        <w:rPr>
          <w:rFonts w:ascii="Times New Roman" w:eastAsia="標楷體" w:hAnsi="Times New Roman" w:cs="Times New Roman" w:hint="eastAsia"/>
          <w:szCs w:val="24"/>
        </w:rPr>
        <w:t>stage</w:t>
      </w:r>
      <w:r>
        <w:rPr>
          <w:rFonts w:ascii="Times New Roman" w:eastAsia="標楷體" w:hAnsi="Times New Roman" w:cs="Times New Roman" w:hint="eastAsia"/>
          <w:szCs w:val="24"/>
        </w:rPr>
        <w:t>會將</w:t>
      </w:r>
      <w:r>
        <w:rPr>
          <w:rFonts w:ascii="Times New Roman" w:eastAsia="標楷體" w:hAnsi="Times New Roman" w:cs="Times New Roman" w:hint="eastAsia"/>
          <w:szCs w:val="24"/>
        </w:rPr>
        <w:t>ifmap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filter</w:t>
      </w:r>
      <w:r>
        <w:rPr>
          <w:rFonts w:ascii="Times New Roman" w:eastAsia="標楷體" w:hAnsi="Times New Roman" w:cs="Times New Roman" w:hint="eastAsia"/>
          <w:szCs w:val="24"/>
        </w:rPr>
        <w:t>進行相乘相加，利用</w:t>
      </w:r>
      <w:r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ounter</w:t>
      </w:r>
      <w:r>
        <w:rPr>
          <w:rFonts w:ascii="Times New Roman" w:eastAsia="標楷體" w:hAnsi="Times New Roman" w:cs="Times New Roman" w:hint="eastAsia"/>
          <w:szCs w:val="24"/>
        </w:rPr>
        <w:t>計算要相乘相加多少筆資料，完成後將</w:t>
      </w:r>
      <w:r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ACULATE_filter_done</w:t>
      </w:r>
      <w:r>
        <w:rPr>
          <w:rFonts w:ascii="Times New Roman" w:eastAsia="標楷體" w:hAnsi="Times New Roman" w:cs="Times New Roman" w:hint="eastAsia"/>
          <w:szCs w:val="24"/>
        </w:rPr>
        <w:t>拉起。</w:t>
      </w:r>
    </w:p>
    <w:p w14:paraId="642F13EC" w14:textId="77777777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3E79B4C9" w14:textId="4C770C61" w:rsidR="00237D69" w:rsidRP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WAIT_ACCUMULATE</w:t>
      </w:r>
      <w:r>
        <w:rPr>
          <w:rFonts w:ascii="Times New Roman" w:eastAsia="標楷體" w:hAnsi="Times New Roman" w:cs="Times New Roman" w:hint="eastAsia"/>
          <w:szCs w:val="24"/>
        </w:rPr>
        <w:t>：用於緩衝</w:t>
      </w:r>
    </w:p>
    <w:p w14:paraId="5BDFFCCF" w14:textId="77777777" w:rsidR="008F1350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0137CDDA" w14:textId="671781DF" w:rsidR="008F1350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ACCUMULATE</w:t>
      </w:r>
      <w:r>
        <w:rPr>
          <w:rFonts w:ascii="Times New Roman" w:eastAsia="標楷體" w:hAnsi="Times New Roman" w:cs="Times New Roman" w:hint="eastAsia"/>
          <w:szCs w:val="24"/>
        </w:rPr>
        <w:t>：這邊將讀入的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p</w:t>
      </w:r>
      <w:r>
        <w:rPr>
          <w:rFonts w:ascii="Times New Roman" w:eastAsia="標楷體" w:hAnsi="Times New Roman" w:cs="Times New Roman" w:hint="eastAsia"/>
          <w:szCs w:val="24"/>
        </w:rPr>
        <w:t>sum</w:t>
      </w:r>
      <w:r>
        <w:rPr>
          <w:rFonts w:ascii="Times New Roman" w:eastAsia="標楷體" w:hAnsi="Times New Roman" w:cs="Times New Roman" w:hint="eastAsia"/>
          <w:szCs w:val="24"/>
        </w:rPr>
        <w:t>與算出來的結果相加乘</w:t>
      </w:r>
      <w:r>
        <w:rPr>
          <w:rFonts w:ascii="Times New Roman" w:eastAsia="標楷體" w:hAnsi="Times New Roman" w:cs="Times New Roman" w:hint="eastAsia"/>
          <w:szCs w:val="24"/>
        </w:rPr>
        <w:t>opsum</w:t>
      </w:r>
      <w:r>
        <w:rPr>
          <w:rFonts w:ascii="Times New Roman" w:eastAsia="標楷體" w:hAnsi="Times New Roman" w:cs="Times New Roman" w:hint="eastAsia"/>
          <w:szCs w:val="24"/>
        </w:rPr>
        <w:t>，並把結果輸出。並且分為兩個情況。</w:t>
      </w:r>
    </w:p>
    <w:p w14:paraId="667A3AB3" w14:textId="341C1EE8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情況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：該次計算還沒有算完這個</w:t>
      </w:r>
      <w:r>
        <w:rPr>
          <w:rFonts w:ascii="Times New Roman" w:eastAsia="標楷體" w:hAnsi="Times New Roman" w:cs="Times New Roman" w:hint="eastAsia"/>
          <w:szCs w:val="24"/>
        </w:rPr>
        <w:t>ifmap</w:t>
      </w:r>
      <w:r>
        <w:rPr>
          <w:rFonts w:ascii="Times New Roman" w:eastAsia="標楷體" w:hAnsi="Times New Roman" w:cs="Times New Roman" w:hint="eastAsia"/>
          <w:szCs w:val="24"/>
        </w:rPr>
        <w:t>，那就等待</w:t>
      </w:r>
      <w:r>
        <w:rPr>
          <w:rFonts w:ascii="Times New Roman" w:eastAsia="標楷體" w:hAnsi="Times New Roman" w:cs="Times New Roman" w:hint="eastAsia"/>
          <w:szCs w:val="24"/>
        </w:rPr>
        <w:t xml:space="preserve">ipsum </w:t>
      </w:r>
      <w:r>
        <w:rPr>
          <w:rFonts w:ascii="Times New Roman" w:eastAsia="標楷體" w:hAnsi="Times New Roman" w:cs="Times New Roman"/>
          <w:szCs w:val="24"/>
        </w:rPr>
        <w:t>H</w:t>
      </w:r>
      <w:r>
        <w:rPr>
          <w:rFonts w:ascii="Times New Roman" w:eastAsia="標楷體" w:hAnsi="Times New Roman" w:cs="Times New Roman" w:hint="eastAsia"/>
          <w:szCs w:val="24"/>
        </w:rPr>
        <w:t>andshake</w:t>
      </w:r>
      <w:r>
        <w:rPr>
          <w:rFonts w:ascii="Times New Roman" w:eastAsia="標楷體" w:hAnsi="Times New Roman" w:cs="Times New Roman" w:hint="eastAsia"/>
          <w:szCs w:val="24"/>
        </w:rPr>
        <w:t>後將</w:t>
      </w:r>
      <w:r>
        <w:rPr>
          <w:rFonts w:ascii="Times New Roman" w:eastAsia="標楷體" w:hAnsi="Times New Roman" w:cs="Times New Roman" w:hint="eastAsia"/>
          <w:szCs w:val="24"/>
        </w:rPr>
        <w:t>ifmap</w:t>
      </w:r>
      <w:r>
        <w:rPr>
          <w:rFonts w:ascii="Times New Roman" w:eastAsia="標楷體" w:hAnsi="Times New Roman" w:cs="Times New Roman" w:hint="eastAsia"/>
          <w:szCs w:val="24"/>
        </w:rPr>
        <w:t>右移一格。</w:t>
      </w:r>
    </w:p>
    <w:p w14:paraId="17459664" w14:textId="001D2DD5" w:rsidR="00237D69" w:rsidRP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情況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：該次計算已經算完這個</w:t>
      </w:r>
      <w:r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fmap</w:t>
      </w:r>
      <w:r>
        <w:rPr>
          <w:rFonts w:ascii="Times New Roman" w:eastAsia="標楷體" w:hAnsi="Times New Roman" w:cs="Times New Roman" w:hint="eastAsia"/>
          <w:szCs w:val="24"/>
        </w:rPr>
        <w:t>，那就等待</w:t>
      </w:r>
      <w:r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psum Handshake</w:t>
      </w:r>
      <w:r>
        <w:rPr>
          <w:rFonts w:ascii="Times New Roman" w:eastAsia="標楷體" w:hAnsi="Times New Roman" w:cs="Times New Roman" w:hint="eastAsia"/>
          <w:szCs w:val="24"/>
        </w:rPr>
        <w:t>後重新讀入</w:t>
      </w:r>
      <w:r>
        <w:rPr>
          <w:rFonts w:ascii="Times New Roman" w:eastAsia="標楷體" w:hAnsi="Times New Roman" w:cs="Times New Roman" w:hint="eastAsia"/>
          <w:szCs w:val="24"/>
        </w:rPr>
        <w:t>filter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ifmap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6500BFD5" w14:textId="77777777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4F31B023" w14:textId="22136C73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SHIFT_IFMAP</w:t>
      </w:r>
      <w:r>
        <w:rPr>
          <w:rFonts w:ascii="Times New Roman" w:eastAsia="標楷體" w:hAnsi="Times New Roman" w:cs="Times New Roman" w:hint="eastAsia"/>
          <w:szCs w:val="24"/>
        </w:rPr>
        <w:t>：這個狀態是一個</w:t>
      </w:r>
      <w:r>
        <w:rPr>
          <w:rFonts w:ascii="Times New Roman" w:eastAsia="標楷體" w:hAnsi="Times New Roman" w:cs="Times New Roman" w:hint="eastAsia"/>
          <w:szCs w:val="24"/>
        </w:rPr>
        <w:t>ifmap</w:t>
      </w:r>
      <w:r>
        <w:rPr>
          <w:rFonts w:ascii="Times New Roman" w:eastAsia="標楷體" w:hAnsi="Times New Roman" w:cs="Times New Roman" w:hint="eastAsia"/>
          <w:szCs w:val="24"/>
        </w:rPr>
        <w:t>還沒算完，所以進行右移，移完後就直接回到</w:t>
      </w:r>
      <w:r>
        <w:rPr>
          <w:rFonts w:ascii="Times New Roman" w:eastAsia="標楷體" w:hAnsi="Times New Roman" w:cs="Times New Roman" w:hint="eastAsia"/>
          <w:szCs w:val="24"/>
        </w:rPr>
        <w:t>CACULATE</w:t>
      </w:r>
      <w:r>
        <w:rPr>
          <w:rFonts w:ascii="Times New Roman" w:eastAsia="標楷體" w:hAnsi="Times New Roman" w:cs="Times New Roman" w:hint="eastAsia"/>
          <w:szCs w:val="24"/>
        </w:rPr>
        <w:t>進行下一次的運算。</w:t>
      </w:r>
    </w:p>
    <w:p w14:paraId="14017C0E" w14:textId="5BDAA77C" w:rsidR="00237D69" w:rsidRP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4B3E1805" w14:textId="77777777" w:rsidR="00237D69" w:rsidRP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2E84A4DE" w14:textId="77777777" w:rsidR="00A2365F" w:rsidRPr="00AC60C1" w:rsidRDefault="00A2365F" w:rsidP="008A517E">
      <w:pPr>
        <w:pStyle w:val="a9"/>
        <w:ind w:left="811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202F4175" w14:textId="3267758F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9" w:name="_Toc166444790"/>
      <w:r>
        <w:rPr>
          <w:rFonts w:ascii="Times New Roman" w:eastAsia="標楷體" w:hAnsi="Times New Roman" w:cs="Times New Roman" w:hint="eastAsia"/>
          <w:sz w:val="32"/>
          <w:szCs w:val="32"/>
        </w:rPr>
        <w:t>Waveform Result</w:t>
      </w:r>
      <w:bookmarkEnd w:id="9"/>
    </w:p>
    <w:p w14:paraId="29F7BD8B" w14:textId="4615CA23" w:rsidR="00A2365F" w:rsidRPr="00AC60C1" w:rsidRDefault="00A2365F" w:rsidP="00A2365F">
      <w:pPr>
        <w:pStyle w:val="a9"/>
        <w:ind w:left="810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702C4A2F" w14:textId="77777777" w:rsidR="007675AB" w:rsidRPr="00AC60C1" w:rsidRDefault="007675AB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</w:rPr>
      </w:pPr>
    </w:p>
    <w:p w14:paraId="30A308CD" w14:textId="024EC415" w:rsidR="00B72794" w:rsidRDefault="0018169D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0" w:name="_Toc166444791"/>
      <w:r w:rsidRPr="0018169D">
        <w:rPr>
          <w:rFonts w:ascii="Times New Roman" w:eastAsia="標楷體" w:hAnsi="Times New Roman" w:cs="Times New Roman"/>
          <w:sz w:val="36"/>
          <w:szCs w:val="36"/>
        </w:rPr>
        <w:t>Demonstrate Scenario B dataflow</w:t>
      </w:r>
      <w:bookmarkEnd w:id="10"/>
    </w:p>
    <w:p w14:paraId="5AF86B44" w14:textId="39A12538" w:rsidR="00A96957" w:rsidRPr="00A96957" w:rsidRDefault="00A96957" w:rsidP="00A96957">
      <w:pPr>
        <w:pStyle w:val="a9"/>
        <w:ind w:left="448" w:firstLine="0"/>
        <w:rPr>
          <w:rFonts w:ascii="Times New Roman" w:eastAsia="標楷體" w:hAnsi="Times New Roman" w:cs="Times New Roman" w:hint="eastAsia"/>
          <w:b/>
          <w:bCs/>
          <w:sz w:val="28"/>
          <w:szCs w:val="28"/>
          <w:u w:val="single"/>
        </w:rPr>
      </w:pPr>
      <w:r w:rsidRPr="00A96957">
        <w:rPr>
          <w:rFonts w:ascii="Times New Roman" w:eastAsia="標楷體" w:hAnsi="Times New Roman" w:cs="Times New Roman"/>
          <w:sz w:val="28"/>
          <w:szCs w:val="28"/>
        </w:rPr>
        <w:t>Demonstrate Scenario B dataflow by completing 2</w:t>
      </w:r>
      <w:r w:rsidRPr="00A96957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 xml:space="preserve"> 3row x 3col x 2ch ofmaps</w:t>
      </w:r>
      <w:r w:rsidRPr="00A96957">
        <w:rPr>
          <w:rFonts w:ascii="Times New Roman" w:eastAsia="標楷體" w:hAnsi="Times New Roman" w:cs="Times New Roman"/>
          <w:sz w:val="28"/>
          <w:szCs w:val="28"/>
        </w:rPr>
        <w:t xml:space="preserve"> by accumulating </w:t>
      </w:r>
      <w:r w:rsidRPr="00A96957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2-channel of 2 3x3 ilters(kernel)</w:t>
      </w:r>
    </w:p>
    <w:p w14:paraId="6FA853EA" w14:textId="430E9207" w:rsidR="00A96957" w:rsidRPr="00A96957" w:rsidRDefault="00A96957" w:rsidP="00A96957">
      <w:pPr>
        <w:pStyle w:val="a9"/>
        <w:ind w:left="448" w:firstLine="0"/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</w:pPr>
      <w:r w:rsidRPr="00A96957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and 2 5x5 ifmaps</w:t>
      </w:r>
      <w:r w:rsidRPr="00A96957">
        <w:rPr>
          <w:rFonts w:ascii="Times New Roman" w:eastAsia="標楷體" w:hAnsi="Times New Roman" w:cs="Times New Roman"/>
          <w:sz w:val="28"/>
          <w:szCs w:val="28"/>
        </w:rPr>
        <w:t xml:space="preserve"> under</w:t>
      </w:r>
      <w:r w:rsidRPr="00A96957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A96957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parameters</w:t>
      </w:r>
      <w:r w:rsidRPr="00A96957">
        <w:rPr>
          <w:rFonts w:ascii="Times New Roman" w:eastAsia="標楷體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Pr="00A96957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n=1,</w:t>
      </w:r>
      <w:r w:rsidRPr="00A96957">
        <w:rPr>
          <w:rFonts w:ascii="Times New Roman" w:eastAsia="標楷體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Pr="00A96957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p=2(kernel),</w:t>
      </w:r>
      <w:r w:rsidRPr="00A96957">
        <w:rPr>
          <w:rFonts w:ascii="Times New Roman" w:eastAsia="標楷體" w:hAnsi="Times New Roman" w:cs="Times New Roman" w:hint="eastAsia"/>
          <w:b/>
          <w:bCs/>
          <w:sz w:val="28"/>
          <w:szCs w:val="28"/>
          <w:u w:val="single"/>
        </w:rPr>
        <w:t xml:space="preserve"> </w:t>
      </w:r>
      <w:r w:rsidRPr="00A96957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q=1(channel).</w:t>
      </w:r>
    </w:p>
    <w:p w14:paraId="6A13240C" w14:textId="67910F8D" w:rsidR="00A96957" w:rsidRPr="00A96957" w:rsidRDefault="00A96957" w:rsidP="00A96957">
      <w:pPr>
        <w:pStyle w:val="a9"/>
        <w:ind w:left="448" w:firstLine="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DA1BE48" w14:textId="359D835C" w:rsidR="00885ACE" w:rsidRDefault="00A96957" w:rsidP="00885ACE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：一個</w:t>
      </w:r>
      <w:r>
        <w:rPr>
          <w:rFonts w:ascii="Times New Roman" w:eastAsia="標楷體" w:hAnsi="Times New Roman" w:cs="Times New Roman" w:hint="eastAsia"/>
        </w:rPr>
        <w:t>PE</w:t>
      </w:r>
      <w:r>
        <w:rPr>
          <w:rFonts w:ascii="Times New Roman" w:eastAsia="標楷體" w:hAnsi="Times New Roman" w:cs="Times New Roman" w:hint="eastAsia"/>
        </w:rPr>
        <w:t>一次執行幾個</w:t>
      </w: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>fmap</w:t>
      </w:r>
    </w:p>
    <w:p w14:paraId="057603BE" w14:textId="15E20D15" w:rsidR="00A96957" w:rsidRDefault="00A96957" w:rsidP="00885ACE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PE</w:t>
      </w:r>
      <w:r>
        <w:rPr>
          <w:rFonts w:ascii="Times New Roman" w:eastAsia="標楷體" w:hAnsi="Times New Roman" w:cs="Times New Roman" w:hint="eastAsia"/>
        </w:rPr>
        <w:t>執行一次有多少</w:t>
      </w:r>
      <w:r>
        <w:rPr>
          <w:rFonts w:ascii="Times New Roman" w:eastAsia="標楷體" w:hAnsi="Times New Roman" w:cs="Times New Roman"/>
        </w:rPr>
        <w:t>k</w:t>
      </w:r>
      <w:r>
        <w:rPr>
          <w:rFonts w:ascii="Times New Roman" w:eastAsia="標楷體" w:hAnsi="Times New Roman" w:cs="Times New Roman" w:hint="eastAsia"/>
        </w:rPr>
        <w:t>ernal</w:t>
      </w:r>
      <w:r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PE</w:t>
      </w:r>
    </w:p>
    <w:p w14:paraId="120C25BB" w14:textId="0EB5C111" w:rsidR="00A96957" w:rsidRDefault="00A96957" w:rsidP="00885ACE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 w:hint="eastAsia"/>
        </w:rPr>
        <w:t>：一次算多少個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hannel</w:t>
      </w:r>
    </w:p>
    <w:p w14:paraId="2823F42C" w14:textId="6345E0EE" w:rsidR="00A90324" w:rsidRDefault="00A90324" w:rsidP="00885ACE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Scenario B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 xml:space="preserve"> ifmap reuse</w:t>
      </w:r>
    </w:p>
    <w:p w14:paraId="5B89A1BC" w14:textId="77777777" w:rsidR="00A90324" w:rsidRPr="00A90324" w:rsidRDefault="00A90324" w:rsidP="00885ACE">
      <w:pPr>
        <w:ind w:left="480" w:firstLine="480"/>
        <w:rPr>
          <w:rFonts w:ascii="Times New Roman" w:eastAsia="標楷體" w:hAnsi="Times New Roman" w:cs="Times New Roman" w:hint="eastAsia"/>
        </w:rPr>
      </w:pPr>
    </w:p>
    <w:p w14:paraId="223BE619" w14:textId="4106F4F4" w:rsidR="0082053E" w:rsidRPr="00A90324" w:rsidRDefault="00A90324" w:rsidP="00885ACE">
      <w:pPr>
        <w:ind w:left="48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根據上面的要求，我們可以將要進行的運算畫成如下所示，下面藍色為</w:t>
      </w:r>
      <w:r>
        <w:rPr>
          <w:rFonts w:ascii="Times New Roman" w:eastAsia="標楷體" w:hAnsi="Times New Roman" w:cs="Times New Roman" w:hint="eastAsia"/>
        </w:rPr>
        <w:t>ifmap</w:t>
      </w:r>
      <w:r>
        <w:rPr>
          <w:rFonts w:ascii="Times New Roman" w:eastAsia="標楷體" w:hAnsi="Times New Roman" w:cs="Times New Roman" w:hint="eastAsia"/>
        </w:rPr>
        <w:t>、綠色為</w:t>
      </w:r>
      <w:r>
        <w:rPr>
          <w:rFonts w:ascii="Times New Roman" w:eastAsia="標楷體" w:hAnsi="Times New Roman" w:cs="Times New Roman"/>
        </w:rPr>
        <w:t>k</w:t>
      </w:r>
      <w:r>
        <w:rPr>
          <w:rFonts w:ascii="Times New Roman" w:eastAsia="標楷體" w:hAnsi="Times New Roman" w:cs="Times New Roman" w:hint="eastAsia"/>
        </w:rPr>
        <w:t>ernal</w:t>
      </w:r>
      <w:r>
        <w:rPr>
          <w:rFonts w:ascii="Times New Roman" w:eastAsia="標楷體" w:hAnsi="Times New Roman" w:cs="Times New Roman" w:hint="eastAsia"/>
        </w:rPr>
        <w:t>、黃色為</w:t>
      </w:r>
      <w:r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 w:hint="eastAsia"/>
        </w:rPr>
        <w:t>psum</w:t>
      </w:r>
      <w:r>
        <w:rPr>
          <w:rFonts w:ascii="Times New Roman" w:eastAsia="標楷體" w:hAnsi="Times New Roman" w:cs="Times New Roman" w:hint="eastAsia"/>
        </w:rPr>
        <w:t>前三次運算會得到的部分。</w:t>
      </w:r>
    </w:p>
    <w:p w14:paraId="7DAABBDB" w14:textId="789309E6" w:rsidR="00A90324" w:rsidRDefault="00A90324" w:rsidP="00885ACE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BEFC60C" wp14:editId="53B68302">
            <wp:extent cx="3724275" cy="2105025"/>
            <wp:effectExtent l="0" t="0" r="9525" b="9525"/>
            <wp:docPr id="1326750678" name="圖片 2" descr="一張含有 Rectangle, 正方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0678" name="圖片 2" descr="一張含有 Rectangle, 正方形, 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8C7C" w14:textId="77777777" w:rsidR="00A90324" w:rsidRDefault="00A90324" w:rsidP="00885ACE">
      <w:pPr>
        <w:ind w:left="480" w:firstLine="480"/>
        <w:rPr>
          <w:rFonts w:ascii="Times New Roman" w:eastAsia="標楷體" w:hAnsi="Times New Roman" w:cs="Times New Roman"/>
        </w:rPr>
      </w:pPr>
    </w:p>
    <w:p w14:paraId="71FC3781" w14:textId="1537502B" w:rsidR="00A90324" w:rsidRPr="00D448CD" w:rsidRDefault="00A90324" w:rsidP="00885ACE">
      <w:pPr>
        <w:ind w:left="48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假設我們用</w:t>
      </w:r>
      <w:r>
        <w:rPr>
          <w:rFonts w:ascii="Times New Roman" w:eastAsia="標楷體" w:hAnsi="Times New Roman" w:cs="Times New Roman" w:hint="eastAsia"/>
        </w:rPr>
        <w:t>PE1,1</w:t>
      </w:r>
      <w:r>
        <w:rPr>
          <w:rFonts w:ascii="Times New Roman" w:eastAsia="標楷體" w:hAnsi="Times New Roman" w:cs="Times New Roman" w:hint="eastAsia"/>
        </w:rPr>
        <w:t>當作示例，</w:t>
      </w:r>
      <w:r w:rsidR="00D448CD">
        <w:rPr>
          <w:rFonts w:ascii="Times New Roman" w:eastAsia="標楷體" w:hAnsi="Times New Roman" w:cs="Times New Roman" w:hint="eastAsia"/>
        </w:rPr>
        <w:t>ifmap</w:t>
      </w:r>
      <w:r w:rsidR="00D448CD">
        <w:rPr>
          <w:rFonts w:ascii="Times New Roman" w:eastAsia="標楷體" w:hAnsi="Times New Roman" w:cs="Times New Roman" w:hint="eastAsia"/>
        </w:rPr>
        <w:t>會直接存入</w:t>
      </w:r>
      <w:r w:rsidR="00D448CD">
        <w:rPr>
          <w:rFonts w:ascii="Times New Roman" w:eastAsia="標楷體" w:hAnsi="Times New Roman" w:cs="Times New Roman" w:hint="eastAsia"/>
        </w:rPr>
        <w:t>spad</w:t>
      </w:r>
      <w:r w:rsidR="00D448CD">
        <w:rPr>
          <w:rFonts w:ascii="Times New Roman" w:eastAsia="標楷體" w:hAnsi="Times New Roman" w:cs="Times New Roman" w:hint="eastAsia"/>
        </w:rPr>
        <w:t>之後在完成這個</w:t>
      </w:r>
      <w:r w:rsidR="00D448CD">
        <w:rPr>
          <w:rFonts w:ascii="Times New Roman" w:eastAsia="標楷體" w:hAnsi="Times New Roman" w:cs="Times New Roman" w:hint="eastAsia"/>
        </w:rPr>
        <w:t>row</w:t>
      </w:r>
      <w:r w:rsidR="00D448CD">
        <w:rPr>
          <w:rFonts w:ascii="Times New Roman" w:eastAsia="標楷體" w:hAnsi="Times New Roman" w:cs="Times New Roman" w:hint="eastAsia"/>
        </w:rPr>
        <w:t>之前都不再另外讀取其他的</w:t>
      </w:r>
      <w:r w:rsidR="00D448CD">
        <w:rPr>
          <w:rFonts w:ascii="Times New Roman" w:eastAsia="標楷體" w:hAnsi="Times New Roman" w:cs="Times New Roman" w:hint="eastAsia"/>
        </w:rPr>
        <w:t>data</w:t>
      </w:r>
      <w:r w:rsidR="00D448CD">
        <w:rPr>
          <w:rFonts w:ascii="Times New Roman" w:eastAsia="標楷體" w:hAnsi="Times New Roman" w:cs="Times New Roman" w:hint="eastAsia"/>
        </w:rPr>
        <w:t>，而</w:t>
      </w:r>
      <w:r w:rsidR="00D448CD">
        <w:rPr>
          <w:rFonts w:ascii="Times New Roman" w:eastAsia="標楷體" w:hAnsi="Times New Roman" w:cs="Times New Roman" w:hint="eastAsia"/>
        </w:rPr>
        <w:t>filter</w:t>
      </w:r>
      <w:r w:rsidR="00D448CD">
        <w:rPr>
          <w:rFonts w:ascii="Times New Roman" w:eastAsia="標楷體" w:hAnsi="Times New Roman" w:cs="Times New Roman" w:hint="eastAsia"/>
        </w:rPr>
        <w:t>的</w:t>
      </w:r>
      <w:r w:rsidR="00D448CD">
        <w:rPr>
          <w:rFonts w:ascii="Times New Roman" w:eastAsia="標楷體" w:hAnsi="Times New Roman" w:cs="Times New Roman" w:hint="eastAsia"/>
        </w:rPr>
        <w:t xml:space="preserve">kernal channel 1 </w:t>
      </w:r>
      <w:r w:rsidR="00D448CD">
        <w:rPr>
          <w:rFonts w:ascii="Times New Roman" w:eastAsia="標楷體" w:hAnsi="Times New Roman" w:cs="Times New Roman" w:hint="eastAsia"/>
        </w:rPr>
        <w:t>與</w:t>
      </w:r>
      <w:r w:rsidR="00D448CD">
        <w:rPr>
          <w:rFonts w:ascii="Times New Roman" w:eastAsia="標楷體" w:hAnsi="Times New Roman" w:cs="Times New Roman" w:hint="eastAsia"/>
        </w:rPr>
        <w:t xml:space="preserve"> channel2</w:t>
      </w:r>
      <w:r w:rsidR="00D448CD">
        <w:rPr>
          <w:rFonts w:ascii="Times New Roman" w:eastAsia="標楷體" w:hAnsi="Times New Roman" w:cs="Times New Roman" w:hint="eastAsia"/>
        </w:rPr>
        <w:t>的一個元素則會由左至右不斷讀取進</w:t>
      </w:r>
      <w:r w:rsidR="00D448CD">
        <w:rPr>
          <w:rFonts w:ascii="Times New Roman" w:eastAsia="標楷體" w:hAnsi="Times New Roman" w:cs="Times New Roman" w:hint="eastAsia"/>
        </w:rPr>
        <w:t>PE</w:t>
      </w:r>
      <w:r w:rsidR="00D448CD">
        <w:rPr>
          <w:rFonts w:ascii="Times New Roman" w:eastAsia="標楷體" w:hAnsi="Times New Roman" w:cs="Times New Roman" w:hint="eastAsia"/>
        </w:rPr>
        <w:t>內進行運算，一次讀取兩個，在重複使</w:t>
      </w:r>
      <w:r w:rsidR="00D448CD">
        <w:rPr>
          <w:rFonts w:ascii="Times New Roman" w:eastAsia="標楷體" w:hAnsi="Times New Roman" w:cs="Times New Roman" w:hint="eastAsia"/>
        </w:rPr>
        <w:lastRenderedPageBreak/>
        <w:t>用</w:t>
      </w:r>
      <w:r w:rsidR="00D448CD">
        <w:rPr>
          <w:rFonts w:ascii="Times New Roman" w:eastAsia="標楷體" w:hAnsi="Times New Roman" w:cs="Times New Roman"/>
        </w:rPr>
        <w:t>i</w:t>
      </w:r>
      <w:r w:rsidR="00D448CD">
        <w:rPr>
          <w:rFonts w:ascii="Times New Roman" w:eastAsia="標楷體" w:hAnsi="Times New Roman" w:cs="Times New Roman" w:hint="eastAsia"/>
        </w:rPr>
        <w:t>fmap</w:t>
      </w:r>
      <w:r w:rsidR="00D448CD">
        <w:rPr>
          <w:rFonts w:ascii="Times New Roman" w:eastAsia="標楷體" w:hAnsi="Times New Roman" w:cs="Times New Roman" w:hint="eastAsia"/>
        </w:rPr>
        <w:t>的情況下直接將兩個</w:t>
      </w:r>
      <w:r w:rsidR="00D448CD">
        <w:rPr>
          <w:rFonts w:ascii="Times New Roman" w:eastAsia="標楷體" w:hAnsi="Times New Roman" w:cs="Times New Roman" w:hint="eastAsia"/>
        </w:rPr>
        <w:t>kernal</w:t>
      </w:r>
      <w:r w:rsidR="00D448CD">
        <w:rPr>
          <w:rFonts w:ascii="Times New Roman" w:eastAsia="標楷體" w:hAnsi="Times New Roman" w:cs="Times New Roman" w:hint="eastAsia"/>
        </w:rPr>
        <w:t>完成運算，並且將輸出與其他的</w:t>
      </w:r>
      <w:r w:rsidR="00D448CD">
        <w:rPr>
          <w:rFonts w:ascii="Times New Roman" w:eastAsia="標楷體" w:hAnsi="Times New Roman" w:cs="Times New Roman" w:hint="eastAsia"/>
        </w:rPr>
        <w:t>PE</w:t>
      </w:r>
      <w:r w:rsidR="00D448CD">
        <w:rPr>
          <w:rFonts w:ascii="Times New Roman" w:eastAsia="標楷體" w:hAnsi="Times New Roman" w:cs="Times New Roman" w:hint="eastAsia"/>
        </w:rPr>
        <w:t>結果相加，完成一個</w:t>
      </w:r>
      <w:r w:rsidR="00D448CD">
        <w:rPr>
          <w:rFonts w:ascii="Times New Roman" w:eastAsia="標楷體" w:hAnsi="Times New Roman" w:cs="Times New Roman"/>
        </w:rPr>
        <w:t>o</w:t>
      </w:r>
      <w:r w:rsidR="00D448CD">
        <w:rPr>
          <w:rFonts w:ascii="Times New Roman" w:eastAsia="標楷體" w:hAnsi="Times New Roman" w:cs="Times New Roman" w:hint="eastAsia"/>
        </w:rPr>
        <w:t>psum</w:t>
      </w:r>
      <w:r w:rsidR="00D448CD">
        <w:rPr>
          <w:rFonts w:ascii="Times New Roman" w:eastAsia="標楷體" w:hAnsi="Times New Roman" w:cs="Times New Roman" w:hint="eastAsia"/>
        </w:rPr>
        <w:t>，如下所示：</w:t>
      </w:r>
    </w:p>
    <w:p w14:paraId="7CE686C0" w14:textId="264FFBD2" w:rsidR="00A90324" w:rsidRDefault="00D448CD" w:rsidP="00885ACE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554802C9" wp14:editId="60E6E301">
            <wp:extent cx="1957111" cy="1682750"/>
            <wp:effectExtent l="0" t="0" r="5080" b="0"/>
            <wp:docPr id="2007810887" name="圖片 3" descr="一張含有 Rectangle, 正方形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10887" name="圖片 3" descr="一張含有 Rectangle, 正方形, 圖表, 螢幕擷取畫面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041" cy="16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705A9FE6" wp14:editId="0A8A4074">
            <wp:extent cx="1877695" cy="1614466"/>
            <wp:effectExtent l="0" t="0" r="8255" b="5080"/>
            <wp:docPr id="1231301145" name="圖片 4" descr="一張含有 Rectangle, 正方形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01145" name="圖片 4" descr="一張含有 Rectangle, 正方形, 圖表, 螢幕擷取畫面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297" cy="16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3973" w14:textId="77777777" w:rsidR="00CF7A9C" w:rsidRDefault="00CF7A9C" w:rsidP="00885ACE">
      <w:pPr>
        <w:ind w:left="480" w:firstLine="480"/>
        <w:rPr>
          <w:rFonts w:ascii="Times New Roman" w:eastAsia="標楷體" w:hAnsi="Times New Roman" w:cs="Times New Roman"/>
        </w:rPr>
      </w:pPr>
    </w:p>
    <w:p w14:paraId="05C28BA4" w14:textId="0EA67D69" w:rsidR="00D448CD" w:rsidRPr="00D448CD" w:rsidRDefault="00CF7A9C" w:rsidP="00885ACE">
      <w:pPr>
        <w:ind w:left="48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425D3C1" wp14:editId="382DEA5D">
            <wp:extent cx="1974850" cy="1698003"/>
            <wp:effectExtent l="0" t="0" r="6350" b="0"/>
            <wp:docPr id="832787507" name="圖片 5" descr="一張含有 Rectangle, 正方形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87507" name="圖片 5" descr="一張含有 Rectangle, 正方形, 圖表, 螢幕擷取畫面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8" cy="17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6D6" w14:textId="076E09A6" w:rsidR="00A90324" w:rsidRDefault="00DA3182" w:rsidP="00885ACE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如此往復就可以算完一個</w:t>
      </w:r>
      <w:r>
        <w:rPr>
          <w:rFonts w:ascii="Times New Roman" w:eastAsia="標楷體" w:hAnsi="Times New Roman" w:cs="Times New Roman" w:hint="eastAsia"/>
        </w:rPr>
        <w:t>output feature map</w:t>
      </w:r>
      <w:r>
        <w:rPr>
          <w:rFonts w:ascii="Times New Roman" w:eastAsia="標楷體" w:hAnsi="Times New Roman" w:cs="Times New Roman" w:hint="eastAsia"/>
        </w:rPr>
        <w:t>。</w:t>
      </w:r>
    </w:p>
    <w:p w14:paraId="5784819C" w14:textId="0AEDA0B8" w:rsidR="00DA3182" w:rsidRPr="00DA3182" w:rsidRDefault="00DA3182" w:rsidP="00885ACE">
      <w:pPr>
        <w:ind w:left="48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之後進行第二個</w:t>
      </w:r>
      <w:r>
        <w:rPr>
          <w:rFonts w:ascii="Times New Roman" w:eastAsia="標楷體" w:hAnsi="Times New Roman" w:cs="Times New Roman" w:hint="eastAsia"/>
        </w:rPr>
        <w:t>ifmap</w:t>
      </w:r>
      <w:r>
        <w:rPr>
          <w:rFonts w:ascii="Times New Roman" w:eastAsia="標楷體" w:hAnsi="Times New Roman" w:cs="Times New Roman" w:hint="eastAsia"/>
        </w:rPr>
        <w:t>與第二組</w:t>
      </w:r>
      <w:r>
        <w:rPr>
          <w:rFonts w:ascii="Times New Roman" w:eastAsia="標楷體" w:hAnsi="Times New Roman" w:cs="Times New Roman" w:hint="eastAsia"/>
        </w:rPr>
        <w:t>kernal</w:t>
      </w:r>
      <w:r>
        <w:rPr>
          <w:rFonts w:ascii="Times New Roman" w:eastAsia="標楷體" w:hAnsi="Times New Roman" w:cs="Times New Roman" w:hint="eastAsia"/>
        </w:rPr>
        <w:t>，完成第二個</w:t>
      </w:r>
      <w:r>
        <w:rPr>
          <w:rFonts w:ascii="Times New Roman" w:eastAsia="標楷體" w:hAnsi="Times New Roman" w:cs="Times New Roman" w:hint="eastAsia"/>
        </w:rPr>
        <w:t>ofmap</w:t>
      </w:r>
    </w:p>
    <w:p w14:paraId="1977CA9A" w14:textId="77777777" w:rsidR="0082053E" w:rsidRDefault="0082053E" w:rsidP="00885ACE">
      <w:pPr>
        <w:ind w:left="480" w:firstLine="480"/>
        <w:rPr>
          <w:rFonts w:ascii="Times New Roman" w:eastAsia="標楷體" w:hAnsi="Times New Roman" w:cs="Times New Roman" w:hint="eastAsia"/>
        </w:rPr>
      </w:pPr>
    </w:p>
    <w:p w14:paraId="73D5C781" w14:textId="783D0B64" w:rsidR="0018169D" w:rsidRDefault="0018169D" w:rsidP="001A0E6B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1" w:name="_Toc166444792"/>
      <w:r w:rsidRPr="0018169D">
        <w:rPr>
          <w:rFonts w:ascii="Times New Roman" w:eastAsia="標楷體" w:hAnsi="Times New Roman" w:cs="Times New Roman"/>
          <w:sz w:val="36"/>
          <w:szCs w:val="36"/>
        </w:rPr>
        <w:t>Compare scenario A,B,C from different aspects</w:t>
      </w:r>
      <w:bookmarkEnd w:id="11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 </w:t>
      </w:r>
    </w:p>
    <w:p w14:paraId="48283484" w14:textId="77777777" w:rsidR="0018169D" w:rsidRDefault="0018169D" w:rsidP="0018169D">
      <w:pPr>
        <w:pStyle w:val="a9"/>
        <w:ind w:left="450" w:firstLine="0"/>
        <w:rPr>
          <w:rFonts w:ascii="Times New Roman" w:eastAsia="標楷體" w:hAnsi="Times New Roman" w:cs="Times New Roman"/>
          <w:sz w:val="36"/>
          <w:szCs w:val="36"/>
        </w:rPr>
      </w:pPr>
    </w:p>
    <w:p w14:paraId="517F3BE3" w14:textId="594CF417" w:rsidR="0018169D" w:rsidRPr="0018169D" w:rsidRDefault="0018169D" w:rsidP="001A0E6B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2" w:name="_Toc166444793"/>
      <w:r w:rsidRPr="0018169D">
        <w:rPr>
          <w:rFonts w:ascii="Times New Roman" w:eastAsia="標楷體" w:hAnsi="Times New Roman" w:cs="Times New Roman"/>
          <w:sz w:val="36"/>
          <w:szCs w:val="36"/>
        </w:rPr>
        <w:t>Share your thoughts</w:t>
      </w:r>
      <w:bookmarkEnd w:id="12"/>
    </w:p>
    <w:sectPr w:rsidR="0018169D" w:rsidRPr="0018169D" w:rsidSect="00811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5DB50" w14:textId="77777777" w:rsidR="00277B90" w:rsidRDefault="00277B90" w:rsidP="000D5000">
      <w:pPr>
        <w:spacing w:line="240" w:lineRule="auto"/>
      </w:pPr>
      <w:r>
        <w:separator/>
      </w:r>
    </w:p>
  </w:endnote>
  <w:endnote w:type="continuationSeparator" w:id="0">
    <w:p w14:paraId="27AAF0C6" w14:textId="77777777" w:rsidR="00277B90" w:rsidRDefault="00277B90" w:rsidP="000D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44592" w14:textId="77777777" w:rsidR="00277B90" w:rsidRDefault="00277B90" w:rsidP="000D5000">
      <w:pPr>
        <w:spacing w:line="240" w:lineRule="auto"/>
      </w:pPr>
      <w:r>
        <w:separator/>
      </w:r>
    </w:p>
  </w:footnote>
  <w:footnote w:type="continuationSeparator" w:id="0">
    <w:p w14:paraId="31895F2C" w14:textId="77777777" w:rsidR="00277B90" w:rsidRDefault="00277B90" w:rsidP="000D5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205A"/>
    <w:multiLevelType w:val="hybridMultilevel"/>
    <w:tmpl w:val="D27C92AA"/>
    <w:lvl w:ilvl="0" w:tplc="101A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B55F7"/>
    <w:multiLevelType w:val="hybridMultilevel"/>
    <w:tmpl w:val="0DCCC224"/>
    <w:lvl w:ilvl="0" w:tplc="32C0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9A0047"/>
    <w:multiLevelType w:val="hybridMultilevel"/>
    <w:tmpl w:val="723A97B4"/>
    <w:lvl w:ilvl="0" w:tplc="EB4E9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137EA5"/>
    <w:multiLevelType w:val="hybridMultilevel"/>
    <w:tmpl w:val="41D62942"/>
    <w:lvl w:ilvl="0" w:tplc="C03437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4" w15:restartNumberingAfterBreak="0">
    <w:nsid w:val="2A0F47FC"/>
    <w:multiLevelType w:val="hybridMultilevel"/>
    <w:tmpl w:val="812AB852"/>
    <w:lvl w:ilvl="0" w:tplc="550616D6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5" w15:restartNumberingAfterBreak="0">
    <w:nsid w:val="2B5174A9"/>
    <w:multiLevelType w:val="hybridMultilevel"/>
    <w:tmpl w:val="E73A2D4A"/>
    <w:lvl w:ilvl="0" w:tplc="07688470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428EB8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1ED8B83E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653492"/>
    <w:multiLevelType w:val="hybridMultilevel"/>
    <w:tmpl w:val="3EB07894"/>
    <w:lvl w:ilvl="0" w:tplc="8F425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217832"/>
    <w:multiLevelType w:val="hybridMultilevel"/>
    <w:tmpl w:val="8A3E1110"/>
    <w:lvl w:ilvl="0" w:tplc="90D4BB2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8" w15:restartNumberingAfterBreak="0">
    <w:nsid w:val="3F462699"/>
    <w:multiLevelType w:val="hybridMultilevel"/>
    <w:tmpl w:val="F81ABB2E"/>
    <w:lvl w:ilvl="0" w:tplc="07688470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E82A24"/>
    <w:multiLevelType w:val="hybridMultilevel"/>
    <w:tmpl w:val="C194D4C4"/>
    <w:lvl w:ilvl="0" w:tplc="6C4876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0" w15:restartNumberingAfterBreak="0">
    <w:nsid w:val="4B442D0E"/>
    <w:multiLevelType w:val="hybridMultilevel"/>
    <w:tmpl w:val="5562204C"/>
    <w:lvl w:ilvl="0" w:tplc="4DD09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0B60C4A"/>
    <w:multiLevelType w:val="hybridMultilevel"/>
    <w:tmpl w:val="9ED60766"/>
    <w:lvl w:ilvl="0" w:tplc="303E23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2" w15:restartNumberingAfterBreak="0">
    <w:nsid w:val="595720F0"/>
    <w:multiLevelType w:val="hybridMultilevel"/>
    <w:tmpl w:val="A16ACFD4"/>
    <w:lvl w:ilvl="0" w:tplc="3E36F9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3" w15:restartNumberingAfterBreak="0">
    <w:nsid w:val="62BE56B3"/>
    <w:multiLevelType w:val="hybridMultilevel"/>
    <w:tmpl w:val="AE3A6FA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9390F37"/>
    <w:multiLevelType w:val="hybridMultilevel"/>
    <w:tmpl w:val="F40AC41E"/>
    <w:lvl w:ilvl="0" w:tplc="0A689D2A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E64879"/>
    <w:multiLevelType w:val="hybridMultilevel"/>
    <w:tmpl w:val="A6B86356"/>
    <w:lvl w:ilvl="0" w:tplc="113464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6" w15:restartNumberingAfterBreak="0">
    <w:nsid w:val="759A7675"/>
    <w:multiLevelType w:val="hybridMultilevel"/>
    <w:tmpl w:val="75CED1B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5759BF"/>
    <w:multiLevelType w:val="hybridMultilevel"/>
    <w:tmpl w:val="816CA00C"/>
    <w:lvl w:ilvl="0" w:tplc="FE70BEC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num w:numId="1" w16cid:durableId="1151824429">
    <w:abstractNumId w:val="5"/>
  </w:num>
  <w:num w:numId="2" w16cid:durableId="281032297">
    <w:abstractNumId w:val="15"/>
  </w:num>
  <w:num w:numId="3" w16cid:durableId="755783867">
    <w:abstractNumId w:val="9"/>
  </w:num>
  <w:num w:numId="4" w16cid:durableId="316495106">
    <w:abstractNumId w:val="14"/>
  </w:num>
  <w:num w:numId="5" w16cid:durableId="481315663">
    <w:abstractNumId w:val="13"/>
  </w:num>
  <w:num w:numId="6" w16cid:durableId="1366368057">
    <w:abstractNumId w:val="16"/>
  </w:num>
  <w:num w:numId="7" w16cid:durableId="901603682">
    <w:abstractNumId w:val="8"/>
  </w:num>
  <w:num w:numId="8" w16cid:durableId="1000890057">
    <w:abstractNumId w:val="0"/>
  </w:num>
  <w:num w:numId="9" w16cid:durableId="61560956">
    <w:abstractNumId w:val="6"/>
  </w:num>
  <w:num w:numId="10" w16cid:durableId="736706064">
    <w:abstractNumId w:val="10"/>
  </w:num>
  <w:num w:numId="11" w16cid:durableId="531722574">
    <w:abstractNumId w:val="17"/>
  </w:num>
  <w:num w:numId="12" w16cid:durableId="121854188">
    <w:abstractNumId w:val="11"/>
  </w:num>
  <w:num w:numId="13" w16cid:durableId="1896236587">
    <w:abstractNumId w:val="4"/>
  </w:num>
  <w:num w:numId="14" w16cid:durableId="869607377">
    <w:abstractNumId w:val="7"/>
  </w:num>
  <w:num w:numId="15" w16cid:durableId="961378585">
    <w:abstractNumId w:val="2"/>
  </w:num>
  <w:num w:numId="16" w16cid:durableId="1394887451">
    <w:abstractNumId w:val="12"/>
  </w:num>
  <w:num w:numId="17" w16cid:durableId="222450892">
    <w:abstractNumId w:val="3"/>
  </w:num>
  <w:num w:numId="18" w16cid:durableId="122152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0"/>
    <w:rsid w:val="000612EC"/>
    <w:rsid w:val="000D5000"/>
    <w:rsid w:val="000E2856"/>
    <w:rsid w:val="000E4B7A"/>
    <w:rsid w:val="000F4E33"/>
    <w:rsid w:val="001013D6"/>
    <w:rsid w:val="001563DE"/>
    <w:rsid w:val="0016186F"/>
    <w:rsid w:val="00170D73"/>
    <w:rsid w:val="0018169D"/>
    <w:rsid w:val="00195137"/>
    <w:rsid w:val="001A0E6B"/>
    <w:rsid w:val="001A187B"/>
    <w:rsid w:val="001B1D85"/>
    <w:rsid w:val="001D492B"/>
    <w:rsid w:val="001D6921"/>
    <w:rsid w:val="00237D69"/>
    <w:rsid w:val="002453FB"/>
    <w:rsid w:val="00277B90"/>
    <w:rsid w:val="00282AF1"/>
    <w:rsid w:val="002B7FCD"/>
    <w:rsid w:val="002E05A1"/>
    <w:rsid w:val="002E699B"/>
    <w:rsid w:val="00324E2B"/>
    <w:rsid w:val="00386006"/>
    <w:rsid w:val="003B1FFA"/>
    <w:rsid w:val="00407DC1"/>
    <w:rsid w:val="00413594"/>
    <w:rsid w:val="00440405"/>
    <w:rsid w:val="00447502"/>
    <w:rsid w:val="00463EC8"/>
    <w:rsid w:val="004854A8"/>
    <w:rsid w:val="00492CB5"/>
    <w:rsid w:val="004B489E"/>
    <w:rsid w:val="004C1897"/>
    <w:rsid w:val="004E5169"/>
    <w:rsid w:val="00517DED"/>
    <w:rsid w:val="005542B1"/>
    <w:rsid w:val="00572057"/>
    <w:rsid w:val="00576027"/>
    <w:rsid w:val="00584975"/>
    <w:rsid w:val="005E772C"/>
    <w:rsid w:val="00613BB2"/>
    <w:rsid w:val="00673B2A"/>
    <w:rsid w:val="00676448"/>
    <w:rsid w:val="0068574D"/>
    <w:rsid w:val="006C4E41"/>
    <w:rsid w:val="0071746F"/>
    <w:rsid w:val="00725628"/>
    <w:rsid w:val="00745CA2"/>
    <w:rsid w:val="007542B8"/>
    <w:rsid w:val="00760F19"/>
    <w:rsid w:val="007650DD"/>
    <w:rsid w:val="007675AB"/>
    <w:rsid w:val="00772552"/>
    <w:rsid w:val="00786340"/>
    <w:rsid w:val="007872AE"/>
    <w:rsid w:val="00790A20"/>
    <w:rsid w:val="00795367"/>
    <w:rsid w:val="007A15FA"/>
    <w:rsid w:val="007A3C45"/>
    <w:rsid w:val="007B1814"/>
    <w:rsid w:val="007C57BA"/>
    <w:rsid w:val="007E308B"/>
    <w:rsid w:val="00811295"/>
    <w:rsid w:val="0082053E"/>
    <w:rsid w:val="008569B7"/>
    <w:rsid w:val="00883DFE"/>
    <w:rsid w:val="00885ACE"/>
    <w:rsid w:val="008A517E"/>
    <w:rsid w:val="008B06B3"/>
    <w:rsid w:val="008B1FFC"/>
    <w:rsid w:val="008C0088"/>
    <w:rsid w:val="008E4C44"/>
    <w:rsid w:val="008F1350"/>
    <w:rsid w:val="00924355"/>
    <w:rsid w:val="009440F2"/>
    <w:rsid w:val="00975B04"/>
    <w:rsid w:val="00992E33"/>
    <w:rsid w:val="009B3864"/>
    <w:rsid w:val="009D3174"/>
    <w:rsid w:val="009F5252"/>
    <w:rsid w:val="00A02B73"/>
    <w:rsid w:val="00A05909"/>
    <w:rsid w:val="00A05C7E"/>
    <w:rsid w:val="00A2365F"/>
    <w:rsid w:val="00A255D8"/>
    <w:rsid w:val="00A75B9E"/>
    <w:rsid w:val="00A8617F"/>
    <w:rsid w:val="00A90324"/>
    <w:rsid w:val="00A96957"/>
    <w:rsid w:val="00AB0D5A"/>
    <w:rsid w:val="00AC2536"/>
    <w:rsid w:val="00AC60C1"/>
    <w:rsid w:val="00B04F86"/>
    <w:rsid w:val="00B4101F"/>
    <w:rsid w:val="00B413A0"/>
    <w:rsid w:val="00B54811"/>
    <w:rsid w:val="00B72794"/>
    <w:rsid w:val="00B72C07"/>
    <w:rsid w:val="00BA0715"/>
    <w:rsid w:val="00BA30DB"/>
    <w:rsid w:val="00BC094F"/>
    <w:rsid w:val="00BE0453"/>
    <w:rsid w:val="00BF4567"/>
    <w:rsid w:val="00C12F2E"/>
    <w:rsid w:val="00C20CA8"/>
    <w:rsid w:val="00C20FD7"/>
    <w:rsid w:val="00C24924"/>
    <w:rsid w:val="00C26659"/>
    <w:rsid w:val="00C47322"/>
    <w:rsid w:val="00CA04B7"/>
    <w:rsid w:val="00CE47A1"/>
    <w:rsid w:val="00CF6FB5"/>
    <w:rsid w:val="00CF7A9C"/>
    <w:rsid w:val="00D31208"/>
    <w:rsid w:val="00D448CD"/>
    <w:rsid w:val="00D76B6E"/>
    <w:rsid w:val="00D8106D"/>
    <w:rsid w:val="00DA3182"/>
    <w:rsid w:val="00DC7A05"/>
    <w:rsid w:val="00E06237"/>
    <w:rsid w:val="00E5288D"/>
    <w:rsid w:val="00E52C46"/>
    <w:rsid w:val="00E72C85"/>
    <w:rsid w:val="00E73BC6"/>
    <w:rsid w:val="00EA79AF"/>
    <w:rsid w:val="00ED26A0"/>
    <w:rsid w:val="00EF262B"/>
    <w:rsid w:val="00F267AB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6CE6"/>
  <w15:chartTrackingRefBased/>
  <w15:docId w15:val="{5264138C-F5E4-4322-B9A8-7B32BE2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line="0" w:lineRule="atLeas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0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0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0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00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00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00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00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50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50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50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0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000"/>
    <w:pPr>
      <w:numPr>
        <w:ilvl w:val="1"/>
      </w:numPr>
      <w:spacing w:after="160"/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50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50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0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0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50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000"/>
    <w:rPr>
      <w:b/>
      <w:bCs/>
      <w:smallCaps/>
      <w:color w:val="0F4761" w:themeColor="accent1" w:themeShade="BF"/>
      <w:spacing w:val="5"/>
    </w:rPr>
  </w:style>
  <w:style w:type="paragraph" w:styleId="ae">
    <w:name w:val="endnote text"/>
    <w:basedOn w:val="a"/>
    <w:link w:val="af"/>
    <w:uiPriority w:val="99"/>
    <w:semiHidden/>
    <w:unhideWhenUsed/>
    <w:rsid w:val="000D5000"/>
    <w:pPr>
      <w:snapToGrid w:val="0"/>
    </w:pPr>
  </w:style>
  <w:style w:type="character" w:customStyle="1" w:styleId="af">
    <w:name w:val="章節附註文字 字元"/>
    <w:basedOn w:val="a0"/>
    <w:link w:val="ae"/>
    <w:uiPriority w:val="99"/>
    <w:semiHidden/>
    <w:rsid w:val="000D5000"/>
  </w:style>
  <w:style w:type="character" w:styleId="af0">
    <w:name w:val="endnote reference"/>
    <w:basedOn w:val="a0"/>
    <w:uiPriority w:val="99"/>
    <w:semiHidden/>
    <w:unhideWhenUsed/>
    <w:rsid w:val="000D5000"/>
    <w:rPr>
      <w:vertAlign w:val="superscript"/>
    </w:rPr>
  </w:style>
  <w:style w:type="paragraph" w:styleId="af1">
    <w:name w:val="header"/>
    <w:basedOn w:val="a"/>
    <w:link w:val="af2"/>
    <w:unhideWhenUsed/>
    <w:rsid w:val="000D5000"/>
    <w:pPr>
      <w:tabs>
        <w:tab w:val="center" w:pos="4320"/>
        <w:tab w:val="right" w:pos="8640"/>
      </w:tabs>
      <w:spacing w:line="240" w:lineRule="auto"/>
      <w:ind w:left="0" w:firstLine="0"/>
    </w:pPr>
    <w:rPr>
      <w:kern w:val="0"/>
      <w:sz w:val="22"/>
      <w14:ligatures w14:val="none"/>
    </w:rPr>
  </w:style>
  <w:style w:type="character" w:customStyle="1" w:styleId="af2">
    <w:name w:val="頁首 字元"/>
    <w:basedOn w:val="a0"/>
    <w:link w:val="af1"/>
    <w:rsid w:val="000D5000"/>
    <w:rPr>
      <w:kern w:val="0"/>
      <w:sz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E308B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1A0E6B"/>
    <w:pPr>
      <w:tabs>
        <w:tab w:val="left" w:pos="1317"/>
        <w:tab w:val="right" w:leader="dot" w:pos="8630"/>
      </w:tabs>
      <w:spacing w:line="480" w:lineRule="auto"/>
      <w:ind w:leftChars="200" w:left="837"/>
    </w:pPr>
  </w:style>
  <w:style w:type="paragraph" w:styleId="31">
    <w:name w:val="toc 3"/>
    <w:basedOn w:val="a"/>
    <w:next w:val="a"/>
    <w:autoRedefine/>
    <w:uiPriority w:val="39"/>
    <w:unhideWhenUsed/>
    <w:rsid w:val="007E308B"/>
    <w:pPr>
      <w:tabs>
        <w:tab w:val="left" w:pos="1440"/>
        <w:tab w:val="right" w:leader="dot" w:pos="8630"/>
      </w:tabs>
      <w:spacing w:line="360" w:lineRule="auto"/>
      <w:ind w:leftChars="400" w:left="1317"/>
    </w:pPr>
  </w:style>
  <w:style w:type="character" w:styleId="af3">
    <w:name w:val="Hyperlink"/>
    <w:basedOn w:val="a0"/>
    <w:uiPriority w:val="99"/>
    <w:unhideWhenUsed/>
    <w:rsid w:val="007E308B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E06237"/>
    <w:rPr>
      <w:color w:val="666666"/>
    </w:rPr>
  </w:style>
  <w:style w:type="table" w:styleId="af5">
    <w:name w:val="Table Grid"/>
    <w:basedOn w:val="a1"/>
    <w:uiPriority w:val="39"/>
    <w:rsid w:val="00407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407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E8E3-5CF4-40D1-82E1-BE0DE5BF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7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胡家豪</dc:creator>
  <cp:keywords/>
  <dc:description/>
  <cp:lastModifiedBy>胡家豪</cp:lastModifiedBy>
  <cp:revision>98</cp:revision>
  <cp:lastPrinted>2024-04-12T04:22:00Z</cp:lastPrinted>
  <dcterms:created xsi:type="dcterms:W3CDTF">2024-03-12T05:06:00Z</dcterms:created>
  <dcterms:modified xsi:type="dcterms:W3CDTF">2024-05-15T05:38:00Z</dcterms:modified>
</cp:coreProperties>
</file>