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A8CA0" w14:textId="77777777" w:rsidR="00687392" w:rsidRPr="00687392" w:rsidRDefault="00687392" w:rsidP="00687392">
      <w:pPr>
        <w:spacing w:after="0"/>
        <w:jc w:val="center"/>
        <w:outlineLvl w:val="0"/>
        <w:rPr>
          <w:rFonts w:ascii="Avenir Next LT Pro" w:hAnsi="Avenir Next LT Pro"/>
          <w:sz w:val="8"/>
          <w:szCs w:val="8"/>
        </w:rPr>
      </w:pPr>
      <w:bookmarkStart w:id="0" w:name="_Hlk200834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</w:tblGrid>
      <w:tr w:rsidR="005377B7" w14:paraId="02608DEC" w14:textId="77777777" w:rsidTr="005377B7">
        <w:tc>
          <w:tcPr>
            <w:tcW w:w="11340" w:type="dxa"/>
          </w:tcPr>
          <w:p w14:paraId="77F3C9AD" w14:textId="77777777" w:rsidR="005377B7" w:rsidRPr="008E417E" w:rsidRDefault="005377B7" w:rsidP="008E417E">
            <w:pPr>
              <w:ind w:right="605"/>
              <w:outlineLvl w:val="0"/>
              <w:rPr>
                <w:rFonts w:ascii="Avenir Next LT Pro" w:hAnsi="Avenir Next LT Pro"/>
                <w:b/>
                <w:bCs/>
              </w:rPr>
            </w:pPr>
          </w:p>
          <w:p w14:paraId="70ABCFD9" w14:textId="5AB0E334" w:rsidR="005377B7" w:rsidRPr="002A5E36" w:rsidRDefault="005377B7" w:rsidP="0088796B">
            <w:pPr>
              <w:spacing w:after="80"/>
              <w:ind w:right="605"/>
              <w:jc w:val="center"/>
              <w:outlineLvl w:val="0"/>
              <w:rPr>
                <w:rFonts w:ascii="Bodoni MT" w:hAnsi="Bodoni MT"/>
                <w:sz w:val="52"/>
                <w:szCs w:val="52"/>
              </w:rPr>
            </w:pPr>
            <w:r w:rsidRPr="002A5E36">
              <w:rPr>
                <w:rFonts w:ascii="Bodoni MT" w:hAnsi="Bodoni MT"/>
                <w:sz w:val="52"/>
                <w:szCs w:val="52"/>
              </w:rPr>
              <w:t>Kevin Huang</w:t>
            </w:r>
          </w:p>
          <w:p w14:paraId="4F093368" w14:textId="14897E6F" w:rsidR="005377B7" w:rsidRPr="00FA14F1" w:rsidRDefault="005377B7" w:rsidP="005377B7">
            <w:pPr>
              <w:spacing w:line="360" w:lineRule="auto"/>
              <w:jc w:val="center"/>
              <w:outlineLvl w:val="0"/>
              <w:rPr>
                <w:rFonts w:ascii="Bodoni MT" w:hAnsi="Bodoni MT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F7647">
              <w:rPr>
                <w:rFonts w:ascii="Avenir Next LT Pro" w:hAnsi="Avenir Next LT Pro"/>
                <w:sz w:val="18"/>
                <w:szCs w:val="18"/>
              </w:rPr>
              <w:t>kevin2huang.github.io</w:t>
            </w:r>
            <w:r>
              <w:rPr>
                <w:rFonts w:ascii="Avenir Next LT Pro" w:hAnsi="Avenir Next LT Pro"/>
                <w:sz w:val="18"/>
                <w:szCs w:val="18"/>
              </w:rPr>
              <w:t xml:space="preserve"> </w:t>
            </w:r>
            <w:r w:rsidR="00E9659A" w:rsidRPr="00A654B2">
              <w:rPr>
                <w:rFonts w:ascii="Roboto Light" w:hAnsi="Roboto Light"/>
                <w:b/>
                <w:bCs/>
                <w:sz w:val="18"/>
                <w:szCs w:val="18"/>
              </w:rPr>
              <w:t>•</w:t>
            </w:r>
            <w:r>
              <w:rPr>
                <w:rFonts w:ascii="Avenir Next LT Pro" w:hAnsi="Avenir Next LT Pro"/>
                <w:sz w:val="18"/>
                <w:szCs w:val="18"/>
              </w:rPr>
              <w:t xml:space="preserve"> </w:t>
            </w:r>
            <w:r w:rsidRPr="00EE2ACE">
              <w:rPr>
                <w:rFonts w:ascii="Avenir Next LT Pro" w:hAnsi="Avenir Next LT Pro"/>
                <w:sz w:val="18"/>
                <w:szCs w:val="18"/>
              </w:rPr>
              <w:t>514-435-2359</w:t>
            </w:r>
            <w:r>
              <w:rPr>
                <w:rFonts w:ascii="Avenir Next LT Pro" w:hAnsi="Avenir Next LT Pro"/>
                <w:sz w:val="18"/>
                <w:szCs w:val="18"/>
              </w:rPr>
              <w:t xml:space="preserve"> </w:t>
            </w:r>
            <w:r w:rsidR="00E9659A" w:rsidRPr="00A654B2">
              <w:rPr>
                <w:rFonts w:ascii="Roboto Light" w:hAnsi="Roboto Light"/>
                <w:b/>
                <w:bCs/>
                <w:sz w:val="18"/>
                <w:szCs w:val="18"/>
              </w:rPr>
              <w:t>•</w:t>
            </w:r>
            <w:r>
              <w:rPr>
                <w:rFonts w:ascii="Avenir Next LT Pro" w:hAnsi="Avenir Next LT Pro"/>
                <w:sz w:val="18"/>
                <w:szCs w:val="18"/>
              </w:rPr>
              <w:t xml:space="preserve"> </w:t>
            </w:r>
            <w:r w:rsidRPr="00E9659A">
              <w:rPr>
                <w:rFonts w:ascii="Avenir Next LT Pro" w:hAnsi="Avenir Next LT Pro"/>
                <w:sz w:val="18"/>
                <w:szCs w:val="18"/>
              </w:rPr>
              <w:t>khuan041@gmail.com</w:t>
            </w:r>
          </w:p>
          <w:p w14:paraId="0ADCDDFE" w14:textId="0B00B563" w:rsidR="005377B7" w:rsidRPr="00FA14F1" w:rsidRDefault="005377B7" w:rsidP="00EE2ACE">
            <w:pPr>
              <w:outlineLvl w:val="0"/>
              <w:rPr>
                <w:rFonts w:ascii="Avenir Next LT Pro" w:hAnsi="Avenir Next LT Pro"/>
                <w:sz w:val="16"/>
                <w:szCs w:val="16"/>
              </w:rPr>
            </w:pPr>
          </w:p>
        </w:tc>
      </w:tr>
    </w:tbl>
    <w:p w14:paraId="1AF2DFCC" w14:textId="4AA8DE14" w:rsidR="00B2322F" w:rsidRPr="00EE34C0" w:rsidRDefault="003D1538" w:rsidP="00EC02EC">
      <w:pPr>
        <w:spacing w:after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>
        <w:rPr>
          <w:rFonts w:ascii="Avenir Next LT Pro" w:hAnsi="Avenir Next LT Pro"/>
          <w:color w:val="808080" w:themeColor="background1" w:themeShade="80"/>
          <w:sz w:val="6"/>
          <w:szCs w:val="6"/>
        </w:rPr>
        <w:pict w14:anchorId="14D6B62D">
          <v:rect id="_x0000_i1025" style="width:540pt;height:1pt" o:hralign="center" o:hrstd="t" o:hrnoshade="t" o:hr="t" fillcolor="#a5a5a5 [2092]" stroked="f"/>
        </w:pic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10476"/>
      </w:tblGrid>
      <w:tr w:rsidR="00D30FB4" w:rsidRPr="00EE34C0" w14:paraId="09C44CFE" w14:textId="77777777" w:rsidTr="004D59EB">
        <w:tc>
          <w:tcPr>
            <w:tcW w:w="905" w:type="dxa"/>
          </w:tcPr>
          <w:p w14:paraId="1469CDC6" w14:textId="2767C249" w:rsidR="007B02F1" w:rsidRPr="00D82B34" w:rsidRDefault="007B02F1" w:rsidP="004D59EB">
            <w:pPr>
              <w:jc w:val="center"/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2953E4A" wp14:editId="1C380265">
                  <wp:extent cx="409652" cy="409652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767" cy="436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76" w:type="dxa"/>
          </w:tcPr>
          <w:p w14:paraId="11573DC6" w14:textId="005D3FEB" w:rsidR="007B02F1" w:rsidRPr="00D82B34" w:rsidRDefault="007B02F1" w:rsidP="00FD0931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 w:rsidRPr="00D82B34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Professional Development Certificate </w:t>
            </w:r>
            <w:r w:rsidRPr="00937296">
              <w:rPr>
                <w:rFonts w:ascii="Roboto Light" w:hAnsi="Roboto Light"/>
                <w:sz w:val="20"/>
                <w:szCs w:val="20"/>
              </w:rPr>
              <w:t>in</w:t>
            </w:r>
            <w:r w:rsidRPr="00D82B34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 Data Science and Machine Learning</w:t>
            </w:r>
          </w:p>
          <w:p w14:paraId="43B6C17F" w14:textId="2F6D3D74" w:rsidR="007B02F1" w:rsidRDefault="007B02F1" w:rsidP="00AF4BBA">
            <w:pPr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</w:pPr>
            <w:r w:rsidRPr="00D82B3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McGill University</w:t>
            </w:r>
          </w:p>
          <w:p w14:paraId="0EFB50B5" w14:textId="735FF7EA" w:rsidR="007B02F1" w:rsidRPr="00937296" w:rsidRDefault="007B02F1" w:rsidP="00AF4BBA">
            <w:pPr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2020 - present</w:t>
            </w:r>
          </w:p>
          <w:p w14:paraId="6C0A6367" w14:textId="5F851173" w:rsidR="007B02F1" w:rsidRPr="007B02F1" w:rsidRDefault="007B02F1" w:rsidP="00AF4BBA">
            <w:pPr>
              <w:rPr>
                <w:rFonts w:ascii="Roboto Light" w:hAnsi="Roboto Light"/>
                <w:b/>
                <w:bCs/>
                <w:i/>
                <w:iCs/>
                <w:color w:val="046A38"/>
                <w:sz w:val="6"/>
                <w:szCs w:val="6"/>
              </w:rPr>
            </w:pPr>
          </w:p>
        </w:tc>
      </w:tr>
      <w:tr w:rsidR="00D30FB4" w:rsidRPr="00EE34C0" w14:paraId="33F4E523" w14:textId="77777777" w:rsidTr="004D59EB">
        <w:tc>
          <w:tcPr>
            <w:tcW w:w="905" w:type="dxa"/>
          </w:tcPr>
          <w:p w14:paraId="5D8105BA" w14:textId="14FD0F1D" w:rsidR="007B02F1" w:rsidRPr="00D82B34" w:rsidRDefault="00D442D3" w:rsidP="004D59EB">
            <w:pPr>
              <w:jc w:val="center"/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Bodoni MT" w:eastAsia="SimSun" w:hAnsi="Bodoni MT" w:cs="Times New Roman"/>
                <w:b/>
                <w:bCs/>
                <w:noProof/>
                <w:color w:val="53565A"/>
                <w:sz w:val="24"/>
                <w:szCs w:val="24"/>
              </w:rPr>
              <w:drawing>
                <wp:inline distT="0" distB="0" distL="0" distR="0" wp14:anchorId="4B397A97" wp14:editId="3A283B0E">
                  <wp:extent cx="365760" cy="3657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76" w:type="dxa"/>
          </w:tcPr>
          <w:p w14:paraId="370A4837" w14:textId="77777777" w:rsidR="00160D61" w:rsidRDefault="00160D61" w:rsidP="00AF4BBA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 w:rsidRPr="00160D61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Honours BSc with Specialization </w:t>
            </w:r>
            <w:r w:rsidRPr="00937296">
              <w:rPr>
                <w:rFonts w:ascii="Roboto Light" w:hAnsi="Roboto Light"/>
                <w:sz w:val="20"/>
                <w:szCs w:val="20"/>
              </w:rPr>
              <w:t>in</w:t>
            </w:r>
            <w:r w:rsidRPr="00160D61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 Computer Science, Management and Entrepreneurship Option</w:t>
            </w:r>
          </w:p>
          <w:p w14:paraId="2434DFB4" w14:textId="343381E0" w:rsidR="007B02F1" w:rsidRDefault="007B02F1" w:rsidP="00AF4BBA">
            <w:pPr>
              <w:rPr>
                <w:rStyle w:val="Hyperlink"/>
                <w:rFonts w:ascii="Roboto Light" w:hAnsi="Roboto Light"/>
                <w:b/>
                <w:bCs/>
                <w:color w:val="046A38"/>
                <w:sz w:val="20"/>
                <w:szCs w:val="20"/>
                <w:u w:val="none"/>
              </w:rPr>
            </w:pPr>
            <w:r w:rsidRPr="00D82B3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University</w:t>
            </w:r>
            <w:r w:rsidRPr="00D82B34">
              <w:rPr>
                <w:rStyle w:val="Hyperlink"/>
                <w:rFonts w:ascii="Roboto Light" w:hAnsi="Roboto Light"/>
                <w:b/>
                <w:bCs/>
                <w:color w:val="046A38"/>
                <w:sz w:val="20"/>
                <w:szCs w:val="20"/>
                <w:u w:val="none"/>
              </w:rPr>
              <w:t xml:space="preserve"> of Ottawa</w:t>
            </w:r>
          </w:p>
          <w:p w14:paraId="0A125BB3" w14:textId="1B76CF30" w:rsidR="007B02F1" w:rsidRPr="00D82B34" w:rsidRDefault="007B02F1" w:rsidP="00AF4BBA">
            <w:pPr>
              <w:rPr>
                <w:rFonts w:ascii="Roboto Light" w:hAnsi="Roboto Light"/>
                <w:b/>
                <w:bCs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Graduated April 2018</w:t>
            </w:r>
          </w:p>
        </w:tc>
      </w:tr>
    </w:tbl>
    <w:p w14:paraId="5FD8EA79" w14:textId="6D044479" w:rsidR="00EC02EC" w:rsidRPr="00EE34C0" w:rsidRDefault="00F5746B" w:rsidP="144D82BC">
      <w:pPr>
        <w:spacing w:before="240" w:after="0"/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>
        <w:rPr>
          <w:rFonts w:ascii="Bodoni MT" w:hAnsi="Bodoni MT"/>
          <w:b/>
          <w:bCs/>
          <w:color w:val="53565A"/>
          <w:sz w:val="24"/>
          <w:szCs w:val="24"/>
        </w:rPr>
        <w:t xml:space="preserve">WORK </w:t>
      </w:r>
      <w:r w:rsidR="00EC02EC" w:rsidRPr="00E444D8">
        <w:rPr>
          <w:rFonts w:ascii="Bodoni MT" w:hAnsi="Bodoni MT"/>
          <w:b/>
          <w:bCs/>
          <w:color w:val="53565A"/>
          <w:sz w:val="24"/>
          <w:szCs w:val="24"/>
        </w:rPr>
        <w:t>EXPERIENCE</w:t>
      </w:r>
      <w:r w:rsidR="003D1538"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1FA817F3">
          <v:rect id="_x0000_i1026" style="width:540pt;height:1pt" o:hralign="center" o:hrstd="t" o:hrnoshade="t" o:hr="t" fillcolor="#a5a5a5 [2092]" stroked="f"/>
        </w:pic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10444"/>
      </w:tblGrid>
      <w:tr w:rsidR="00EF7B11" w:rsidRPr="00EE34C0" w14:paraId="051B4F5E" w14:textId="77777777" w:rsidTr="006862FD">
        <w:trPr>
          <w:trHeight w:val="324"/>
        </w:trPr>
        <w:tc>
          <w:tcPr>
            <w:tcW w:w="936" w:type="dxa"/>
            <w:vMerge w:val="restart"/>
          </w:tcPr>
          <w:p w14:paraId="6E83EF2E" w14:textId="44FF9C1D" w:rsidR="00EF7B11" w:rsidRPr="00D82B34" w:rsidRDefault="00EF7B11" w:rsidP="00EF7B11">
            <w:pPr>
              <w:jc w:val="center"/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noProof/>
                <w:color w:val="046A38"/>
                <w:sz w:val="18"/>
                <w:szCs w:val="18"/>
              </w:rPr>
              <w:drawing>
                <wp:inline distT="0" distB="0" distL="0" distR="0" wp14:anchorId="1D14EC03" wp14:editId="09F0B059">
                  <wp:extent cx="458027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027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45" w:type="dxa"/>
          </w:tcPr>
          <w:p w14:paraId="23849A7B" w14:textId="7E90F656" w:rsidR="00EF7B11" w:rsidRPr="00D82B34" w:rsidRDefault="00EF7B11" w:rsidP="0065503D">
            <w:pPr>
              <w:rPr>
                <w:rFonts w:ascii="Roboto Light" w:hAnsi="Roboto Light"/>
                <w:sz w:val="20"/>
                <w:szCs w:val="20"/>
              </w:rPr>
            </w:pPr>
            <w:r w:rsidRPr="00D82B34">
              <w:rPr>
                <w:rFonts w:ascii="Roboto Light" w:hAnsi="Roboto Light"/>
                <w:b/>
                <w:bCs/>
                <w:sz w:val="20"/>
                <w:szCs w:val="20"/>
              </w:rPr>
              <w:t>Solution Developer</w:t>
            </w:r>
          </w:p>
          <w:p w14:paraId="31271A74" w14:textId="39AA35A9" w:rsidR="00EF7B11" w:rsidRPr="00CF53A4" w:rsidRDefault="00EF7B11" w:rsidP="0065503D">
            <w:pPr>
              <w:rPr>
                <w:rFonts w:ascii="Roboto Light" w:hAnsi="Roboto Light"/>
                <w:color w:val="046A38"/>
                <w:sz w:val="20"/>
                <w:szCs w:val="20"/>
              </w:rPr>
            </w:pPr>
            <w:r w:rsidRPr="00CF53A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Deloitte</w:t>
            </w:r>
            <w:r w:rsidR="005D2B8F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 xml:space="preserve"> Canada</w:t>
            </w:r>
            <w:r w:rsidRPr="00CF53A4">
              <w:rPr>
                <w:rFonts w:ascii="Roboto Light" w:hAnsi="Roboto Light"/>
                <w:color w:val="046A38"/>
                <w:sz w:val="20"/>
                <w:szCs w:val="20"/>
              </w:rPr>
              <w:t xml:space="preserve"> </w:t>
            </w:r>
          </w:p>
          <w:p w14:paraId="0C67CC75" w14:textId="442EAFB4" w:rsidR="00EF7B11" w:rsidRPr="00D82B34" w:rsidRDefault="00EF7B11" w:rsidP="00EF7B11">
            <w:pPr>
              <w:rPr>
                <w:rFonts w:ascii="Roboto Light" w:hAnsi="Roboto Light"/>
                <w:sz w:val="16"/>
                <w:szCs w:val="16"/>
              </w:rPr>
            </w:pPr>
            <w:r w:rsidRPr="00D82B34">
              <w:rPr>
                <w:rFonts w:ascii="Roboto Light" w:hAnsi="Roboto Light"/>
                <w:sz w:val="18"/>
                <w:szCs w:val="18"/>
              </w:rPr>
              <w:t>July 2018 - present</w:t>
            </w:r>
          </w:p>
        </w:tc>
      </w:tr>
      <w:tr w:rsidR="00FA14F1" w:rsidRPr="00EE34C0" w14:paraId="54DEF7AC" w14:textId="77777777" w:rsidTr="006862FD">
        <w:tc>
          <w:tcPr>
            <w:tcW w:w="936" w:type="dxa"/>
            <w:vMerge/>
          </w:tcPr>
          <w:p w14:paraId="62A78533" w14:textId="77777777" w:rsidR="00FA14F1" w:rsidRPr="00D82B34" w:rsidRDefault="00FA14F1" w:rsidP="0065503D">
            <w:pPr>
              <w:rPr>
                <w:rFonts w:ascii="Roboto Light" w:hAnsi="Roboto Light"/>
                <w:sz w:val="4"/>
                <w:szCs w:val="4"/>
              </w:rPr>
            </w:pPr>
          </w:p>
        </w:tc>
        <w:tc>
          <w:tcPr>
            <w:tcW w:w="10445" w:type="dxa"/>
          </w:tcPr>
          <w:p w14:paraId="641FC285" w14:textId="567BB3A4" w:rsidR="00FA14F1" w:rsidRPr="00D82B34" w:rsidRDefault="00FA14F1" w:rsidP="0065503D">
            <w:pPr>
              <w:rPr>
                <w:rFonts w:ascii="Roboto Light" w:hAnsi="Roboto Light"/>
                <w:sz w:val="4"/>
                <w:szCs w:val="4"/>
              </w:rPr>
            </w:pPr>
          </w:p>
          <w:p w14:paraId="13ED84FB" w14:textId="5FD0F5C6" w:rsidR="00087B1A" w:rsidRPr="00937296" w:rsidRDefault="00087B1A" w:rsidP="00087B1A">
            <w:p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I worked on multiple projects for clients in the financial, public sector and marine transportation industries.</w:t>
            </w:r>
          </w:p>
          <w:p w14:paraId="7EA6E38E" w14:textId="4F65EAE5" w:rsidR="00FA14F1" w:rsidRPr="00937296" w:rsidRDefault="00863D8D" w:rsidP="00AF516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Help clients define their requirements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 xml:space="preserve"> through workshops.</w:t>
            </w:r>
          </w:p>
          <w:p w14:paraId="6374AD41" w14:textId="09C06794" w:rsidR="00FA14F1" w:rsidRDefault="00475AE8" w:rsidP="00AF516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System d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>esign</w:t>
            </w:r>
            <w:r w:rsidRPr="00937296">
              <w:rPr>
                <w:rFonts w:ascii="Roboto Light" w:hAnsi="Roboto Light"/>
                <w:sz w:val="18"/>
                <w:szCs w:val="18"/>
              </w:rPr>
              <w:t>,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 xml:space="preserve"> </w:t>
            </w:r>
            <w:r w:rsidR="00AF4FE5" w:rsidRPr="00937296">
              <w:rPr>
                <w:rFonts w:ascii="Roboto Light" w:hAnsi="Roboto Light"/>
                <w:sz w:val="18"/>
                <w:szCs w:val="18"/>
              </w:rPr>
              <w:t>implement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 solutions to meet the requirements</w:t>
            </w:r>
            <w:r w:rsidR="00D171A5" w:rsidRPr="00937296">
              <w:rPr>
                <w:rFonts w:ascii="Roboto Light" w:hAnsi="Roboto Light"/>
                <w:sz w:val="18"/>
                <w:szCs w:val="18"/>
              </w:rPr>
              <w:t xml:space="preserve"> and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 xml:space="preserve"> </w:t>
            </w:r>
            <w:r w:rsidR="00D60620" w:rsidRPr="00937296">
              <w:rPr>
                <w:rFonts w:ascii="Roboto Light" w:hAnsi="Roboto Light"/>
                <w:sz w:val="18"/>
                <w:szCs w:val="18"/>
              </w:rPr>
              <w:t xml:space="preserve">unit 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>test.</w:t>
            </w:r>
          </w:p>
          <w:p w14:paraId="35525934" w14:textId="79D3579E" w:rsidR="003272F3" w:rsidRPr="00937296" w:rsidRDefault="003272F3" w:rsidP="00AF516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Query the database for debugging purposes.</w:t>
            </w:r>
          </w:p>
          <w:p w14:paraId="2498DCE3" w14:textId="0845FE4C" w:rsidR="00FA14F1" w:rsidRPr="00937296" w:rsidRDefault="00EF7B11" w:rsidP="00AF5166">
            <w:pPr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Automate the creation of project documents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 xml:space="preserve"> using Python.</w:t>
            </w:r>
          </w:p>
          <w:p w14:paraId="37766A76" w14:textId="35A1582C" w:rsidR="00FA14F1" w:rsidRPr="00D82B34" w:rsidRDefault="00FA14F1" w:rsidP="00EF7B11">
            <w:pPr>
              <w:ind w:left="36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[ </w:t>
            </w:r>
            <w:r w:rsidRPr="0093729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JavaScript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| </w:t>
            </w:r>
            <w:r w:rsidRPr="0093729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Python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|</w:t>
            </w:r>
            <w:r w:rsidR="003272F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3272F3" w:rsidRPr="003272F3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SQL</w:t>
            </w:r>
            <w:r w:rsidRPr="003272F3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="003272F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| </w:t>
            </w:r>
            <w:r w:rsidRPr="0093729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Workforce Software</w:t>
            </w:r>
            <w:r w:rsidR="00A9682D" w:rsidRPr="0093729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]</w:t>
            </w:r>
          </w:p>
        </w:tc>
      </w:tr>
      <w:tr w:rsidR="00FA14F1" w:rsidRPr="00EE34C0" w14:paraId="733089F5" w14:textId="77777777" w:rsidTr="006862FD">
        <w:tc>
          <w:tcPr>
            <w:tcW w:w="936" w:type="dxa"/>
          </w:tcPr>
          <w:p w14:paraId="5CB39B65" w14:textId="77777777" w:rsidR="00FA14F1" w:rsidRPr="00EE34C0" w:rsidRDefault="00FA14F1" w:rsidP="0065503D">
            <w:pPr>
              <w:rPr>
                <w:rFonts w:ascii="Avenir Next LT Pro" w:hAnsi="Avenir Next LT Pro"/>
                <w:sz w:val="8"/>
                <w:szCs w:val="8"/>
              </w:rPr>
            </w:pPr>
          </w:p>
        </w:tc>
        <w:tc>
          <w:tcPr>
            <w:tcW w:w="10445" w:type="dxa"/>
          </w:tcPr>
          <w:p w14:paraId="450F3351" w14:textId="4FADE193" w:rsidR="00FA14F1" w:rsidRPr="00EE34C0" w:rsidRDefault="00FA14F1" w:rsidP="0065503D">
            <w:pPr>
              <w:rPr>
                <w:rFonts w:ascii="Avenir Next LT Pro" w:hAnsi="Avenir Next LT Pro"/>
                <w:sz w:val="8"/>
                <w:szCs w:val="8"/>
              </w:rPr>
            </w:pPr>
          </w:p>
        </w:tc>
      </w:tr>
      <w:tr w:rsidR="006862FD" w:rsidRPr="00EE34C0" w14:paraId="14F1AE9C" w14:textId="77777777" w:rsidTr="006862FD">
        <w:trPr>
          <w:trHeight w:val="387"/>
        </w:trPr>
        <w:tc>
          <w:tcPr>
            <w:tcW w:w="936" w:type="dxa"/>
            <w:vMerge w:val="restart"/>
          </w:tcPr>
          <w:p w14:paraId="227DD9B6" w14:textId="62F4805F" w:rsidR="006862FD" w:rsidRPr="0DFA42E1" w:rsidRDefault="006862FD" w:rsidP="0DFA42E1">
            <w:pPr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2F5496" w:themeColor="accent1" w:themeShade="BF"/>
                <w:sz w:val="16"/>
                <w:szCs w:val="16"/>
                <w:lang w:val="fr-CA"/>
              </w:rPr>
              <w:drawing>
                <wp:inline distT="0" distB="0" distL="0" distR="0" wp14:anchorId="58EDB046" wp14:editId="31905F9F">
                  <wp:extent cx="4572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45" w:type="dxa"/>
          </w:tcPr>
          <w:p w14:paraId="5FE8B4F8" w14:textId="77777777" w:rsidR="006862FD" w:rsidRPr="0061715A" w:rsidRDefault="006862FD" w:rsidP="0DFA42E1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b/>
                <w:bCs/>
                <w:sz w:val="20"/>
                <w:szCs w:val="20"/>
              </w:rPr>
              <w:t>Software Developer</w:t>
            </w:r>
            <w:r w:rsidRPr="0061715A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 Intern</w:t>
            </w:r>
          </w:p>
          <w:p w14:paraId="71718C08" w14:textId="77777777" w:rsidR="006862FD" w:rsidRDefault="006862FD" w:rsidP="00CF53A4">
            <w:pPr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</w:pPr>
            <w:r w:rsidRPr="00CF53A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General Dynamics Mission Systems</w:t>
            </w:r>
          </w:p>
          <w:p w14:paraId="31D6B530" w14:textId="75DCCAF7" w:rsidR="006862FD" w:rsidRPr="00554F46" w:rsidRDefault="006862FD" w:rsidP="00CF53A4">
            <w:pPr>
              <w:rPr>
                <w:rFonts w:ascii="Roboto Light" w:hAnsi="Roboto Light"/>
                <w:sz w:val="16"/>
                <w:szCs w:val="16"/>
              </w:rPr>
            </w:pPr>
            <w:r w:rsidRPr="00554F46">
              <w:rPr>
                <w:rFonts w:ascii="Roboto Light" w:hAnsi="Roboto Light"/>
                <w:sz w:val="16"/>
                <w:szCs w:val="16"/>
              </w:rPr>
              <w:t>Summer 2017</w:t>
            </w:r>
          </w:p>
        </w:tc>
      </w:tr>
      <w:tr w:rsidR="006862FD" w:rsidRPr="009A5C3C" w14:paraId="3B53C276" w14:textId="77777777" w:rsidTr="006862FD">
        <w:tc>
          <w:tcPr>
            <w:tcW w:w="936" w:type="dxa"/>
            <w:vMerge/>
          </w:tcPr>
          <w:p w14:paraId="4E86592A" w14:textId="77777777" w:rsidR="006862FD" w:rsidRPr="00713286" w:rsidRDefault="006862FD" w:rsidP="0065503D">
            <w:pPr>
              <w:rPr>
                <w:rFonts w:ascii="Avenir Next LT Pro" w:hAnsi="Avenir Next LT Pro"/>
                <w:sz w:val="4"/>
                <w:szCs w:val="4"/>
              </w:rPr>
            </w:pPr>
          </w:p>
        </w:tc>
        <w:tc>
          <w:tcPr>
            <w:tcW w:w="10445" w:type="dxa"/>
          </w:tcPr>
          <w:p w14:paraId="24B19DB8" w14:textId="5115DB2E" w:rsidR="006862FD" w:rsidRPr="0061715A" w:rsidRDefault="006862FD" w:rsidP="0065503D">
            <w:pPr>
              <w:rPr>
                <w:rFonts w:ascii="Roboto Light" w:hAnsi="Roboto Light"/>
                <w:sz w:val="4"/>
                <w:szCs w:val="4"/>
              </w:rPr>
            </w:pPr>
          </w:p>
          <w:p w14:paraId="779529E5" w14:textId="19E26611" w:rsidR="006862FD" w:rsidRPr="00937296" w:rsidRDefault="00A9682D" w:rsidP="003D74F2">
            <w:pPr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I worked on a Data Management System</w:t>
            </w:r>
            <w:r w:rsidR="00F71617" w:rsidRPr="00937296">
              <w:rPr>
                <w:rFonts w:ascii="Roboto Light" w:hAnsi="Roboto Light"/>
                <w:sz w:val="18"/>
                <w:szCs w:val="18"/>
              </w:rPr>
              <w:t xml:space="preserve"> (DMS)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 for a military aircraft</w:t>
            </w:r>
            <w:r w:rsidR="008C5E39" w:rsidRPr="00937296">
              <w:rPr>
                <w:rFonts w:ascii="Roboto Light" w:hAnsi="Roboto Light"/>
                <w:sz w:val="18"/>
                <w:szCs w:val="18"/>
              </w:rPr>
              <w:t xml:space="preserve">. The </w:t>
            </w:r>
            <w:r w:rsidR="00967EB2" w:rsidRPr="00937296">
              <w:rPr>
                <w:rFonts w:ascii="Roboto Light" w:hAnsi="Roboto Light"/>
                <w:sz w:val="18"/>
                <w:szCs w:val="18"/>
              </w:rPr>
              <w:t>DMS</w:t>
            </w:r>
            <w:r w:rsidR="008C5E39" w:rsidRPr="00937296">
              <w:rPr>
                <w:rFonts w:ascii="Roboto Light" w:hAnsi="Roboto Light"/>
                <w:sz w:val="18"/>
                <w:szCs w:val="18"/>
              </w:rPr>
              <w:t xml:space="preserve"> enables an aircraft to collect and present integrated tactical situational awareness data gathered by multiple sensors.</w:t>
            </w:r>
          </w:p>
          <w:p w14:paraId="69E93301" w14:textId="338E82F0" w:rsidR="006862FD" w:rsidRPr="00937296" w:rsidRDefault="006862FD" w:rsidP="003D74F2">
            <w:pPr>
              <w:pStyle w:val="ListParagraph"/>
              <w:numPr>
                <w:ilvl w:val="0"/>
                <w:numId w:val="1"/>
              </w:numPr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 xml:space="preserve">Participated in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d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aily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s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crums,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s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print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r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eviews, and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s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print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r</w:t>
            </w:r>
            <w:r w:rsidRPr="00937296">
              <w:rPr>
                <w:rFonts w:ascii="Roboto Light" w:hAnsi="Roboto Light"/>
                <w:sz w:val="18"/>
                <w:szCs w:val="18"/>
              </w:rPr>
              <w:t>etrospective.</w:t>
            </w:r>
          </w:p>
          <w:p w14:paraId="1736675F" w14:textId="2D714834" w:rsidR="006862FD" w:rsidRPr="00937296" w:rsidRDefault="006862FD" w:rsidP="006862F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Develop</w:t>
            </w:r>
            <w:r w:rsidR="006D6BDE" w:rsidRPr="00937296">
              <w:rPr>
                <w:rFonts w:ascii="Roboto Light" w:hAnsi="Roboto Light"/>
                <w:sz w:val="18"/>
                <w:szCs w:val="18"/>
              </w:rPr>
              <w:t>ed</w:t>
            </w:r>
            <w:r w:rsidR="00242479" w:rsidRPr="00937296">
              <w:rPr>
                <w:rFonts w:ascii="Roboto Light" w:hAnsi="Roboto Light"/>
                <w:sz w:val="18"/>
                <w:szCs w:val="18"/>
              </w:rPr>
              <w:t>/</w:t>
            </w:r>
            <w:r w:rsidRPr="00937296">
              <w:rPr>
                <w:rFonts w:ascii="Roboto Light" w:hAnsi="Roboto Light"/>
                <w:sz w:val="18"/>
                <w:szCs w:val="18"/>
              </w:rPr>
              <w:t>improve</w:t>
            </w:r>
            <w:r w:rsidR="00242479" w:rsidRPr="00937296">
              <w:rPr>
                <w:rFonts w:ascii="Roboto Light" w:hAnsi="Roboto Light"/>
                <w:sz w:val="18"/>
                <w:szCs w:val="18"/>
              </w:rPr>
              <w:t>d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 existing </w:t>
            </w:r>
            <w:r w:rsidR="00734993" w:rsidRPr="00937296">
              <w:rPr>
                <w:rFonts w:ascii="Roboto Light" w:hAnsi="Roboto Light"/>
                <w:sz w:val="18"/>
                <w:szCs w:val="18"/>
              </w:rPr>
              <w:t>s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oftware, </w:t>
            </w:r>
            <w:r w:rsidR="00734993" w:rsidRPr="00937296">
              <w:rPr>
                <w:rFonts w:ascii="Roboto Light" w:hAnsi="Roboto Light"/>
                <w:sz w:val="18"/>
                <w:szCs w:val="18"/>
              </w:rPr>
              <w:t>documentation and u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nit </w:t>
            </w:r>
            <w:r w:rsidR="00734993" w:rsidRPr="00937296">
              <w:rPr>
                <w:rFonts w:ascii="Roboto Light" w:hAnsi="Roboto Light"/>
                <w:sz w:val="18"/>
                <w:szCs w:val="18"/>
              </w:rPr>
              <w:t>t</w:t>
            </w:r>
            <w:r w:rsidRPr="00937296">
              <w:rPr>
                <w:rFonts w:ascii="Roboto Light" w:hAnsi="Roboto Light"/>
                <w:sz w:val="18"/>
                <w:szCs w:val="18"/>
              </w:rPr>
              <w:t>ests</w:t>
            </w:r>
            <w:r w:rsidR="00734993" w:rsidRPr="00937296">
              <w:rPr>
                <w:rFonts w:ascii="Roboto Light" w:hAnsi="Roboto Light"/>
                <w:sz w:val="18"/>
                <w:szCs w:val="18"/>
              </w:rPr>
              <w:t>.</w:t>
            </w:r>
          </w:p>
          <w:p w14:paraId="4CC84D8C" w14:textId="547492F3" w:rsidR="006862FD" w:rsidRPr="006862FD" w:rsidRDefault="006862FD" w:rsidP="006862FD">
            <w:pPr>
              <w:pStyle w:val="ListParagraph"/>
              <w:ind w:left="360"/>
              <w:rPr>
                <w:rFonts w:ascii="Courier New" w:hAnsi="Courier New" w:cs="Courier New"/>
                <w:b/>
                <w:bCs/>
                <w:sz w:val="18"/>
                <w:szCs w:val="18"/>
                <w:lang w:val="fr-CA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 xml:space="preserve"> 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  <w:lang w:val="fr-CA"/>
              </w:rPr>
              <w:t xml:space="preserve">[ </w:t>
            </w:r>
            <w:r w:rsidRPr="0093729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  <w:lang w:val="fr-CA"/>
              </w:rPr>
              <w:t xml:space="preserve">Ada 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  <w:lang w:val="fr-CA"/>
              </w:rPr>
              <w:t xml:space="preserve">| </w:t>
            </w:r>
            <w:r w:rsidRPr="0093729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  <w:lang w:val="fr-CA"/>
              </w:rPr>
              <w:t xml:space="preserve">Agile 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  <w:lang w:val="fr-CA"/>
              </w:rPr>
              <w:t>]</w:t>
            </w:r>
          </w:p>
        </w:tc>
      </w:tr>
    </w:tbl>
    <w:p w14:paraId="6CB39119" w14:textId="705ECFD8" w:rsidR="00F5746B" w:rsidRPr="00EE34C0" w:rsidRDefault="00F5746B" w:rsidP="00F5746B">
      <w:pPr>
        <w:spacing w:before="240" w:after="0"/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>
        <w:rPr>
          <w:rFonts w:ascii="Bodoni MT" w:hAnsi="Bodoni MT"/>
          <w:b/>
          <w:bCs/>
          <w:color w:val="53565A"/>
          <w:sz w:val="24"/>
          <w:szCs w:val="24"/>
        </w:rPr>
        <w:t>PROJECTS</w:t>
      </w:r>
      <w:r w:rsidR="003D1538"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45691E13">
          <v:rect id="_x0000_i1027" style="width:540pt;height:1pt" o:hralign="center" o:hrstd="t" o:hrnoshade="t" o:hr="t" fillcolor="#a5a5a5 [2092]" stroked="f"/>
        </w:pic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10476"/>
      </w:tblGrid>
      <w:tr w:rsidR="00F5746B" w:rsidRPr="00EE34C0" w14:paraId="1A315374" w14:textId="77777777" w:rsidTr="00A20768">
        <w:trPr>
          <w:trHeight w:val="324"/>
        </w:trPr>
        <w:tc>
          <w:tcPr>
            <w:tcW w:w="905" w:type="dxa"/>
            <w:vMerge w:val="restart"/>
          </w:tcPr>
          <w:p w14:paraId="3FD24FE3" w14:textId="4547DCE9" w:rsidR="00F5746B" w:rsidRPr="00D82B34" w:rsidRDefault="00F5746B" w:rsidP="00C9500C">
            <w:pPr>
              <w:jc w:val="center"/>
              <w:rPr>
                <w:rFonts w:ascii="Roboto Light" w:hAnsi="Roboto Light"/>
                <w:b/>
                <w:bCs/>
                <w:sz w:val="20"/>
                <w:szCs w:val="20"/>
              </w:rPr>
            </w:pPr>
          </w:p>
        </w:tc>
        <w:tc>
          <w:tcPr>
            <w:tcW w:w="10476" w:type="dxa"/>
          </w:tcPr>
          <w:p w14:paraId="73E7E09A" w14:textId="77777777" w:rsidR="003574AA" w:rsidRDefault="003574AA" w:rsidP="00C9500C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 w:rsidRPr="003574AA">
              <w:rPr>
                <w:rFonts w:ascii="Roboto Light" w:hAnsi="Roboto Light"/>
                <w:b/>
                <w:bCs/>
                <w:sz w:val="20"/>
                <w:szCs w:val="20"/>
              </w:rPr>
              <w:t>Titanic: Machine Learning from Disaster</w:t>
            </w:r>
          </w:p>
          <w:p w14:paraId="4135B2A1" w14:textId="00F62BFB" w:rsidR="00F5746B" w:rsidRPr="003574AA" w:rsidRDefault="003574AA" w:rsidP="00C9500C">
            <w:pPr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</w:pPr>
            <w:r w:rsidRPr="003574AA"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  <w:t>Kaggle</w:t>
            </w:r>
            <w:r w:rsidR="000D3381"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  <w:t xml:space="preserve"> Competition</w:t>
            </w:r>
          </w:p>
          <w:p w14:paraId="4412A42E" w14:textId="5FD89D4E" w:rsidR="00F5746B" w:rsidRPr="001B3693" w:rsidRDefault="001B3693" w:rsidP="00C9500C">
            <w:pPr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Top %</w:t>
            </w:r>
          </w:p>
        </w:tc>
      </w:tr>
      <w:tr w:rsidR="00F5746B" w:rsidRPr="00EE34C0" w14:paraId="1F55484B" w14:textId="77777777" w:rsidTr="00A20768">
        <w:tc>
          <w:tcPr>
            <w:tcW w:w="905" w:type="dxa"/>
            <w:vMerge/>
          </w:tcPr>
          <w:p w14:paraId="715B3B57" w14:textId="77777777" w:rsidR="00F5746B" w:rsidRPr="00D82B34" w:rsidRDefault="00F5746B" w:rsidP="00C9500C">
            <w:pPr>
              <w:rPr>
                <w:rFonts w:ascii="Roboto Light" w:hAnsi="Roboto Light"/>
                <w:sz w:val="4"/>
                <w:szCs w:val="4"/>
              </w:rPr>
            </w:pPr>
          </w:p>
        </w:tc>
        <w:tc>
          <w:tcPr>
            <w:tcW w:w="10476" w:type="dxa"/>
          </w:tcPr>
          <w:p w14:paraId="54006D45" w14:textId="77777777" w:rsidR="00F5746B" w:rsidRPr="00D82B34" w:rsidRDefault="00F5746B" w:rsidP="00C9500C">
            <w:pPr>
              <w:rPr>
                <w:rFonts w:ascii="Roboto Light" w:hAnsi="Roboto Light"/>
                <w:sz w:val="4"/>
                <w:szCs w:val="4"/>
              </w:rPr>
            </w:pPr>
          </w:p>
          <w:p w14:paraId="3EAE23CF" w14:textId="77777777" w:rsidR="003574AA" w:rsidRPr="001B3693" w:rsidRDefault="003574AA" w:rsidP="001B369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553CFA25" w14:textId="0AB0C830" w:rsidR="00F5746B" w:rsidRPr="00D82B34" w:rsidRDefault="00F5746B" w:rsidP="00C9500C">
            <w:pPr>
              <w:ind w:left="36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369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[ </w:t>
            </w:r>
            <w:r w:rsidRPr="001B3693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Python</w:t>
            </w:r>
            <w:r w:rsidRPr="001B369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| </w:t>
            </w:r>
            <w:r w:rsidR="003574AA" w:rsidRPr="001B3693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Pandas </w:t>
            </w:r>
            <w:r w:rsidRPr="001B3693">
              <w:rPr>
                <w:rFonts w:ascii="Courier New" w:hAnsi="Courier New" w:cs="Courier New"/>
                <w:b/>
                <w:bCs/>
                <w:sz w:val="18"/>
                <w:szCs w:val="18"/>
              </w:rPr>
              <w:t>]</w:t>
            </w:r>
          </w:p>
        </w:tc>
      </w:tr>
    </w:tbl>
    <w:p w14:paraId="3E83EAC5" w14:textId="0B7A6120" w:rsidR="00EC02EC" w:rsidRPr="00EE34C0" w:rsidRDefault="006154AF" w:rsidP="006154AF">
      <w:pPr>
        <w:spacing w:before="240" w:after="0"/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 w:rsidRPr="0062009F">
        <w:rPr>
          <w:rFonts w:ascii="Bodoni MT" w:hAnsi="Bodoni MT"/>
          <w:b/>
          <w:bCs/>
          <w:color w:val="53565A"/>
          <w:sz w:val="24"/>
          <w:szCs w:val="24"/>
        </w:rPr>
        <w:t>S</w:t>
      </w:r>
      <w:r w:rsidR="00EC02EC" w:rsidRPr="0062009F">
        <w:rPr>
          <w:rFonts w:ascii="Bodoni MT" w:hAnsi="Bodoni MT"/>
          <w:b/>
          <w:bCs/>
          <w:color w:val="53565A"/>
          <w:sz w:val="24"/>
          <w:szCs w:val="24"/>
        </w:rPr>
        <w:t>KILLS</w:t>
      </w:r>
      <w:r w:rsidR="003D1538"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65D25C3C">
          <v:rect id="_x0000_i1028" style="width:540pt;height:1pt" o:hralign="center" o:hrstd="t" o:hrnoshade="t" o:hr="t" fillcolor="#a5a5a5 [2092]" stroked="f"/>
        </w:pict>
      </w:r>
    </w:p>
    <w:p w14:paraId="21A5C189" w14:textId="3607BF07" w:rsidR="006154AF" w:rsidRPr="006B263D" w:rsidRDefault="006154AF" w:rsidP="00AC44E5">
      <w:pPr>
        <w:spacing w:after="0"/>
        <w:rPr>
          <w:rFonts w:ascii="Roboto Light" w:hAnsi="Roboto Light"/>
          <w:sz w:val="18"/>
          <w:szCs w:val="18"/>
        </w:rPr>
      </w:pPr>
      <w:r w:rsidRPr="00D82B34">
        <w:rPr>
          <w:rFonts w:ascii="Roboto Light" w:hAnsi="Roboto Light"/>
          <w:b/>
          <w:sz w:val="18"/>
          <w:szCs w:val="18"/>
        </w:rPr>
        <w:t xml:space="preserve">Programming </w:t>
      </w:r>
      <w:r w:rsidR="00694214" w:rsidRPr="00D82B34">
        <w:rPr>
          <w:rFonts w:ascii="Roboto Light" w:hAnsi="Roboto Light"/>
          <w:b/>
          <w:sz w:val="18"/>
          <w:szCs w:val="18"/>
        </w:rPr>
        <w:t>L</w:t>
      </w:r>
      <w:r w:rsidRPr="00D82B34">
        <w:rPr>
          <w:rFonts w:ascii="Roboto Light" w:hAnsi="Roboto Light"/>
          <w:b/>
          <w:sz w:val="18"/>
          <w:szCs w:val="18"/>
        </w:rPr>
        <w:t>anguages</w:t>
      </w:r>
      <w:r w:rsidRPr="00D82B34">
        <w:rPr>
          <w:rFonts w:ascii="Roboto Light" w:hAnsi="Roboto Light"/>
          <w:sz w:val="18"/>
          <w:szCs w:val="18"/>
        </w:rPr>
        <w:t>: Python</w:t>
      </w:r>
      <w:r w:rsidR="00694214" w:rsidRPr="00D82B34">
        <w:rPr>
          <w:rFonts w:ascii="Roboto Light" w:hAnsi="Roboto Light"/>
          <w:sz w:val="18"/>
          <w:szCs w:val="18"/>
        </w:rPr>
        <w:t xml:space="preserve"> </w:t>
      </w:r>
      <w:r w:rsidR="00694214" w:rsidRPr="00D82B34">
        <w:rPr>
          <w:rFonts w:ascii="Roboto Light" w:hAnsi="Roboto Light"/>
          <w:b/>
          <w:bCs/>
          <w:sz w:val="16"/>
          <w:szCs w:val="16"/>
        </w:rPr>
        <w:t>•</w:t>
      </w:r>
      <w:r w:rsidR="00E54272">
        <w:rPr>
          <w:rFonts w:ascii="Roboto Light" w:hAnsi="Roboto Light"/>
          <w:sz w:val="18"/>
          <w:szCs w:val="18"/>
        </w:rPr>
        <w:t xml:space="preserve"> </w:t>
      </w:r>
      <w:r w:rsidRPr="00D82B34">
        <w:rPr>
          <w:rFonts w:ascii="Roboto Light" w:hAnsi="Roboto Light"/>
          <w:sz w:val="18"/>
          <w:szCs w:val="18"/>
        </w:rPr>
        <w:t>JavaScript</w:t>
      </w:r>
      <w:r w:rsidR="006B263D">
        <w:rPr>
          <w:rFonts w:ascii="Roboto Light" w:hAnsi="Roboto Light"/>
          <w:sz w:val="18"/>
          <w:szCs w:val="18"/>
        </w:rPr>
        <w:t xml:space="preserve"> </w:t>
      </w:r>
      <w:r w:rsidR="006B263D" w:rsidRPr="00D82B34">
        <w:rPr>
          <w:rFonts w:ascii="Roboto Light" w:hAnsi="Roboto Light"/>
          <w:b/>
          <w:bCs/>
          <w:sz w:val="16"/>
          <w:szCs w:val="16"/>
        </w:rPr>
        <w:t>•</w:t>
      </w:r>
      <w:r w:rsidR="006B263D">
        <w:rPr>
          <w:rFonts w:ascii="Roboto Light" w:hAnsi="Roboto Light"/>
          <w:b/>
          <w:bCs/>
          <w:sz w:val="16"/>
          <w:szCs w:val="16"/>
        </w:rPr>
        <w:t xml:space="preserve"> </w:t>
      </w:r>
      <w:r w:rsidR="006B263D">
        <w:rPr>
          <w:rFonts w:ascii="Roboto Light" w:hAnsi="Roboto Light"/>
          <w:sz w:val="16"/>
          <w:szCs w:val="16"/>
        </w:rPr>
        <w:t>HTML&amp;CSS</w:t>
      </w:r>
    </w:p>
    <w:p w14:paraId="65A1DF7B" w14:textId="11843393" w:rsidR="0043297B" w:rsidRPr="00813A76" w:rsidRDefault="00E06A14" w:rsidP="00EE34C0">
      <w:pPr>
        <w:spacing w:after="0"/>
        <w:rPr>
          <w:rFonts w:ascii="Roboto Light" w:hAnsi="Roboto Light"/>
          <w:sz w:val="18"/>
          <w:szCs w:val="18"/>
        </w:rPr>
      </w:pPr>
      <w:r w:rsidRPr="00A654B2">
        <w:rPr>
          <w:rFonts w:ascii="Roboto Light" w:hAnsi="Roboto Light"/>
          <w:b/>
          <w:sz w:val="18"/>
          <w:szCs w:val="18"/>
        </w:rPr>
        <w:t>Programming</w:t>
      </w:r>
      <w:r w:rsidR="00375D12" w:rsidRPr="00A654B2">
        <w:rPr>
          <w:rFonts w:ascii="Roboto Light" w:hAnsi="Roboto Light"/>
          <w:b/>
          <w:sz w:val="18"/>
          <w:szCs w:val="18"/>
        </w:rPr>
        <w:t xml:space="preserve"> </w:t>
      </w:r>
      <w:r w:rsidR="006154AF" w:rsidRPr="00A654B2">
        <w:rPr>
          <w:rFonts w:ascii="Roboto Light" w:hAnsi="Roboto Light"/>
          <w:b/>
          <w:sz w:val="18"/>
          <w:szCs w:val="18"/>
        </w:rPr>
        <w:t>Tools</w:t>
      </w:r>
      <w:r w:rsidR="006154AF" w:rsidRPr="00A654B2">
        <w:rPr>
          <w:rFonts w:ascii="Roboto Light" w:hAnsi="Roboto Light"/>
          <w:sz w:val="18"/>
          <w:szCs w:val="18"/>
        </w:rPr>
        <w:t xml:space="preserve">: </w:t>
      </w:r>
      <w:r w:rsidR="001B6603" w:rsidRPr="00A654B2">
        <w:rPr>
          <w:rFonts w:ascii="Roboto Light" w:hAnsi="Roboto Light"/>
          <w:sz w:val="18"/>
          <w:szCs w:val="18"/>
        </w:rPr>
        <w:t xml:space="preserve">Git </w:t>
      </w:r>
      <w:r w:rsidR="001B6603" w:rsidRPr="00A654B2">
        <w:rPr>
          <w:rFonts w:ascii="Roboto Light" w:hAnsi="Roboto Light"/>
          <w:b/>
          <w:bCs/>
          <w:sz w:val="18"/>
          <w:szCs w:val="18"/>
        </w:rPr>
        <w:t xml:space="preserve">• </w:t>
      </w:r>
      <w:r w:rsidR="001B6603" w:rsidRPr="00A654B2">
        <w:rPr>
          <w:rFonts w:ascii="Roboto Light" w:hAnsi="Roboto Light"/>
          <w:sz w:val="18"/>
          <w:szCs w:val="18"/>
        </w:rPr>
        <w:t xml:space="preserve">Sublime </w:t>
      </w:r>
      <w:r w:rsidR="001B6603" w:rsidRPr="00A654B2">
        <w:rPr>
          <w:rFonts w:ascii="Roboto Light" w:hAnsi="Roboto Light"/>
          <w:b/>
          <w:bCs/>
          <w:sz w:val="18"/>
          <w:szCs w:val="18"/>
        </w:rPr>
        <w:t xml:space="preserve">• </w:t>
      </w:r>
      <w:r w:rsidR="001B6603" w:rsidRPr="00A654B2">
        <w:rPr>
          <w:rFonts w:ascii="Roboto Light" w:hAnsi="Roboto Light"/>
          <w:sz w:val="18"/>
          <w:szCs w:val="18"/>
        </w:rPr>
        <w:t>PyCharm</w:t>
      </w:r>
    </w:p>
    <w:p w14:paraId="3FD22909" w14:textId="64B9F656" w:rsidR="00E06A14" w:rsidRPr="0099687D" w:rsidRDefault="00E06A14" w:rsidP="00EE34C0">
      <w:pPr>
        <w:spacing w:after="0"/>
        <w:rPr>
          <w:rFonts w:ascii="Roboto Light" w:hAnsi="Roboto Light"/>
          <w:sz w:val="18"/>
          <w:szCs w:val="18"/>
        </w:rPr>
      </w:pPr>
      <w:r w:rsidRPr="00A654B2">
        <w:rPr>
          <w:rFonts w:ascii="Roboto Light" w:hAnsi="Roboto Light"/>
          <w:b/>
          <w:bCs/>
          <w:sz w:val="18"/>
          <w:szCs w:val="18"/>
        </w:rPr>
        <w:t>Data Science Tools</w:t>
      </w:r>
      <w:r w:rsidR="003D1538">
        <w:rPr>
          <w:rFonts w:ascii="Roboto Light" w:hAnsi="Roboto Light"/>
          <w:b/>
          <w:bCs/>
          <w:sz w:val="18"/>
          <w:szCs w:val="18"/>
        </w:rPr>
        <w:t>/Libraries</w:t>
      </w:r>
      <w:r w:rsidRPr="00A654B2">
        <w:rPr>
          <w:rFonts w:ascii="Roboto Light" w:hAnsi="Roboto Light"/>
          <w:b/>
          <w:bCs/>
          <w:sz w:val="18"/>
          <w:szCs w:val="18"/>
        </w:rPr>
        <w:t xml:space="preserve">: </w:t>
      </w:r>
      <w:r w:rsidRPr="00A654B2">
        <w:rPr>
          <w:rFonts w:ascii="Roboto Light" w:hAnsi="Roboto Light"/>
          <w:sz w:val="18"/>
          <w:szCs w:val="18"/>
        </w:rPr>
        <w:t xml:space="preserve">Tableau </w:t>
      </w:r>
      <w:r w:rsidRPr="00A654B2">
        <w:rPr>
          <w:rFonts w:ascii="Roboto Light" w:hAnsi="Roboto Light"/>
          <w:b/>
          <w:bCs/>
          <w:sz w:val="18"/>
          <w:szCs w:val="18"/>
        </w:rPr>
        <w:t xml:space="preserve">• </w:t>
      </w:r>
      <w:r w:rsidRPr="00A654B2">
        <w:rPr>
          <w:rFonts w:ascii="Roboto Light" w:hAnsi="Roboto Light"/>
          <w:sz w:val="18"/>
          <w:szCs w:val="18"/>
        </w:rPr>
        <w:t>Alteryx</w:t>
      </w:r>
      <w:r w:rsidR="0099687D">
        <w:rPr>
          <w:rFonts w:ascii="Roboto Light" w:hAnsi="Roboto Light"/>
          <w:sz w:val="18"/>
          <w:szCs w:val="18"/>
        </w:rPr>
        <w:t xml:space="preserve"> </w:t>
      </w:r>
      <w:r w:rsidR="0099687D" w:rsidRPr="00A654B2">
        <w:rPr>
          <w:rFonts w:ascii="Roboto Light" w:hAnsi="Roboto Light"/>
          <w:b/>
          <w:bCs/>
          <w:sz w:val="18"/>
          <w:szCs w:val="18"/>
        </w:rPr>
        <w:t>•</w:t>
      </w:r>
      <w:r w:rsidR="0099687D">
        <w:rPr>
          <w:rFonts w:ascii="Roboto Light" w:hAnsi="Roboto Light"/>
          <w:b/>
          <w:bCs/>
          <w:sz w:val="18"/>
          <w:szCs w:val="18"/>
        </w:rPr>
        <w:t xml:space="preserve"> </w:t>
      </w:r>
      <w:r w:rsidR="0099687D">
        <w:rPr>
          <w:rFonts w:ascii="Roboto Light" w:hAnsi="Roboto Light"/>
          <w:sz w:val="18"/>
          <w:szCs w:val="18"/>
        </w:rPr>
        <w:t>Pandas</w:t>
      </w:r>
    </w:p>
    <w:p w14:paraId="1BA658B3" w14:textId="43B1A7EE" w:rsidR="00960D7E" w:rsidRPr="00A654B2" w:rsidRDefault="00694214" w:rsidP="00EE34C0">
      <w:pPr>
        <w:spacing w:after="0"/>
        <w:rPr>
          <w:rFonts w:ascii="Roboto Light" w:hAnsi="Roboto Light"/>
          <w:sz w:val="18"/>
          <w:szCs w:val="18"/>
        </w:rPr>
      </w:pPr>
      <w:r w:rsidRPr="00A654B2">
        <w:rPr>
          <w:rFonts w:ascii="Roboto Light" w:hAnsi="Roboto Light"/>
          <w:b/>
          <w:bCs/>
          <w:sz w:val="18"/>
          <w:szCs w:val="18"/>
        </w:rPr>
        <w:t xml:space="preserve">Data </w:t>
      </w:r>
      <w:r w:rsidR="00E06A14" w:rsidRPr="00A654B2">
        <w:rPr>
          <w:rFonts w:ascii="Roboto Light" w:hAnsi="Roboto Light"/>
          <w:b/>
          <w:bCs/>
          <w:sz w:val="18"/>
          <w:szCs w:val="18"/>
        </w:rPr>
        <w:t>Extraction</w:t>
      </w:r>
      <w:r w:rsidRPr="00A654B2">
        <w:rPr>
          <w:rFonts w:ascii="Roboto Light" w:hAnsi="Roboto Light"/>
          <w:sz w:val="18"/>
          <w:szCs w:val="18"/>
        </w:rPr>
        <w:t xml:space="preserve">: </w:t>
      </w:r>
      <w:r w:rsidR="00E54272" w:rsidRPr="00A654B2">
        <w:rPr>
          <w:rFonts w:ascii="Roboto Light" w:hAnsi="Roboto Light"/>
          <w:sz w:val="18"/>
          <w:szCs w:val="18"/>
        </w:rPr>
        <w:t>SQL</w:t>
      </w:r>
      <w:r w:rsidR="00435394">
        <w:rPr>
          <w:rFonts w:ascii="Roboto Light" w:hAnsi="Roboto Light"/>
          <w:sz w:val="18"/>
          <w:szCs w:val="18"/>
        </w:rPr>
        <w:t xml:space="preserve"> </w:t>
      </w:r>
      <w:r w:rsidR="00435394" w:rsidRPr="00A654B2">
        <w:rPr>
          <w:rFonts w:ascii="Roboto Light" w:hAnsi="Roboto Light"/>
          <w:b/>
          <w:bCs/>
          <w:sz w:val="18"/>
          <w:szCs w:val="18"/>
        </w:rPr>
        <w:t>•</w:t>
      </w:r>
      <w:r w:rsidR="00435394">
        <w:rPr>
          <w:rFonts w:ascii="Roboto Light" w:hAnsi="Roboto Light"/>
          <w:b/>
          <w:bCs/>
          <w:sz w:val="18"/>
          <w:szCs w:val="18"/>
        </w:rPr>
        <w:t xml:space="preserve"> </w:t>
      </w:r>
      <w:r w:rsidR="00435394">
        <w:rPr>
          <w:rFonts w:ascii="Roboto Light" w:hAnsi="Roboto Light"/>
          <w:sz w:val="18"/>
          <w:szCs w:val="18"/>
        </w:rPr>
        <w:t>DbVisualizer</w:t>
      </w:r>
    </w:p>
    <w:p w14:paraId="5E5D56EF" w14:textId="0E87015D" w:rsidR="00EE34C0" w:rsidRPr="0062009F" w:rsidRDefault="002B4E70" w:rsidP="00EE34C0">
      <w:pPr>
        <w:spacing w:before="240" w:after="0"/>
        <w:outlineLvl w:val="0"/>
        <w:rPr>
          <w:rFonts w:ascii="Bodoni MT" w:hAnsi="Bodoni MT"/>
          <w:b/>
          <w:bCs/>
          <w:color w:val="53565A"/>
          <w:sz w:val="24"/>
          <w:szCs w:val="24"/>
        </w:rPr>
      </w:pPr>
      <w:r w:rsidRPr="0062009F">
        <w:rPr>
          <w:rFonts w:ascii="Bodoni MT" w:hAnsi="Bodoni MT"/>
          <w:b/>
          <w:bCs/>
          <w:color w:val="53565A"/>
          <w:sz w:val="24"/>
          <w:szCs w:val="24"/>
        </w:rPr>
        <w:t>CERTIFICATIONS</w:t>
      </w:r>
    </w:p>
    <w:p w14:paraId="702230F5" w14:textId="7ABF6AA3" w:rsidR="00EE34C0" w:rsidRPr="00EE34C0" w:rsidRDefault="003D1538" w:rsidP="00EE34C0">
      <w:pPr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6ABD12E6">
          <v:rect id="_x0000_i1029" style="width:540pt;height:1pt" o:hralign="center" o:hrstd="t" o:hrnoshade="t" o:hr="t" fillcolor="#a5a5a5 [2092]" stroked="f"/>
        </w:pict>
      </w:r>
    </w:p>
    <w:p w14:paraId="5B0EB8E9" w14:textId="7E3FBF4B" w:rsidR="0062009F" w:rsidRPr="0022426F" w:rsidRDefault="00EE34C0" w:rsidP="00EE34C0">
      <w:pPr>
        <w:rPr>
          <w:rFonts w:ascii="Roboto Light" w:hAnsi="Roboto Light"/>
          <w:sz w:val="18"/>
          <w:szCs w:val="18"/>
        </w:rPr>
      </w:pPr>
      <w:r w:rsidRPr="00D82B34">
        <w:rPr>
          <w:rFonts w:ascii="Roboto Light" w:hAnsi="Roboto Light"/>
          <w:sz w:val="18"/>
          <w:szCs w:val="18"/>
        </w:rPr>
        <w:t xml:space="preserve"> </w:t>
      </w:r>
      <w:bookmarkEnd w:id="0"/>
    </w:p>
    <w:sectPr w:rsidR="0062009F" w:rsidRPr="0022426F" w:rsidSect="00F3415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67BA"/>
    <w:multiLevelType w:val="hybridMultilevel"/>
    <w:tmpl w:val="45CC06C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65D8C"/>
    <w:multiLevelType w:val="hybridMultilevel"/>
    <w:tmpl w:val="69C4E630"/>
    <w:lvl w:ilvl="0" w:tplc="5BE02F2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A0074"/>
    <w:multiLevelType w:val="hybridMultilevel"/>
    <w:tmpl w:val="FB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D5C08"/>
    <w:multiLevelType w:val="hybridMultilevel"/>
    <w:tmpl w:val="B952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70354"/>
    <w:multiLevelType w:val="hybridMultilevel"/>
    <w:tmpl w:val="40D23618"/>
    <w:lvl w:ilvl="0" w:tplc="A57AA95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65F93"/>
    <w:multiLevelType w:val="hybridMultilevel"/>
    <w:tmpl w:val="3DB83A8A"/>
    <w:lvl w:ilvl="0" w:tplc="98B03F84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22F"/>
    <w:rsid w:val="000008EF"/>
    <w:rsid w:val="00010FB3"/>
    <w:rsid w:val="00045A55"/>
    <w:rsid w:val="000464D0"/>
    <w:rsid w:val="0005007F"/>
    <w:rsid w:val="00053CCD"/>
    <w:rsid w:val="00070313"/>
    <w:rsid w:val="00087B1A"/>
    <w:rsid w:val="00090F73"/>
    <w:rsid w:val="000C441D"/>
    <w:rsid w:val="000D3381"/>
    <w:rsid w:val="00110ABC"/>
    <w:rsid w:val="00115D10"/>
    <w:rsid w:val="0012690B"/>
    <w:rsid w:val="00135470"/>
    <w:rsid w:val="0015023B"/>
    <w:rsid w:val="001556A7"/>
    <w:rsid w:val="00160D61"/>
    <w:rsid w:val="00170471"/>
    <w:rsid w:val="0017539B"/>
    <w:rsid w:val="0017768A"/>
    <w:rsid w:val="001B3693"/>
    <w:rsid w:val="001B6603"/>
    <w:rsid w:val="001C0E47"/>
    <w:rsid w:val="001D0D59"/>
    <w:rsid w:val="001D5CB5"/>
    <w:rsid w:val="001F2A7C"/>
    <w:rsid w:val="00207D26"/>
    <w:rsid w:val="002164C9"/>
    <w:rsid w:val="0022426F"/>
    <w:rsid w:val="00242479"/>
    <w:rsid w:val="00257AB8"/>
    <w:rsid w:val="0026165A"/>
    <w:rsid w:val="002635CD"/>
    <w:rsid w:val="002728A6"/>
    <w:rsid w:val="00280A40"/>
    <w:rsid w:val="0029042F"/>
    <w:rsid w:val="002A19C3"/>
    <w:rsid w:val="002A4498"/>
    <w:rsid w:val="002A5E36"/>
    <w:rsid w:val="002A7CE6"/>
    <w:rsid w:val="002B3036"/>
    <w:rsid w:val="002B4E70"/>
    <w:rsid w:val="002E2548"/>
    <w:rsid w:val="002E3252"/>
    <w:rsid w:val="002E49CC"/>
    <w:rsid w:val="002E522B"/>
    <w:rsid w:val="003123DE"/>
    <w:rsid w:val="00312AA2"/>
    <w:rsid w:val="003272F3"/>
    <w:rsid w:val="00342329"/>
    <w:rsid w:val="0035505E"/>
    <w:rsid w:val="003574AA"/>
    <w:rsid w:val="00371355"/>
    <w:rsid w:val="00375D12"/>
    <w:rsid w:val="003D1538"/>
    <w:rsid w:val="003D74F2"/>
    <w:rsid w:val="003E1D77"/>
    <w:rsid w:val="003E2CB2"/>
    <w:rsid w:val="003E5BBD"/>
    <w:rsid w:val="003E644E"/>
    <w:rsid w:val="003E7EC3"/>
    <w:rsid w:val="00411165"/>
    <w:rsid w:val="0041539F"/>
    <w:rsid w:val="0043297B"/>
    <w:rsid w:val="00435394"/>
    <w:rsid w:val="004634E4"/>
    <w:rsid w:val="00475AE8"/>
    <w:rsid w:val="00494AFD"/>
    <w:rsid w:val="004957B0"/>
    <w:rsid w:val="004A061C"/>
    <w:rsid w:val="004A4A9E"/>
    <w:rsid w:val="004A7835"/>
    <w:rsid w:val="004B04DC"/>
    <w:rsid w:val="004B2C73"/>
    <w:rsid w:val="004C3478"/>
    <w:rsid w:val="004D118D"/>
    <w:rsid w:val="004D59EB"/>
    <w:rsid w:val="0050054A"/>
    <w:rsid w:val="0050712D"/>
    <w:rsid w:val="0051051D"/>
    <w:rsid w:val="00513B5C"/>
    <w:rsid w:val="00517997"/>
    <w:rsid w:val="0052770D"/>
    <w:rsid w:val="005377B7"/>
    <w:rsid w:val="0054168A"/>
    <w:rsid w:val="00543C0D"/>
    <w:rsid w:val="00554F46"/>
    <w:rsid w:val="00571B70"/>
    <w:rsid w:val="00574163"/>
    <w:rsid w:val="00575E65"/>
    <w:rsid w:val="0057740E"/>
    <w:rsid w:val="005810CF"/>
    <w:rsid w:val="005876CD"/>
    <w:rsid w:val="005B2453"/>
    <w:rsid w:val="005B31FF"/>
    <w:rsid w:val="005B4FBF"/>
    <w:rsid w:val="005B60A6"/>
    <w:rsid w:val="005B77B8"/>
    <w:rsid w:val="005D2B8F"/>
    <w:rsid w:val="005E2E33"/>
    <w:rsid w:val="005E5ACC"/>
    <w:rsid w:val="0061069E"/>
    <w:rsid w:val="00612B2F"/>
    <w:rsid w:val="006154AF"/>
    <w:rsid w:val="0061715A"/>
    <w:rsid w:val="0062009F"/>
    <w:rsid w:val="0062031E"/>
    <w:rsid w:val="0063657C"/>
    <w:rsid w:val="0065503D"/>
    <w:rsid w:val="006862FD"/>
    <w:rsid w:val="00687392"/>
    <w:rsid w:val="00690A3F"/>
    <w:rsid w:val="00694214"/>
    <w:rsid w:val="00697C93"/>
    <w:rsid w:val="006A36B3"/>
    <w:rsid w:val="006B1E2A"/>
    <w:rsid w:val="006B263D"/>
    <w:rsid w:val="006C076A"/>
    <w:rsid w:val="006D550D"/>
    <w:rsid w:val="006D6BDE"/>
    <w:rsid w:val="006E0918"/>
    <w:rsid w:val="006E51E8"/>
    <w:rsid w:val="00704116"/>
    <w:rsid w:val="00713286"/>
    <w:rsid w:val="00727E6D"/>
    <w:rsid w:val="00734993"/>
    <w:rsid w:val="00744896"/>
    <w:rsid w:val="00750E5F"/>
    <w:rsid w:val="007543DB"/>
    <w:rsid w:val="007564D8"/>
    <w:rsid w:val="00774709"/>
    <w:rsid w:val="00775102"/>
    <w:rsid w:val="007751CD"/>
    <w:rsid w:val="0078063D"/>
    <w:rsid w:val="00784C46"/>
    <w:rsid w:val="007929D5"/>
    <w:rsid w:val="00793BE1"/>
    <w:rsid w:val="00796A0A"/>
    <w:rsid w:val="007B02F1"/>
    <w:rsid w:val="007B2842"/>
    <w:rsid w:val="007B6546"/>
    <w:rsid w:val="007C2362"/>
    <w:rsid w:val="007C58C1"/>
    <w:rsid w:val="007E17A5"/>
    <w:rsid w:val="007E38BA"/>
    <w:rsid w:val="007E422C"/>
    <w:rsid w:val="007E7434"/>
    <w:rsid w:val="007F62E8"/>
    <w:rsid w:val="008049D7"/>
    <w:rsid w:val="00813A76"/>
    <w:rsid w:val="00863D8D"/>
    <w:rsid w:val="008765D5"/>
    <w:rsid w:val="0088796B"/>
    <w:rsid w:val="008C2E26"/>
    <w:rsid w:val="008C5E39"/>
    <w:rsid w:val="008C6DCC"/>
    <w:rsid w:val="008C7023"/>
    <w:rsid w:val="008E417E"/>
    <w:rsid w:val="008E49E8"/>
    <w:rsid w:val="008F56BD"/>
    <w:rsid w:val="008F6D52"/>
    <w:rsid w:val="00904514"/>
    <w:rsid w:val="00912D05"/>
    <w:rsid w:val="009252A2"/>
    <w:rsid w:val="00926936"/>
    <w:rsid w:val="00931358"/>
    <w:rsid w:val="00937296"/>
    <w:rsid w:val="00960CAA"/>
    <w:rsid w:val="00960D7E"/>
    <w:rsid w:val="00965785"/>
    <w:rsid w:val="00967EB2"/>
    <w:rsid w:val="009761CE"/>
    <w:rsid w:val="0099687D"/>
    <w:rsid w:val="009A5C3C"/>
    <w:rsid w:val="009A6073"/>
    <w:rsid w:val="009B778A"/>
    <w:rsid w:val="009D1344"/>
    <w:rsid w:val="009D1E2E"/>
    <w:rsid w:val="009F18FD"/>
    <w:rsid w:val="009F272F"/>
    <w:rsid w:val="009F58E0"/>
    <w:rsid w:val="009F7647"/>
    <w:rsid w:val="00A20768"/>
    <w:rsid w:val="00A47B6B"/>
    <w:rsid w:val="00A55DA6"/>
    <w:rsid w:val="00A65477"/>
    <w:rsid w:val="00A654B2"/>
    <w:rsid w:val="00A83829"/>
    <w:rsid w:val="00A9682D"/>
    <w:rsid w:val="00AB5E1F"/>
    <w:rsid w:val="00AB63E0"/>
    <w:rsid w:val="00AC3B97"/>
    <w:rsid w:val="00AC3D1F"/>
    <w:rsid w:val="00AC44E5"/>
    <w:rsid w:val="00AD185D"/>
    <w:rsid w:val="00AF4BBA"/>
    <w:rsid w:val="00AF4FE5"/>
    <w:rsid w:val="00AF5166"/>
    <w:rsid w:val="00B2322F"/>
    <w:rsid w:val="00B26F38"/>
    <w:rsid w:val="00B436B2"/>
    <w:rsid w:val="00B7001C"/>
    <w:rsid w:val="00B73589"/>
    <w:rsid w:val="00BA099D"/>
    <w:rsid w:val="00BA3041"/>
    <w:rsid w:val="00BB6C3F"/>
    <w:rsid w:val="00BC0B40"/>
    <w:rsid w:val="00BC5637"/>
    <w:rsid w:val="00BF30CA"/>
    <w:rsid w:val="00C041F1"/>
    <w:rsid w:val="00C147EB"/>
    <w:rsid w:val="00C25E22"/>
    <w:rsid w:val="00C3643D"/>
    <w:rsid w:val="00C41D98"/>
    <w:rsid w:val="00C46B41"/>
    <w:rsid w:val="00C74487"/>
    <w:rsid w:val="00CB1905"/>
    <w:rsid w:val="00CB1A7C"/>
    <w:rsid w:val="00CC011B"/>
    <w:rsid w:val="00CC25A3"/>
    <w:rsid w:val="00CC4AA5"/>
    <w:rsid w:val="00CF02BA"/>
    <w:rsid w:val="00CF53A4"/>
    <w:rsid w:val="00D15939"/>
    <w:rsid w:val="00D171A5"/>
    <w:rsid w:val="00D30FB4"/>
    <w:rsid w:val="00D3222B"/>
    <w:rsid w:val="00D442D3"/>
    <w:rsid w:val="00D57F31"/>
    <w:rsid w:val="00D60620"/>
    <w:rsid w:val="00D60A4D"/>
    <w:rsid w:val="00D82B34"/>
    <w:rsid w:val="00D82DD9"/>
    <w:rsid w:val="00D8663A"/>
    <w:rsid w:val="00D93E2D"/>
    <w:rsid w:val="00DA16D0"/>
    <w:rsid w:val="00DC1DD5"/>
    <w:rsid w:val="00DD5ACB"/>
    <w:rsid w:val="00DE12CD"/>
    <w:rsid w:val="00E06A14"/>
    <w:rsid w:val="00E17A0A"/>
    <w:rsid w:val="00E20676"/>
    <w:rsid w:val="00E25B9F"/>
    <w:rsid w:val="00E27A7A"/>
    <w:rsid w:val="00E335AB"/>
    <w:rsid w:val="00E444D8"/>
    <w:rsid w:val="00E54272"/>
    <w:rsid w:val="00E551B8"/>
    <w:rsid w:val="00E55A5C"/>
    <w:rsid w:val="00E82F08"/>
    <w:rsid w:val="00E9659A"/>
    <w:rsid w:val="00EB720A"/>
    <w:rsid w:val="00EC0060"/>
    <w:rsid w:val="00EC02EC"/>
    <w:rsid w:val="00ED0F37"/>
    <w:rsid w:val="00EE2ACE"/>
    <w:rsid w:val="00EE2AFE"/>
    <w:rsid w:val="00EE34C0"/>
    <w:rsid w:val="00EF1F15"/>
    <w:rsid w:val="00EF7B11"/>
    <w:rsid w:val="00F06E1A"/>
    <w:rsid w:val="00F129D7"/>
    <w:rsid w:val="00F17196"/>
    <w:rsid w:val="00F1736A"/>
    <w:rsid w:val="00F25793"/>
    <w:rsid w:val="00F3415E"/>
    <w:rsid w:val="00F45F6B"/>
    <w:rsid w:val="00F5746B"/>
    <w:rsid w:val="00F71617"/>
    <w:rsid w:val="00F8736F"/>
    <w:rsid w:val="00FA14F1"/>
    <w:rsid w:val="00FA499C"/>
    <w:rsid w:val="00FB78A3"/>
    <w:rsid w:val="00FD0931"/>
    <w:rsid w:val="00FE356D"/>
    <w:rsid w:val="00FE39BE"/>
    <w:rsid w:val="0567B2F3"/>
    <w:rsid w:val="0DFA42E1"/>
    <w:rsid w:val="144D82BC"/>
    <w:rsid w:val="332B6A06"/>
    <w:rsid w:val="762B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F5EE"/>
  <w15:chartTrackingRefBased/>
  <w15:docId w15:val="{B832E08E-CEE9-479A-89D0-5D40665E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322F"/>
  </w:style>
  <w:style w:type="character" w:customStyle="1" w:styleId="DateChar">
    <w:name w:val="Date Char"/>
    <w:basedOn w:val="DefaultParagraphFont"/>
    <w:link w:val="Date"/>
    <w:uiPriority w:val="99"/>
    <w:semiHidden/>
    <w:rsid w:val="00B2322F"/>
  </w:style>
  <w:style w:type="character" w:styleId="Hyperlink">
    <w:name w:val="Hyperlink"/>
    <w:basedOn w:val="DefaultParagraphFont"/>
    <w:uiPriority w:val="99"/>
    <w:unhideWhenUsed/>
    <w:rsid w:val="00B232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32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23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2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4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45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45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4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4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45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453"/>
    <w:rPr>
      <w:rFonts w:ascii="Times New Roman" w:hAnsi="Times New Roman" w:cs="Times New Roman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rsid w:val="001C0E4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EC0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E711B-AC70-483F-A47A-DAF7AFA0D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3044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88</cp:revision>
  <cp:lastPrinted>2019-09-26T19:52:00Z</cp:lastPrinted>
  <dcterms:created xsi:type="dcterms:W3CDTF">2019-09-30T14:16:00Z</dcterms:created>
  <dcterms:modified xsi:type="dcterms:W3CDTF">2020-07-07T19:42:00Z</dcterms:modified>
</cp:coreProperties>
</file>