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3D" w:rsidRDefault="00B35531" w:rsidP="00B5613D">
      <w:pPr>
        <w:widowControl/>
        <w:rPr>
          <w:rFonts w:ascii="Verdana" w:hAnsi="Verdana" w:cs="Times New Roman" w:hint="eastAsia"/>
          <w:b/>
          <w:bCs/>
          <w:color w:val="000000"/>
          <w:kern w:val="0"/>
          <w:sz w:val="48"/>
          <w:szCs w:val="48"/>
        </w:rPr>
      </w:pPr>
      <w:r>
        <w:rPr>
          <w:rFonts w:ascii="Verdana" w:hAnsi="Verdana" w:cs="Times New Roman" w:hint="eastAsia"/>
          <w:b/>
          <w:bCs/>
          <w:color w:val="000000"/>
          <w:kern w:val="0"/>
          <w:sz w:val="48"/>
          <w:szCs w:val="48"/>
        </w:rPr>
        <w:t>Data source:</w:t>
      </w:r>
    </w:p>
    <w:p w:rsidR="00B5613D" w:rsidRPr="00B35531" w:rsidRDefault="00B5613D" w:rsidP="00B5613D">
      <w:pPr>
        <w:widowControl/>
        <w:rPr>
          <w:rFonts w:ascii="Times" w:eastAsia="Times New Roman" w:hAnsi="Times" w:cs="Times New Roman"/>
          <w:kern w:val="0"/>
          <w:sz w:val="32"/>
          <w:szCs w:val="32"/>
        </w:rPr>
      </w:pPr>
      <w:r w:rsidRPr="00B35531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</w:rPr>
        <w:t>Kent Ridge Bio-medical Data Set Repository</w:t>
      </w:r>
    </w:p>
    <w:p w:rsidR="00B35531" w:rsidRDefault="00B35531">
      <w:pPr>
        <w:rPr>
          <w:rFonts w:hint="eastAsia"/>
        </w:rPr>
      </w:pPr>
    </w:p>
    <w:p w:rsidR="00B5613D" w:rsidRDefault="00A1185E">
      <w:hyperlink r:id="rId6" w:history="1">
        <w:r w:rsidR="00B5613D" w:rsidRPr="008E61DE">
          <w:rPr>
            <w:rStyle w:val="a3"/>
          </w:rPr>
          <w:t>http://datam.i2r.a-star.edu.sg/datasets/krbd/</w:t>
        </w:r>
      </w:hyperlink>
    </w:p>
    <w:p w:rsidR="00B5613D" w:rsidRDefault="00B5613D"/>
    <w:p w:rsidR="00D54EBD" w:rsidRDefault="00A1185E">
      <w:hyperlink r:id="rId7" w:anchor="BreastCancer" w:history="1">
        <w:r w:rsidR="00B5613D" w:rsidRPr="008E61DE">
          <w:rPr>
            <w:rStyle w:val="a3"/>
          </w:rPr>
          <w:t>http://levis.tongji.edu.cn/gzli/data/mirror-kentridge.html#BreastCancer</w:t>
        </w:r>
      </w:hyperlink>
    </w:p>
    <w:p w:rsidR="00B5613D" w:rsidRDefault="00B5613D"/>
    <w:p w:rsidR="00B5613D" w:rsidRDefault="00B5613D">
      <w:bookmarkStart w:id="0" w:name="_GoBack"/>
      <w:bookmarkEnd w:id="0"/>
    </w:p>
    <w:sectPr w:rsidR="00B5613D" w:rsidSect="00D54EB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52C" w:rsidRDefault="0026552C" w:rsidP="00B35531">
      <w:r>
        <w:separator/>
      </w:r>
    </w:p>
  </w:endnote>
  <w:endnote w:type="continuationSeparator" w:id="1">
    <w:p w:rsidR="0026552C" w:rsidRDefault="0026552C" w:rsidP="00B355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52C" w:rsidRDefault="0026552C" w:rsidP="00B35531">
      <w:r>
        <w:separator/>
      </w:r>
    </w:p>
  </w:footnote>
  <w:footnote w:type="continuationSeparator" w:id="1">
    <w:p w:rsidR="0026552C" w:rsidRDefault="0026552C" w:rsidP="00B355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13D"/>
    <w:rsid w:val="0026552C"/>
    <w:rsid w:val="00A1185E"/>
    <w:rsid w:val="00B05D3D"/>
    <w:rsid w:val="00B35531"/>
    <w:rsid w:val="00B5613D"/>
    <w:rsid w:val="00D54EBD"/>
    <w:rsid w:val="00EC4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8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13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35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3553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35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3553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1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evis.tongji.edu.cn/gzli/data/mirror-kentrid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m.i2r.a-star.edu.sg/datasets/krbd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Kai-yun Ku</dc:creator>
  <cp:keywords/>
  <dc:description/>
  <cp:lastModifiedBy>User</cp:lastModifiedBy>
  <cp:revision>3</cp:revision>
  <dcterms:created xsi:type="dcterms:W3CDTF">2013-09-27T15:00:00Z</dcterms:created>
  <dcterms:modified xsi:type="dcterms:W3CDTF">2013-09-28T02:33:00Z</dcterms:modified>
</cp:coreProperties>
</file>