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研究报告: 黑黴菌</w:t>
      </w:r>
    </w:p>
    <w:p>
      <w:pPr>
        <w:pStyle w:val="Heading1"/>
      </w:pPr>
      <w:r>
        <w:t>An In-Depth Report on "Black Mold" (Stachybotrys chartarum)</w:t>
      </w:r>
    </w:p>
    <w:p/>
    <w:p>
      <w:pPr>
        <w:pStyle w:val="Heading2"/>
      </w:pPr>
      <w:r>
        <w:t>Introduction</w:t>
      </w:r>
    </w:p>
    <w:p/>
    <w:p>
      <w:r>
        <w:t>Black mold, scientifically known as *Stachybotrys chartarum*, is a type of toxic fungus that thrives in damp, humid, and poorly ventilated environments. It is commonly identified by its dark green to black appearance and slimy texture. While not all molds pose significant health risks, black mold is particularly notorious for its potential to release harmful mycotoxins, which can adversely affect human and animal health. This report provides a comprehensive overview of black mold, including its characteristics, growth conditions, health implications, prevention strategies, and remediation methods.</w:t>
      </w:r>
    </w:p>
    <w:p/>
    <w:p>
      <w:r>
        <w:t>---</w:t>
      </w:r>
    </w:p>
    <w:p/>
    <w:p>
      <w:pPr>
        <w:pStyle w:val="Heading2"/>
      </w:pPr>
      <w:r>
        <w:t>Characteristics of Black Mold</w:t>
      </w:r>
    </w:p>
    <w:p/>
    <w:p>
      <w:pPr>
        <w:pStyle w:val="Heading3"/>
      </w:pPr>
      <w:r>
        <w:t>Appearance and Identification</w:t>
      </w:r>
    </w:p>
    <w:p>
      <w:r>
        <w:t>Black mold is distinguishable by its dark green to black coloration and sticky, slimy texture. It often grows on cellulose-rich materials such as drywall, wood, and paper. The presence of black mold is often accompanied by a musty odor, which is caused by microbial volatile organic compounds (mVOCs) released during its growth ([I'm Biotechnology, 2025](https://imbio.group/健康/黑黴菌，一種無聲的入侵者/?lang=zh-hant)).</w:t>
      </w:r>
    </w:p>
    <w:p/>
    <w:p>
      <w:pPr>
        <w:pStyle w:val="Heading3"/>
      </w:pPr>
      <w:r>
        <w:t>Scientific Classification</w:t>
      </w:r>
    </w:p>
    <w:p>
      <w:r>
        <w:t>Black mold belongs to the fungal kingdom (*Fungi*), specifically within the *Ascomycota* phylum. It is a filamentous fungus with a well-developed mycelium but does not produce large fruiting bodies ([Wikipedia, n.d.](https://zh.wikipedia.org/wiki/黴菌)).</w:t>
      </w:r>
    </w:p>
    <w:p/>
    <w:p>
      <w:pPr>
        <w:pStyle w:val="Heading3"/>
      </w:pPr>
      <w:r>
        <w:t>Growth Conditions</w:t>
      </w:r>
    </w:p>
    <w:p>
      <w:r>
        <w:t>Black mold thrives in environments with:</w:t>
      </w:r>
    </w:p>
    <w:p>
      <w:pPr>
        <w:pStyle w:val="ListBullet"/>
      </w:pPr>
      <w:r>
        <w:t>High humidity levels (above 60%)</w:t>
      </w:r>
    </w:p>
    <w:p>
      <w:pPr>
        <w:pStyle w:val="ListBullet"/>
      </w:pPr>
      <w:r>
        <w:t>Temperatures ranging from 15°C to 30°C</w:t>
      </w:r>
    </w:p>
    <w:p>
      <w:pPr>
        <w:pStyle w:val="ListBullet"/>
      </w:pPr>
      <w:r>
        <w:t>Poor ventilation</w:t>
      </w:r>
    </w:p>
    <w:p>
      <w:pPr>
        <w:pStyle w:val="ListBullet"/>
      </w:pPr>
      <w:r>
        <w:t>Presence of organic materials, such as cellulose, for nourishment ([Thermo Fisher, n.d.](https://www.thermofisher.com/allergy/tw/zh/allergen-fact-sheets/mold.html)).</w:t>
      </w:r>
    </w:p>
    <w:p/>
    <w:p>
      <w:r>
        <w:t>Common sources of moisture that facilitate black mold growth include leaking pipes, roofs, windows, and areas affected by flooding ([I'm Biotechnology, 2025](https://imbio.group/健康/黑黴菌，一種無聲的入侵者/?lang=zh-hant)).</w:t>
      </w:r>
    </w:p>
    <w:p/>
    <w:p>
      <w:r>
        <w:t>---</w:t>
      </w:r>
    </w:p>
    <w:p/>
    <w:p>
      <w:pPr>
        <w:pStyle w:val="Heading2"/>
      </w:pPr>
      <w:r>
        <w:t>Health Impacts of Black Mold</w:t>
      </w:r>
    </w:p>
    <w:p/>
    <w:p>
      <w:pPr>
        <w:pStyle w:val="Heading3"/>
      </w:pPr>
      <w:r>
        <w:t>Effects on Humans</w:t>
      </w:r>
    </w:p>
    <w:p>
      <w:r>
        <w:t>Exposure to black mold can lead to a range of health issues, particularly for individuals with mold allergies, asthma, or weakened immune systems. Key health effects include:</w:t>
      </w:r>
    </w:p>
    <w:p>
      <w:pPr>
        <w:pStyle w:val="ListBullet"/>
      </w:pPr>
      <w:r>
        <w:t>**Respiratory Symptoms**: Wheezing, coughing, and asthma exacerbations.</w:t>
      </w:r>
    </w:p>
    <w:p>
      <w:pPr>
        <w:pStyle w:val="ListBullet"/>
      </w:pPr>
      <w:r>
        <w:t>**Allergic Reactions**: Sneezing, nasal congestion, itchy eyes, and skin irritation.</w:t>
      </w:r>
    </w:p>
    <w:p>
      <w:pPr>
        <w:pStyle w:val="ListBullet"/>
      </w:pPr>
      <w:r>
        <w:t>**Neurological Symptoms**: Headaches and fatigue; in severe cases, neurological complications may arise due to prolonged exposure to mycotoxins ([I'm Biotechnology, 2025](https://imbio.group/健康/黑黴菌，一種無聲的入侵者/?lang=zh-hant)).</w:t>
      </w:r>
    </w:p>
    <w:p>
      <w:pPr>
        <w:pStyle w:val="ListBullet"/>
      </w:pPr>
      <w:r>
        <w:t>**Chronic Conditions**: Long-term exposure can lead to chronic sinusitis, pulmonary infections, and even lung damage ([Thermo Fisher, n.d.](https://www.thermofisher.com/allergy/tw/zh/allergen-fact-sheets/mold.html)).</w:t>
      </w:r>
    </w:p>
    <w:p/>
    <w:p>
      <w:pPr>
        <w:pStyle w:val="Heading3"/>
      </w:pPr>
      <w:r>
        <w:t>Effects on Vulnerable Populations</w:t>
      </w:r>
    </w:p>
    <w:p>
      <w:r>
        <w:t>Infants, elderly individuals, and those with compromised immune systems are particularly susceptible to the adverse effects of black mold. Studies have shown that children exposed to mold are at higher risk of developing asthma ([ArchDaily, 2020](https://www.archdaily.cn/cn/939343/ru-he-jian-shao-hei-mei-jun-dui-jian-zhu-yu-ren-lei-de-wei-hai)).</w:t>
      </w:r>
    </w:p>
    <w:p/>
    <w:p>
      <w:pPr>
        <w:pStyle w:val="Heading3"/>
      </w:pPr>
      <w:r>
        <w:t>Effects on Pets</w:t>
      </w:r>
    </w:p>
    <w:p>
      <w:r>
        <w:t>Black mold exposure can also harm pets, causing symptoms such as sneezing, coughing, lethargy, and loss of appetite ([I'm Biotechnology, 2025](https://imbio.group/健康/黑黴菌，一種無聲的入侵者/?lang=zh-hant)).</w:t>
      </w:r>
    </w:p>
    <w:p/>
    <w:p>
      <w:r>
        <w:t>---</w:t>
      </w:r>
    </w:p>
    <w:p/>
    <w:p>
      <w:pPr>
        <w:pStyle w:val="Heading2"/>
      </w:pPr>
      <w:r>
        <w:t>Prevention of Black Mold Growth</w:t>
      </w:r>
    </w:p>
    <w:p/>
    <w:p>
      <w:pPr>
        <w:pStyle w:val="Heading3"/>
      </w:pPr>
      <w:r>
        <w:t>Controlling Humidity</w:t>
      </w:r>
    </w:p>
    <w:p>
      <w:r>
        <w:t>Maintaining indoor humidity levels between 35% and 50% is crucial for preventing mold growth. This can be achieved through the use of dehumidifiers and proper ventilation ([Dr. Immune, 2020](https://dr-immune.com/2020/05/15/看不見的過敏，在每一次呼吸：黴菌過敏/)).</w:t>
      </w:r>
    </w:p>
    <w:p/>
    <w:p>
      <w:pPr>
        <w:pStyle w:val="Heading3"/>
      </w:pPr>
      <w:r>
        <w:t>Addressing Water Leaks</w:t>
      </w:r>
    </w:p>
    <w:p>
      <w:r>
        <w:t>Promptly repairing leaks in pipes, roofs, and windows is essential to prevent moisture accumulation. Additionally, areas affected by flooding should be thoroughly dried within 24 to 48 hours ([Thermo Fisher, n.d.](https://www.thermofisher.com/allergy/tw/zh/allergen-fact-sheets/mold.html)).</w:t>
      </w:r>
    </w:p>
    <w:p/>
    <w:p>
      <w:pPr>
        <w:pStyle w:val="Heading3"/>
      </w:pPr>
      <w:r>
        <w:t>Regular Cleaning and Maintenance</w:t>
      </w:r>
    </w:p>
    <w:p>
      <w:pPr>
        <w:pStyle w:val="ListBullet"/>
      </w:pPr>
      <w:r>
        <w:t>Clean surfaces prone to mold growth, such as bathroom tiles and kitchen counters, with antifungal cleaning agents.</w:t>
      </w:r>
    </w:p>
    <w:p>
      <w:pPr>
        <w:pStyle w:val="ListBullet"/>
      </w:pPr>
      <w:r>
        <w:t>Dispose of mold-contaminated materials, such as carpets and drywall, that cannot be adequately cleaned ([Tomo's Blog, n.d.](https://imarkettomo.cc/如何去除黑黴菌？/)).</w:t>
      </w:r>
    </w:p>
    <w:p/>
    <w:p>
      <w:pPr>
        <w:pStyle w:val="Heading3"/>
      </w:pPr>
      <w:r>
        <w:t>Improving Ventilation</w:t>
      </w:r>
    </w:p>
    <w:p>
      <w:r>
        <w:t>Ensure proper airflow in high-humidity areas by using exhaust fans in bathrooms and kitchens. Opening windows and doors can also help reduce moisture levels ([Life Onea, n.d.](https://lifeonea.com/4400/)).</w:t>
      </w:r>
    </w:p>
    <w:p/>
    <w:p>
      <w:r>
        <w:t>---</w:t>
      </w:r>
    </w:p>
    <w:p/>
    <w:p>
      <w:pPr>
        <w:pStyle w:val="Heading2"/>
      </w:pPr>
      <w:r>
        <w:t>Remediation of Black Mold</w:t>
      </w:r>
    </w:p>
    <w:p/>
    <w:p>
      <w:pPr>
        <w:pStyle w:val="Heading3"/>
      </w:pPr>
      <w:r>
        <w:t>Safety Precautions</w:t>
      </w:r>
    </w:p>
    <w:p>
      <w:r>
        <w:t>Before attempting to remove black mold, it is important to take the following precautions:</w:t>
      </w:r>
    </w:p>
    <w:p>
      <w:pPr>
        <w:pStyle w:val="ListBullet"/>
      </w:pPr>
      <w:r>
        <w:t>Wear protective gear, including gloves, masks, and goggles.</w:t>
      </w:r>
    </w:p>
    <w:p>
      <w:pPr>
        <w:pStyle w:val="ListBullet"/>
      </w:pPr>
      <w:r>
        <w:t>Ensure the area is well-ventilated to prevent inhalation of mold spores ([Clean520, 2024](https://clean520.tw/bleach-kills-mold/)).</w:t>
      </w:r>
    </w:p>
    <w:p/>
    <w:p>
      <w:pPr>
        <w:pStyle w:val="Heading3"/>
      </w:pPr>
      <w:r>
        <w:t>Cleaning Methods</w:t>
      </w:r>
    </w:p>
    <w:p>
      <w:pPr>
        <w:pStyle w:val="ListNumber"/>
      </w:pPr>
      <w:r>
        <w:t>**Bleach Solution**: A mixture of one part bleach to ten parts water can effectively kill surface mold. However, bleach may not penetrate porous materials where mold roots reside ([Clean520, 2024](https://clean520.tw/bleach-kills-mold/)).</w:t>
      </w:r>
    </w:p>
    <w:p>
      <w:pPr>
        <w:pStyle w:val="ListNumber"/>
      </w:pPr>
      <w:r>
        <w:t>**Vinegar**: Undiluted white vinegar can be sprayed onto moldy surfaces and left for an hour before scrubbing. Vinegar is a safer alternative to bleach and is effective against light mold infestations ([Life Onea, n.d.](https://lifeonea.com/4400/)).</w:t>
      </w:r>
    </w:p>
    <w:p>
      <w:pPr>
        <w:pStyle w:val="ListNumber"/>
      </w:pPr>
      <w:r>
        <w:t>**Commercial Mold Removers**: Specialized mold removal products are available for more severe infestations ([Tomo's Blog, n.d.](https://imarkettomo.cc/如何去除黑黴菌？/)).</w:t>
      </w:r>
    </w:p>
    <w:p/>
    <w:p>
      <w:pPr>
        <w:pStyle w:val="Heading3"/>
      </w:pPr>
      <w:r>
        <w:t>Professional Remediation</w:t>
      </w:r>
    </w:p>
    <w:p>
      <w:r>
        <w:t>For extensive mold infestations (greater than 10 square feet), it is recommended to hire professional mold remediation services. Professionals use advanced techniques, such as HEPA vacuuming and antimicrobial treatments, to ensure thorough removal ([Life Onea, n.d.](https://lifeonea.com/4400/)).</w:t>
      </w:r>
    </w:p>
    <w:p/>
    <w:p>
      <w:r>
        <w:t>---</w:t>
      </w:r>
    </w:p>
    <w:p/>
    <w:p>
      <w:pPr>
        <w:pStyle w:val="Heading2"/>
      </w:pPr>
      <w:r>
        <w:t>Black Mold in Buildings and Architecture</w:t>
      </w:r>
    </w:p>
    <w:p/>
    <w:p>
      <w:pPr>
        <w:pStyle w:val="Heading3"/>
      </w:pPr>
      <w:r>
        <w:t>Structural Impacts</w:t>
      </w:r>
    </w:p>
    <w:p>
      <w:r>
        <w:t>Black mold can weaken building materials, such as wood and drywall, leading to structural damage. It can also cause discoloration and deterioration of surfaces ([ArchDaily, 2020](https://www.archdaily.cn/cn/939343/ru-he-jian-shao-hei-mei-jun-dui-jian-zhu-yu-ren-lei-de-wei-hai)).</w:t>
      </w:r>
    </w:p>
    <w:p/>
    <w:p>
      <w:pPr>
        <w:pStyle w:val="Heading3"/>
      </w:pPr>
      <w:r>
        <w:t>Prevention in Construction</w:t>
      </w:r>
    </w:p>
    <w:p>
      <w:r>
        <w:t>Architects and builders play a crucial role in preventing mold growth by:</w:t>
      </w:r>
    </w:p>
    <w:p>
      <w:pPr>
        <w:pStyle w:val="ListBullet"/>
      </w:pPr>
      <w:r>
        <w:t>Designing buildings with proper drainage systems.</w:t>
      </w:r>
    </w:p>
    <w:p>
      <w:pPr>
        <w:pStyle w:val="ListBullet"/>
      </w:pPr>
      <w:r>
        <w:t>Using mold-resistant materials, such as treated wood and anti-mold paints.</w:t>
      </w:r>
    </w:p>
    <w:p>
      <w:pPr>
        <w:pStyle w:val="ListBullet"/>
      </w:pPr>
      <w:r>
        <w:t>Ensuring adequate ventilation and natural light in building designs ([ArchDaily, 2020](https://www.archdaily.cn/cn/939343/ru-he-jian-shao-hei-mei-jun-dui-jian-zhu-yu-ren-lei-de-wei-hai)).</w:t>
      </w:r>
    </w:p>
    <w:p/>
    <w:p>
      <w:r>
        <w:t>---</w:t>
      </w:r>
    </w:p>
    <w:p/>
    <w:p>
      <w:pPr>
        <w:pStyle w:val="Heading2"/>
      </w:pPr>
      <w:r>
        <w:t>Conclusion</w:t>
      </w:r>
    </w:p>
    <w:p/>
    <w:p>
      <w:r>
        <w:t>Black mold is a silent yet significant threat to both health and property. Its ability to thrive in damp and poorly ventilated environments makes it a common issue in homes, workplaces, and public buildings. By understanding its characteristics, health impacts, and prevention strategies, individuals can take proactive measures to mitigate its risks. For severe infestations, professional remediation is essential to ensure safety and effectiveness. Ultimately, maintaining a clean, dry, and well-ventilated environment is the most effective way to combat black mold and protect the well-being of occupants.</w:t>
      </w:r>
    </w:p>
    <w:p/>
    <w:p>
      <w:r>
        <w:t>---</w:t>
      </w:r>
    </w:p>
    <w:p/>
    <w:p>
      <w:pPr>
        <w:pStyle w:val="Heading2"/>
      </w:pPr>
      <w:r>
        <w:t>References</w:t>
      </w:r>
    </w:p>
    <w:p/>
    <w:p>
      <w:pPr>
        <w:pStyle w:val="ListNumber"/>
      </w:pPr>
      <w:r>
        <w:t xml:space="preserve">I'm Biotechnology. (2025, February 18). 黑黴菌，一種無聲的入侵者 - I'm Biotechnology. https://imbio.group/健康/黑黴菌，一種無聲的入侵者/?lang=zh-hant  </w:t>
      </w:r>
    </w:p>
    <w:p>
      <w:pPr>
        <w:pStyle w:val="ListNumber"/>
      </w:pPr>
      <w:r>
        <w:t xml:space="preserve">Thermo Fisher. (n.d.). 黴菌 過敏原基本資料、症狀和治療 | Allergy Insider. https://www.thermofisher.com/allergy/tw/zh/allergen-fact-sheets/mold.html  </w:t>
      </w:r>
    </w:p>
    <w:p>
      <w:pPr>
        <w:pStyle w:val="ListNumber"/>
      </w:pPr>
      <w:r>
        <w:t xml:space="preserve">ArchDaily. (2020, May 15). 如何减少黑霉菌对建筑与人类的危害？ | ArchDaily. https://www.archdaily.cn/cn/939343/ru-he-jian-shao-hei-mei-jun-dui-jian-zhu-yu-ren-lei-de-wei-hai  </w:t>
      </w:r>
    </w:p>
    <w:p>
      <w:pPr>
        <w:pStyle w:val="ListNumber"/>
      </w:pPr>
      <w:r>
        <w:t xml:space="preserve">Dr. Immune. (2020, May 15). 5種狀況可能是黴菌過敏的高風險群！ – 過敏免疫風濕科—許伯爵醫師專業分享網誌. https://dr-immune.com/2020/05/15/看不見的過敏，在每一次呼吸：黴菌過敏/  </w:t>
      </w:r>
    </w:p>
    <w:p>
      <w:pPr>
        <w:pStyle w:val="ListNumber"/>
      </w:pPr>
      <w:r>
        <w:t xml:space="preserve">Tomo's Blog. (n.d.). 如何去除黑黴菌？ - Tomo's Blog. https://imarkettomo.cc/如何去除黑黴菌？/  </w:t>
      </w:r>
    </w:p>
    <w:p>
      <w:pPr>
        <w:pStyle w:val="ListNumber"/>
      </w:pPr>
      <w:r>
        <w:t xml:space="preserve">Life Onea. (n.d.). 家庭去除黴菌的三種方法，讓您擺脫黴菌的困擾！ https://lifeonea.com/4400/  </w:t>
      </w:r>
    </w:p>
    <w:p>
      <w:pPr>
        <w:pStyle w:val="ListNumber"/>
      </w:pPr>
      <w:r>
        <w:t xml:space="preserve">Clean520. (2024, October 11). 漂白水可以殺死黴菌嗎？7個正確使用方法大公開. https://clean520.tw/bleach-kills-mold/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