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89C" w:rsidTr="00F5789C">
        <w:tc>
          <w:tcPr>
            <w:tcW w:w="8296" w:type="dxa"/>
          </w:tcPr>
          <w:p w:rsidR="00F5789C" w:rsidRDefault="00F5789C" w:rsidP="00F5789C">
            <w:pPr>
              <w:jc w:val="center"/>
            </w:pPr>
            <w:proofErr w:type="spellStart"/>
            <w:r>
              <w:rPr>
                <w:rFonts w:hint="eastAsia"/>
              </w:rPr>
              <w:t>RetailItem</w:t>
            </w:r>
            <w:proofErr w:type="spellEnd"/>
          </w:p>
        </w:tc>
      </w:tr>
      <w:tr w:rsidR="00F5789C" w:rsidTr="00F5789C">
        <w:tc>
          <w:tcPr>
            <w:tcW w:w="8296" w:type="dxa"/>
          </w:tcPr>
          <w:p w:rsidR="00F5789C" w:rsidRDefault="00F5789C">
            <w:r>
              <w:t>-description : String</w:t>
            </w:r>
          </w:p>
          <w:p w:rsidR="00F5789C" w:rsidRDefault="00F5789C">
            <w:r>
              <w:t>-</w:t>
            </w:r>
            <w:proofErr w:type="spellStart"/>
            <w:r>
              <w:t>unitsOnHand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5789C" w:rsidRDefault="00F5789C">
            <w:r>
              <w:t>-price : double</w:t>
            </w:r>
          </w:p>
        </w:tc>
      </w:tr>
      <w:tr w:rsidR="00F5789C" w:rsidTr="00F5789C">
        <w:tc>
          <w:tcPr>
            <w:tcW w:w="8296" w:type="dxa"/>
          </w:tcPr>
          <w:p w:rsidR="00F5789C" w:rsidRDefault="00F5789C">
            <w:r>
              <w:t>+</w:t>
            </w:r>
            <w:proofErr w:type="spellStart"/>
            <w:r>
              <w:t>RetatilItem</w:t>
            </w:r>
            <w:proofErr w:type="spellEnd"/>
            <w:r>
              <w:t xml:space="preserve">(input : String, units : </w:t>
            </w:r>
            <w:proofErr w:type="spellStart"/>
            <w:r>
              <w:t>int</w:t>
            </w:r>
            <w:proofErr w:type="spellEnd"/>
            <w:r>
              <w:t>, p : double)</w:t>
            </w:r>
          </w:p>
          <w:p w:rsidR="00F5789C" w:rsidRDefault="00F5789C">
            <w:r>
              <w:t>+</w:t>
            </w:r>
            <w:proofErr w:type="spellStart"/>
            <w:r>
              <w:t>getDescription</w:t>
            </w:r>
            <w:proofErr w:type="spellEnd"/>
            <w:r>
              <w:t>() : String</w:t>
            </w:r>
          </w:p>
          <w:p w:rsidR="00F5789C" w:rsidRDefault="00F5789C">
            <w:pPr>
              <w:rPr>
                <w:rFonts w:hint="eastAsia"/>
              </w:rPr>
            </w:pPr>
            <w:r>
              <w:t>+</w:t>
            </w:r>
            <w:proofErr w:type="spellStart"/>
            <w:r>
              <w:t>getUnitsOnHand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F5789C" w:rsidRPr="00F5789C" w:rsidRDefault="00F5789C">
            <w:pPr>
              <w:rPr>
                <w:rFonts w:hint="eastAsia"/>
              </w:rPr>
            </w:pPr>
            <w:r>
              <w:t>+</w:t>
            </w:r>
            <w:proofErr w:type="spellStart"/>
            <w:r>
              <w:t>getPrive</w:t>
            </w:r>
            <w:proofErr w:type="spellEnd"/>
            <w:r>
              <w:t>() : double</w:t>
            </w:r>
            <w:bookmarkStart w:id="0" w:name="_GoBack"/>
            <w:bookmarkEnd w:id="0"/>
          </w:p>
        </w:tc>
      </w:tr>
    </w:tbl>
    <w:p w:rsidR="006C177C" w:rsidRDefault="006C177C"/>
    <w:sectPr w:rsidR="006C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60"/>
    <w:rsid w:val="006C177C"/>
    <w:rsid w:val="00ED7560"/>
    <w:rsid w:val="00F5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BBDE4-5D81-4159-A26F-57375A1A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李乐尧</dc:creator>
  <cp:keywords/>
  <dc:description/>
  <cp:lastModifiedBy>李乐尧</cp:lastModifiedBy>
  <cp:revision>2</cp:revision>
  <dcterms:created xsi:type="dcterms:W3CDTF">2015-10-18T19:09:00Z</dcterms:created>
  <dcterms:modified xsi:type="dcterms:W3CDTF">2015-10-18T19:11:00Z</dcterms:modified>
</cp:coreProperties>
</file>