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1C00" w14:textId="77777777" w:rsidR="0030592F" w:rsidRDefault="0030592F" w:rsidP="00305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10110458" w14:textId="1F2A547E" w:rsidR="001660A5" w:rsidRPr="006F66D1" w:rsidRDefault="00C82BE1" w:rsidP="00305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  <w:sz w:val="28"/>
        </w:rPr>
      </w:pPr>
      <w:r w:rsidRPr="006F66D1">
        <w:rPr>
          <w:rFonts w:ascii="Arial" w:hAnsi="Arial" w:cs="Arial"/>
          <w:b/>
          <w:sz w:val="28"/>
        </w:rPr>
        <w:t>I</w:t>
      </w:r>
      <w:r w:rsidR="005D4232" w:rsidRPr="006F66D1">
        <w:rPr>
          <w:rFonts w:ascii="Arial" w:hAnsi="Arial" w:cs="Arial"/>
          <w:b/>
          <w:sz w:val="28"/>
        </w:rPr>
        <w:t>IT l</w:t>
      </w:r>
      <w:r w:rsidR="0030592F" w:rsidRPr="006F66D1">
        <w:rPr>
          <w:rFonts w:ascii="Arial" w:hAnsi="Arial" w:cs="Arial"/>
          <w:b/>
          <w:sz w:val="28"/>
        </w:rPr>
        <w:t>abo</w:t>
      </w:r>
      <w:r w:rsidR="005D4232" w:rsidRPr="006F66D1">
        <w:rPr>
          <w:rFonts w:ascii="Arial" w:hAnsi="Arial" w:cs="Arial"/>
          <w:b/>
          <w:sz w:val="28"/>
        </w:rPr>
        <w:t xml:space="preserve"> </w:t>
      </w:r>
      <w:r w:rsidR="008B50F2" w:rsidRPr="006F66D1">
        <w:rPr>
          <w:rFonts w:ascii="Arial" w:hAnsi="Arial" w:cs="Arial"/>
          <w:b/>
          <w:sz w:val="28"/>
        </w:rPr>
        <w:t>3</w:t>
      </w:r>
      <w:r w:rsidR="0030592F" w:rsidRPr="006F66D1">
        <w:rPr>
          <w:rFonts w:ascii="Arial" w:hAnsi="Arial" w:cs="Arial"/>
          <w:b/>
          <w:sz w:val="28"/>
        </w:rPr>
        <w:t xml:space="preserve"> </w:t>
      </w:r>
      <w:r w:rsidR="008B50F2" w:rsidRPr="006F66D1">
        <w:rPr>
          <w:rFonts w:ascii="Arial" w:hAnsi="Arial" w:cs="Arial"/>
          <w:b/>
          <w:sz w:val="28"/>
        </w:rPr>
        <w:t>– Windows DFS</w:t>
      </w:r>
    </w:p>
    <w:p w14:paraId="77E05D5C" w14:textId="77777777" w:rsidR="0030592F" w:rsidRPr="006F66D1" w:rsidRDefault="0030592F" w:rsidP="003059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756A97DE" w14:textId="77777777" w:rsidR="001660A5" w:rsidRPr="006F66D1" w:rsidRDefault="001660A5" w:rsidP="00BB36E5">
      <w:pPr>
        <w:rPr>
          <w:rFonts w:ascii="Arial" w:hAnsi="Arial" w:cs="Arial"/>
        </w:rPr>
      </w:pPr>
    </w:p>
    <w:p w14:paraId="6165A0CA" w14:textId="23DD5CAA" w:rsidR="0030592F" w:rsidRDefault="008B50F2" w:rsidP="009E6E7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Microsoft propose la mise en œuvre d’un mécanisme de partage de fichiers redondant à l’aide de la technologie DFS (</w:t>
      </w:r>
      <w:r w:rsidRPr="008B50F2">
        <w:rPr>
          <w:rFonts w:ascii="Arial" w:hAnsi="Arial" w:cs="Arial"/>
          <w:i/>
          <w:iCs/>
        </w:rPr>
        <w:t>Distributed File System</w:t>
      </w:r>
      <w:r>
        <w:rPr>
          <w:rFonts w:ascii="Arial" w:hAnsi="Arial" w:cs="Arial"/>
        </w:rPr>
        <w:t>).</w:t>
      </w:r>
    </w:p>
    <w:p w14:paraId="12D650AF" w14:textId="4056B78F" w:rsidR="0030592F" w:rsidRDefault="008B50F2" w:rsidP="00BB36E5">
      <w:pPr>
        <w:rPr>
          <w:rFonts w:ascii="Arial" w:hAnsi="Arial" w:cs="Arial"/>
        </w:rPr>
      </w:pPr>
      <w:r>
        <w:rPr>
          <w:rFonts w:ascii="Arial" w:hAnsi="Arial" w:cs="Arial"/>
        </w:rPr>
        <w:t>L’infrastructure de ce laboratoire est constituée de deux serveurs Windows 20</w:t>
      </w:r>
      <w:r w:rsidR="00AC3DB3">
        <w:rPr>
          <w:rFonts w:ascii="Arial" w:hAnsi="Arial" w:cs="Arial"/>
        </w:rPr>
        <w:t>25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VMs</w:t>
      </w:r>
      <w:proofErr w:type="spellEnd"/>
      <w:r>
        <w:rPr>
          <w:rFonts w:ascii="Arial" w:hAnsi="Arial" w:cs="Arial"/>
        </w:rPr>
        <w:t xml:space="preserve">) et d’un PC </w:t>
      </w:r>
      <w:r w:rsidR="00AC3DB3">
        <w:rPr>
          <w:rFonts w:ascii="Arial" w:hAnsi="Arial" w:cs="Arial"/>
        </w:rPr>
        <w:t xml:space="preserve">Windows </w:t>
      </w:r>
      <w:r>
        <w:rPr>
          <w:rFonts w:ascii="Arial" w:hAnsi="Arial" w:cs="Arial"/>
        </w:rPr>
        <w:t>client (réel ou VM).</w:t>
      </w:r>
    </w:p>
    <w:p w14:paraId="06A5FAEB" w14:textId="03E2407D" w:rsidR="008B50F2" w:rsidRDefault="008B50F2" w:rsidP="008B50F2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Ces deux serveurs seront utilisés au labo 4 pour créer un cluster.</w:t>
      </w:r>
    </w:p>
    <w:p w14:paraId="22607FB4" w14:textId="19D0A380" w:rsidR="00BB36E5" w:rsidRDefault="00BB36E5" w:rsidP="001660A5">
      <w:pPr>
        <w:spacing w:after="0"/>
        <w:rPr>
          <w:rFonts w:ascii="Arial" w:hAnsi="Arial" w:cs="Arial"/>
        </w:rPr>
      </w:pPr>
    </w:p>
    <w:p w14:paraId="741D1FCB" w14:textId="77777777" w:rsidR="008B50F2" w:rsidRPr="001660A5" w:rsidRDefault="008B50F2" w:rsidP="001660A5">
      <w:pPr>
        <w:spacing w:after="0"/>
        <w:rPr>
          <w:rFonts w:ascii="Arial" w:hAnsi="Arial" w:cs="Arial"/>
        </w:rPr>
      </w:pPr>
    </w:p>
    <w:p w14:paraId="6B0FE033" w14:textId="550039D4" w:rsidR="00BB36E5" w:rsidRDefault="008B50F2" w:rsidP="001660A5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Première étape</w:t>
      </w:r>
      <w:r w:rsidR="001660A5" w:rsidRPr="001660A5">
        <w:rPr>
          <w:rFonts w:ascii="Arial" w:hAnsi="Arial" w:cs="Arial"/>
          <w:b/>
        </w:rPr>
        <w:t>.</w:t>
      </w:r>
    </w:p>
    <w:p w14:paraId="5B18ED20" w14:textId="77777777" w:rsidR="001660A5" w:rsidRPr="001660A5" w:rsidRDefault="001660A5" w:rsidP="001660A5">
      <w:pPr>
        <w:spacing w:after="0"/>
        <w:rPr>
          <w:rFonts w:ascii="Arial" w:hAnsi="Arial" w:cs="Arial"/>
          <w:b/>
        </w:rPr>
      </w:pPr>
    </w:p>
    <w:p w14:paraId="0BA9B469" w14:textId="42D9CF8C" w:rsidR="00407EAF" w:rsidRDefault="008B50F2" w:rsidP="00021367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Créez deux </w:t>
      </w:r>
      <w:proofErr w:type="spellStart"/>
      <w:r>
        <w:rPr>
          <w:rFonts w:ascii="Arial" w:hAnsi="Arial" w:cs="Arial"/>
        </w:rPr>
        <w:t>VMs</w:t>
      </w:r>
      <w:proofErr w:type="spellEnd"/>
      <w:r>
        <w:rPr>
          <w:rFonts w:ascii="Arial" w:hAnsi="Arial" w:cs="Arial"/>
        </w:rPr>
        <w:t xml:space="preserve"> (8 GB RAM, 50 GB HDD (dynamique)</w:t>
      </w:r>
      <w:r w:rsidR="00B7385C">
        <w:rPr>
          <w:rFonts w:ascii="Arial" w:hAnsi="Arial" w:cs="Arial"/>
        </w:rPr>
        <w:t>)</w:t>
      </w:r>
      <w:r>
        <w:rPr>
          <w:rFonts w:ascii="Arial" w:hAnsi="Arial" w:cs="Arial"/>
        </w:rPr>
        <w:t>, 2 processeurs</w:t>
      </w:r>
      <w:r w:rsidR="00F82E1A">
        <w:rPr>
          <w:rFonts w:ascii="Arial" w:hAnsi="Arial" w:cs="Arial"/>
        </w:rPr>
        <w:t>,</w:t>
      </w:r>
      <w:r w:rsidR="00F82E1A" w:rsidRPr="00F82E1A">
        <w:rPr>
          <w:rFonts w:ascii="Arial" w:hAnsi="Arial" w:cs="Arial"/>
        </w:rPr>
        <w:t xml:space="preserve"> </w:t>
      </w:r>
      <w:r w:rsidR="00F82E1A">
        <w:rPr>
          <w:rFonts w:ascii="Arial" w:hAnsi="Arial" w:cs="Arial"/>
        </w:rPr>
        <w:t>1 carte réseau (les 3 nœuds, 2 serveurs et 1 « pc », doivent pouvoir communiquer directement)</w:t>
      </w:r>
    </w:p>
    <w:p w14:paraId="40693890" w14:textId="77777777" w:rsidR="00021367" w:rsidRDefault="00021367" w:rsidP="00021367">
      <w:pPr>
        <w:pStyle w:val="Paragraphedeliste"/>
        <w:spacing w:after="240"/>
        <w:rPr>
          <w:rFonts w:ascii="Arial" w:hAnsi="Arial" w:cs="Arial"/>
        </w:rPr>
      </w:pPr>
    </w:p>
    <w:p w14:paraId="75492610" w14:textId="55EAEFE6" w:rsidR="008B50F2" w:rsidRDefault="008B50F2" w:rsidP="00021367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</w:rPr>
      </w:pPr>
      <w:r w:rsidRPr="008B50F2">
        <w:rPr>
          <w:rFonts w:ascii="Arial" w:hAnsi="Arial" w:cs="Arial"/>
        </w:rPr>
        <w:t xml:space="preserve">A l’aide du fichier ISO </w:t>
      </w:r>
      <w:r w:rsidR="00AC3DB3">
        <w:rPr>
          <w:rFonts w:ascii="Arial" w:hAnsi="Arial" w:cs="Arial"/>
        </w:rPr>
        <w:t xml:space="preserve">récupéré sur le site microsoft.com, </w:t>
      </w:r>
      <w:r w:rsidRPr="008B50F2">
        <w:rPr>
          <w:rFonts w:ascii="Arial" w:hAnsi="Arial" w:cs="Arial"/>
        </w:rPr>
        <w:t>installez deux serveurs Windows 202</w:t>
      </w:r>
      <w:r w:rsidR="00AC3DB3">
        <w:rPr>
          <w:rFonts w:ascii="Arial" w:hAnsi="Arial" w:cs="Arial"/>
        </w:rPr>
        <w:t>5</w:t>
      </w:r>
      <w:r w:rsidRPr="008B50F2">
        <w:rPr>
          <w:rFonts w:ascii="Arial" w:hAnsi="Arial" w:cs="Arial"/>
        </w:rPr>
        <w:t xml:space="preserve"> standard, avec GUI.</w:t>
      </w:r>
    </w:p>
    <w:p w14:paraId="013C469B" w14:textId="1FABB299" w:rsidR="005F2557" w:rsidRDefault="005F2557" w:rsidP="00021367">
      <w:pPr>
        <w:pStyle w:val="Paragraphedeliste"/>
        <w:numPr>
          <w:ilvl w:val="1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>Installez « les additions invité ».</w:t>
      </w:r>
    </w:p>
    <w:p w14:paraId="18EF5999" w14:textId="77777777" w:rsidR="00021367" w:rsidRDefault="00021367" w:rsidP="00021367">
      <w:pPr>
        <w:pStyle w:val="Paragraphedeliste"/>
        <w:spacing w:after="240"/>
        <w:ind w:left="1440"/>
        <w:rPr>
          <w:rFonts w:ascii="Arial" w:hAnsi="Arial" w:cs="Arial"/>
        </w:rPr>
      </w:pPr>
    </w:p>
    <w:p w14:paraId="12231284" w14:textId="2C19432B" w:rsidR="00021367" w:rsidRDefault="005F2557" w:rsidP="00021367">
      <w:pPr>
        <w:pStyle w:val="Paragraphedeliste"/>
        <w:numPr>
          <w:ilvl w:val="1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Modifiez le </w:t>
      </w:r>
      <w:r w:rsidR="008B50F2">
        <w:rPr>
          <w:rFonts w:ascii="Arial" w:hAnsi="Arial" w:cs="Arial"/>
        </w:rPr>
        <w:t>Nom NetBIOS</w:t>
      </w:r>
      <w:r>
        <w:rPr>
          <w:rFonts w:ascii="Arial" w:hAnsi="Arial" w:cs="Arial"/>
        </w:rPr>
        <w:t xml:space="preserve"> </w:t>
      </w:r>
      <w:r w:rsidR="008B50F2">
        <w:rPr>
          <w:rFonts w:ascii="Arial" w:hAnsi="Arial" w:cs="Arial"/>
        </w:rPr>
        <w:t xml:space="preserve">: </w:t>
      </w:r>
      <w:r w:rsidRPr="005F2557">
        <w:rPr>
          <w:rFonts w:ascii="Courier New" w:hAnsi="Courier New" w:cs="Courier New"/>
        </w:rPr>
        <w:t>nom-</w:t>
      </w:r>
      <w:proofErr w:type="spellStart"/>
      <w:r w:rsidR="008B50F2" w:rsidRPr="005F2557">
        <w:rPr>
          <w:rFonts w:ascii="Courier New" w:hAnsi="Courier New" w:cs="Courier New"/>
        </w:rPr>
        <w:t>srvA</w:t>
      </w:r>
      <w:proofErr w:type="spellEnd"/>
      <w:r w:rsidR="008B50F2">
        <w:rPr>
          <w:rFonts w:ascii="Arial" w:hAnsi="Arial" w:cs="Arial"/>
        </w:rPr>
        <w:t xml:space="preserve"> et </w:t>
      </w:r>
      <w:r w:rsidRPr="005F2557">
        <w:rPr>
          <w:rFonts w:ascii="Courier New" w:hAnsi="Courier New" w:cs="Courier New"/>
        </w:rPr>
        <w:t>nom-</w:t>
      </w:r>
      <w:proofErr w:type="spellStart"/>
      <w:r w:rsidR="008B50F2" w:rsidRPr="005F2557">
        <w:rPr>
          <w:rFonts w:ascii="Courier New" w:hAnsi="Courier New" w:cs="Courier New"/>
        </w:rPr>
        <w:t>srvB</w:t>
      </w:r>
      <w:proofErr w:type="spellEnd"/>
      <w:r>
        <w:rPr>
          <w:rFonts w:ascii="Arial" w:hAnsi="Arial" w:cs="Arial"/>
        </w:rPr>
        <w:t xml:space="preserve"> (par </w:t>
      </w:r>
      <w:r w:rsidRPr="005F2557">
        <w:rPr>
          <w:rFonts w:ascii="Courier New" w:hAnsi="Courier New" w:cs="Courier New"/>
        </w:rPr>
        <w:t xml:space="preserve">ex </w:t>
      </w:r>
      <w:proofErr w:type="spellStart"/>
      <w:r w:rsidRPr="005F2557">
        <w:rPr>
          <w:rFonts w:ascii="Courier New" w:hAnsi="Courier New" w:cs="Courier New"/>
        </w:rPr>
        <w:t>bron-srvA</w:t>
      </w:r>
      <w:proofErr w:type="spellEnd"/>
      <w:r>
        <w:rPr>
          <w:rFonts w:ascii="Arial" w:hAnsi="Arial" w:cs="Arial"/>
        </w:rPr>
        <w:t>)</w:t>
      </w:r>
    </w:p>
    <w:p w14:paraId="6032A2C2" w14:textId="77777777" w:rsidR="00021367" w:rsidRPr="00021367" w:rsidRDefault="00021367" w:rsidP="00021367">
      <w:pPr>
        <w:pStyle w:val="Paragraphedeliste"/>
        <w:spacing w:after="240"/>
        <w:ind w:left="1440"/>
        <w:rPr>
          <w:rFonts w:ascii="Arial" w:hAnsi="Arial" w:cs="Arial"/>
        </w:rPr>
      </w:pPr>
    </w:p>
    <w:p w14:paraId="38DB39AE" w14:textId="2B789EC8" w:rsidR="008B50F2" w:rsidRDefault="00021367" w:rsidP="00021367">
      <w:pPr>
        <w:pStyle w:val="Paragraphedeliste"/>
        <w:numPr>
          <w:ilvl w:val="1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>Désactivez le protocole</w:t>
      </w:r>
      <w:r w:rsidR="005F2557">
        <w:rPr>
          <w:rFonts w:ascii="Arial" w:hAnsi="Arial" w:cs="Arial"/>
        </w:rPr>
        <w:t xml:space="preserve"> IPv6 </w:t>
      </w:r>
      <w:r>
        <w:rPr>
          <w:rFonts w:ascii="Arial" w:hAnsi="Arial" w:cs="Arial"/>
        </w:rPr>
        <w:t>(</w:t>
      </w:r>
      <w:r w:rsidRPr="00021367">
        <w:rPr>
          <w:rFonts w:ascii="Arial" w:hAnsi="Arial" w:cs="Arial"/>
          <w:sz w:val="20"/>
          <w:szCs w:val="20"/>
        </w:rPr>
        <w:t>bonne pratique, si pas utilisé</w:t>
      </w:r>
      <w:r>
        <w:rPr>
          <w:rFonts w:ascii="Arial" w:hAnsi="Arial" w:cs="Arial"/>
        </w:rPr>
        <w:t xml:space="preserve">) </w:t>
      </w:r>
      <w:r w:rsidR="005F2557">
        <w:rPr>
          <w:rFonts w:ascii="Arial" w:hAnsi="Arial" w:cs="Arial"/>
        </w:rPr>
        <w:t>et attribuez une adresse IPv4 fixe à chaque serveur</w:t>
      </w:r>
      <w:r>
        <w:rPr>
          <w:rFonts w:ascii="Arial" w:hAnsi="Arial" w:cs="Arial"/>
        </w:rPr>
        <w:t xml:space="preserve"> (</w:t>
      </w:r>
      <w:r w:rsidRPr="00021367">
        <w:rPr>
          <w:rFonts w:ascii="Arial" w:hAnsi="Arial" w:cs="Arial"/>
          <w:sz w:val="20"/>
          <w:szCs w:val="20"/>
        </w:rPr>
        <w:t>bonne pratique pour un serveur</w:t>
      </w:r>
      <w:r>
        <w:rPr>
          <w:rFonts w:ascii="Arial" w:hAnsi="Arial" w:cs="Arial"/>
        </w:rPr>
        <w:t>)</w:t>
      </w:r>
      <w:r w:rsidR="005F2557">
        <w:rPr>
          <w:rFonts w:ascii="Arial" w:hAnsi="Arial" w:cs="Arial"/>
        </w:rPr>
        <w:t>.</w:t>
      </w:r>
    </w:p>
    <w:p w14:paraId="4D7017D3" w14:textId="77777777" w:rsidR="00021367" w:rsidRDefault="00021367" w:rsidP="00021367">
      <w:pPr>
        <w:pStyle w:val="Paragraphedeliste"/>
        <w:spacing w:after="240"/>
        <w:ind w:left="1440"/>
        <w:rPr>
          <w:rFonts w:ascii="Arial" w:hAnsi="Arial" w:cs="Arial"/>
        </w:rPr>
      </w:pPr>
    </w:p>
    <w:p w14:paraId="3B584773" w14:textId="415A5D88" w:rsidR="005F2557" w:rsidRDefault="005F2557" w:rsidP="00021367">
      <w:pPr>
        <w:pStyle w:val="Paragraphedeliste"/>
        <w:numPr>
          <w:ilvl w:val="1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Promouvez </w:t>
      </w:r>
      <w:proofErr w:type="spellStart"/>
      <w:r w:rsidRPr="005F2557">
        <w:rPr>
          <w:rFonts w:ascii="Courier New" w:hAnsi="Courier New" w:cs="Courier New"/>
        </w:rPr>
        <w:t>srvA</w:t>
      </w:r>
      <w:proofErr w:type="spellEnd"/>
      <w:r>
        <w:rPr>
          <w:rFonts w:ascii="Arial" w:hAnsi="Arial" w:cs="Arial"/>
        </w:rPr>
        <w:t xml:space="preserve"> en DC</w:t>
      </w:r>
      <w:r w:rsidR="00B67256">
        <w:rPr>
          <w:rFonts w:ascii="Arial" w:hAnsi="Arial" w:cs="Arial"/>
        </w:rPr>
        <w:t xml:space="preserve"> (via l’installation du rôle </w:t>
      </w:r>
      <w:r w:rsidR="0058772B">
        <w:rPr>
          <w:rFonts w:ascii="Arial" w:hAnsi="Arial" w:cs="Arial"/>
        </w:rPr>
        <w:t>AD Domain Services</w:t>
      </w:r>
      <w:r w:rsidR="00B67256">
        <w:rPr>
          <w:rFonts w:ascii="Arial" w:hAnsi="Arial" w:cs="Arial"/>
        </w:rPr>
        <w:t>)</w:t>
      </w:r>
    </w:p>
    <w:p w14:paraId="04E7EE13" w14:textId="7CF84741" w:rsidR="005F2557" w:rsidRDefault="005F2557" w:rsidP="00021367">
      <w:pPr>
        <w:pStyle w:val="Paragraphedeliste"/>
        <w:numPr>
          <w:ilvl w:val="2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Créez le domaine </w:t>
      </w:r>
      <w:r w:rsidRPr="005F2557">
        <w:rPr>
          <w:rFonts w:ascii="Courier New" w:hAnsi="Courier New" w:cs="Courier New"/>
        </w:rPr>
        <w:t>nom-</w:t>
      </w:r>
      <w:proofErr w:type="spellStart"/>
      <w:proofErr w:type="gramStart"/>
      <w:r w:rsidRPr="005F2557">
        <w:rPr>
          <w:rFonts w:ascii="Courier New" w:hAnsi="Courier New" w:cs="Courier New"/>
        </w:rPr>
        <w:t>iit.local</w:t>
      </w:r>
      <w:proofErr w:type="spellEnd"/>
      <w:proofErr w:type="gramEnd"/>
      <w:r>
        <w:rPr>
          <w:rFonts w:ascii="Arial" w:hAnsi="Arial" w:cs="Arial"/>
        </w:rPr>
        <w:t xml:space="preserve"> (par ex </w:t>
      </w:r>
      <w:proofErr w:type="spellStart"/>
      <w:r w:rsidRPr="005F2557">
        <w:rPr>
          <w:rFonts w:ascii="Courier New" w:hAnsi="Courier New" w:cs="Courier New"/>
        </w:rPr>
        <w:t>bron-</w:t>
      </w:r>
      <w:proofErr w:type="gramStart"/>
      <w:r w:rsidRPr="005F2557">
        <w:rPr>
          <w:rFonts w:ascii="Courier New" w:hAnsi="Courier New" w:cs="Courier New"/>
        </w:rPr>
        <w:t>iit.local</w:t>
      </w:r>
      <w:proofErr w:type="spellEnd"/>
      <w:proofErr w:type="gramEnd"/>
      <w:r>
        <w:rPr>
          <w:rFonts w:ascii="Arial" w:hAnsi="Arial" w:cs="Arial"/>
        </w:rPr>
        <w:t xml:space="preserve">) </w:t>
      </w:r>
      <w:proofErr w:type="gramStart"/>
      <w:r w:rsidR="00021367">
        <w:rPr>
          <w:rFonts w:ascii="Arial" w:hAnsi="Arial" w:cs="Arial"/>
        </w:rPr>
        <w:t>(</w:t>
      </w:r>
      <w:r w:rsidR="00021367" w:rsidRPr="00021367">
        <w:rPr>
          <w:rFonts w:ascii="Courier New" w:hAnsi="Courier New" w:cs="Courier New"/>
          <w:sz w:val="20"/>
          <w:szCs w:val="20"/>
        </w:rPr>
        <w:t>.local</w:t>
      </w:r>
      <w:proofErr w:type="gramEnd"/>
      <w:r w:rsidR="00021367" w:rsidRPr="00021367">
        <w:rPr>
          <w:rFonts w:ascii="Arial" w:hAnsi="Arial" w:cs="Arial"/>
          <w:sz w:val="20"/>
          <w:szCs w:val="20"/>
        </w:rPr>
        <w:t xml:space="preserve"> = bonne pratique si pas lié à un domaine Internet</w:t>
      </w:r>
      <w:r w:rsidR="00021367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+ DNS primaire</w:t>
      </w:r>
    </w:p>
    <w:p w14:paraId="65A00CEC" w14:textId="16FE309C" w:rsidR="005F2557" w:rsidRPr="00021367" w:rsidRDefault="00021367" w:rsidP="00021367">
      <w:pPr>
        <w:pStyle w:val="Paragraphedeliste"/>
        <w:numPr>
          <w:ilvl w:val="2"/>
          <w:numId w:val="1"/>
        </w:numPr>
        <w:spacing w:after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>C</w:t>
      </w:r>
      <w:r w:rsidR="005F2557">
        <w:rPr>
          <w:rFonts w:ascii="Arial" w:hAnsi="Arial" w:cs="Arial"/>
        </w:rPr>
        <w:t>onfig</w:t>
      </w:r>
      <w:r>
        <w:rPr>
          <w:rFonts w:ascii="Arial" w:hAnsi="Arial" w:cs="Arial"/>
        </w:rPr>
        <w:t>urez les adresses</w:t>
      </w:r>
      <w:r w:rsidR="005F2557">
        <w:rPr>
          <w:rFonts w:ascii="Arial" w:hAnsi="Arial" w:cs="Arial"/>
        </w:rPr>
        <w:t xml:space="preserve"> DNS : </w:t>
      </w:r>
      <w:r w:rsidR="005F2557" w:rsidRPr="00021367">
        <w:rPr>
          <w:rFonts w:ascii="Courier New" w:hAnsi="Courier New" w:cs="Courier New"/>
        </w:rPr>
        <w:t>127.0.0.1</w:t>
      </w:r>
      <w:r w:rsidR="005F2557">
        <w:rPr>
          <w:rFonts w:ascii="Arial" w:hAnsi="Arial" w:cs="Arial"/>
        </w:rPr>
        <w:t xml:space="preserve"> et </w:t>
      </w:r>
      <w:r w:rsidR="005F2557" w:rsidRPr="00021367">
        <w:rPr>
          <w:rFonts w:ascii="Courier New" w:hAnsi="Courier New" w:cs="Courier New"/>
        </w:rPr>
        <w:t>8.8.8.8</w:t>
      </w:r>
      <w:r>
        <w:rPr>
          <w:rFonts w:ascii="Courier New" w:hAnsi="Courier New" w:cs="Courier New"/>
        </w:rPr>
        <w:t xml:space="preserve"> </w:t>
      </w:r>
      <w:r w:rsidRPr="00021367">
        <w:rPr>
          <w:rFonts w:ascii="Arial" w:hAnsi="Arial" w:cs="Arial"/>
          <w:sz w:val="20"/>
          <w:szCs w:val="20"/>
        </w:rPr>
        <w:t>(pour résolution externe)</w:t>
      </w:r>
    </w:p>
    <w:p w14:paraId="49CBCE89" w14:textId="77777777" w:rsidR="00021367" w:rsidRDefault="00021367" w:rsidP="00021367">
      <w:pPr>
        <w:pStyle w:val="Paragraphedeliste"/>
        <w:spacing w:after="240"/>
        <w:ind w:left="2880"/>
        <w:rPr>
          <w:rFonts w:ascii="Arial" w:hAnsi="Arial" w:cs="Arial"/>
        </w:rPr>
      </w:pPr>
    </w:p>
    <w:p w14:paraId="55ADDCC4" w14:textId="7A1BD259" w:rsidR="005F2557" w:rsidRDefault="005F2557" w:rsidP="00021367">
      <w:pPr>
        <w:pStyle w:val="Paragraphedeliste"/>
        <w:numPr>
          <w:ilvl w:val="1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Promouvez </w:t>
      </w:r>
      <w:proofErr w:type="spellStart"/>
      <w:r w:rsidRPr="00021367">
        <w:rPr>
          <w:rFonts w:ascii="Courier New" w:hAnsi="Courier New" w:cs="Courier New"/>
        </w:rPr>
        <w:t>srvB</w:t>
      </w:r>
      <w:proofErr w:type="spellEnd"/>
      <w:r>
        <w:rPr>
          <w:rFonts w:ascii="Arial" w:hAnsi="Arial" w:cs="Arial"/>
        </w:rPr>
        <w:t xml:space="preserve"> en DC</w:t>
      </w:r>
      <w:r w:rsidR="0058772B">
        <w:rPr>
          <w:rFonts w:ascii="Arial" w:hAnsi="Arial" w:cs="Arial"/>
        </w:rPr>
        <w:t xml:space="preserve"> (via l’installation du rôle AD Domain Services)</w:t>
      </w:r>
      <w:r>
        <w:rPr>
          <w:rFonts w:ascii="Arial" w:hAnsi="Arial" w:cs="Arial"/>
        </w:rPr>
        <w:t>.</w:t>
      </w:r>
    </w:p>
    <w:p w14:paraId="4E3A8269" w14:textId="0AED4797" w:rsidR="005F2557" w:rsidRDefault="005F2557" w:rsidP="00021367">
      <w:pPr>
        <w:pStyle w:val="Paragraphedeliste"/>
        <w:numPr>
          <w:ilvl w:val="2"/>
          <w:numId w:val="1"/>
        </w:numPr>
        <w:spacing w:after="240"/>
        <w:rPr>
          <w:rFonts w:ascii="Arial" w:hAnsi="Arial" w:cs="Arial"/>
        </w:rPr>
      </w:pPr>
      <w:proofErr w:type="spellStart"/>
      <w:proofErr w:type="gramStart"/>
      <w:r w:rsidRPr="005F2557">
        <w:rPr>
          <w:rFonts w:ascii="Courier New" w:hAnsi="Courier New" w:cs="Courier New"/>
        </w:rPr>
        <w:t>srvB</w:t>
      </w:r>
      <w:proofErr w:type="spellEnd"/>
      <w:proofErr w:type="gramEnd"/>
      <w:r>
        <w:rPr>
          <w:rFonts w:ascii="Arial" w:hAnsi="Arial" w:cs="Arial"/>
        </w:rPr>
        <w:t xml:space="preserve"> DC pour le domaine </w:t>
      </w:r>
      <w:r w:rsidRPr="005F2557">
        <w:rPr>
          <w:rFonts w:ascii="Courier New" w:hAnsi="Courier New" w:cs="Courier New"/>
        </w:rPr>
        <w:t>nom-</w:t>
      </w:r>
      <w:proofErr w:type="spellStart"/>
      <w:proofErr w:type="gramStart"/>
      <w:r w:rsidRPr="005F2557">
        <w:rPr>
          <w:rFonts w:ascii="Courier New" w:hAnsi="Courier New" w:cs="Courier New"/>
        </w:rPr>
        <w:t>iit.local</w:t>
      </w:r>
      <w:proofErr w:type="spellEnd"/>
      <w:proofErr w:type="gramEnd"/>
      <w:r>
        <w:rPr>
          <w:rFonts w:ascii="Arial" w:hAnsi="Arial" w:cs="Arial"/>
        </w:rPr>
        <w:t xml:space="preserve"> + DNS secondaire</w:t>
      </w:r>
    </w:p>
    <w:p w14:paraId="5A283135" w14:textId="0375489F" w:rsidR="005F2557" w:rsidRPr="00021367" w:rsidRDefault="00021367" w:rsidP="00021367">
      <w:pPr>
        <w:pStyle w:val="Paragraphedeliste"/>
        <w:numPr>
          <w:ilvl w:val="2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5F2557">
        <w:rPr>
          <w:rFonts w:ascii="Arial" w:hAnsi="Arial" w:cs="Arial"/>
        </w:rPr>
        <w:t>onfig</w:t>
      </w:r>
      <w:r>
        <w:rPr>
          <w:rFonts w:ascii="Arial" w:hAnsi="Arial" w:cs="Arial"/>
        </w:rPr>
        <w:t>urez l’adresse</w:t>
      </w:r>
      <w:r w:rsidR="005F2557">
        <w:rPr>
          <w:rFonts w:ascii="Arial" w:hAnsi="Arial" w:cs="Arial"/>
        </w:rPr>
        <w:t xml:space="preserve"> DNS : </w:t>
      </w:r>
      <w:proofErr w:type="spellStart"/>
      <w:r w:rsidR="005F2557" w:rsidRPr="00021367">
        <w:rPr>
          <w:rFonts w:ascii="Courier New" w:hAnsi="Courier New" w:cs="Courier New"/>
        </w:rPr>
        <w:t>ip</w:t>
      </w:r>
      <w:r>
        <w:rPr>
          <w:rFonts w:ascii="Courier New" w:hAnsi="Courier New" w:cs="Courier New"/>
        </w:rPr>
        <w:t>_</w:t>
      </w:r>
      <w:r w:rsidR="005F2557" w:rsidRPr="00021367">
        <w:rPr>
          <w:rFonts w:ascii="Courier New" w:hAnsi="Courier New" w:cs="Courier New"/>
        </w:rPr>
        <w:t>s</w:t>
      </w:r>
      <w:r w:rsidR="005F2557" w:rsidRPr="005F2557">
        <w:rPr>
          <w:rFonts w:ascii="Courier New" w:hAnsi="Courier New" w:cs="Courier New"/>
        </w:rPr>
        <w:t>rvA</w:t>
      </w:r>
      <w:proofErr w:type="spellEnd"/>
    </w:p>
    <w:p w14:paraId="415A9A6B" w14:textId="77777777" w:rsidR="00992737" w:rsidRDefault="0099273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7C532CA" w14:textId="21F14E6E" w:rsidR="00021367" w:rsidRPr="00021367" w:rsidRDefault="00021367" w:rsidP="0002136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Deuxième</w:t>
      </w:r>
      <w:r w:rsidRPr="00021367">
        <w:rPr>
          <w:rFonts w:ascii="Arial" w:hAnsi="Arial" w:cs="Arial"/>
          <w:b/>
        </w:rPr>
        <w:t xml:space="preserve"> étape.</w:t>
      </w:r>
    </w:p>
    <w:p w14:paraId="133A5331" w14:textId="77777777" w:rsidR="00021367" w:rsidRPr="00021367" w:rsidRDefault="00021367" w:rsidP="00021367">
      <w:pPr>
        <w:pStyle w:val="Paragraphedeliste"/>
        <w:spacing w:after="0"/>
        <w:rPr>
          <w:rFonts w:ascii="Arial" w:hAnsi="Arial" w:cs="Arial"/>
          <w:b/>
        </w:rPr>
      </w:pPr>
    </w:p>
    <w:p w14:paraId="456FA978" w14:textId="481BA9B0" w:rsidR="00021367" w:rsidRDefault="00021367" w:rsidP="00021367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Installez les rôles </w:t>
      </w:r>
      <w:r w:rsidRPr="00021367">
        <w:rPr>
          <w:rFonts w:ascii="Courier New" w:hAnsi="Courier New" w:cs="Courier New"/>
        </w:rPr>
        <w:t>Espace de nom DFS</w:t>
      </w:r>
      <w:r>
        <w:rPr>
          <w:sz w:val="20"/>
          <w:szCs w:val="20"/>
        </w:rPr>
        <w:t xml:space="preserve"> et </w:t>
      </w:r>
      <w:r w:rsidRPr="00021367">
        <w:rPr>
          <w:rFonts w:ascii="Courier New" w:hAnsi="Courier New" w:cs="Courier New"/>
        </w:rPr>
        <w:t>Réplication DFS</w:t>
      </w:r>
      <w:r>
        <w:rPr>
          <w:rFonts w:ascii="Courier New" w:hAnsi="Courier New" w:cs="Courier New"/>
        </w:rPr>
        <w:t xml:space="preserve"> </w:t>
      </w:r>
      <w:r w:rsidRPr="00021367">
        <w:rPr>
          <w:rFonts w:ascii="Arial" w:hAnsi="Arial" w:cs="Arial"/>
        </w:rPr>
        <w:t xml:space="preserve">sur vos </w:t>
      </w:r>
      <w:r>
        <w:rPr>
          <w:rFonts w:ascii="Arial" w:hAnsi="Arial" w:cs="Arial"/>
        </w:rPr>
        <w:t xml:space="preserve">deux </w:t>
      </w:r>
      <w:r w:rsidRPr="00021367">
        <w:rPr>
          <w:rFonts w:ascii="Arial" w:hAnsi="Arial" w:cs="Arial"/>
        </w:rPr>
        <w:t>serveurs</w:t>
      </w:r>
      <w:r>
        <w:rPr>
          <w:rFonts w:ascii="Arial" w:hAnsi="Arial" w:cs="Arial"/>
        </w:rPr>
        <w:t>.</w:t>
      </w:r>
    </w:p>
    <w:p w14:paraId="6849AFDC" w14:textId="77777777" w:rsidR="00992737" w:rsidRDefault="00992737" w:rsidP="00992737">
      <w:pPr>
        <w:pStyle w:val="Paragraphedeliste"/>
        <w:spacing w:after="240"/>
        <w:rPr>
          <w:rFonts w:ascii="Arial" w:hAnsi="Arial" w:cs="Arial"/>
        </w:rPr>
      </w:pPr>
    </w:p>
    <w:p w14:paraId="1F1C0792" w14:textId="7ADBB3D4" w:rsidR="00021367" w:rsidRDefault="00021367" w:rsidP="00021367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 xml:space="preserve">Créez une racine DFS : </w:t>
      </w:r>
      <w:r w:rsidRPr="00021367">
        <w:rPr>
          <w:rFonts w:ascii="Courier New" w:hAnsi="Courier New" w:cs="Courier New"/>
        </w:rPr>
        <w:t>nom-DFS</w:t>
      </w:r>
      <w:r>
        <w:rPr>
          <w:rFonts w:ascii="Arial" w:hAnsi="Arial" w:cs="Arial"/>
        </w:rPr>
        <w:t xml:space="preserve"> (par exemple </w:t>
      </w:r>
      <w:proofErr w:type="spellStart"/>
      <w:r w:rsidRPr="00021367">
        <w:rPr>
          <w:rFonts w:ascii="Courier New" w:hAnsi="Courier New" w:cs="Courier New"/>
        </w:rPr>
        <w:t>bron</w:t>
      </w:r>
      <w:proofErr w:type="spellEnd"/>
      <w:r w:rsidRPr="00021367">
        <w:rPr>
          <w:rFonts w:ascii="Courier New" w:hAnsi="Courier New" w:cs="Courier New"/>
        </w:rPr>
        <w:t>-DFS</w:t>
      </w:r>
      <w:r>
        <w:rPr>
          <w:rFonts w:ascii="Arial" w:hAnsi="Arial" w:cs="Arial"/>
        </w:rPr>
        <w:t>)</w:t>
      </w:r>
      <w:r w:rsidR="00992737">
        <w:rPr>
          <w:rFonts w:ascii="Arial" w:hAnsi="Arial" w:cs="Arial"/>
        </w:rPr>
        <w:t>.</w:t>
      </w:r>
    </w:p>
    <w:p w14:paraId="598ECEFD" w14:textId="77777777" w:rsidR="00992737" w:rsidRDefault="00992737" w:rsidP="00992737">
      <w:pPr>
        <w:pStyle w:val="Paragraphedeliste"/>
        <w:spacing w:after="240"/>
        <w:rPr>
          <w:rFonts w:ascii="Arial" w:hAnsi="Arial" w:cs="Arial"/>
        </w:rPr>
      </w:pPr>
    </w:p>
    <w:p w14:paraId="36917DC8" w14:textId="563C572C" w:rsidR="00992737" w:rsidRPr="00DD5E03" w:rsidRDefault="00021367" w:rsidP="00992737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  <w:b/>
        </w:rPr>
      </w:pPr>
      <w:r w:rsidRPr="00DD5E03">
        <w:rPr>
          <w:rFonts w:ascii="Arial" w:hAnsi="Arial" w:cs="Arial"/>
        </w:rPr>
        <w:t>Testez l’accès à votre racine DFS depuis un PC Windows</w:t>
      </w:r>
      <w:r w:rsidR="00DD5E03">
        <w:rPr>
          <w:rFonts w:ascii="Arial" w:hAnsi="Arial" w:cs="Arial"/>
        </w:rPr>
        <w:t>.</w:t>
      </w:r>
    </w:p>
    <w:p w14:paraId="4FEBEE56" w14:textId="77777777" w:rsidR="00DD5E03" w:rsidRPr="00DD5E03" w:rsidRDefault="00DD5E03" w:rsidP="00DD5E03">
      <w:pPr>
        <w:pStyle w:val="Paragraphedeliste"/>
        <w:rPr>
          <w:rFonts w:ascii="Arial" w:hAnsi="Arial" w:cs="Arial"/>
          <w:b/>
        </w:rPr>
      </w:pPr>
    </w:p>
    <w:p w14:paraId="7F3065BA" w14:textId="28FC5F08" w:rsidR="00DD5E03" w:rsidRPr="00DD5E03" w:rsidRDefault="00DD5E03" w:rsidP="00DD5E03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  <w:b/>
        </w:rPr>
      </w:pPr>
      <w:r w:rsidRPr="00DD5E03">
        <w:rPr>
          <w:rFonts w:ascii="Arial" w:hAnsi="Arial" w:cs="Arial"/>
        </w:rPr>
        <w:t>Validez la configuration de vos services/serveurs à l’aide de l’outil BPA (</w:t>
      </w:r>
      <w:r w:rsidRPr="00DD5E03">
        <w:rPr>
          <w:rFonts w:ascii="Arial" w:hAnsi="Arial" w:cs="Arial"/>
          <w:i/>
          <w:iCs/>
        </w:rPr>
        <w:t>Best Practice Analyzer</w:t>
      </w:r>
      <w:r w:rsidRPr="00DD5E03">
        <w:rPr>
          <w:rFonts w:ascii="Arial" w:hAnsi="Arial" w:cs="Arial"/>
        </w:rPr>
        <w:t>)</w:t>
      </w:r>
    </w:p>
    <w:p w14:paraId="557315F1" w14:textId="5ECB8F27" w:rsidR="00992737" w:rsidRDefault="00DD5E03" w:rsidP="00992737">
      <w:pPr>
        <w:pStyle w:val="Paragraphedeliste"/>
        <w:spacing w:after="240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423FB3FE" wp14:editId="2F12244D">
            <wp:extent cx="5760720" cy="3140075"/>
            <wp:effectExtent l="0" t="0" r="0" b="3175"/>
            <wp:docPr id="198717176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176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13AB" w14:textId="77777777" w:rsidR="00DD5E03" w:rsidRDefault="00DD5E03" w:rsidP="00992737">
      <w:pPr>
        <w:pStyle w:val="Paragraphedeliste"/>
        <w:spacing w:after="240"/>
        <w:rPr>
          <w:rFonts w:ascii="Arial" w:hAnsi="Arial" w:cs="Arial"/>
          <w:b/>
        </w:rPr>
      </w:pPr>
    </w:p>
    <w:p w14:paraId="619E1A60" w14:textId="66B7114D" w:rsidR="00DD5E03" w:rsidRPr="00DD5E03" w:rsidRDefault="00DD5E03" w:rsidP="00DD5E03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  <w:b/>
        </w:rPr>
      </w:pPr>
      <w:r w:rsidRPr="00DD5E03">
        <w:rPr>
          <w:rFonts w:ascii="Arial" w:hAnsi="Arial" w:cs="Arial"/>
        </w:rPr>
        <w:t>Validez votre service DFS en générant un « Diagnostic Report</w:t>
      </w:r>
      <w:r>
        <w:rPr>
          <w:rFonts w:ascii="Arial" w:hAnsi="Arial" w:cs="Arial"/>
        </w:rPr>
        <w:t> »</w:t>
      </w:r>
    </w:p>
    <w:p w14:paraId="0EE38326" w14:textId="77777777" w:rsidR="00DD5E03" w:rsidRDefault="00DD5E03" w:rsidP="00DD5E03">
      <w:pPr>
        <w:pStyle w:val="Paragraphedeliste"/>
        <w:spacing w:after="240"/>
        <w:rPr>
          <w:rFonts w:ascii="Arial" w:hAnsi="Arial" w:cs="Arial"/>
          <w:b/>
        </w:rPr>
      </w:pPr>
    </w:p>
    <w:p w14:paraId="338BFF01" w14:textId="0C5ED74C" w:rsidR="00DD5E03" w:rsidRDefault="00DD5E03" w:rsidP="00992737">
      <w:pPr>
        <w:pStyle w:val="Paragraphedeliste"/>
        <w:spacing w:after="240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627C9F1C" wp14:editId="61F0F167">
            <wp:extent cx="4457700" cy="3105150"/>
            <wp:effectExtent l="0" t="0" r="0" b="0"/>
            <wp:docPr id="418146881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46881" name="Image 1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F3B6" w14:textId="528A3723" w:rsidR="00992737" w:rsidRPr="00021367" w:rsidRDefault="00992737" w:rsidP="00DD5E03">
      <w:pPr>
        <w:rPr>
          <w:rFonts w:ascii="Arial" w:hAnsi="Arial" w:cs="Arial"/>
          <w:b/>
        </w:rPr>
      </w:pPr>
      <w:r w:rsidRPr="00992737">
        <w:rPr>
          <w:rFonts w:ascii="Arial" w:hAnsi="Arial" w:cs="Arial"/>
          <w:b/>
        </w:rPr>
        <w:lastRenderedPageBreak/>
        <w:t>Troisième étape.</w:t>
      </w:r>
    </w:p>
    <w:p w14:paraId="593FCAEB" w14:textId="77BD14F0" w:rsidR="00021367" w:rsidRDefault="00992737" w:rsidP="00992737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</w:rPr>
      </w:pPr>
      <w:r w:rsidRPr="00992737">
        <w:rPr>
          <w:rFonts w:ascii="Arial" w:hAnsi="Arial" w:cs="Arial"/>
        </w:rPr>
        <w:t>Validez la redondance de votre racine DFS</w:t>
      </w:r>
    </w:p>
    <w:p w14:paraId="44AEBEDA" w14:textId="77777777" w:rsidR="00992737" w:rsidRDefault="00992737" w:rsidP="00992737">
      <w:pPr>
        <w:pStyle w:val="Paragraphedeliste"/>
        <w:numPr>
          <w:ilvl w:val="1"/>
          <w:numId w:val="1"/>
        </w:numPr>
        <w:spacing w:after="2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Shutdown</w:t>
      </w:r>
      <w:proofErr w:type="spellEnd"/>
      <w:r>
        <w:rPr>
          <w:rFonts w:ascii="Arial" w:hAnsi="Arial" w:cs="Arial"/>
        </w:rPr>
        <w:t xml:space="preserve"> d’un des deux serveurs</w:t>
      </w:r>
    </w:p>
    <w:p w14:paraId="2BD921B1" w14:textId="3593BAB1" w:rsidR="00992737" w:rsidRDefault="00992737" w:rsidP="00992737">
      <w:pPr>
        <w:pStyle w:val="Paragraphedeliste"/>
        <w:numPr>
          <w:ilvl w:val="2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>Sans trafic</w:t>
      </w:r>
    </w:p>
    <w:p w14:paraId="6B75E4F8" w14:textId="4AB86B69" w:rsidR="00992737" w:rsidRDefault="00992737" w:rsidP="00992737">
      <w:pPr>
        <w:pStyle w:val="Paragraphedeliste"/>
        <w:numPr>
          <w:ilvl w:val="2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>Lors d’un transfert d’un fichier.</w:t>
      </w:r>
    </w:p>
    <w:p w14:paraId="1FFD894B" w14:textId="77777777" w:rsidR="00992737" w:rsidRDefault="00992737" w:rsidP="00992737">
      <w:pPr>
        <w:pStyle w:val="Paragraphedeliste"/>
        <w:spacing w:after="240"/>
        <w:ind w:left="2160"/>
        <w:rPr>
          <w:rFonts w:ascii="Arial" w:hAnsi="Arial" w:cs="Arial"/>
        </w:rPr>
      </w:pPr>
    </w:p>
    <w:p w14:paraId="7733579F" w14:textId="7521504A" w:rsidR="00992737" w:rsidRDefault="00992737" w:rsidP="00992737">
      <w:pPr>
        <w:pStyle w:val="Paragraphedeliste"/>
        <w:numPr>
          <w:ilvl w:val="1"/>
          <w:numId w:val="1"/>
        </w:numPr>
        <w:spacing w:after="240"/>
        <w:rPr>
          <w:rFonts w:ascii="Arial" w:hAnsi="Arial" w:cs="Arial"/>
        </w:rPr>
      </w:pPr>
      <w:r>
        <w:rPr>
          <w:rFonts w:ascii="Arial" w:hAnsi="Arial" w:cs="Arial"/>
        </w:rPr>
        <w:t>Arrêt brusque d’un des deux serveurs</w:t>
      </w:r>
      <w:r w:rsidR="001844D6">
        <w:rPr>
          <w:rFonts w:ascii="Arial" w:hAnsi="Arial" w:cs="Arial"/>
        </w:rPr>
        <w:t>.</w:t>
      </w:r>
    </w:p>
    <w:p w14:paraId="1A12249D" w14:textId="77777777" w:rsidR="001844D6" w:rsidRDefault="001844D6" w:rsidP="001844D6">
      <w:pPr>
        <w:pStyle w:val="Paragraphedeliste"/>
        <w:spacing w:after="240"/>
        <w:ind w:left="1440"/>
        <w:rPr>
          <w:rFonts w:ascii="Arial" w:hAnsi="Arial" w:cs="Arial"/>
        </w:rPr>
      </w:pPr>
    </w:p>
    <w:p w14:paraId="311C33FF" w14:textId="6BDA7425" w:rsidR="00992737" w:rsidRDefault="00992737" w:rsidP="00992737">
      <w:pPr>
        <w:pStyle w:val="Paragraphedeliste"/>
        <w:numPr>
          <w:ilvl w:val="0"/>
          <w:numId w:val="1"/>
        </w:numPr>
        <w:spacing w:after="240"/>
        <w:rPr>
          <w:rFonts w:ascii="Arial" w:hAnsi="Arial" w:cs="Arial"/>
        </w:rPr>
      </w:pPr>
      <w:r w:rsidRPr="00992737">
        <w:rPr>
          <w:rFonts w:ascii="Arial" w:hAnsi="Arial" w:cs="Arial"/>
        </w:rPr>
        <w:t>Expliquez les mécanismes mis en œuvre par DFS.</w:t>
      </w:r>
    </w:p>
    <w:p w14:paraId="327BEA60" w14:textId="2CAC854E" w:rsidR="00CC501A" w:rsidRPr="00CC501A" w:rsidRDefault="00CC501A" w:rsidP="00CC501A">
      <w:pPr>
        <w:spacing w:after="240"/>
        <w:ind w:left="708"/>
        <w:rPr>
          <w:rFonts w:ascii="Arial" w:hAnsi="Arial" w:cs="Arial"/>
        </w:rPr>
      </w:pPr>
      <w:r w:rsidRPr="00CC501A">
        <w:rPr>
          <w:rFonts w:ascii="Arial" w:hAnsi="Arial" w:cs="Arial"/>
        </w:rPr>
        <w:t>Utilisez les modules P</w:t>
      </w:r>
      <w:r>
        <w:rPr>
          <w:rFonts w:ascii="Arial" w:hAnsi="Arial" w:cs="Arial"/>
        </w:rPr>
        <w:t>ower</w:t>
      </w:r>
      <w:r w:rsidRPr="00CC501A">
        <w:rPr>
          <w:rFonts w:ascii="Arial" w:hAnsi="Arial" w:cs="Arial"/>
        </w:rPr>
        <w:t>S</w:t>
      </w:r>
      <w:r>
        <w:rPr>
          <w:rFonts w:ascii="Arial" w:hAnsi="Arial" w:cs="Arial"/>
        </w:rPr>
        <w:t>hell</w:t>
      </w:r>
      <w:r w:rsidRPr="00CC501A">
        <w:rPr>
          <w:rFonts w:ascii="Arial" w:hAnsi="Arial" w:cs="Arial"/>
        </w:rPr>
        <w:t xml:space="preserve"> </w:t>
      </w:r>
      <w:r w:rsidRPr="00CC501A">
        <w:rPr>
          <w:rFonts w:ascii="Courier New" w:hAnsi="Courier New" w:cs="Courier New"/>
        </w:rPr>
        <w:t>DFSN</w:t>
      </w:r>
      <w:r w:rsidRPr="00CC501A">
        <w:rPr>
          <w:rFonts w:ascii="Arial" w:hAnsi="Arial" w:cs="Arial"/>
        </w:rPr>
        <w:t xml:space="preserve"> et </w:t>
      </w:r>
      <w:r w:rsidRPr="00CC501A">
        <w:rPr>
          <w:rFonts w:ascii="Courier New" w:hAnsi="Courier New" w:cs="Courier New"/>
        </w:rPr>
        <w:t>DFSR</w:t>
      </w:r>
      <w:r w:rsidRPr="00CC501A">
        <w:rPr>
          <w:rFonts w:ascii="Arial" w:hAnsi="Arial" w:cs="Arial"/>
        </w:rPr>
        <w:t xml:space="preserve"> pour monitorer les </w:t>
      </w:r>
      <w:proofErr w:type="gramStart"/>
      <w:r w:rsidRPr="00CC501A">
        <w:rPr>
          <w:rFonts w:ascii="Arial" w:hAnsi="Arial" w:cs="Arial"/>
        </w:rPr>
        <w:t xml:space="preserve">mécanismes  </w:t>
      </w:r>
      <w:r>
        <w:rPr>
          <w:rFonts w:ascii="Arial" w:hAnsi="Arial" w:cs="Arial"/>
        </w:rPr>
        <w:t>mise</w:t>
      </w:r>
      <w:proofErr w:type="gramEnd"/>
      <w:r>
        <w:rPr>
          <w:rFonts w:ascii="Arial" w:hAnsi="Arial" w:cs="Arial"/>
        </w:rPr>
        <w:t xml:space="preserve"> en œuvre </w:t>
      </w:r>
      <w:r w:rsidRPr="00CC501A">
        <w:rPr>
          <w:rFonts w:ascii="Arial" w:hAnsi="Arial" w:cs="Arial"/>
        </w:rPr>
        <w:t>(</w:t>
      </w:r>
      <w:proofErr w:type="spellStart"/>
      <w:r w:rsidRPr="00CC501A">
        <w:rPr>
          <w:rFonts w:ascii="Courier New" w:hAnsi="Courier New" w:cs="Courier New"/>
        </w:rPr>
        <w:t>get-</w:t>
      </w:r>
      <w:proofErr w:type="gramStart"/>
      <w:r w:rsidRPr="00CC501A">
        <w:rPr>
          <w:rFonts w:ascii="Courier New" w:hAnsi="Courier New" w:cs="Courier New"/>
        </w:rPr>
        <w:t>dfsrstate</w:t>
      </w:r>
      <w:proofErr w:type="spellEnd"/>
      <w:r w:rsidRPr="00CC501A">
        <w:rPr>
          <w:rFonts w:ascii="Arial" w:hAnsi="Arial" w:cs="Arial"/>
        </w:rPr>
        <w:t xml:space="preserve">,  </w:t>
      </w:r>
      <w:r w:rsidRPr="00CC501A">
        <w:rPr>
          <w:rFonts w:ascii="Courier New" w:hAnsi="Courier New" w:cs="Courier New"/>
        </w:rPr>
        <w:t>Start</w:t>
      </w:r>
      <w:proofErr w:type="gramEnd"/>
      <w:r w:rsidRPr="00CC501A">
        <w:rPr>
          <w:rFonts w:ascii="Courier New" w:hAnsi="Courier New" w:cs="Courier New"/>
        </w:rPr>
        <w:t>-</w:t>
      </w:r>
      <w:proofErr w:type="spellStart"/>
      <w:r w:rsidRPr="00CC501A">
        <w:rPr>
          <w:rFonts w:ascii="Courier New" w:hAnsi="Courier New" w:cs="Courier New"/>
        </w:rPr>
        <w:t>DfsrPropagationTest</w:t>
      </w:r>
      <w:proofErr w:type="spellEnd"/>
      <w:r>
        <w:rPr>
          <w:rFonts w:ascii="Arial" w:hAnsi="Arial" w:cs="Arial"/>
        </w:rPr>
        <w:t xml:space="preserve"> par exemple)</w:t>
      </w:r>
    </w:p>
    <w:sectPr w:rsidR="00CC501A" w:rsidRPr="00CC501A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23E4" w14:textId="77777777" w:rsidR="00981501" w:rsidRDefault="00981501" w:rsidP="0030592F">
      <w:pPr>
        <w:spacing w:after="0" w:line="240" w:lineRule="auto"/>
      </w:pPr>
      <w:r>
        <w:separator/>
      </w:r>
    </w:p>
  </w:endnote>
  <w:endnote w:type="continuationSeparator" w:id="0">
    <w:p w14:paraId="34AF9CBF" w14:textId="77777777" w:rsidR="00981501" w:rsidRDefault="00981501" w:rsidP="00305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FE2C" w14:textId="77777777" w:rsidR="007E4269" w:rsidRPr="007E4269" w:rsidRDefault="007E4269" w:rsidP="007E4269">
    <w:pPr>
      <w:pStyle w:val="Pieddepage"/>
      <w:jc w:val="center"/>
    </w:pPr>
    <w:r w:rsidRPr="007E4269">
      <w:rPr>
        <w:bCs/>
      </w:rPr>
      <w:fldChar w:fldCharType="begin"/>
    </w:r>
    <w:r w:rsidRPr="007E4269">
      <w:rPr>
        <w:bCs/>
      </w:rPr>
      <w:instrText>PAGE  \* Arabic  \* MERGEFORMAT</w:instrText>
    </w:r>
    <w:r w:rsidRPr="007E4269">
      <w:rPr>
        <w:bCs/>
      </w:rPr>
      <w:fldChar w:fldCharType="separate"/>
    </w:r>
    <w:r w:rsidRPr="007E4269">
      <w:rPr>
        <w:bCs/>
        <w:lang w:val="fr-FR"/>
      </w:rPr>
      <w:t>1</w:t>
    </w:r>
    <w:r w:rsidRPr="007E4269">
      <w:rPr>
        <w:bCs/>
      </w:rPr>
      <w:fldChar w:fldCharType="end"/>
    </w:r>
    <w:r w:rsidRPr="007E4269">
      <w:rPr>
        <w:lang w:val="fr-FR"/>
      </w:rPr>
      <w:t xml:space="preserve"> </w:t>
    </w:r>
    <w:r>
      <w:rPr>
        <w:lang w:val="fr-FR"/>
      </w:rPr>
      <w:t>/</w:t>
    </w:r>
    <w:r w:rsidRPr="007E4269">
      <w:rPr>
        <w:lang w:val="fr-FR"/>
      </w:rPr>
      <w:t xml:space="preserve"> </w:t>
    </w:r>
    <w:r w:rsidRPr="007E4269">
      <w:rPr>
        <w:bCs/>
      </w:rPr>
      <w:fldChar w:fldCharType="begin"/>
    </w:r>
    <w:r w:rsidRPr="007E4269">
      <w:rPr>
        <w:bCs/>
      </w:rPr>
      <w:instrText>NUMPAGES  \* Arabic  \* MERGEFORMAT</w:instrText>
    </w:r>
    <w:r w:rsidRPr="007E4269">
      <w:rPr>
        <w:bCs/>
      </w:rPr>
      <w:fldChar w:fldCharType="separate"/>
    </w:r>
    <w:r w:rsidRPr="007E4269">
      <w:rPr>
        <w:bCs/>
        <w:lang w:val="fr-FR"/>
      </w:rPr>
      <w:t>2</w:t>
    </w:r>
    <w:r w:rsidRPr="007E4269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4422E" w14:textId="77777777" w:rsidR="00981501" w:rsidRDefault="00981501" w:rsidP="0030592F">
      <w:pPr>
        <w:spacing w:after="0" w:line="240" w:lineRule="auto"/>
      </w:pPr>
      <w:r>
        <w:separator/>
      </w:r>
    </w:p>
  </w:footnote>
  <w:footnote w:type="continuationSeparator" w:id="0">
    <w:p w14:paraId="6908D418" w14:textId="77777777" w:rsidR="00981501" w:rsidRDefault="00981501" w:rsidP="00305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08041" w14:textId="7238A5B7" w:rsidR="0030592F" w:rsidRPr="0030592F" w:rsidRDefault="0030592F">
    <w:pPr>
      <w:pStyle w:val="En-tte"/>
      <w:rPr>
        <w:sz w:val="18"/>
      </w:rPr>
    </w:pPr>
    <w:r w:rsidRPr="0030592F">
      <w:rPr>
        <w:sz w:val="18"/>
      </w:rPr>
      <w:t xml:space="preserve">HEIG-VD/ </w:t>
    </w:r>
    <w:r w:rsidR="00C82BE1">
      <w:rPr>
        <w:sz w:val="18"/>
      </w:rPr>
      <w:t>I</w:t>
    </w:r>
    <w:r w:rsidRPr="0030592F">
      <w:rPr>
        <w:sz w:val="18"/>
      </w:rPr>
      <w:t>IT</w:t>
    </w:r>
    <w:r w:rsidR="007E4269">
      <w:rPr>
        <w:sz w:val="18"/>
      </w:rPr>
      <w:t xml:space="preserve"> (Pr. Graf)</w:t>
    </w:r>
    <w:r w:rsidRPr="0030592F">
      <w:rPr>
        <w:sz w:val="18"/>
      </w:rPr>
      <w:t xml:space="preserve"> /</w:t>
    </w:r>
    <w:r w:rsidR="007E4269">
      <w:rPr>
        <w:sz w:val="18"/>
      </w:rPr>
      <w:t xml:space="preserve"> </w:t>
    </w:r>
    <w:r w:rsidRPr="0030592F">
      <w:rPr>
        <w:sz w:val="18"/>
      </w:rPr>
      <w:t>Alain Bron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332C"/>
    <w:multiLevelType w:val="hybridMultilevel"/>
    <w:tmpl w:val="D4E8732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47170"/>
    <w:multiLevelType w:val="hybridMultilevel"/>
    <w:tmpl w:val="17FEDA2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87993"/>
    <w:multiLevelType w:val="hybridMultilevel"/>
    <w:tmpl w:val="02B056A2"/>
    <w:lvl w:ilvl="0" w:tplc="1682BDC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63E2F"/>
    <w:multiLevelType w:val="hybridMultilevel"/>
    <w:tmpl w:val="7FA687B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E7D77"/>
    <w:multiLevelType w:val="hybridMultilevel"/>
    <w:tmpl w:val="3356CD2E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160A18"/>
    <w:multiLevelType w:val="hybridMultilevel"/>
    <w:tmpl w:val="517215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739733">
    <w:abstractNumId w:val="2"/>
  </w:num>
  <w:num w:numId="2" w16cid:durableId="1696735705">
    <w:abstractNumId w:val="0"/>
  </w:num>
  <w:num w:numId="3" w16cid:durableId="872890259">
    <w:abstractNumId w:val="1"/>
  </w:num>
  <w:num w:numId="4" w16cid:durableId="1781490413">
    <w:abstractNumId w:val="5"/>
  </w:num>
  <w:num w:numId="5" w16cid:durableId="365837004">
    <w:abstractNumId w:val="4"/>
  </w:num>
  <w:num w:numId="6" w16cid:durableId="247424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3F65"/>
    <w:rsid w:val="00021367"/>
    <w:rsid w:val="00046568"/>
    <w:rsid w:val="000645E8"/>
    <w:rsid w:val="000F202A"/>
    <w:rsid w:val="00127362"/>
    <w:rsid w:val="001660A5"/>
    <w:rsid w:val="001844D6"/>
    <w:rsid w:val="001C3EC5"/>
    <w:rsid w:val="002106AD"/>
    <w:rsid w:val="002B73CD"/>
    <w:rsid w:val="0030592F"/>
    <w:rsid w:val="003736DC"/>
    <w:rsid w:val="0038023A"/>
    <w:rsid w:val="0040106C"/>
    <w:rsid w:val="00407EAF"/>
    <w:rsid w:val="00417881"/>
    <w:rsid w:val="00531ADD"/>
    <w:rsid w:val="0058772B"/>
    <w:rsid w:val="005D4232"/>
    <w:rsid w:val="005D4906"/>
    <w:rsid w:val="005F2557"/>
    <w:rsid w:val="00610B88"/>
    <w:rsid w:val="006F66D1"/>
    <w:rsid w:val="00773A41"/>
    <w:rsid w:val="007E4269"/>
    <w:rsid w:val="007F7260"/>
    <w:rsid w:val="008B50F2"/>
    <w:rsid w:val="008C073E"/>
    <w:rsid w:val="008D0AF0"/>
    <w:rsid w:val="00926768"/>
    <w:rsid w:val="00970853"/>
    <w:rsid w:val="00981501"/>
    <w:rsid w:val="00986745"/>
    <w:rsid w:val="00992737"/>
    <w:rsid w:val="009E6E7E"/>
    <w:rsid w:val="00AA50B2"/>
    <w:rsid w:val="00AC3DB3"/>
    <w:rsid w:val="00AE6165"/>
    <w:rsid w:val="00B320CD"/>
    <w:rsid w:val="00B67256"/>
    <w:rsid w:val="00B67C0A"/>
    <w:rsid w:val="00B7385C"/>
    <w:rsid w:val="00BB36E5"/>
    <w:rsid w:val="00BD1DCD"/>
    <w:rsid w:val="00BE1F86"/>
    <w:rsid w:val="00C17A6C"/>
    <w:rsid w:val="00C82BE1"/>
    <w:rsid w:val="00CC501A"/>
    <w:rsid w:val="00CD3000"/>
    <w:rsid w:val="00DD5E03"/>
    <w:rsid w:val="00E31C40"/>
    <w:rsid w:val="00F44F5F"/>
    <w:rsid w:val="00F6195E"/>
    <w:rsid w:val="00F82E1A"/>
    <w:rsid w:val="00FB3F65"/>
    <w:rsid w:val="00FF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A69F4"/>
  <w15:docId w15:val="{C7E6EEA8-211A-4516-A0D9-ED517700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60A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059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592F"/>
  </w:style>
  <w:style w:type="paragraph" w:styleId="Pieddepage">
    <w:name w:val="footer"/>
    <w:basedOn w:val="Normal"/>
    <w:link w:val="PieddepageCar"/>
    <w:uiPriority w:val="99"/>
    <w:unhideWhenUsed/>
    <w:rsid w:val="003059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7C16F-D98B-410A-A6EB-88CCEA9D8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3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Alain Bron</dc:creator>
  <cp:lastModifiedBy>Alain Bron</cp:lastModifiedBy>
  <cp:revision>15</cp:revision>
  <dcterms:created xsi:type="dcterms:W3CDTF">2022-10-11T10:23:00Z</dcterms:created>
  <dcterms:modified xsi:type="dcterms:W3CDTF">2025-11-17T12:18:00Z</dcterms:modified>
</cp:coreProperties>
</file>