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6564964"/>
        <w:docPartObj>
          <w:docPartGallery w:val="Cover Pages"/>
          <w:docPartUnique/>
        </w:docPartObj>
      </w:sdtPr>
      <w:sdtEndPr/>
      <w:sdtContent>
        <w:p w:rsidR="007151F7" w:rsidRDefault="0005047C">
          <w:r>
            <w:rPr>
              <w:noProof/>
              <w:lang w:eastAsia="fr-FR"/>
            </w:rPr>
            <w:drawing>
              <wp:anchor distT="0" distB="0" distL="0" distR="0" simplePos="0" relativeHeight="251677696" behindDoc="0" locked="0" layoutInCell="1" allowOverlap="1" wp14:anchorId="3993A3A1" wp14:editId="6FF93632">
                <wp:simplePos x="0" y="0"/>
                <wp:positionH relativeFrom="column">
                  <wp:posOffset>586105</wp:posOffset>
                </wp:positionH>
                <wp:positionV relativeFrom="paragraph">
                  <wp:posOffset>-318770</wp:posOffset>
                </wp:positionV>
                <wp:extent cx="4294505" cy="2238375"/>
                <wp:effectExtent l="0" t="0" r="0" b="9525"/>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4294505" cy="2238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0" locked="0" layoutInCell="0" allowOverlap="1" wp14:anchorId="1A733ED5" wp14:editId="523E42C0">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7151F7" w:rsidRDefault="00A5062E">
                                      <w:pPr>
                                        <w:jc w:val="right"/>
                                        <w:rPr>
                                          <w:sz w:val="96"/>
                                          <w:szCs w:val="96"/>
                                          <w14:numForm w14:val="oldStyle"/>
                                        </w:rPr>
                                      </w:pPr>
                                      <w:r>
                                        <w:rPr>
                                          <w:sz w:val="96"/>
                                          <w:szCs w:val="96"/>
                                          <w14:numForm w14:val="oldStyle"/>
                                        </w:rPr>
                                        <w:t>20</w:t>
                                      </w:r>
                                      <w:r w:rsidR="0005047C">
                                        <w:rPr>
                                          <w:sz w:val="96"/>
                                          <w:szCs w:val="96"/>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Cambria" w:eastAsia="Cambria" w:hAnsi="Cambria" w:cs="Cambria"/>
                                      <w:b/>
                                      <w:bCs/>
                                      <w:color w:val="365F91" w:themeColor="accent1" w:themeShade="BF"/>
                                      <w:sz w:val="48"/>
                                      <w:szCs w:val="48"/>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151F7" w:rsidRDefault="0005047C">
                                      <w:pPr>
                                        <w:spacing w:after="0"/>
                                        <w:rPr>
                                          <w:b/>
                                          <w:bCs/>
                                          <w:color w:val="1F497D" w:themeColor="text2"/>
                                          <w:sz w:val="72"/>
                                          <w:szCs w:val="72"/>
                                        </w:rPr>
                                      </w:pPr>
                                      <w:r w:rsidRPr="0005047C">
                                        <w:rPr>
                                          <w:rFonts w:ascii="Cambria" w:eastAsia="Cambria" w:hAnsi="Cambria" w:cs="Cambria"/>
                                          <w:b/>
                                          <w:bCs/>
                                          <w:color w:val="365F91" w:themeColor="accent1" w:themeShade="BF"/>
                                          <w:sz w:val="48"/>
                                          <w:szCs w:val="48"/>
                                        </w:rPr>
                                        <w:t>PROJET</w:t>
                                      </w:r>
                                    </w:p>
                                  </w:sdtContent>
                                </w:sdt>
                                <w:sdt>
                                  <w:sdtPr>
                                    <w:rPr>
                                      <w:b/>
                                      <w:color w:val="943634" w:themeColor="accent2" w:themeShade="BF"/>
                                      <w:sz w:val="56"/>
                                      <w:szCs w:val="56"/>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151F7" w:rsidRPr="0005047C" w:rsidRDefault="0005047C">
                                      <w:pPr>
                                        <w:rPr>
                                          <w:b/>
                                          <w:bCs/>
                                          <w:color w:val="943634" w:themeColor="accent2" w:themeShade="BF"/>
                                          <w:sz w:val="56"/>
                                          <w:szCs w:val="56"/>
                                        </w:rPr>
                                      </w:pPr>
                                      <w:r w:rsidRPr="0005047C">
                                        <w:rPr>
                                          <w:b/>
                                          <w:color w:val="943634" w:themeColor="accent2" w:themeShade="BF"/>
                                          <w:sz w:val="56"/>
                                          <w:szCs w:val="56"/>
                                        </w:rPr>
                                        <w:t>Rapport d'Architecture Logiciel</w:t>
                                      </w:r>
                                    </w:p>
                                  </w:sdtContent>
                                </w:sdt>
                                <w:sdt>
                                  <w:sdtPr>
                                    <w:rPr>
                                      <w:b/>
                                      <w:bCs/>
                                      <w:color w:val="76923C" w:themeColor="accent3" w:themeShade="B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151F7" w:rsidRPr="0005047C" w:rsidRDefault="007151F7">
                                      <w:pPr>
                                        <w:rPr>
                                          <w:b/>
                                          <w:bCs/>
                                          <w:color w:val="76923C" w:themeColor="accent3" w:themeShade="BF"/>
                                          <w:sz w:val="32"/>
                                          <w:szCs w:val="32"/>
                                        </w:rPr>
                                      </w:pPr>
                                      <w:r w:rsidRPr="0005047C">
                                        <w:rPr>
                                          <w:b/>
                                          <w:bCs/>
                                          <w:color w:val="76923C" w:themeColor="accent3" w:themeShade="BF"/>
                                          <w:sz w:val="32"/>
                                          <w:szCs w:val="32"/>
                                        </w:rPr>
                                        <w:t>BASKARANE</w:t>
                                      </w:r>
                                      <w:r w:rsidR="0005047C" w:rsidRPr="0005047C">
                                        <w:rPr>
                                          <w:b/>
                                          <w:bCs/>
                                          <w:color w:val="76923C" w:themeColor="accent3" w:themeShade="BF"/>
                                          <w:sz w:val="32"/>
                                          <w:szCs w:val="32"/>
                                        </w:rPr>
                                        <w:t xml:space="preserve"> Kévin</w:t>
                                      </w:r>
                                    </w:p>
                                  </w:sdtContent>
                                </w:sdt>
                                <w:p w:rsidR="007151F7" w:rsidRDefault="007151F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7151F7" w:rsidRDefault="00A5062E">
                                <w:pPr>
                                  <w:jc w:val="right"/>
                                  <w:rPr>
                                    <w:sz w:val="96"/>
                                    <w:szCs w:val="96"/>
                                    <w14:numForm w14:val="oldStyle"/>
                                  </w:rPr>
                                </w:pPr>
                                <w:r>
                                  <w:rPr>
                                    <w:sz w:val="96"/>
                                    <w:szCs w:val="96"/>
                                    <w14:numForm w14:val="oldStyle"/>
                                  </w:rPr>
                                  <w:t>20</w:t>
                                </w:r>
                                <w:r w:rsidR="0005047C">
                                  <w:rPr>
                                    <w:sz w:val="96"/>
                                    <w:szCs w:val="96"/>
                                    <w14:numForm w14:val="oldStyle"/>
                                  </w:rPr>
                                  <w:t>15</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Cambria" w:eastAsia="Cambria" w:hAnsi="Cambria" w:cs="Cambria"/>
                                <w:b/>
                                <w:bCs/>
                                <w:color w:val="365F91" w:themeColor="accent1" w:themeShade="BF"/>
                                <w:sz w:val="48"/>
                                <w:szCs w:val="48"/>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151F7" w:rsidRDefault="0005047C">
                                <w:pPr>
                                  <w:spacing w:after="0"/>
                                  <w:rPr>
                                    <w:b/>
                                    <w:bCs/>
                                    <w:color w:val="1F497D" w:themeColor="text2"/>
                                    <w:sz w:val="72"/>
                                    <w:szCs w:val="72"/>
                                  </w:rPr>
                                </w:pPr>
                                <w:r w:rsidRPr="0005047C">
                                  <w:rPr>
                                    <w:rFonts w:ascii="Cambria" w:eastAsia="Cambria" w:hAnsi="Cambria" w:cs="Cambria"/>
                                    <w:b/>
                                    <w:bCs/>
                                    <w:color w:val="365F91" w:themeColor="accent1" w:themeShade="BF"/>
                                    <w:sz w:val="48"/>
                                    <w:szCs w:val="48"/>
                                  </w:rPr>
                                  <w:t>PROJET</w:t>
                                </w:r>
                              </w:p>
                            </w:sdtContent>
                          </w:sdt>
                          <w:sdt>
                            <w:sdtPr>
                              <w:rPr>
                                <w:b/>
                                <w:color w:val="943634" w:themeColor="accent2" w:themeShade="BF"/>
                                <w:sz w:val="56"/>
                                <w:szCs w:val="56"/>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151F7" w:rsidRPr="0005047C" w:rsidRDefault="0005047C">
                                <w:pPr>
                                  <w:rPr>
                                    <w:b/>
                                    <w:bCs/>
                                    <w:color w:val="943634" w:themeColor="accent2" w:themeShade="BF"/>
                                    <w:sz w:val="56"/>
                                    <w:szCs w:val="56"/>
                                  </w:rPr>
                                </w:pPr>
                                <w:r w:rsidRPr="0005047C">
                                  <w:rPr>
                                    <w:b/>
                                    <w:color w:val="943634" w:themeColor="accent2" w:themeShade="BF"/>
                                    <w:sz w:val="56"/>
                                    <w:szCs w:val="56"/>
                                  </w:rPr>
                                  <w:t>Rapport d'Architecture Logiciel</w:t>
                                </w:r>
                              </w:p>
                            </w:sdtContent>
                          </w:sdt>
                          <w:sdt>
                            <w:sdtPr>
                              <w:rPr>
                                <w:b/>
                                <w:bCs/>
                                <w:color w:val="76923C" w:themeColor="accent3" w:themeShade="B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151F7" w:rsidRPr="0005047C" w:rsidRDefault="007151F7">
                                <w:pPr>
                                  <w:rPr>
                                    <w:b/>
                                    <w:bCs/>
                                    <w:color w:val="76923C" w:themeColor="accent3" w:themeShade="BF"/>
                                    <w:sz w:val="32"/>
                                    <w:szCs w:val="32"/>
                                  </w:rPr>
                                </w:pPr>
                                <w:r w:rsidRPr="0005047C">
                                  <w:rPr>
                                    <w:b/>
                                    <w:bCs/>
                                    <w:color w:val="76923C" w:themeColor="accent3" w:themeShade="BF"/>
                                    <w:sz w:val="32"/>
                                    <w:szCs w:val="32"/>
                                  </w:rPr>
                                  <w:t>BASKARANE</w:t>
                                </w:r>
                                <w:r w:rsidR="0005047C" w:rsidRPr="0005047C">
                                  <w:rPr>
                                    <w:b/>
                                    <w:bCs/>
                                    <w:color w:val="76923C" w:themeColor="accent3" w:themeShade="BF"/>
                                    <w:sz w:val="32"/>
                                    <w:szCs w:val="32"/>
                                  </w:rPr>
                                  <w:t xml:space="preserve"> Kévin</w:t>
                                </w:r>
                              </w:p>
                            </w:sdtContent>
                          </w:sdt>
                          <w:p w:rsidR="007151F7" w:rsidRDefault="007151F7">
                            <w:pPr>
                              <w:rPr>
                                <w:b/>
                                <w:bCs/>
                                <w:color w:val="000000" w:themeColor="text1"/>
                                <w:sz w:val="32"/>
                                <w:szCs w:val="32"/>
                              </w:rPr>
                            </w:pPr>
                          </w:p>
                        </w:txbxContent>
                      </v:textbox>
                    </v:rect>
                    <w10:wrap anchorx="page" anchory="margin"/>
                  </v:group>
                </w:pict>
              </mc:Fallback>
            </mc:AlternateContent>
          </w:r>
          <w:r w:rsidR="007151F7">
            <w:br w:type="page"/>
          </w:r>
        </w:p>
      </w:sdtContent>
    </w:sdt>
    <w:sdt>
      <w:sdtPr>
        <w:rPr>
          <w:rFonts w:asciiTheme="minorHAnsi" w:eastAsiaTheme="minorHAnsi" w:hAnsiTheme="minorHAnsi" w:cstheme="minorBidi"/>
          <w:b w:val="0"/>
          <w:bCs w:val="0"/>
          <w:color w:val="auto"/>
          <w:sz w:val="22"/>
          <w:szCs w:val="22"/>
          <w:lang w:eastAsia="en-US"/>
        </w:rPr>
        <w:id w:val="-323128041"/>
        <w:docPartObj>
          <w:docPartGallery w:val="Table of Contents"/>
          <w:docPartUnique/>
        </w:docPartObj>
      </w:sdtPr>
      <w:sdtEndPr/>
      <w:sdtContent>
        <w:p w:rsidR="0005047C" w:rsidRPr="006B734C" w:rsidRDefault="0005047C">
          <w:pPr>
            <w:pStyle w:val="En-ttedetabledesmatires"/>
            <w:rPr>
              <w:color w:val="A52C23"/>
            </w:rPr>
          </w:pPr>
          <w:r w:rsidRPr="006B734C">
            <w:rPr>
              <w:color w:val="A52C23"/>
            </w:rPr>
            <w:t>Sommaire</w:t>
          </w:r>
        </w:p>
        <w:p w:rsidR="0005047C" w:rsidRPr="0005047C" w:rsidRDefault="0005047C" w:rsidP="0005047C">
          <w:pPr>
            <w:rPr>
              <w:lang w:eastAsia="fr-FR"/>
            </w:rPr>
          </w:pPr>
        </w:p>
        <w:p w:rsidR="0005047C" w:rsidRPr="0005047C" w:rsidRDefault="0005047C">
          <w:pPr>
            <w:pStyle w:val="TM1"/>
            <w:tabs>
              <w:tab w:val="right" w:leader="dot" w:pos="9062"/>
            </w:tabs>
            <w:rPr>
              <w:noProof/>
              <w:color w:val="002060"/>
            </w:rPr>
          </w:pPr>
          <w:r>
            <w:t xml:space="preserve">     </w:t>
          </w:r>
          <w:r>
            <w:fldChar w:fldCharType="begin"/>
          </w:r>
          <w:r>
            <w:instrText xml:space="preserve"> TOC \o "1-3" \h \z \u </w:instrText>
          </w:r>
          <w:r>
            <w:fldChar w:fldCharType="separate"/>
          </w:r>
          <w:hyperlink w:anchor="_Toc412789680" w:history="1">
            <w:r w:rsidRPr="0005047C">
              <w:rPr>
                <w:rStyle w:val="Lienhypertexte"/>
                <w:rFonts w:ascii="Arial Unicode MS" w:eastAsia="Arial Unicode MS" w:hAnsi="Arial Unicode MS" w:cs="Arial Unicode MS"/>
                <w:b/>
                <w:noProof/>
                <w:color w:val="002060"/>
              </w:rPr>
              <w:t>Introduction</w:t>
            </w:r>
            <w:r w:rsidRPr="0005047C">
              <w:rPr>
                <w:noProof/>
                <w:webHidden/>
                <w:color w:val="002060"/>
              </w:rPr>
              <w:tab/>
            </w:r>
            <w:r w:rsidRPr="0005047C">
              <w:rPr>
                <w:noProof/>
                <w:webHidden/>
                <w:color w:val="002060"/>
              </w:rPr>
              <w:fldChar w:fldCharType="begin"/>
            </w:r>
            <w:r w:rsidRPr="0005047C">
              <w:rPr>
                <w:noProof/>
                <w:webHidden/>
                <w:color w:val="002060"/>
              </w:rPr>
              <w:instrText xml:space="preserve"> PAGEREF _Toc412789680 \h </w:instrText>
            </w:r>
            <w:r w:rsidRPr="0005047C">
              <w:rPr>
                <w:noProof/>
                <w:webHidden/>
                <w:color w:val="002060"/>
              </w:rPr>
            </w:r>
            <w:r w:rsidRPr="0005047C">
              <w:rPr>
                <w:noProof/>
                <w:webHidden/>
                <w:color w:val="002060"/>
              </w:rPr>
              <w:fldChar w:fldCharType="separate"/>
            </w:r>
            <w:r w:rsidRPr="0005047C">
              <w:rPr>
                <w:noProof/>
                <w:webHidden/>
                <w:color w:val="002060"/>
              </w:rPr>
              <w:t>2</w:t>
            </w:r>
            <w:r w:rsidRPr="0005047C">
              <w:rPr>
                <w:noProof/>
                <w:webHidden/>
                <w:color w:val="002060"/>
              </w:rPr>
              <w:fldChar w:fldCharType="end"/>
            </w:r>
          </w:hyperlink>
        </w:p>
        <w:p w:rsidR="0005047C" w:rsidRPr="0005047C" w:rsidRDefault="00910B8F">
          <w:pPr>
            <w:pStyle w:val="TM2"/>
            <w:tabs>
              <w:tab w:val="right" w:leader="dot" w:pos="9062"/>
            </w:tabs>
            <w:rPr>
              <w:rFonts w:ascii="Arial Unicode MS" w:eastAsia="Arial Unicode MS" w:hAnsi="Arial Unicode MS" w:cs="Arial Unicode MS"/>
              <w:noProof/>
              <w:color w:val="002060"/>
            </w:rPr>
          </w:pPr>
          <w:hyperlink w:anchor="_Toc412789681" w:history="1">
            <w:r w:rsidR="0005047C" w:rsidRPr="0005047C">
              <w:rPr>
                <w:rStyle w:val="Lienhypertexte"/>
                <w:rFonts w:ascii="Arial Unicode MS" w:eastAsia="Arial Unicode MS" w:hAnsi="Arial Unicode MS" w:cs="Arial Unicode MS"/>
                <w:b/>
                <w:bCs/>
                <w:noProof/>
                <w:color w:val="002060"/>
              </w:rPr>
              <w:t>Les Fonction</w:t>
            </w:r>
            <w:r w:rsidR="009E7D41">
              <w:rPr>
                <w:rStyle w:val="Lienhypertexte"/>
                <w:rFonts w:ascii="Arial Unicode MS" w:eastAsia="Arial Unicode MS" w:hAnsi="Arial Unicode MS" w:cs="Arial Unicode MS"/>
                <w:b/>
                <w:bCs/>
                <w:noProof/>
                <w:color w:val="002060"/>
              </w:rPr>
              <w:t>s</w:t>
            </w:r>
            <w:r w:rsidR="0005047C" w:rsidRPr="0005047C">
              <w:rPr>
                <w:rStyle w:val="Lienhypertexte"/>
                <w:rFonts w:ascii="Arial Unicode MS" w:eastAsia="Arial Unicode MS" w:hAnsi="Arial Unicode MS" w:cs="Arial Unicode MS"/>
                <w:b/>
                <w:bCs/>
                <w:noProof/>
                <w:color w:val="002060"/>
              </w:rPr>
              <w:t xml:space="preserve"> utilisé</w:t>
            </w:r>
            <w:r w:rsidR="009E7D41">
              <w:rPr>
                <w:rStyle w:val="Lienhypertexte"/>
                <w:rFonts w:ascii="Arial Unicode MS" w:eastAsia="Arial Unicode MS" w:hAnsi="Arial Unicode MS" w:cs="Arial Unicode MS"/>
                <w:b/>
                <w:bCs/>
                <w:noProof/>
                <w:color w:val="002060"/>
              </w:rPr>
              <w:t>s</w:t>
            </w:r>
            <w:r w:rsidR="0005047C" w:rsidRPr="0005047C">
              <w:rPr>
                <w:rFonts w:ascii="Arial Unicode MS" w:eastAsia="Arial Unicode MS" w:hAnsi="Arial Unicode MS" w:cs="Arial Unicode MS"/>
                <w:noProof/>
                <w:webHidden/>
                <w:color w:val="002060"/>
              </w:rPr>
              <w:tab/>
            </w:r>
            <w:r w:rsidR="0005047C" w:rsidRPr="0005047C">
              <w:rPr>
                <w:rFonts w:ascii="Arial Unicode MS" w:eastAsia="Arial Unicode MS" w:hAnsi="Arial Unicode MS" w:cs="Arial Unicode MS"/>
                <w:noProof/>
                <w:webHidden/>
                <w:color w:val="002060"/>
              </w:rPr>
              <w:fldChar w:fldCharType="begin"/>
            </w:r>
            <w:r w:rsidR="0005047C" w:rsidRPr="0005047C">
              <w:rPr>
                <w:rFonts w:ascii="Arial Unicode MS" w:eastAsia="Arial Unicode MS" w:hAnsi="Arial Unicode MS" w:cs="Arial Unicode MS"/>
                <w:noProof/>
                <w:webHidden/>
                <w:color w:val="002060"/>
              </w:rPr>
              <w:instrText xml:space="preserve"> PAGEREF _Toc412789681 \h </w:instrText>
            </w:r>
            <w:r w:rsidR="0005047C" w:rsidRPr="0005047C">
              <w:rPr>
                <w:rFonts w:ascii="Arial Unicode MS" w:eastAsia="Arial Unicode MS" w:hAnsi="Arial Unicode MS" w:cs="Arial Unicode MS"/>
                <w:noProof/>
                <w:webHidden/>
                <w:color w:val="002060"/>
              </w:rPr>
            </w:r>
            <w:r w:rsidR="0005047C" w:rsidRPr="0005047C">
              <w:rPr>
                <w:rFonts w:ascii="Arial Unicode MS" w:eastAsia="Arial Unicode MS" w:hAnsi="Arial Unicode MS" w:cs="Arial Unicode MS"/>
                <w:noProof/>
                <w:webHidden/>
                <w:color w:val="002060"/>
              </w:rPr>
              <w:fldChar w:fldCharType="separate"/>
            </w:r>
            <w:r w:rsidR="0005047C" w:rsidRPr="0005047C">
              <w:rPr>
                <w:rFonts w:ascii="Arial Unicode MS" w:eastAsia="Arial Unicode MS" w:hAnsi="Arial Unicode MS" w:cs="Arial Unicode MS"/>
                <w:noProof/>
                <w:webHidden/>
                <w:color w:val="002060"/>
              </w:rPr>
              <w:t>3</w:t>
            </w:r>
            <w:r w:rsidR="0005047C" w:rsidRPr="0005047C">
              <w:rPr>
                <w:rFonts w:ascii="Arial Unicode MS" w:eastAsia="Arial Unicode MS" w:hAnsi="Arial Unicode MS" w:cs="Arial Unicode MS"/>
                <w:noProof/>
                <w:webHidden/>
                <w:color w:val="002060"/>
              </w:rPr>
              <w:fldChar w:fldCharType="end"/>
            </w:r>
          </w:hyperlink>
        </w:p>
        <w:p w:rsidR="0005047C" w:rsidRPr="0005047C" w:rsidRDefault="00910B8F">
          <w:pPr>
            <w:pStyle w:val="TM2"/>
            <w:tabs>
              <w:tab w:val="right" w:leader="dot" w:pos="9062"/>
            </w:tabs>
            <w:rPr>
              <w:rFonts w:ascii="Arial Unicode MS" w:eastAsia="Arial Unicode MS" w:hAnsi="Arial Unicode MS" w:cs="Arial Unicode MS"/>
              <w:noProof/>
              <w:color w:val="002060"/>
            </w:rPr>
          </w:pPr>
          <w:hyperlink w:anchor="_Toc412789682" w:history="1">
            <w:r w:rsidR="0005047C" w:rsidRPr="0005047C">
              <w:rPr>
                <w:rStyle w:val="Lienhypertexte"/>
                <w:rFonts w:ascii="Arial Unicode MS" w:eastAsia="Arial Unicode MS" w:hAnsi="Arial Unicode MS" w:cs="Arial Unicode MS"/>
                <w:b/>
                <w:bCs/>
                <w:noProof/>
                <w:color w:val="002060"/>
              </w:rPr>
              <w:t>Le fichier Properties</w:t>
            </w:r>
            <w:r w:rsidR="0005047C" w:rsidRPr="0005047C">
              <w:rPr>
                <w:rFonts w:ascii="Arial Unicode MS" w:eastAsia="Arial Unicode MS" w:hAnsi="Arial Unicode MS" w:cs="Arial Unicode MS"/>
                <w:noProof/>
                <w:webHidden/>
                <w:color w:val="002060"/>
              </w:rPr>
              <w:tab/>
            </w:r>
            <w:r w:rsidR="0005047C" w:rsidRPr="0005047C">
              <w:rPr>
                <w:rFonts w:ascii="Arial Unicode MS" w:eastAsia="Arial Unicode MS" w:hAnsi="Arial Unicode MS" w:cs="Arial Unicode MS"/>
                <w:noProof/>
                <w:webHidden/>
                <w:color w:val="002060"/>
              </w:rPr>
              <w:fldChar w:fldCharType="begin"/>
            </w:r>
            <w:r w:rsidR="0005047C" w:rsidRPr="0005047C">
              <w:rPr>
                <w:rFonts w:ascii="Arial Unicode MS" w:eastAsia="Arial Unicode MS" w:hAnsi="Arial Unicode MS" w:cs="Arial Unicode MS"/>
                <w:noProof/>
                <w:webHidden/>
                <w:color w:val="002060"/>
              </w:rPr>
              <w:instrText xml:space="preserve"> PAGEREF _Toc412789682 \h </w:instrText>
            </w:r>
            <w:r w:rsidR="0005047C" w:rsidRPr="0005047C">
              <w:rPr>
                <w:rFonts w:ascii="Arial Unicode MS" w:eastAsia="Arial Unicode MS" w:hAnsi="Arial Unicode MS" w:cs="Arial Unicode MS"/>
                <w:noProof/>
                <w:webHidden/>
                <w:color w:val="002060"/>
              </w:rPr>
            </w:r>
            <w:r w:rsidR="0005047C" w:rsidRPr="0005047C">
              <w:rPr>
                <w:rFonts w:ascii="Arial Unicode MS" w:eastAsia="Arial Unicode MS" w:hAnsi="Arial Unicode MS" w:cs="Arial Unicode MS"/>
                <w:noProof/>
                <w:webHidden/>
                <w:color w:val="002060"/>
              </w:rPr>
              <w:fldChar w:fldCharType="separate"/>
            </w:r>
            <w:r w:rsidR="0005047C" w:rsidRPr="0005047C">
              <w:rPr>
                <w:rFonts w:ascii="Arial Unicode MS" w:eastAsia="Arial Unicode MS" w:hAnsi="Arial Unicode MS" w:cs="Arial Unicode MS"/>
                <w:noProof/>
                <w:webHidden/>
                <w:color w:val="002060"/>
              </w:rPr>
              <w:t>6</w:t>
            </w:r>
            <w:r w:rsidR="0005047C" w:rsidRPr="0005047C">
              <w:rPr>
                <w:rFonts w:ascii="Arial Unicode MS" w:eastAsia="Arial Unicode MS" w:hAnsi="Arial Unicode MS" w:cs="Arial Unicode MS"/>
                <w:noProof/>
                <w:webHidden/>
                <w:color w:val="002060"/>
              </w:rPr>
              <w:fldChar w:fldCharType="end"/>
            </w:r>
          </w:hyperlink>
        </w:p>
        <w:p w:rsidR="0005047C" w:rsidRPr="0005047C" w:rsidRDefault="00910B8F">
          <w:pPr>
            <w:pStyle w:val="TM2"/>
            <w:tabs>
              <w:tab w:val="right" w:leader="dot" w:pos="9062"/>
            </w:tabs>
            <w:rPr>
              <w:rFonts w:ascii="Arial Unicode MS" w:eastAsia="Arial Unicode MS" w:hAnsi="Arial Unicode MS" w:cs="Arial Unicode MS"/>
              <w:noProof/>
              <w:color w:val="002060"/>
            </w:rPr>
          </w:pPr>
          <w:hyperlink w:anchor="_Toc412789683" w:history="1">
            <w:r w:rsidR="0005047C" w:rsidRPr="0005047C">
              <w:rPr>
                <w:rStyle w:val="Lienhypertexte"/>
                <w:rFonts w:ascii="Arial Unicode MS" w:eastAsia="Arial Unicode MS" w:hAnsi="Arial Unicode MS" w:cs="Arial Unicode MS"/>
                <w:b/>
                <w:bCs/>
                <w:noProof/>
                <w:color w:val="002060"/>
              </w:rPr>
              <w:t>Guide d'installation</w:t>
            </w:r>
            <w:r w:rsidR="0005047C" w:rsidRPr="0005047C">
              <w:rPr>
                <w:rFonts w:ascii="Arial Unicode MS" w:eastAsia="Arial Unicode MS" w:hAnsi="Arial Unicode MS" w:cs="Arial Unicode MS"/>
                <w:noProof/>
                <w:webHidden/>
                <w:color w:val="002060"/>
              </w:rPr>
              <w:tab/>
            </w:r>
            <w:r w:rsidR="0005047C" w:rsidRPr="0005047C">
              <w:rPr>
                <w:rFonts w:ascii="Arial Unicode MS" w:eastAsia="Arial Unicode MS" w:hAnsi="Arial Unicode MS" w:cs="Arial Unicode MS"/>
                <w:noProof/>
                <w:webHidden/>
                <w:color w:val="002060"/>
              </w:rPr>
              <w:fldChar w:fldCharType="begin"/>
            </w:r>
            <w:r w:rsidR="0005047C" w:rsidRPr="0005047C">
              <w:rPr>
                <w:rFonts w:ascii="Arial Unicode MS" w:eastAsia="Arial Unicode MS" w:hAnsi="Arial Unicode MS" w:cs="Arial Unicode MS"/>
                <w:noProof/>
                <w:webHidden/>
                <w:color w:val="002060"/>
              </w:rPr>
              <w:instrText xml:space="preserve"> PAGEREF _Toc412789683 \h </w:instrText>
            </w:r>
            <w:r w:rsidR="0005047C" w:rsidRPr="0005047C">
              <w:rPr>
                <w:rFonts w:ascii="Arial Unicode MS" w:eastAsia="Arial Unicode MS" w:hAnsi="Arial Unicode MS" w:cs="Arial Unicode MS"/>
                <w:noProof/>
                <w:webHidden/>
                <w:color w:val="002060"/>
              </w:rPr>
            </w:r>
            <w:r w:rsidR="0005047C" w:rsidRPr="0005047C">
              <w:rPr>
                <w:rFonts w:ascii="Arial Unicode MS" w:eastAsia="Arial Unicode MS" w:hAnsi="Arial Unicode MS" w:cs="Arial Unicode MS"/>
                <w:noProof/>
                <w:webHidden/>
                <w:color w:val="002060"/>
              </w:rPr>
              <w:fldChar w:fldCharType="separate"/>
            </w:r>
            <w:r w:rsidR="0005047C" w:rsidRPr="0005047C">
              <w:rPr>
                <w:rFonts w:ascii="Arial Unicode MS" w:eastAsia="Arial Unicode MS" w:hAnsi="Arial Unicode MS" w:cs="Arial Unicode MS"/>
                <w:noProof/>
                <w:webHidden/>
                <w:color w:val="002060"/>
              </w:rPr>
              <w:t>7</w:t>
            </w:r>
            <w:r w:rsidR="0005047C" w:rsidRPr="0005047C">
              <w:rPr>
                <w:rFonts w:ascii="Arial Unicode MS" w:eastAsia="Arial Unicode MS" w:hAnsi="Arial Unicode MS" w:cs="Arial Unicode MS"/>
                <w:noProof/>
                <w:webHidden/>
                <w:color w:val="002060"/>
              </w:rPr>
              <w:fldChar w:fldCharType="end"/>
            </w:r>
          </w:hyperlink>
        </w:p>
        <w:p w:rsidR="0005047C" w:rsidRPr="0005047C" w:rsidRDefault="00910B8F">
          <w:pPr>
            <w:pStyle w:val="TM2"/>
            <w:tabs>
              <w:tab w:val="right" w:leader="dot" w:pos="9062"/>
            </w:tabs>
            <w:rPr>
              <w:rFonts w:ascii="Arial Unicode MS" w:eastAsia="Arial Unicode MS" w:hAnsi="Arial Unicode MS" w:cs="Arial Unicode MS"/>
              <w:noProof/>
              <w:color w:val="002060"/>
            </w:rPr>
          </w:pPr>
          <w:hyperlink w:anchor="_Toc412789684" w:history="1">
            <w:r w:rsidR="0005047C" w:rsidRPr="0005047C">
              <w:rPr>
                <w:rStyle w:val="Lienhypertexte"/>
                <w:rFonts w:ascii="Arial Unicode MS" w:eastAsia="Arial Unicode MS" w:hAnsi="Arial Unicode MS" w:cs="Arial Unicode MS"/>
                <w:b/>
                <w:bCs/>
                <w:noProof/>
                <w:color w:val="002060"/>
              </w:rPr>
              <w:t>Guide d'utilisation</w:t>
            </w:r>
            <w:r w:rsidR="0005047C" w:rsidRPr="0005047C">
              <w:rPr>
                <w:rFonts w:ascii="Arial Unicode MS" w:eastAsia="Arial Unicode MS" w:hAnsi="Arial Unicode MS" w:cs="Arial Unicode MS"/>
                <w:noProof/>
                <w:webHidden/>
                <w:color w:val="002060"/>
              </w:rPr>
              <w:tab/>
            </w:r>
            <w:r w:rsidR="0005047C" w:rsidRPr="0005047C">
              <w:rPr>
                <w:rFonts w:ascii="Arial Unicode MS" w:eastAsia="Arial Unicode MS" w:hAnsi="Arial Unicode MS" w:cs="Arial Unicode MS"/>
                <w:noProof/>
                <w:webHidden/>
                <w:color w:val="002060"/>
              </w:rPr>
              <w:fldChar w:fldCharType="begin"/>
            </w:r>
            <w:r w:rsidR="0005047C" w:rsidRPr="0005047C">
              <w:rPr>
                <w:rFonts w:ascii="Arial Unicode MS" w:eastAsia="Arial Unicode MS" w:hAnsi="Arial Unicode MS" w:cs="Arial Unicode MS"/>
                <w:noProof/>
                <w:webHidden/>
                <w:color w:val="002060"/>
              </w:rPr>
              <w:instrText xml:space="preserve"> PAGEREF _Toc412789684 \h </w:instrText>
            </w:r>
            <w:r w:rsidR="0005047C" w:rsidRPr="0005047C">
              <w:rPr>
                <w:rFonts w:ascii="Arial Unicode MS" w:eastAsia="Arial Unicode MS" w:hAnsi="Arial Unicode MS" w:cs="Arial Unicode MS"/>
                <w:noProof/>
                <w:webHidden/>
                <w:color w:val="002060"/>
              </w:rPr>
            </w:r>
            <w:r w:rsidR="0005047C" w:rsidRPr="0005047C">
              <w:rPr>
                <w:rFonts w:ascii="Arial Unicode MS" w:eastAsia="Arial Unicode MS" w:hAnsi="Arial Unicode MS" w:cs="Arial Unicode MS"/>
                <w:noProof/>
                <w:webHidden/>
                <w:color w:val="002060"/>
              </w:rPr>
              <w:fldChar w:fldCharType="separate"/>
            </w:r>
            <w:r w:rsidR="0005047C" w:rsidRPr="0005047C">
              <w:rPr>
                <w:rFonts w:ascii="Arial Unicode MS" w:eastAsia="Arial Unicode MS" w:hAnsi="Arial Unicode MS" w:cs="Arial Unicode MS"/>
                <w:noProof/>
                <w:webHidden/>
                <w:color w:val="002060"/>
              </w:rPr>
              <w:t>7</w:t>
            </w:r>
            <w:r w:rsidR="0005047C" w:rsidRPr="0005047C">
              <w:rPr>
                <w:rFonts w:ascii="Arial Unicode MS" w:eastAsia="Arial Unicode MS" w:hAnsi="Arial Unicode MS" w:cs="Arial Unicode MS"/>
                <w:noProof/>
                <w:webHidden/>
                <w:color w:val="002060"/>
              </w:rPr>
              <w:fldChar w:fldCharType="end"/>
            </w:r>
          </w:hyperlink>
        </w:p>
        <w:p w:rsidR="0005047C" w:rsidRPr="0005047C" w:rsidRDefault="00910B8F">
          <w:pPr>
            <w:pStyle w:val="TM2"/>
            <w:tabs>
              <w:tab w:val="right" w:leader="dot" w:pos="9062"/>
            </w:tabs>
            <w:rPr>
              <w:rFonts w:ascii="Arial Unicode MS" w:eastAsia="Arial Unicode MS" w:hAnsi="Arial Unicode MS" w:cs="Arial Unicode MS"/>
              <w:noProof/>
              <w:color w:val="002060"/>
            </w:rPr>
          </w:pPr>
          <w:hyperlink w:anchor="_Toc412789685" w:history="1">
            <w:r w:rsidR="0005047C" w:rsidRPr="0005047C">
              <w:rPr>
                <w:rStyle w:val="Lienhypertexte"/>
                <w:rFonts w:ascii="Arial Unicode MS" w:eastAsia="Arial Unicode MS" w:hAnsi="Arial Unicode MS" w:cs="Arial Unicode MS"/>
                <w:b/>
                <w:bCs/>
                <w:noProof/>
                <w:color w:val="002060"/>
              </w:rPr>
              <w:t>Conclusion</w:t>
            </w:r>
            <w:r w:rsidR="0005047C" w:rsidRPr="0005047C">
              <w:rPr>
                <w:rFonts w:ascii="Arial Unicode MS" w:eastAsia="Arial Unicode MS" w:hAnsi="Arial Unicode MS" w:cs="Arial Unicode MS"/>
                <w:noProof/>
                <w:webHidden/>
                <w:color w:val="002060"/>
              </w:rPr>
              <w:tab/>
            </w:r>
            <w:r w:rsidR="0005047C" w:rsidRPr="0005047C">
              <w:rPr>
                <w:rFonts w:ascii="Arial Unicode MS" w:eastAsia="Arial Unicode MS" w:hAnsi="Arial Unicode MS" w:cs="Arial Unicode MS"/>
                <w:noProof/>
                <w:webHidden/>
                <w:color w:val="002060"/>
              </w:rPr>
              <w:fldChar w:fldCharType="begin"/>
            </w:r>
            <w:r w:rsidR="0005047C" w:rsidRPr="0005047C">
              <w:rPr>
                <w:rFonts w:ascii="Arial Unicode MS" w:eastAsia="Arial Unicode MS" w:hAnsi="Arial Unicode MS" w:cs="Arial Unicode MS"/>
                <w:noProof/>
                <w:webHidden/>
                <w:color w:val="002060"/>
              </w:rPr>
              <w:instrText xml:space="preserve"> PAGEREF _Toc412789685 \h </w:instrText>
            </w:r>
            <w:r w:rsidR="0005047C" w:rsidRPr="0005047C">
              <w:rPr>
                <w:rFonts w:ascii="Arial Unicode MS" w:eastAsia="Arial Unicode MS" w:hAnsi="Arial Unicode MS" w:cs="Arial Unicode MS"/>
                <w:noProof/>
                <w:webHidden/>
                <w:color w:val="002060"/>
              </w:rPr>
            </w:r>
            <w:r w:rsidR="0005047C" w:rsidRPr="0005047C">
              <w:rPr>
                <w:rFonts w:ascii="Arial Unicode MS" w:eastAsia="Arial Unicode MS" w:hAnsi="Arial Unicode MS" w:cs="Arial Unicode MS"/>
                <w:noProof/>
                <w:webHidden/>
                <w:color w:val="002060"/>
              </w:rPr>
              <w:fldChar w:fldCharType="separate"/>
            </w:r>
            <w:r w:rsidR="0005047C" w:rsidRPr="0005047C">
              <w:rPr>
                <w:rFonts w:ascii="Arial Unicode MS" w:eastAsia="Arial Unicode MS" w:hAnsi="Arial Unicode MS" w:cs="Arial Unicode MS"/>
                <w:noProof/>
                <w:webHidden/>
                <w:color w:val="002060"/>
              </w:rPr>
              <w:t>8</w:t>
            </w:r>
            <w:r w:rsidR="0005047C" w:rsidRPr="0005047C">
              <w:rPr>
                <w:rFonts w:ascii="Arial Unicode MS" w:eastAsia="Arial Unicode MS" w:hAnsi="Arial Unicode MS" w:cs="Arial Unicode MS"/>
                <w:noProof/>
                <w:webHidden/>
                <w:color w:val="002060"/>
              </w:rPr>
              <w:fldChar w:fldCharType="end"/>
            </w:r>
          </w:hyperlink>
        </w:p>
        <w:p w:rsidR="0005047C" w:rsidRDefault="0005047C">
          <w:r>
            <w:rPr>
              <w:b/>
              <w:bCs/>
            </w:rPr>
            <w:fldChar w:fldCharType="end"/>
          </w:r>
        </w:p>
      </w:sdtContent>
    </w:sdt>
    <w:p w:rsidR="007151F7" w:rsidRDefault="007151F7">
      <w:r>
        <w:br w:type="page"/>
      </w:r>
    </w:p>
    <w:p w:rsidR="007151F7" w:rsidRPr="00E910AB" w:rsidRDefault="007151F7" w:rsidP="007151F7">
      <w:pPr>
        <w:pStyle w:val="Titre1"/>
        <w:rPr>
          <w:color w:val="A52C23"/>
        </w:rPr>
      </w:pPr>
      <w:bookmarkStart w:id="0" w:name="_Toc412789680"/>
      <w:r w:rsidRPr="00E910AB">
        <w:rPr>
          <w:color w:val="A52C23"/>
        </w:rPr>
        <w:lastRenderedPageBreak/>
        <w:t>Introduction</w:t>
      </w:r>
      <w:bookmarkEnd w:id="0"/>
      <w:r w:rsidRPr="00E910AB">
        <w:rPr>
          <w:color w:val="A52C23"/>
        </w:rPr>
        <w:t xml:space="preserve"> </w:t>
      </w:r>
    </w:p>
    <w:p w:rsidR="007151F7" w:rsidRDefault="007151F7" w:rsidP="007151F7"/>
    <w:p w:rsidR="007151F7" w:rsidRDefault="007151F7" w:rsidP="007151F7">
      <w:pPr>
        <w:spacing w:after="0"/>
      </w:pPr>
      <w:r>
        <w:rPr>
          <w:rFonts w:cs="Arial"/>
          <w:color w:val="000000"/>
        </w:rPr>
        <w:t>Ce projet a pour objectif principal de nous permettre d’utiliser les connaissances en informatiques que l’on a acquises lors de notre cursus à l’E</w:t>
      </w:r>
      <w:r w:rsidR="006B734C">
        <w:rPr>
          <w:rFonts w:cs="Arial"/>
          <w:color w:val="000000"/>
        </w:rPr>
        <w:t xml:space="preserve">SIEA </w:t>
      </w:r>
      <w:r>
        <w:rPr>
          <w:rFonts w:cs="Arial"/>
          <w:color w:val="000000"/>
        </w:rPr>
        <w:t xml:space="preserve"> dans le cadre du cours d’Architecture et Logiciel.</w:t>
      </w:r>
    </w:p>
    <w:p w:rsidR="007151F7" w:rsidRDefault="007151F7" w:rsidP="007151F7">
      <w:pPr>
        <w:jc w:val="both"/>
        <w:rPr>
          <w:rFonts w:cs="Arial"/>
        </w:rPr>
      </w:pPr>
    </w:p>
    <w:p w:rsidR="007151F7" w:rsidRDefault="007151F7" w:rsidP="007151F7">
      <w:r>
        <w:t xml:space="preserve">Dans le cadre de la matière </w:t>
      </w:r>
      <w:proofErr w:type="spellStart"/>
      <w:r>
        <w:t>Architecture&amp;</w:t>
      </w:r>
      <w:proofErr w:type="gramStart"/>
      <w:r>
        <w:t>Logiciel</w:t>
      </w:r>
      <w:proofErr w:type="spellEnd"/>
      <w:r>
        <w:t xml:space="preserve"> ,</w:t>
      </w:r>
      <w:proofErr w:type="gramEnd"/>
      <w:r>
        <w:t xml:space="preserve"> il nous a été demandé de programmer notre propre </w:t>
      </w:r>
      <w:proofErr w:type="spellStart"/>
      <w:r>
        <w:t>framework</w:t>
      </w:r>
      <w:proofErr w:type="spellEnd"/>
      <w:r>
        <w:t xml:space="preserve"> de log en JAVA.</w:t>
      </w:r>
    </w:p>
    <w:p w:rsidR="007151F7" w:rsidRDefault="007151F7" w:rsidP="007151F7">
      <w:pPr>
        <w:rPr>
          <w:color w:val="00000A"/>
        </w:rPr>
      </w:pPr>
      <w:r>
        <w:rPr>
          <w:color w:val="00000A"/>
        </w:rPr>
        <w:t xml:space="preserve">Pour </w:t>
      </w:r>
      <w:r w:rsidR="006B734C">
        <w:rPr>
          <w:color w:val="00000A"/>
        </w:rPr>
        <w:t>cela,</w:t>
      </w:r>
      <w:r>
        <w:rPr>
          <w:color w:val="00000A"/>
        </w:rPr>
        <w:t xml:space="preserve"> j'ai </w:t>
      </w:r>
      <w:r w:rsidR="00EC728B">
        <w:rPr>
          <w:color w:val="00000A"/>
        </w:rPr>
        <w:t>dû</w:t>
      </w:r>
      <w:r>
        <w:rPr>
          <w:color w:val="00000A"/>
        </w:rPr>
        <w:t xml:space="preserve"> dans un premier temps réfléchir à l'architecture du programme et choisir les fonctions à réaliser.</w:t>
      </w:r>
    </w:p>
    <w:p w:rsidR="006B734C" w:rsidRDefault="006B734C" w:rsidP="007151F7">
      <w:r>
        <w:rPr>
          <w:color w:val="00000A"/>
        </w:rPr>
        <w:t xml:space="preserve">Afin d’expliquer le </w:t>
      </w:r>
      <w:r w:rsidR="001A3CD8">
        <w:rPr>
          <w:color w:val="00000A"/>
        </w:rPr>
        <w:t>fonctionnement</w:t>
      </w:r>
      <w:r>
        <w:rPr>
          <w:color w:val="00000A"/>
        </w:rPr>
        <w:t xml:space="preserve"> de mon programme je vais commencer par une brève description des </w:t>
      </w:r>
      <w:r w:rsidR="001A3CD8">
        <w:rPr>
          <w:color w:val="00000A"/>
        </w:rPr>
        <w:t>fonctions</w:t>
      </w:r>
      <w:r>
        <w:rPr>
          <w:color w:val="00000A"/>
        </w:rPr>
        <w:t xml:space="preserve"> de mon </w:t>
      </w:r>
      <w:r w:rsidR="0078515F">
        <w:rPr>
          <w:color w:val="00000A"/>
        </w:rPr>
        <w:t>programme,</w:t>
      </w:r>
      <w:r w:rsidR="001A3CD8">
        <w:rPr>
          <w:color w:val="00000A"/>
        </w:rPr>
        <w:t xml:space="preserve"> ensuite je vous expliquerai de quelle manière on doit configurer le fichier « </w:t>
      </w:r>
      <w:proofErr w:type="spellStart"/>
      <w:r w:rsidR="001A3CD8">
        <w:rPr>
          <w:color w:val="00000A"/>
        </w:rPr>
        <w:t>properties</w:t>
      </w:r>
      <w:proofErr w:type="spellEnd"/>
      <w:r w:rsidR="001A3CD8">
        <w:rPr>
          <w:color w:val="00000A"/>
        </w:rPr>
        <w:t> </w:t>
      </w:r>
      <w:r w:rsidR="0078515F">
        <w:rPr>
          <w:color w:val="00000A"/>
        </w:rPr>
        <w:t>»,</w:t>
      </w:r>
      <w:r w:rsidR="001A3CD8">
        <w:rPr>
          <w:color w:val="00000A"/>
        </w:rPr>
        <w:t xml:space="preserve"> puis je vous présenterai un bref guide d’installation et d’utilisation et pour finir je terminerai sur une courte conclusion.</w:t>
      </w:r>
    </w:p>
    <w:p w:rsidR="007151F7" w:rsidRDefault="007151F7">
      <w:r>
        <w:br w:type="page"/>
      </w:r>
    </w:p>
    <w:p w:rsidR="007151F7" w:rsidRPr="007151F7" w:rsidRDefault="007151F7" w:rsidP="007151F7">
      <w:pPr>
        <w:keepNext/>
        <w:keepLines/>
        <w:suppressAutoHyphens/>
        <w:spacing w:before="200" w:after="0"/>
        <w:outlineLvl w:val="1"/>
        <w:rPr>
          <w:rFonts w:ascii="Cambria" w:eastAsia="Cambria" w:hAnsi="Cambria" w:cs="Cambria"/>
          <w:b/>
          <w:bCs/>
          <w:color w:val="4F81BD"/>
          <w:sz w:val="26"/>
          <w:szCs w:val="26"/>
        </w:rPr>
      </w:pPr>
      <w:bookmarkStart w:id="1" w:name="_Toc412789681"/>
      <w:r w:rsidRPr="00E910AB">
        <w:rPr>
          <w:rFonts w:ascii="Cambria" w:eastAsia="Cambria" w:hAnsi="Cambria" w:cs="Cambria"/>
          <w:b/>
          <w:bCs/>
          <w:color w:val="A52C23"/>
          <w:sz w:val="26"/>
          <w:szCs w:val="26"/>
        </w:rPr>
        <w:lastRenderedPageBreak/>
        <w:t>Les Fonction</w:t>
      </w:r>
      <w:r w:rsidR="009E7D41" w:rsidRPr="00E910AB">
        <w:rPr>
          <w:rFonts w:ascii="Cambria" w:eastAsia="Cambria" w:hAnsi="Cambria" w:cs="Cambria"/>
          <w:b/>
          <w:bCs/>
          <w:color w:val="A52C23"/>
          <w:sz w:val="26"/>
          <w:szCs w:val="26"/>
        </w:rPr>
        <w:t>s</w:t>
      </w:r>
      <w:r w:rsidRPr="00E910AB">
        <w:rPr>
          <w:rFonts w:ascii="Cambria" w:eastAsia="Cambria" w:hAnsi="Cambria" w:cs="Cambria"/>
          <w:b/>
          <w:bCs/>
          <w:color w:val="A52C23"/>
          <w:sz w:val="26"/>
          <w:szCs w:val="26"/>
        </w:rPr>
        <w:t xml:space="preserve"> utilisé</w:t>
      </w:r>
      <w:bookmarkEnd w:id="1"/>
      <w:r w:rsidR="009E7D41" w:rsidRPr="00E910AB">
        <w:rPr>
          <w:rFonts w:ascii="Cambria" w:eastAsia="Cambria" w:hAnsi="Cambria" w:cs="Cambria"/>
          <w:b/>
          <w:bCs/>
          <w:color w:val="A52C23"/>
          <w:sz w:val="26"/>
          <w:szCs w:val="26"/>
        </w:rPr>
        <w:t>s</w:t>
      </w: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t>Configuration.java</w:t>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 xml:space="preserve">C'est le fichier où on initialise notre </w:t>
      </w:r>
      <w:proofErr w:type="spellStart"/>
      <w:r w:rsidRPr="007151F7">
        <w:rPr>
          <w:rFonts w:ascii="Calibri" w:eastAsia="Calibri" w:hAnsi="Calibri" w:cs="Calibri"/>
          <w:b/>
          <w:bCs/>
          <w:color w:val="000099"/>
        </w:rPr>
        <w:t>logger</w:t>
      </w:r>
      <w:proofErr w:type="spellEnd"/>
      <w:r w:rsidRPr="007151F7">
        <w:rPr>
          <w:rFonts w:ascii="Calibri" w:eastAsia="Calibri" w:hAnsi="Calibri" w:cs="Calibri"/>
          <w:b/>
          <w:bCs/>
          <w:color w:val="000099"/>
        </w:rPr>
        <w:t xml:space="preserve"> et qui gère </w:t>
      </w:r>
      <w:proofErr w:type="gramStart"/>
      <w:r w:rsidRPr="007151F7">
        <w:rPr>
          <w:rFonts w:ascii="Calibri" w:eastAsia="Calibri" w:hAnsi="Calibri" w:cs="Calibri"/>
          <w:b/>
          <w:bCs/>
          <w:color w:val="000099"/>
        </w:rPr>
        <w:t>les fichier</w:t>
      </w:r>
      <w:proofErr w:type="gramEnd"/>
      <w:r w:rsidRPr="007151F7">
        <w:rPr>
          <w:rFonts w:ascii="Calibri" w:eastAsia="Calibri" w:hAnsi="Calibri" w:cs="Calibri"/>
          <w:b/>
          <w:bCs/>
          <w:color w:val="000099"/>
        </w:rPr>
        <w:t xml:space="preserve"> de type </w:t>
      </w:r>
      <w:proofErr w:type="spellStart"/>
      <w:r w:rsidRPr="007151F7">
        <w:rPr>
          <w:rFonts w:ascii="Calibri" w:eastAsia="Calibri" w:hAnsi="Calibri" w:cs="Calibri"/>
          <w:b/>
          <w:bCs/>
          <w:color w:val="000099"/>
        </w:rPr>
        <w:t>propertie</w:t>
      </w:r>
      <w:proofErr w:type="spellEnd"/>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t>Consolecible.java</w:t>
      </w: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1312" behindDoc="0" locked="0" layoutInCell="1" allowOverlap="1" wp14:anchorId="1984A797" wp14:editId="111E063A">
            <wp:simplePos x="0" y="0"/>
            <wp:positionH relativeFrom="column">
              <wp:posOffset>-20955</wp:posOffset>
            </wp:positionH>
            <wp:positionV relativeFrom="paragraph">
              <wp:posOffset>18415</wp:posOffset>
            </wp:positionV>
            <wp:extent cx="2981325" cy="9328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2981325" cy="93281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Cette Classe permet d'afficher les logs sur la console</w:t>
      </w:r>
      <w:r w:rsidRPr="007151F7">
        <w:rPr>
          <w:rFonts w:ascii="Calibri" w:eastAsia="Calibri" w:hAnsi="Calibri" w:cs="Calibri"/>
          <w:color w:val="00000A"/>
        </w:rPr>
        <w:t xml:space="preserve"> </w:t>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t>Filecible.java</w:t>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La classe « </w:t>
      </w:r>
      <w:proofErr w:type="spellStart"/>
      <w:r w:rsidRPr="007151F7">
        <w:rPr>
          <w:rFonts w:ascii="Calibri" w:eastAsia="Calibri" w:hAnsi="Calibri" w:cs="Calibri"/>
          <w:b/>
          <w:bCs/>
          <w:color w:val="000099"/>
        </w:rPr>
        <w:t>FileCible</w:t>
      </w:r>
      <w:proofErr w:type="spellEnd"/>
      <w:r w:rsidRPr="007151F7">
        <w:rPr>
          <w:rFonts w:ascii="Calibri" w:eastAsia="Calibri" w:hAnsi="Calibri" w:cs="Calibri"/>
          <w:b/>
          <w:bCs/>
          <w:color w:val="000099"/>
        </w:rPr>
        <w:t xml:space="preserve"> »permet à l'utilisateur de choisir d'afficher les logs dans un fichier </w:t>
      </w:r>
      <w:proofErr w:type="gramStart"/>
      <w:r w:rsidRPr="007151F7">
        <w:rPr>
          <w:rFonts w:ascii="Calibri" w:eastAsia="Calibri" w:hAnsi="Calibri" w:cs="Calibri"/>
          <w:b/>
          <w:bCs/>
          <w:color w:val="000099"/>
        </w:rPr>
        <w:t>texte ,</w:t>
      </w:r>
      <w:proofErr w:type="gramEnd"/>
      <w:r w:rsidRPr="007151F7">
        <w:rPr>
          <w:rFonts w:ascii="Calibri" w:eastAsia="Calibri" w:hAnsi="Calibri" w:cs="Calibri"/>
          <w:b/>
          <w:bCs/>
          <w:color w:val="000099"/>
        </w:rPr>
        <w:t xml:space="preserve"> pour lequel on a précisé au préalable le chemin d'accès.</w:t>
      </w:r>
      <w:r w:rsidRPr="007151F7">
        <w:rPr>
          <w:rFonts w:ascii="Calibri" w:eastAsia="Calibri" w:hAnsi="Calibri" w:cs="Calibri"/>
          <w:b/>
          <w:bCs/>
          <w:noProof/>
          <w:color w:val="000099"/>
          <w:lang w:eastAsia="fr-FR"/>
        </w:rPr>
        <w:drawing>
          <wp:anchor distT="0" distB="0" distL="0" distR="0" simplePos="0" relativeHeight="251662336" behindDoc="0" locked="0" layoutInCell="1" allowOverlap="1" wp14:anchorId="47E1A5A7" wp14:editId="369CD58E">
            <wp:simplePos x="0" y="0"/>
            <wp:positionH relativeFrom="column">
              <wp:align>center</wp:align>
            </wp:positionH>
            <wp:positionV relativeFrom="paragraph">
              <wp:align>top</wp:align>
            </wp:positionV>
            <wp:extent cx="5876925" cy="33813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876925" cy="338137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 xml:space="preserve">La </w:t>
      </w:r>
      <w:r w:rsidR="006B734C" w:rsidRPr="007151F7">
        <w:rPr>
          <w:rFonts w:ascii="Calibri" w:eastAsia="Calibri" w:hAnsi="Calibri" w:cs="Calibri"/>
          <w:b/>
          <w:bCs/>
          <w:color w:val="000099"/>
        </w:rPr>
        <w:t>méthode</w:t>
      </w:r>
      <w:r w:rsidRPr="007151F7">
        <w:rPr>
          <w:rFonts w:ascii="Calibri" w:eastAsia="Calibri" w:hAnsi="Calibri" w:cs="Calibri"/>
          <w:b/>
          <w:bCs/>
          <w:color w:val="000099"/>
        </w:rPr>
        <w:t>« </w:t>
      </w:r>
      <w:proofErr w:type="spellStart"/>
      <w:r w:rsidRPr="007151F7">
        <w:rPr>
          <w:rFonts w:ascii="Calibri" w:eastAsia="Calibri" w:hAnsi="Calibri" w:cs="Calibri"/>
          <w:b/>
          <w:bCs/>
          <w:color w:val="000099"/>
        </w:rPr>
        <w:t>FileCibleout</w:t>
      </w:r>
      <w:proofErr w:type="spellEnd"/>
      <w:r w:rsidRPr="007151F7">
        <w:rPr>
          <w:rFonts w:ascii="Calibri" w:eastAsia="Calibri" w:hAnsi="Calibri" w:cs="Calibri"/>
          <w:b/>
          <w:bCs/>
          <w:color w:val="000099"/>
        </w:rPr>
        <w:t> »  de cette classe permet d'enregistrer les logs dans un fichier texte</w:t>
      </w: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t>formater.java</w:t>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 xml:space="preserve">Cette classe gère l'affichage des logs (elle permet notamment de gérer l'affichage de la date, des </w:t>
      </w:r>
      <w:r w:rsidR="006B734C" w:rsidRPr="007151F7">
        <w:rPr>
          <w:rFonts w:ascii="Calibri" w:eastAsia="Calibri" w:hAnsi="Calibri" w:cs="Calibri"/>
          <w:b/>
          <w:bCs/>
          <w:color w:val="000099"/>
        </w:rPr>
        <w:t>noms,</w:t>
      </w:r>
      <w:r w:rsidRPr="007151F7">
        <w:rPr>
          <w:rFonts w:ascii="Calibri" w:eastAsia="Calibri" w:hAnsi="Calibri" w:cs="Calibri"/>
          <w:b/>
          <w:bCs/>
          <w:color w:val="000099"/>
        </w:rPr>
        <w:t xml:space="preserve"> des niveaux et des messages).</w:t>
      </w:r>
      <w:r w:rsidRPr="007151F7">
        <w:rPr>
          <w:rFonts w:ascii="Calibri" w:eastAsia="Calibri" w:hAnsi="Calibri" w:cs="Calibri"/>
          <w:b/>
          <w:bCs/>
          <w:noProof/>
          <w:color w:val="000099"/>
          <w:lang w:eastAsia="fr-FR"/>
        </w:rPr>
        <w:drawing>
          <wp:anchor distT="0" distB="0" distL="0" distR="0" simplePos="0" relativeHeight="251663360" behindDoc="0" locked="0" layoutInCell="1" allowOverlap="1" wp14:anchorId="39B972EA" wp14:editId="1A7A5C0B">
            <wp:simplePos x="0" y="0"/>
            <wp:positionH relativeFrom="column">
              <wp:align>center</wp:align>
            </wp:positionH>
            <wp:positionV relativeFrom="paragraph">
              <wp:align>top</wp:align>
            </wp:positionV>
            <wp:extent cx="6120130" cy="25050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6120130" cy="250507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t>level.java</w:t>
      </w: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4384" behindDoc="0" locked="0" layoutInCell="1" allowOverlap="1" wp14:anchorId="6329CE16" wp14:editId="55D415C1">
            <wp:simplePos x="0" y="0"/>
            <wp:positionH relativeFrom="column">
              <wp:posOffset>-87630</wp:posOffset>
            </wp:positionH>
            <wp:positionV relativeFrom="paragraph">
              <wp:posOffset>9525</wp:posOffset>
            </wp:positionV>
            <wp:extent cx="1476375" cy="8763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1476375" cy="876300"/>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99"/>
        </w:rPr>
        <w:t xml:space="preserve">Cette Classe </w:t>
      </w:r>
      <w:r w:rsidR="006B734C" w:rsidRPr="007151F7">
        <w:rPr>
          <w:rFonts w:ascii="Calibri" w:eastAsia="Calibri" w:hAnsi="Calibri" w:cs="Calibri"/>
          <w:b/>
          <w:bCs/>
          <w:color w:val="000099"/>
        </w:rPr>
        <w:t>énumération</w:t>
      </w:r>
      <w:r w:rsidRPr="007151F7">
        <w:rPr>
          <w:rFonts w:ascii="Calibri" w:eastAsia="Calibri" w:hAnsi="Calibri" w:cs="Calibri"/>
          <w:b/>
          <w:bCs/>
          <w:color w:val="000099"/>
        </w:rPr>
        <w:t xml:space="preserve"> permet de connaître </w:t>
      </w:r>
      <w:r w:rsidR="006B734C" w:rsidRPr="007151F7">
        <w:rPr>
          <w:rFonts w:ascii="Calibri" w:eastAsia="Calibri" w:hAnsi="Calibri" w:cs="Calibri"/>
          <w:b/>
          <w:bCs/>
          <w:color w:val="000099"/>
        </w:rPr>
        <w:t>les différentes valeurs</w:t>
      </w:r>
      <w:r w:rsidRPr="007151F7">
        <w:rPr>
          <w:rFonts w:ascii="Calibri" w:eastAsia="Calibri" w:hAnsi="Calibri" w:cs="Calibri"/>
          <w:b/>
          <w:bCs/>
          <w:color w:val="000099"/>
        </w:rPr>
        <w:t xml:space="preserve"> de </w:t>
      </w:r>
      <w:proofErr w:type="spellStart"/>
      <w:r w:rsidRPr="007151F7">
        <w:rPr>
          <w:rFonts w:ascii="Calibri" w:eastAsia="Calibri" w:hAnsi="Calibri" w:cs="Calibri"/>
          <w:b/>
          <w:bCs/>
          <w:color w:val="000099"/>
        </w:rPr>
        <w:t>level</w:t>
      </w:r>
      <w:proofErr w:type="spellEnd"/>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0A"/>
        </w:rPr>
        <w:lastRenderedPageBreak/>
        <w:t>main.java</w:t>
      </w: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5408" behindDoc="0" locked="0" layoutInCell="1" allowOverlap="1" wp14:anchorId="44537F4E" wp14:editId="5247A648">
            <wp:simplePos x="0" y="0"/>
            <wp:positionH relativeFrom="column">
              <wp:align>center</wp:align>
            </wp:positionH>
            <wp:positionV relativeFrom="paragraph">
              <wp:align>top</wp:align>
            </wp:positionV>
            <wp:extent cx="6120130" cy="324675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6120130" cy="3246755"/>
                    </a:xfrm>
                    <a:prstGeom prst="rect">
                      <a:avLst/>
                    </a:prstGeom>
                    <a:noFill/>
                    <a:ln w="9525">
                      <a:noFill/>
                      <a:miter lim="800000"/>
                      <a:headEnd/>
                      <a:tailEnd/>
                    </a:ln>
                  </pic:spPr>
                </pic:pic>
              </a:graphicData>
            </a:graphic>
          </wp:anchor>
        </w:drawing>
      </w:r>
    </w:p>
    <w:p w:rsidR="006B734C" w:rsidRDefault="006B734C" w:rsidP="007151F7">
      <w:pPr>
        <w:suppressAutoHyphens/>
        <w:rPr>
          <w:rFonts w:ascii="Calibri" w:eastAsia="Calibri" w:hAnsi="Calibri" w:cs="Calibri"/>
          <w:b/>
          <w:bCs/>
          <w:color w:val="000066"/>
        </w:rPr>
      </w:pPr>
      <w:r>
        <w:rPr>
          <w:rFonts w:ascii="Calibri" w:eastAsia="Calibri" w:hAnsi="Calibri" w:cs="Calibri"/>
          <w:b/>
          <w:bCs/>
          <w:color w:val="000066"/>
        </w:rPr>
        <w:t xml:space="preserve">La classe main a été surtout </w:t>
      </w:r>
      <w:r w:rsidR="0078515F">
        <w:rPr>
          <w:rFonts w:ascii="Calibri" w:eastAsia="Calibri" w:hAnsi="Calibri" w:cs="Calibri"/>
          <w:b/>
          <w:bCs/>
          <w:color w:val="000066"/>
        </w:rPr>
        <w:t>utilisée</w:t>
      </w:r>
      <w:r>
        <w:rPr>
          <w:rFonts w:ascii="Calibri" w:eastAsia="Calibri" w:hAnsi="Calibri" w:cs="Calibri"/>
          <w:b/>
          <w:bCs/>
          <w:color w:val="000066"/>
        </w:rPr>
        <w:t xml:space="preserve"> pour réaliser des tests sur </w:t>
      </w:r>
      <w:r w:rsidR="0078515F">
        <w:rPr>
          <w:rFonts w:ascii="Calibri" w:eastAsia="Calibri" w:hAnsi="Calibri" w:cs="Calibri"/>
          <w:b/>
          <w:bCs/>
          <w:color w:val="000066"/>
        </w:rPr>
        <w:t>les fonctionnalités</w:t>
      </w:r>
      <w:r>
        <w:rPr>
          <w:rFonts w:ascii="Calibri" w:eastAsia="Calibri" w:hAnsi="Calibri" w:cs="Calibri"/>
          <w:b/>
          <w:bCs/>
          <w:color w:val="000066"/>
        </w:rPr>
        <w:t xml:space="preserve"> du programme.</w:t>
      </w: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b/>
          <w:bCs/>
          <w:color w:val="000066"/>
        </w:rPr>
        <w:t xml:space="preserve">Pour effectuer nos test sur le </w:t>
      </w:r>
      <w:proofErr w:type="spellStart"/>
      <w:proofErr w:type="gramStart"/>
      <w:r w:rsidRPr="007151F7">
        <w:rPr>
          <w:rFonts w:ascii="Calibri" w:eastAsia="Calibri" w:hAnsi="Calibri" w:cs="Calibri"/>
          <w:b/>
          <w:bCs/>
          <w:color w:val="000066"/>
        </w:rPr>
        <w:t>logger</w:t>
      </w:r>
      <w:proofErr w:type="spellEnd"/>
      <w:r w:rsidRPr="007151F7">
        <w:rPr>
          <w:rFonts w:ascii="Calibri" w:eastAsia="Calibri" w:hAnsi="Calibri" w:cs="Calibri"/>
          <w:b/>
          <w:bCs/>
          <w:color w:val="000066"/>
        </w:rPr>
        <w:t xml:space="preserve"> ,</w:t>
      </w:r>
      <w:proofErr w:type="gramEnd"/>
      <w:r w:rsidRPr="007151F7">
        <w:rPr>
          <w:rFonts w:ascii="Calibri" w:eastAsia="Calibri" w:hAnsi="Calibri" w:cs="Calibri"/>
          <w:b/>
          <w:bCs/>
          <w:color w:val="000066"/>
        </w:rPr>
        <w:t xml:space="preserve"> il faut créer un nouveau projet et ajouter un jar à ce projet.</w:t>
      </w:r>
    </w:p>
    <w:p w:rsidR="007151F7" w:rsidRDefault="007151F7">
      <w:r>
        <w:br w:type="page"/>
      </w:r>
    </w:p>
    <w:p w:rsidR="007151F7" w:rsidRPr="00E910AB" w:rsidRDefault="007151F7" w:rsidP="007151F7">
      <w:pPr>
        <w:keepNext/>
        <w:keepLines/>
        <w:suppressAutoHyphens/>
        <w:spacing w:before="200" w:after="0"/>
        <w:outlineLvl w:val="1"/>
        <w:rPr>
          <w:rFonts w:ascii="Cambria" w:eastAsia="Cambria" w:hAnsi="Cambria" w:cs="Cambria"/>
          <w:b/>
          <w:bCs/>
          <w:color w:val="A52C23"/>
          <w:sz w:val="26"/>
          <w:szCs w:val="26"/>
        </w:rPr>
      </w:pPr>
      <w:bookmarkStart w:id="2" w:name="_Toc412789682"/>
      <w:r w:rsidRPr="00E910AB">
        <w:rPr>
          <w:rFonts w:ascii="Cambria" w:eastAsia="Cambria" w:hAnsi="Cambria" w:cs="Cambria"/>
          <w:b/>
          <w:bCs/>
          <w:color w:val="A52C23"/>
          <w:sz w:val="26"/>
          <w:szCs w:val="26"/>
        </w:rPr>
        <w:lastRenderedPageBreak/>
        <w:t xml:space="preserve">Le fichier </w:t>
      </w:r>
      <w:proofErr w:type="spellStart"/>
      <w:r w:rsidRPr="00E910AB">
        <w:rPr>
          <w:rFonts w:ascii="Cambria" w:eastAsia="Cambria" w:hAnsi="Cambria" w:cs="Cambria"/>
          <w:b/>
          <w:bCs/>
          <w:color w:val="A52C23"/>
          <w:sz w:val="26"/>
          <w:szCs w:val="26"/>
        </w:rPr>
        <w:t>Properties</w:t>
      </w:r>
      <w:bookmarkEnd w:id="2"/>
      <w:proofErr w:type="spellEnd"/>
    </w:p>
    <w:p w:rsidR="007151F7" w:rsidRPr="007151F7" w:rsidRDefault="007151F7" w:rsidP="007151F7">
      <w:pPr>
        <w:suppressAutoHyphens/>
        <w:rPr>
          <w:rFonts w:ascii="Calibri" w:eastAsia="Calibri" w:hAnsi="Calibri" w:cs="Calibri"/>
          <w:b/>
          <w:bCs/>
          <w:color w:val="00000A"/>
        </w:rPr>
      </w:pPr>
    </w:p>
    <w:p w:rsidR="0078515F" w:rsidRDefault="0078515F" w:rsidP="007151F7">
      <w:pPr>
        <w:suppressAutoHyphens/>
        <w:rPr>
          <w:rFonts w:ascii="Calibri" w:eastAsia="Calibri" w:hAnsi="Calibri" w:cs="Calibri"/>
          <w:b/>
          <w:bCs/>
          <w:color w:val="0000A2"/>
        </w:rPr>
      </w:pPr>
      <w:r>
        <w:rPr>
          <w:rFonts w:ascii="Calibri" w:eastAsia="Calibri" w:hAnsi="Calibri" w:cs="Calibri"/>
          <w:b/>
          <w:bCs/>
          <w:color w:val="0000A2"/>
        </w:rPr>
        <w:t>Le fichier « </w:t>
      </w:r>
      <w:proofErr w:type="spellStart"/>
      <w:r>
        <w:rPr>
          <w:rFonts w:ascii="Calibri" w:eastAsia="Calibri" w:hAnsi="Calibri" w:cs="Calibri"/>
          <w:b/>
          <w:bCs/>
          <w:color w:val="0000A2"/>
        </w:rPr>
        <w:t>properties</w:t>
      </w:r>
      <w:proofErr w:type="spellEnd"/>
      <w:r>
        <w:rPr>
          <w:rFonts w:ascii="Calibri" w:eastAsia="Calibri" w:hAnsi="Calibri" w:cs="Calibri"/>
          <w:b/>
          <w:bCs/>
          <w:color w:val="0000A2"/>
        </w:rPr>
        <w:t> » est le fichier qui va nous permettre de configurer nos logs.</w:t>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 xml:space="preserve">Le fichier permet de définir le </w:t>
      </w:r>
      <w:r w:rsidR="0078515F" w:rsidRPr="007151F7">
        <w:rPr>
          <w:rFonts w:ascii="Calibri" w:eastAsia="Calibri" w:hAnsi="Calibri" w:cs="Calibri"/>
          <w:b/>
          <w:bCs/>
          <w:color w:val="0000A2"/>
        </w:rPr>
        <w:t>format,</w:t>
      </w:r>
      <w:r w:rsidRPr="007151F7">
        <w:rPr>
          <w:rFonts w:ascii="Calibri" w:eastAsia="Calibri" w:hAnsi="Calibri" w:cs="Calibri"/>
          <w:b/>
          <w:bCs/>
          <w:color w:val="0000A2"/>
        </w:rPr>
        <w:t xml:space="preserve"> le </w:t>
      </w:r>
      <w:r w:rsidR="0078515F" w:rsidRPr="007151F7">
        <w:rPr>
          <w:rFonts w:ascii="Calibri" w:eastAsia="Calibri" w:hAnsi="Calibri" w:cs="Calibri"/>
          <w:b/>
          <w:bCs/>
          <w:color w:val="0000A2"/>
        </w:rPr>
        <w:t>nom,</w:t>
      </w:r>
      <w:r w:rsidRPr="007151F7">
        <w:rPr>
          <w:rFonts w:ascii="Calibri" w:eastAsia="Calibri" w:hAnsi="Calibri" w:cs="Calibri"/>
          <w:b/>
          <w:bCs/>
          <w:color w:val="0000A2"/>
        </w:rPr>
        <w:t xml:space="preserve"> le niveau de message et la cible de nos logs.</w:t>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Je vais maintenant détailler l</w:t>
      </w:r>
      <w:r w:rsidR="0078515F">
        <w:rPr>
          <w:rFonts w:ascii="Calibri" w:eastAsia="Calibri" w:hAnsi="Calibri" w:cs="Calibri"/>
          <w:b/>
          <w:bCs/>
          <w:color w:val="0000A2"/>
        </w:rPr>
        <w:t xml:space="preserve">'écriture du fichier </w:t>
      </w:r>
      <w:proofErr w:type="spellStart"/>
      <w:r w:rsidR="0078515F">
        <w:rPr>
          <w:rFonts w:ascii="Calibri" w:eastAsia="Calibri" w:hAnsi="Calibri" w:cs="Calibri"/>
          <w:b/>
          <w:bCs/>
          <w:color w:val="0000A2"/>
        </w:rPr>
        <w:t>properties</w:t>
      </w:r>
      <w:proofErr w:type="spellEnd"/>
      <w:r w:rsidR="0078515F">
        <w:rPr>
          <w:rFonts w:ascii="Calibri" w:eastAsia="Calibri" w:hAnsi="Calibri" w:cs="Calibri"/>
          <w:b/>
          <w:bCs/>
          <w:color w:val="0000A2"/>
        </w:rPr>
        <w:t> :</w:t>
      </w:r>
    </w:p>
    <w:p w:rsidR="007151F7" w:rsidRPr="007151F7" w:rsidRDefault="007151F7" w:rsidP="007151F7">
      <w:pPr>
        <w:suppressAutoHyphens/>
        <w:rPr>
          <w:rFonts w:ascii="Calibri" w:eastAsia="Calibri" w:hAnsi="Calibri" w:cs="Calibri"/>
          <w:b/>
          <w:bCs/>
          <w:color w:val="0000A2"/>
        </w:rPr>
      </w:pP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7456" behindDoc="0" locked="0" layoutInCell="1" allowOverlap="1" wp14:anchorId="3AD1CE4C" wp14:editId="1DE4170C">
            <wp:simplePos x="0" y="0"/>
            <wp:positionH relativeFrom="column">
              <wp:posOffset>55245</wp:posOffset>
            </wp:positionH>
            <wp:positionV relativeFrom="paragraph">
              <wp:posOffset>0</wp:posOffset>
            </wp:positionV>
            <wp:extent cx="2637790" cy="16192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2637790" cy="16192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 xml:space="preserve">  On peut définir un niveau de message pour les </w:t>
      </w:r>
      <w:proofErr w:type="gramStart"/>
      <w:r w:rsidRPr="007151F7">
        <w:rPr>
          <w:rFonts w:ascii="Calibri" w:eastAsia="Calibri" w:hAnsi="Calibri" w:cs="Calibri"/>
          <w:b/>
          <w:bCs/>
          <w:color w:val="0000A2"/>
        </w:rPr>
        <w:t>logs ,</w:t>
      </w:r>
      <w:proofErr w:type="gramEnd"/>
      <w:r w:rsidRPr="007151F7">
        <w:rPr>
          <w:rFonts w:ascii="Calibri" w:eastAsia="Calibri" w:hAnsi="Calibri" w:cs="Calibri"/>
          <w:b/>
          <w:bCs/>
          <w:color w:val="0000A2"/>
        </w:rPr>
        <w:t xml:space="preserve"> on a le choix entre : « INFO »,  « ERROR », « DEBUG ».</w:t>
      </w: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8480" behindDoc="0" locked="0" layoutInCell="1" allowOverlap="1" wp14:anchorId="5254EE3E" wp14:editId="1F4493EC">
            <wp:simplePos x="0" y="0"/>
            <wp:positionH relativeFrom="column">
              <wp:posOffset>-11430</wp:posOffset>
            </wp:positionH>
            <wp:positionV relativeFrom="paragraph">
              <wp:posOffset>66675</wp:posOffset>
            </wp:positionV>
            <wp:extent cx="2505075" cy="15240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2505075" cy="152400"/>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 xml:space="preserve">On peut définir un nom pour les </w:t>
      </w:r>
      <w:r w:rsidR="0078515F" w:rsidRPr="007151F7">
        <w:rPr>
          <w:rFonts w:ascii="Calibri" w:eastAsia="Calibri" w:hAnsi="Calibri" w:cs="Calibri"/>
          <w:b/>
          <w:bCs/>
          <w:color w:val="0000A2"/>
        </w:rPr>
        <w:t>logs.</w:t>
      </w: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69504" behindDoc="0" locked="0" layoutInCell="1" allowOverlap="1" wp14:anchorId="24EB7E95" wp14:editId="7963D64B">
            <wp:simplePos x="0" y="0"/>
            <wp:positionH relativeFrom="column">
              <wp:posOffset>12065</wp:posOffset>
            </wp:positionH>
            <wp:positionV relativeFrom="paragraph">
              <wp:posOffset>0</wp:posOffset>
            </wp:positionV>
            <wp:extent cx="2476500" cy="16192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2476500" cy="16192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 xml:space="preserve">On peut définir un message pour les </w:t>
      </w:r>
      <w:r w:rsidR="0078515F" w:rsidRPr="007151F7">
        <w:rPr>
          <w:rFonts w:ascii="Calibri" w:eastAsia="Calibri" w:hAnsi="Calibri" w:cs="Calibri"/>
          <w:b/>
          <w:bCs/>
          <w:color w:val="0000A2"/>
        </w:rPr>
        <w:t>logs.</w:t>
      </w: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70528" behindDoc="0" locked="0" layoutInCell="1" allowOverlap="1" wp14:anchorId="0620F5FC" wp14:editId="3989660A">
            <wp:simplePos x="0" y="0"/>
            <wp:positionH relativeFrom="column">
              <wp:posOffset>7620</wp:posOffset>
            </wp:positionH>
            <wp:positionV relativeFrom="paragraph">
              <wp:posOffset>47625</wp:posOffset>
            </wp:positionV>
            <wp:extent cx="5210175" cy="14287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5210175" cy="14287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On peut définir le type de format</w:t>
      </w:r>
    </w:p>
    <w:p w:rsidR="007151F7" w:rsidRPr="007151F7" w:rsidRDefault="007151F7" w:rsidP="007151F7">
      <w:pPr>
        <w:suppressAutoHyphens/>
        <w:rPr>
          <w:rFonts w:ascii="Calibri" w:eastAsia="Calibri" w:hAnsi="Calibri" w:cs="Calibri"/>
          <w:color w:val="0000A2"/>
        </w:rPr>
      </w:pPr>
      <w:r w:rsidRPr="007151F7">
        <w:rPr>
          <w:rFonts w:ascii="Calibri" w:eastAsia="Calibri" w:hAnsi="Calibri" w:cs="Calibri"/>
          <w:b/>
          <w:bCs/>
          <w:color w:val="0000A2"/>
        </w:rPr>
        <w:t xml:space="preserve">On peut mettre tous </w:t>
      </w:r>
      <w:r w:rsidR="0005047C" w:rsidRPr="009E7D41">
        <w:rPr>
          <w:rFonts w:ascii="Calibri" w:eastAsia="Calibri" w:hAnsi="Calibri" w:cs="Calibri"/>
          <w:b/>
          <w:bCs/>
          <w:color w:val="0000A2"/>
        </w:rPr>
        <w:t>les caractères</w:t>
      </w:r>
      <w:r w:rsidRPr="007151F7">
        <w:rPr>
          <w:rFonts w:ascii="Calibri" w:eastAsia="Calibri" w:hAnsi="Calibri" w:cs="Calibri"/>
          <w:b/>
          <w:bCs/>
          <w:color w:val="0000A2"/>
        </w:rPr>
        <w:t xml:space="preserve"> à part « = » dans le formateur.</w:t>
      </w:r>
    </w:p>
    <w:p w:rsidR="007151F7" w:rsidRPr="007151F7" w:rsidRDefault="007151F7" w:rsidP="007151F7">
      <w:pPr>
        <w:suppressAutoHyphens/>
        <w:rPr>
          <w:rFonts w:ascii="Calibri" w:eastAsia="Calibri" w:hAnsi="Calibri" w:cs="Calibri"/>
          <w:b/>
          <w:bCs/>
          <w:color w:val="00000A"/>
        </w:rPr>
      </w:pPr>
    </w:p>
    <w:p w:rsidR="007151F7" w:rsidRPr="007151F7" w:rsidRDefault="007151F7" w:rsidP="007151F7">
      <w:pPr>
        <w:suppressAutoHyphens/>
        <w:rPr>
          <w:rFonts w:ascii="Calibri" w:eastAsia="Calibri" w:hAnsi="Calibri" w:cs="Calibri"/>
          <w:b/>
          <w:bCs/>
          <w:color w:val="00000A"/>
        </w:rPr>
      </w:pPr>
      <w:r w:rsidRPr="007151F7">
        <w:rPr>
          <w:rFonts w:ascii="Calibri" w:eastAsia="Calibri" w:hAnsi="Calibri" w:cs="Calibri"/>
          <w:b/>
          <w:bCs/>
          <w:noProof/>
          <w:color w:val="00000A"/>
          <w:lang w:eastAsia="fr-FR"/>
        </w:rPr>
        <w:drawing>
          <wp:anchor distT="0" distB="0" distL="0" distR="0" simplePos="0" relativeHeight="251671552" behindDoc="0" locked="0" layoutInCell="1" allowOverlap="1" wp14:anchorId="671C6EE3" wp14:editId="48D6F1D3">
            <wp:simplePos x="0" y="0"/>
            <wp:positionH relativeFrom="column">
              <wp:posOffset>-1905</wp:posOffset>
            </wp:positionH>
            <wp:positionV relativeFrom="paragraph">
              <wp:posOffset>0</wp:posOffset>
            </wp:positionV>
            <wp:extent cx="3952875" cy="30480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3952875" cy="304800"/>
                    </a:xfrm>
                    <a:prstGeom prst="rect">
                      <a:avLst/>
                    </a:prstGeom>
                    <a:noFill/>
                    <a:ln w="9525">
                      <a:noFill/>
                      <a:miter lim="800000"/>
                      <a:headEnd/>
                      <a:tailEnd/>
                    </a:ln>
                  </pic:spPr>
                </pic:pic>
              </a:graphicData>
            </a:graphic>
          </wp:anchor>
        </w:drawing>
      </w:r>
    </w:p>
    <w:p w:rsidR="007151F7" w:rsidRPr="009E7D41" w:rsidRDefault="007151F7" w:rsidP="007151F7">
      <w:pPr>
        <w:suppressAutoHyphens/>
        <w:rPr>
          <w:rFonts w:ascii="Calibri" w:eastAsia="Calibri" w:hAnsi="Calibri" w:cs="Calibri"/>
          <w:b/>
          <w:bCs/>
          <w:color w:val="0000A2"/>
        </w:rPr>
      </w:pPr>
      <w:r w:rsidRPr="007151F7">
        <w:rPr>
          <w:rFonts w:ascii="Calibri" w:eastAsia="Calibri" w:hAnsi="Calibri" w:cs="Calibri"/>
          <w:b/>
          <w:bCs/>
          <w:color w:val="0000A2"/>
        </w:rPr>
        <w:t xml:space="preserve">On peut définir de type de cible d'affichage pour le </w:t>
      </w:r>
      <w:proofErr w:type="spellStart"/>
      <w:r w:rsidRPr="007151F7">
        <w:rPr>
          <w:rFonts w:ascii="Calibri" w:eastAsia="Calibri" w:hAnsi="Calibri" w:cs="Calibri"/>
          <w:b/>
          <w:bCs/>
          <w:color w:val="0000A2"/>
        </w:rPr>
        <w:t>logger</w:t>
      </w:r>
      <w:proofErr w:type="spellEnd"/>
      <w:r w:rsidRPr="007151F7">
        <w:rPr>
          <w:rFonts w:ascii="Calibri" w:eastAsia="Calibri" w:hAnsi="Calibri" w:cs="Calibri"/>
          <w:b/>
          <w:bCs/>
          <w:color w:val="0000A2"/>
        </w:rPr>
        <w:t xml:space="preserve"> </w:t>
      </w:r>
      <w:proofErr w:type="gramStart"/>
      <w:r w:rsidRPr="007151F7">
        <w:rPr>
          <w:rFonts w:ascii="Calibri" w:eastAsia="Calibri" w:hAnsi="Calibri" w:cs="Calibri"/>
          <w:b/>
          <w:bCs/>
          <w:color w:val="0000A2"/>
        </w:rPr>
        <w:t>( écriture</w:t>
      </w:r>
      <w:proofErr w:type="gramEnd"/>
      <w:r w:rsidRPr="007151F7">
        <w:rPr>
          <w:rFonts w:ascii="Calibri" w:eastAsia="Calibri" w:hAnsi="Calibri" w:cs="Calibri"/>
          <w:b/>
          <w:bCs/>
          <w:color w:val="0000A2"/>
        </w:rPr>
        <w:t xml:space="preserve"> des logs dans la console ou dans un fichier texte).</w:t>
      </w:r>
    </w:p>
    <w:p w:rsidR="007151F7" w:rsidRPr="007151F7" w:rsidRDefault="0005047C" w:rsidP="007151F7">
      <w:pPr>
        <w:suppressAutoHyphens/>
        <w:rPr>
          <w:rFonts w:ascii="Calibri" w:eastAsia="Calibri" w:hAnsi="Calibri" w:cs="Calibri"/>
          <w:color w:val="0000A2"/>
        </w:rPr>
      </w:pPr>
      <w:r w:rsidRPr="007151F7">
        <w:rPr>
          <w:rFonts w:ascii="Calibri" w:eastAsia="Calibri" w:hAnsi="Calibri" w:cs="Calibri"/>
          <w:b/>
          <w:bCs/>
          <w:noProof/>
          <w:color w:val="0000A2"/>
          <w:lang w:eastAsia="fr-FR"/>
        </w:rPr>
        <w:drawing>
          <wp:anchor distT="0" distB="0" distL="0" distR="0" simplePos="0" relativeHeight="251672576" behindDoc="0" locked="0" layoutInCell="1" allowOverlap="1" wp14:anchorId="3F04D62C" wp14:editId="379930E0">
            <wp:simplePos x="0" y="0"/>
            <wp:positionH relativeFrom="column">
              <wp:posOffset>-168275</wp:posOffset>
            </wp:positionH>
            <wp:positionV relativeFrom="paragraph">
              <wp:posOffset>219075</wp:posOffset>
            </wp:positionV>
            <wp:extent cx="6211570" cy="17145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6211570" cy="171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151F7" w:rsidRPr="007151F7">
        <w:rPr>
          <w:rFonts w:ascii="Calibri" w:eastAsia="Calibri" w:hAnsi="Calibri" w:cs="Calibri"/>
          <w:b/>
          <w:bCs/>
          <w:color w:val="0000A2"/>
        </w:rPr>
        <w:t>On doit définir le chemin d'accès de l'emplacement du fichier texte.</w:t>
      </w:r>
    </w:p>
    <w:p w:rsidR="007151F7" w:rsidRDefault="007151F7">
      <w:r>
        <w:br w:type="page"/>
      </w:r>
    </w:p>
    <w:p w:rsidR="007151F7" w:rsidRPr="007151F7" w:rsidRDefault="007151F7" w:rsidP="007151F7">
      <w:pPr>
        <w:keepNext/>
        <w:keepLines/>
        <w:suppressAutoHyphens/>
        <w:spacing w:before="200" w:after="0"/>
        <w:outlineLvl w:val="1"/>
        <w:rPr>
          <w:rFonts w:ascii="Cambria" w:eastAsia="Cambria" w:hAnsi="Cambria" w:cs="Cambria"/>
          <w:b/>
          <w:bCs/>
          <w:color w:val="4F81BD"/>
          <w:sz w:val="26"/>
          <w:szCs w:val="26"/>
        </w:rPr>
      </w:pPr>
      <w:bookmarkStart w:id="3" w:name="_Toc412789683"/>
      <w:r w:rsidRPr="00E910AB">
        <w:rPr>
          <w:rFonts w:ascii="Cambria" w:eastAsia="Cambria" w:hAnsi="Cambria" w:cs="Cambria"/>
          <w:b/>
          <w:bCs/>
          <w:color w:val="A52C23"/>
          <w:sz w:val="26"/>
          <w:szCs w:val="26"/>
        </w:rPr>
        <w:lastRenderedPageBreak/>
        <w:t>Guide d'installation</w:t>
      </w:r>
      <w:bookmarkEnd w:id="3"/>
    </w:p>
    <w:p w:rsidR="007151F7" w:rsidRPr="007151F7" w:rsidRDefault="007151F7" w:rsidP="007151F7">
      <w:pPr>
        <w:suppressAutoHyphens/>
        <w:rPr>
          <w:rFonts w:ascii="Calibri" w:eastAsia="Calibri" w:hAnsi="Calibri" w:cs="Calibri"/>
        </w:rPr>
      </w:pPr>
      <w:r w:rsidRPr="007151F7">
        <w:rPr>
          <w:rFonts w:ascii="Calibri" w:eastAsia="Calibri" w:hAnsi="Calibri" w:cs="Calibri"/>
        </w:rPr>
        <w:t xml:space="preserve">Un fichier </w:t>
      </w:r>
      <w:r w:rsidR="0078515F">
        <w:rPr>
          <w:rFonts w:ascii="Calibri" w:eastAsia="Calibri" w:hAnsi="Calibri" w:cs="Calibri"/>
        </w:rPr>
        <w:t>d’installation appelé «</w:t>
      </w:r>
      <w:proofErr w:type="spellStart"/>
      <w:r w:rsidR="0078515F">
        <w:rPr>
          <w:rFonts w:ascii="Calibri" w:eastAsia="Calibri" w:hAnsi="Calibri" w:cs="Calibri"/>
        </w:rPr>
        <w:t>loggerkevin_Baskarane</w:t>
      </w:r>
      <w:proofErr w:type="spellEnd"/>
      <w:r w:rsidR="0078515F">
        <w:rPr>
          <w:rFonts w:ascii="Calibri" w:eastAsia="Calibri" w:hAnsi="Calibri" w:cs="Calibri"/>
        </w:rPr>
        <w:t> »</w:t>
      </w:r>
      <w:r w:rsidRPr="007151F7">
        <w:rPr>
          <w:rFonts w:ascii="Calibri" w:eastAsia="Calibri" w:hAnsi="Calibri" w:cs="Calibri"/>
        </w:rPr>
        <w:t xml:space="preserve">Jar a été </w:t>
      </w:r>
      <w:r w:rsidR="009E7D41" w:rsidRPr="007151F7">
        <w:rPr>
          <w:rFonts w:ascii="Calibri" w:eastAsia="Calibri" w:hAnsi="Calibri" w:cs="Calibri"/>
        </w:rPr>
        <w:t>fourni</w:t>
      </w:r>
    </w:p>
    <w:p w:rsidR="007151F7" w:rsidRDefault="007151F7" w:rsidP="007151F7">
      <w:pPr>
        <w:suppressAutoHyphens/>
        <w:rPr>
          <w:rFonts w:ascii="Calibri" w:eastAsia="Calibri" w:hAnsi="Calibri" w:cs="Calibri"/>
        </w:rPr>
      </w:pPr>
      <w:r w:rsidRPr="007151F7">
        <w:rPr>
          <w:rFonts w:ascii="Calibri" w:eastAsia="Calibri" w:hAnsi="Calibri" w:cs="Calibri"/>
        </w:rPr>
        <w:t xml:space="preserve">Les </w:t>
      </w:r>
      <w:r w:rsidR="00E910AB" w:rsidRPr="007151F7">
        <w:rPr>
          <w:rFonts w:ascii="Calibri" w:eastAsia="Calibri" w:hAnsi="Calibri" w:cs="Calibri"/>
        </w:rPr>
        <w:t>chemins</w:t>
      </w:r>
      <w:r w:rsidRPr="007151F7">
        <w:rPr>
          <w:rFonts w:ascii="Calibri" w:eastAsia="Calibri" w:hAnsi="Calibri" w:cs="Calibri"/>
        </w:rPr>
        <w:t xml:space="preserve"> d'accès des fichiers textes doivent être </w:t>
      </w:r>
      <w:r w:rsidR="00E910AB" w:rsidRPr="007151F7">
        <w:rPr>
          <w:rFonts w:ascii="Calibri" w:eastAsia="Calibri" w:hAnsi="Calibri" w:cs="Calibri"/>
        </w:rPr>
        <w:t>modifiés</w:t>
      </w:r>
      <w:r w:rsidRPr="007151F7">
        <w:rPr>
          <w:rFonts w:ascii="Calibri" w:eastAsia="Calibri" w:hAnsi="Calibri" w:cs="Calibri"/>
        </w:rPr>
        <w:t xml:space="preserve"> </w:t>
      </w:r>
      <w:r w:rsidR="009E7D41">
        <w:rPr>
          <w:rFonts w:ascii="Calibri" w:eastAsia="Calibri" w:hAnsi="Calibri" w:cs="Calibri"/>
        </w:rPr>
        <w:t xml:space="preserve">dans </w:t>
      </w:r>
      <w:proofErr w:type="gramStart"/>
      <w:r w:rsidR="009E7D41">
        <w:rPr>
          <w:rFonts w:ascii="Calibri" w:eastAsia="Calibri" w:hAnsi="Calibri" w:cs="Calibri"/>
        </w:rPr>
        <w:t>le</w:t>
      </w:r>
      <w:proofErr w:type="gramEnd"/>
      <w:r w:rsidR="009E7D41">
        <w:rPr>
          <w:rFonts w:ascii="Calibri" w:eastAsia="Calibri" w:hAnsi="Calibri" w:cs="Calibri"/>
        </w:rPr>
        <w:t xml:space="preserve"> main et le fichier </w:t>
      </w:r>
      <w:proofErr w:type="spellStart"/>
      <w:r w:rsidR="009E7D41">
        <w:rPr>
          <w:rFonts w:ascii="Calibri" w:eastAsia="Calibri" w:hAnsi="Calibri" w:cs="Calibri"/>
        </w:rPr>
        <w:t>properties</w:t>
      </w:r>
      <w:proofErr w:type="spellEnd"/>
      <w:r w:rsidRPr="007151F7">
        <w:rPr>
          <w:rFonts w:ascii="Calibri" w:eastAsia="Calibri" w:hAnsi="Calibri" w:cs="Calibri"/>
        </w:rPr>
        <w:t>.</w:t>
      </w:r>
    </w:p>
    <w:p w:rsidR="009E7D41" w:rsidRDefault="009E7D41" w:rsidP="009E7D41">
      <w:pPr>
        <w:pStyle w:val="Paragraphedeliste"/>
        <w:numPr>
          <w:ilvl w:val="0"/>
          <w:numId w:val="1"/>
        </w:numPr>
        <w:suppressAutoHyphens/>
        <w:rPr>
          <w:rFonts w:ascii="Calibri" w:eastAsia="Calibri" w:hAnsi="Calibri" w:cs="Calibri"/>
        </w:rPr>
      </w:pPr>
      <w:r>
        <w:rPr>
          <w:rFonts w:ascii="Calibri" w:eastAsia="Calibri" w:hAnsi="Calibri" w:cs="Calibri"/>
        </w:rPr>
        <w:t>Fichier Main</w:t>
      </w:r>
    </w:p>
    <w:p w:rsidR="009E7D41" w:rsidRDefault="009E7D41" w:rsidP="009E7D41">
      <w:pPr>
        <w:suppressAutoHyphens/>
        <w:rPr>
          <w:rFonts w:ascii="Calibri" w:eastAsia="Calibri" w:hAnsi="Calibri" w:cs="Calibri"/>
        </w:rPr>
      </w:pPr>
      <w:r w:rsidRPr="007151F7">
        <w:rPr>
          <w:rFonts w:ascii="Calibri" w:eastAsia="Calibri" w:hAnsi="Calibri" w:cs="Calibri"/>
          <w:noProof/>
          <w:color w:val="00000A"/>
          <w:lang w:eastAsia="fr-FR"/>
        </w:rPr>
        <w:drawing>
          <wp:anchor distT="0" distB="0" distL="0" distR="0" simplePos="0" relativeHeight="251679744" behindDoc="0" locked="0" layoutInCell="1" allowOverlap="1" wp14:anchorId="6E3C7ACE" wp14:editId="214035B0">
            <wp:simplePos x="0" y="0"/>
            <wp:positionH relativeFrom="column">
              <wp:posOffset>109855</wp:posOffset>
            </wp:positionH>
            <wp:positionV relativeFrom="paragraph">
              <wp:posOffset>3810</wp:posOffset>
            </wp:positionV>
            <wp:extent cx="6105525" cy="152400"/>
            <wp:effectExtent l="0" t="0" r="9525" b="0"/>
            <wp:wrapSquare wrapText="largest"/>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rotWithShape="1">
                    <a:blip r:embed="rId22"/>
                    <a:srcRect t="34677" b="52410"/>
                    <a:stretch/>
                  </pic:blipFill>
                  <pic:spPr bwMode="auto">
                    <a:xfrm>
                      <a:off x="0" y="0"/>
                      <a:ext cx="6105525" cy="15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7D41" w:rsidRPr="009E7D41" w:rsidRDefault="009E7D41" w:rsidP="009E7D41">
      <w:pPr>
        <w:pStyle w:val="Paragraphedeliste"/>
        <w:numPr>
          <w:ilvl w:val="0"/>
          <w:numId w:val="1"/>
        </w:numPr>
        <w:suppressAutoHyphens/>
        <w:rPr>
          <w:rFonts w:ascii="Calibri" w:eastAsia="Calibri" w:hAnsi="Calibri" w:cs="Calibri"/>
        </w:rPr>
      </w:pPr>
      <w:r w:rsidRPr="009E7D41">
        <w:rPr>
          <w:rFonts w:ascii="Calibri" w:eastAsia="Calibri" w:hAnsi="Calibri" w:cs="Calibri"/>
        </w:rPr>
        <w:t xml:space="preserve">Fichier </w:t>
      </w:r>
      <w:proofErr w:type="spellStart"/>
      <w:r w:rsidRPr="009E7D41">
        <w:rPr>
          <w:rFonts w:ascii="Calibri" w:eastAsia="Calibri" w:hAnsi="Calibri" w:cs="Calibri"/>
        </w:rPr>
        <w:t>properties</w:t>
      </w:r>
      <w:proofErr w:type="spellEnd"/>
    </w:p>
    <w:p w:rsidR="009E7D41" w:rsidRDefault="009E7D41" w:rsidP="009E7D41">
      <w:pPr>
        <w:suppressAutoHyphens/>
        <w:rPr>
          <w:rFonts w:ascii="Calibri" w:eastAsia="Calibri" w:hAnsi="Calibri" w:cs="Calibri"/>
        </w:rPr>
      </w:pPr>
      <w:r w:rsidRPr="007151F7">
        <w:rPr>
          <w:rFonts w:ascii="Calibri" w:eastAsia="Calibri" w:hAnsi="Calibri" w:cs="Calibri"/>
          <w:noProof/>
          <w:color w:val="00000A"/>
          <w:lang w:eastAsia="fr-FR"/>
        </w:rPr>
        <w:drawing>
          <wp:anchor distT="0" distB="0" distL="0" distR="0" simplePos="0" relativeHeight="251683840" behindDoc="0" locked="0" layoutInCell="1" allowOverlap="1" wp14:anchorId="6CFABBD9" wp14:editId="6A056AE4">
            <wp:simplePos x="0" y="0"/>
            <wp:positionH relativeFrom="column">
              <wp:posOffset>-71120</wp:posOffset>
            </wp:positionH>
            <wp:positionV relativeFrom="paragraph">
              <wp:posOffset>658495</wp:posOffset>
            </wp:positionV>
            <wp:extent cx="6122670" cy="95250"/>
            <wp:effectExtent l="0" t="0" r="0" b="0"/>
            <wp:wrapSquare wrapText="largest"/>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rotWithShape="1">
                    <a:blip r:embed="rId23"/>
                    <a:srcRect t="92481"/>
                    <a:stretch/>
                  </pic:blipFill>
                  <pic:spPr bwMode="auto">
                    <a:xfrm>
                      <a:off x="0" y="0"/>
                      <a:ext cx="6122670" cy="95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151F7">
        <w:rPr>
          <w:rFonts w:ascii="Calibri" w:eastAsia="Calibri" w:hAnsi="Calibri" w:cs="Calibri"/>
          <w:noProof/>
          <w:color w:val="00000A"/>
          <w:lang w:eastAsia="fr-FR"/>
        </w:rPr>
        <w:drawing>
          <wp:anchor distT="0" distB="0" distL="0" distR="0" simplePos="0" relativeHeight="251681792" behindDoc="0" locked="0" layoutInCell="1" allowOverlap="1" wp14:anchorId="4C305AF1" wp14:editId="761DB6CD">
            <wp:simplePos x="0" y="0"/>
            <wp:positionH relativeFrom="column">
              <wp:posOffset>-23495</wp:posOffset>
            </wp:positionH>
            <wp:positionV relativeFrom="paragraph">
              <wp:posOffset>201295</wp:posOffset>
            </wp:positionV>
            <wp:extent cx="6122670" cy="123825"/>
            <wp:effectExtent l="0" t="0" r="0" b="9525"/>
            <wp:wrapSquare wrapText="largest"/>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rotWithShape="1">
                    <a:blip r:embed="rId23"/>
                    <a:srcRect t="69926" b="20300"/>
                    <a:stretch/>
                  </pic:blipFill>
                  <pic:spPr bwMode="auto">
                    <a:xfrm>
                      <a:off x="0" y="0"/>
                      <a:ext cx="6122670" cy="123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E7D41" w:rsidRPr="009E7D41" w:rsidRDefault="009E7D41" w:rsidP="009E7D41">
      <w:pPr>
        <w:suppressAutoHyphens/>
        <w:rPr>
          <w:rFonts w:ascii="Calibri" w:eastAsia="Calibri" w:hAnsi="Calibri" w:cs="Calibri"/>
        </w:rPr>
      </w:pPr>
    </w:p>
    <w:p w:rsidR="007151F7" w:rsidRPr="00E910AB" w:rsidRDefault="007151F7" w:rsidP="007151F7">
      <w:pPr>
        <w:keepNext/>
        <w:keepLines/>
        <w:suppressAutoHyphens/>
        <w:spacing w:before="200" w:after="0"/>
        <w:outlineLvl w:val="1"/>
        <w:rPr>
          <w:rFonts w:ascii="Cambria" w:eastAsia="Cambria" w:hAnsi="Cambria" w:cs="Cambria"/>
          <w:b/>
          <w:bCs/>
          <w:color w:val="A52C23"/>
          <w:sz w:val="26"/>
          <w:szCs w:val="26"/>
        </w:rPr>
      </w:pPr>
      <w:bookmarkStart w:id="4" w:name="__RefHeading__236_175066608"/>
      <w:bookmarkStart w:id="5" w:name="_Toc412789684"/>
      <w:bookmarkEnd w:id="4"/>
      <w:r w:rsidRPr="00E910AB">
        <w:rPr>
          <w:rFonts w:ascii="Cambria" w:eastAsia="Cambria" w:hAnsi="Cambria" w:cs="Cambria"/>
          <w:b/>
          <w:bCs/>
          <w:color w:val="A52C23"/>
          <w:sz w:val="26"/>
          <w:szCs w:val="26"/>
        </w:rPr>
        <w:t>Guide d'utilisation</w:t>
      </w:r>
      <w:bookmarkEnd w:id="5"/>
    </w:p>
    <w:p w:rsidR="009E7D41" w:rsidRDefault="007151F7" w:rsidP="009E7D41">
      <w:pPr>
        <w:suppressAutoHyphens/>
        <w:rPr>
          <w:rFonts w:ascii="Calibri" w:eastAsia="Calibri" w:hAnsi="Calibri" w:cs="Calibri"/>
          <w:color w:val="00000A"/>
        </w:rPr>
      </w:pPr>
      <w:r w:rsidRPr="007151F7">
        <w:rPr>
          <w:rFonts w:ascii="Calibri" w:eastAsia="Calibri" w:hAnsi="Calibri" w:cs="Calibri"/>
          <w:color w:val="00000A"/>
        </w:rPr>
        <w:t>Il y a deux modes de configuration possible un avec le fichier .</w:t>
      </w:r>
      <w:proofErr w:type="spellStart"/>
      <w:r w:rsidRPr="007151F7">
        <w:rPr>
          <w:rFonts w:ascii="Calibri" w:eastAsia="Calibri" w:hAnsi="Calibri" w:cs="Calibri"/>
          <w:color w:val="00000A"/>
        </w:rPr>
        <w:t>properties</w:t>
      </w:r>
      <w:proofErr w:type="spellEnd"/>
      <w:r w:rsidRPr="007151F7">
        <w:rPr>
          <w:rFonts w:ascii="Calibri" w:eastAsia="Calibri" w:hAnsi="Calibri" w:cs="Calibri"/>
          <w:color w:val="00000A"/>
        </w:rPr>
        <w:t xml:space="preserve">  et un autre avec le java</w:t>
      </w:r>
      <w:r w:rsidR="009E7D41">
        <w:rPr>
          <w:rFonts w:ascii="Calibri" w:eastAsia="Calibri" w:hAnsi="Calibri" w:cs="Calibri"/>
          <w:color w:val="00000A"/>
        </w:rPr>
        <w:t xml:space="preserve">. </w:t>
      </w:r>
    </w:p>
    <w:p w:rsidR="009E7D41" w:rsidRPr="007151F7" w:rsidRDefault="009E7D41" w:rsidP="009E7D41">
      <w:pPr>
        <w:suppressAutoHyphens/>
        <w:rPr>
          <w:rFonts w:ascii="Calibri" w:eastAsia="Calibri" w:hAnsi="Calibri" w:cs="Calibri"/>
          <w:b/>
          <w:color w:val="4F6228" w:themeColor="accent3" w:themeShade="80"/>
        </w:rPr>
      </w:pPr>
      <w:r w:rsidRPr="007151F7">
        <w:rPr>
          <w:rFonts w:ascii="Calibri" w:eastAsia="Calibri" w:hAnsi="Calibri" w:cs="Calibri"/>
          <w:b/>
          <w:color w:val="4F6228" w:themeColor="accent3" w:themeShade="80"/>
        </w:rPr>
        <w:t>Mode 1 = Fichier Java</w:t>
      </w: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r w:rsidRPr="007151F7">
        <w:rPr>
          <w:rFonts w:ascii="Calibri" w:eastAsia="Calibri" w:hAnsi="Calibri" w:cs="Calibri"/>
          <w:noProof/>
          <w:color w:val="00000A"/>
          <w:lang w:eastAsia="fr-FR"/>
        </w:rPr>
        <w:drawing>
          <wp:anchor distT="0" distB="0" distL="0" distR="0" simplePos="0" relativeHeight="251674624" behindDoc="0" locked="0" layoutInCell="1" allowOverlap="1" wp14:anchorId="10FF7F49" wp14:editId="34C2D6F5">
            <wp:simplePos x="0" y="0"/>
            <wp:positionH relativeFrom="column">
              <wp:align>center</wp:align>
            </wp:positionH>
            <wp:positionV relativeFrom="paragraph">
              <wp:align>top</wp:align>
            </wp:positionV>
            <wp:extent cx="6120130" cy="118300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6120130" cy="1183005"/>
                    </a:xfrm>
                    <a:prstGeom prst="rect">
                      <a:avLst/>
                    </a:prstGeom>
                    <a:noFill/>
                    <a:ln w="9525">
                      <a:noFill/>
                      <a:miter lim="800000"/>
                      <a:headEnd/>
                      <a:tailEnd/>
                    </a:ln>
                  </pic:spPr>
                </pic:pic>
              </a:graphicData>
            </a:graphic>
          </wp:anchor>
        </w:drawing>
      </w:r>
    </w:p>
    <w:p w:rsidR="007151F7" w:rsidRPr="007151F7" w:rsidRDefault="007151F7" w:rsidP="007151F7">
      <w:pPr>
        <w:suppressAutoHyphens/>
        <w:rPr>
          <w:rFonts w:ascii="Calibri" w:eastAsia="Calibri" w:hAnsi="Calibri" w:cs="Calibri"/>
          <w:color w:val="00000A"/>
        </w:rPr>
      </w:pPr>
      <w:bookmarkStart w:id="6" w:name="__DdeLink__216_341873021"/>
      <w:r w:rsidRPr="007151F7">
        <w:rPr>
          <w:rFonts w:ascii="Calibri" w:eastAsia="Calibri" w:hAnsi="Calibri" w:cs="Calibri"/>
          <w:color w:val="00000A"/>
        </w:rPr>
        <w:t>Pour faire fonctionner le programme il faudra changer le chemin d'accès du fichier texte.</w:t>
      </w:r>
      <w:bookmarkEnd w:id="6"/>
      <w:r w:rsidRPr="007151F7">
        <w:rPr>
          <w:rFonts w:ascii="Calibri" w:eastAsia="Calibri" w:hAnsi="Calibri" w:cs="Calibri"/>
          <w:color w:val="00000A"/>
        </w:rPr>
        <w:t xml:space="preserve"> </w:t>
      </w:r>
      <w:proofErr w:type="gramStart"/>
      <w:r w:rsidRPr="007151F7">
        <w:rPr>
          <w:rFonts w:ascii="Calibri" w:eastAsia="Calibri" w:hAnsi="Calibri" w:cs="Calibri"/>
          <w:color w:val="00000A"/>
        </w:rPr>
        <w:t>L' ordre</w:t>
      </w:r>
      <w:proofErr w:type="gramEnd"/>
      <w:r w:rsidRPr="007151F7">
        <w:rPr>
          <w:rFonts w:ascii="Calibri" w:eastAsia="Calibri" w:hAnsi="Calibri" w:cs="Calibri"/>
          <w:color w:val="00000A"/>
        </w:rPr>
        <w:t xml:space="preserve"> des définition du </w:t>
      </w:r>
      <w:proofErr w:type="spellStart"/>
      <w:r w:rsidRPr="007151F7">
        <w:rPr>
          <w:rFonts w:ascii="Calibri" w:eastAsia="Calibri" w:hAnsi="Calibri" w:cs="Calibri"/>
          <w:color w:val="00000A"/>
        </w:rPr>
        <w:t>logger</w:t>
      </w:r>
      <w:proofErr w:type="spellEnd"/>
      <w:r w:rsidRPr="007151F7">
        <w:rPr>
          <w:rFonts w:ascii="Calibri" w:eastAsia="Calibri" w:hAnsi="Calibri" w:cs="Calibri"/>
          <w:color w:val="00000A"/>
        </w:rPr>
        <w:t xml:space="preserve"> et des cibles doit absolument être respecté.</w:t>
      </w:r>
    </w:p>
    <w:p w:rsidR="002C0976" w:rsidRPr="007151F7" w:rsidRDefault="002C0976" w:rsidP="002C0976">
      <w:pPr>
        <w:suppressAutoHyphens/>
        <w:rPr>
          <w:rFonts w:ascii="Calibri" w:eastAsia="Calibri" w:hAnsi="Calibri" w:cs="Calibri"/>
          <w:b/>
          <w:color w:val="4F6228" w:themeColor="accent3" w:themeShade="80"/>
        </w:rPr>
      </w:pPr>
      <w:r w:rsidRPr="007151F7">
        <w:rPr>
          <w:rFonts w:ascii="Calibri" w:eastAsia="Calibri" w:hAnsi="Calibri" w:cs="Calibri"/>
          <w:b/>
          <w:color w:val="4F6228" w:themeColor="accent3" w:themeShade="80"/>
        </w:rPr>
        <w:t xml:space="preserve">Mode 2= Fichier </w:t>
      </w:r>
      <w:proofErr w:type="spellStart"/>
      <w:r w:rsidRPr="007151F7">
        <w:rPr>
          <w:rFonts w:ascii="Calibri" w:eastAsia="Calibri" w:hAnsi="Calibri" w:cs="Calibri"/>
          <w:b/>
          <w:color w:val="4F6228" w:themeColor="accent3" w:themeShade="80"/>
        </w:rPr>
        <w:t>properties</w:t>
      </w:r>
      <w:proofErr w:type="spellEnd"/>
    </w:p>
    <w:p w:rsidR="007151F7" w:rsidRPr="007151F7" w:rsidRDefault="007151F7" w:rsidP="007151F7">
      <w:pPr>
        <w:suppressAutoHyphens/>
        <w:rPr>
          <w:rFonts w:ascii="Calibri" w:eastAsia="Calibri" w:hAnsi="Calibri" w:cs="Calibri"/>
          <w:color w:val="00000A"/>
        </w:rPr>
      </w:pPr>
    </w:p>
    <w:p w:rsidR="002C0976" w:rsidRPr="007151F7" w:rsidRDefault="007151F7" w:rsidP="002C0976">
      <w:pPr>
        <w:suppressAutoHyphens/>
        <w:rPr>
          <w:rFonts w:ascii="Calibri" w:eastAsia="Calibri" w:hAnsi="Calibri" w:cs="Calibri"/>
          <w:color w:val="00000A"/>
        </w:rPr>
      </w:pPr>
      <w:r w:rsidRPr="007151F7">
        <w:rPr>
          <w:rFonts w:ascii="Calibri" w:eastAsia="Calibri" w:hAnsi="Calibri" w:cs="Calibri"/>
          <w:noProof/>
          <w:color w:val="00000A"/>
          <w:lang w:eastAsia="fr-FR"/>
        </w:rPr>
        <w:drawing>
          <wp:anchor distT="0" distB="0" distL="0" distR="0" simplePos="0" relativeHeight="251675648" behindDoc="0" locked="0" layoutInCell="1" allowOverlap="1" wp14:anchorId="30E8FEC0" wp14:editId="7581CD29">
            <wp:simplePos x="0" y="0"/>
            <wp:positionH relativeFrom="column">
              <wp:align>center</wp:align>
            </wp:positionH>
            <wp:positionV relativeFrom="paragraph">
              <wp:align>top</wp:align>
            </wp:positionV>
            <wp:extent cx="6120130" cy="1266190"/>
            <wp:effectExtent l="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6120130" cy="1266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0976" w:rsidRPr="007151F7">
        <w:rPr>
          <w:rFonts w:ascii="Calibri" w:eastAsia="Calibri" w:hAnsi="Calibri" w:cs="Calibri"/>
          <w:color w:val="00000A"/>
        </w:rPr>
        <w:t>Pour faire fonctionner le programme il faudra changer le chemin d'accès du fichier texte.</w:t>
      </w:r>
    </w:p>
    <w:p w:rsidR="002C0976" w:rsidRPr="00E910AB" w:rsidRDefault="002C0976" w:rsidP="002C0976">
      <w:pPr>
        <w:keepNext/>
        <w:keepLines/>
        <w:suppressAutoHyphens/>
        <w:spacing w:before="200" w:after="0"/>
        <w:outlineLvl w:val="1"/>
        <w:rPr>
          <w:rFonts w:ascii="Cambria" w:eastAsia="Cambria" w:hAnsi="Cambria" w:cs="Cambria"/>
          <w:b/>
          <w:bCs/>
          <w:color w:val="A52C23"/>
          <w:sz w:val="26"/>
          <w:szCs w:val="26"/>
        </w:rPr>
      </w:pPr>
      <w:bookmarkStart w:id="7" w:name="_Toc412789685"/>
      <w:r w:rsidRPr="00E910AB">
        <w:rPr>
          <w:rFonts w:ascii="Cambria" w:eastAsia="Cambria" w:hAnsi="Cambria" w:cs="Cambria"/>
          <w:b/>
          <w:bCs/>
          <w:color w:val="A52C23"/>
          <w:sz w:val="26"/>
          <w:szCs w:val="26"/>
        </w:rPr>
        <w:lastRenderedPageBreak/>
        <w:t>Conclusion</w:t>
      </w:r>
      <w:bookmarkEnd w:id="7"/>
    </w:p>
    <w:p w:rsidR="002C0976" w:rsidRPr="0005047C" w:rsidRDefault="002C0976" w:rsidP="002C0976">
      <w:pPr>
        <w:suppressAutoHyphens/>
        <w:rPr>
          <w:rFonts w:ascii="Calibri" w:eastAsia="Calibri" w:hAnsi="Calibri" w:cs="Calibri"/>
          <w:color w:val="00000A"/>
        </w:rPr>
      </w:pPr>
    </w:p>
    <w:p w:rsidR="002C0976" w:rsidRPr="0005047C" w:rsidRDefault="002C0976" w:rsidP="002C0976">
      <w:pPr>
        <w:suppressAutoHyphens/>
        <w:rPr>
          <w:rFonts w:ascii="Calibri" w:eastAsia="Calibri" w:hAnsi="Calibri" w:cs="Calibri"/>
          <w:color w:val="00000A"/>
        </w:rPr>
      </w:pPr>
      <w:r w:rsidRPr="0005047C">
        <w:rPr>
          <w:rFonts w:ascii="Calibri" w:eastAsia="Calibri" w:hAnsi="Calibri" w:cs="Calibri"/>
          <w:color w:val="00000A"/>
        </w:rPr>
        <w:t>On peut dire que ce projet fut une bonne expérience pour moi car il m’a permis de mettre en pratique les différentes techniques de programmation Java que j’ai vue en cour.</w:t>
      </w:r>
    </w:p>
    <w:p w:rsidR="002C0976" w:rsidRPr="0005047C" w:rsidRDefault="002C0976" w:rsidP="002C0976">
      <w:pPr>
        <w:suppressAutoHyphens/>
        <w:rPr>
          <w:rFonts w:ascii="Calibri" w:eastAsia="Calibri" w:hAnsi="Calibri" w:cs="Calibri"/>
          <w:color w:val="00000A"/>
        </w:rPr>
      </w:pPr>
      <w:r w:rsidRPr="0005047C">
        <w:rPr>
          <w:rFonts w:ascii="Calibri" w:eastAsia="Calibri" w:hAnsi="Calibri" w:cs="Calibri"/>
          <w:color w:val="00000A"/>
        </w:rPr>
        <w:t xml:space="preserve">L’importance de ce projet réside (d’après mon point de vue) dans la phase de recherche, en effet il est important dans un premier temps d’effectuer les recherches nécessaire sur le sujet et d’avoir au moins une petite idée sur ce que doit être le rendu finale. </w:t>
      </w:r>
    </w:p>
    <w:p w:rsidR="002C0976" w:rsidRDefault="002C0976" w:rsidP="002C0976"/>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7151F7" w:rsidRPr="007151F7" w:rsidRDefault="007151F7" w:rsidP="007151F7">
      <w:pPr>
        <w:suppressAutoHyphens/>
        <w:rPr>
          <w:rFonts w:ascii="Calibri" w:eastAsia="Calibri" w:hAnsi="Calibri" w:cs="Calibri"/>
          <w:color w:val="00000A"/>
        </w:rPr>
      </w:pPr>
    </w:p>
    <w:p w:rsidR="0005047C" w:rsidRDefault="0005047C">
      <w:r>
        <w:br w:type="page"/>
      </w:r>
      <w:bookmarkStart w:id="8" w:name="_GoBack"/>
      <w:bookmarkEnd w:id="8"/>
    </w:p>
    <w:sectPr w:rsidR="0005047C" w:rsidSect="007151F7">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B8F" w:rsidRDefault="00910B8F" w:rsidP="0005047C">
      <w:pPr>
        <w:spacing w:after="0" w:line="240" w:lineRule="auto"/>
      </w:pPr>
      <w:r>
        <w:separator/>
      </w:r>
    </w:p>
  </w:endnote>
  <w:endnote w:type="continuationSeparator" w:id="0">
    <w:p w:rsidR="00910B8F" w:rsidRDefault="00910B8F" w:rsidP="0005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05047C">
      <w:tc>
        <w:tcPr>
          <w:tcW w:w="918" w:type="dxa"/>
        </w:tcPr>
        <w:p w:rsidR="0005047C" w:rsidRDefault="0005047C">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t xml:space="preserve">    </w:t>
          </w: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78515F" w:rsidRPr="0078515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5047C" w:rsidRPr="0005047C" w:rsidRDefault="0005047C">
          <w:pPr>
            <w:pStyle w:val="Pieddepage"/>
            <w:rPr>
              <w:b/>
            </w:rPr>
          </w:pPr>
          <w:r>
            <w:t xml:space="preserve">                                                                                                                                </w:t>
          </w:r>
          <w:r w:rsidRPr="0005047C">
            <w:rPr>
              <w:b/>
              <w:color w:val="4F81BD" w:themeColor="accent1"/>
            </w:rPr>
            <w:t xml:space="preserve">Kévin  </w:t>
          </w:r>
          <w:proofErr w:type="spellStart"/>
          <w:r w:rsidRPr="0005047C">
            <w:rPr>
              <w:b/>
              <w:color w:val="4F81BD" w:themeColor="accent1"/>
            </w:rPr>
            <w:t>Baskarane</w:t>
          </w:r>
          <w:proofErr w:type="spellEnd"/>
        </w:p>
      </w:tc>
    </w:tr>
  </w:tbl>
  <w:p w:rsidR="0005047C" w:rsidRDefault="000504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B8F" w:rsidRDefault="00910B8F" w:rsidP="0005047C">
      <w:pPr>
        <w:spacing w:after="0" w:line="240" w:lineRule="auto"/>
      </w:pPr>
      <w:r>
        <w:separator/>
      </w:r>
    </w:p>
  </w:footnote>
  <w:footnote w:type="continuationSeparator" w:id="0">
    <w:p w:rsidR="00910B8F" w:rsidRDefault="00910B8F" w:rsidP="00050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7284"/>
    <w:multiLevelType w:val="hybridMultilevel"/>
    <w:tmpl w:val="3800D6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A174AF"/>
    <w:multiLevelType w:val="hybridMultilevel"/>
    <w:tmpl w:val="3800D6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7F"/>
    <w:rsid w:val="0005047C"/>
    <w:rsid w:val="0013427F"/>
    <w:rsid w:val="001A3CD8"/>
    <w:rsid w:val="002C0976"/>
    <w:rsid w:val="00420445"/>
    <w:rsid w:val="004D5263"/>
    <w:rsid w:val="006B734C"/>
    <w:rsid w:val="007151F7"/>
    <w:rsid w:val="0078515F"/>
    <w:rsid w:val="00910B8F"/>
    <w:rsid w:val="0095230C"/>
    <w:rsid w:val="009E7D41"/>
    <w:rsid w:val="00A5062E"/>
    <w:rsid w:val="00E910AB"/>
    <w:rsid w:val="00EC72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51F7"/>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51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51F7"/>
    <w:rPr>
      <w:rFonts w:ascii="Tahoma" w:hAnsi="Tahoma" w:cs="Tahoma"/>
      <w:sz w:val="16"/>
      <w:szCs w:val="16"/>
    </w:rPr>
  </w:style>
  <w:style w:type="character" w:customStyle="1" w:styleId="Titre1Car">
    <w:name w:val="Titre 1 Car"/>
    <w:basedOn w:val="Policepardfaut"/>
    <w:link w:val="Titre1"/>
    <w:uiPriority w:val="9"/>
    <w:rsid w:val="007151F7"/>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05047C"/>
    <w:pPr>
      <w:tabs>
        <w:tab w:val="center" w:pos="4536"/>
        <w:tab w:val="right" w:pos="9072"/>
      </w:tabs>
      <w:spacing w:after="0" w:line="240" w:lineRule="auto"/>
    </w:pPr>
  </w:style>
  <w:style w:type="character" w:customStyle="1" w:styleId="En-tteCar">
    <w:name w:val="En-tête Car"/>
    <w:basedOn w:val="Policepardfaut"/>
    <w:link w:val="En-tte"/>
    <w:uiPriority w:val="99"/>
    <w:rsid w:val="0005047C"/>
  </w:style>
  <w:style w:type="paragraph" w:styleId="Pieddepage">
    <w:name w:val="footer"/>
    <w:basedOn w:val="Normal"/>
    <w:link w:val="PieddepageCar"/>
    <w:uiPriority w:val="99"/>
    <w:unhideWhenUsed/>
    <w:rsid w:val="00050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047C"/>
  </w:style>
  <w:style w:type="paragraph" w:styleId="En-ttedetabledesmatires">
    <w:name w:val="TOC Heading"/>
    <w:basedOn w:val="Titre1"/>
    <w:next w:val="Normal"/>
    <w:uiPriority w:val="39"/>
    <w:semiHidden/>
    <w:unhideWhenUsed/>
    <w:qFormat/>
    <w:rsid w:val="0005047C"/>
    <w:pPr>
      <w:suppressAutoHyphens w:val="0"/>
      <w:outlineLvl w:val="9"/>
    </w:pPr>
    <w:rPr>
      <w:lang w:eastAsia="fr-FR"/>
    </w:rPr>
  </w:style>
  <w:style w:type="paragraph" w:styleId="TM1">
    <w:name w:val="toc 1"/>
    <w:basedOn w:val="Normal"/>
    <w:next w:val="Normal"/>
    <w:autoRedefine/>
    <w:uiPriority w:val="39"/>
    <w:unhideWhenUsed/>
    <w:rsid w:val="0005047C"/>
    <w:pPr>
      <w:spacing w:after="100"/>
    </w:pPr>
  </w:style>
  <w:style w:type="paragraph" w:styleId="TM2">
    <w:name w:val="toc 2"/>
    <w:basedOn w:val="Normal"/>
    <w:next w:val="Normal"/>
    <w:autoRedefine/>
    <w:uiPriority w:val="39"/>
    <w:unhideWhenUsed/>
    <w:rsid w:val="0005047C"/>
    <w:pPr>
      <w:spacing w:after="100"/>
      <w:ind w:left="220"/>
    </w:pPr>
  </w:style>
  <w:style w:type="character" w:styleId="Lienhypertexte">
    <w:name w:val="Hyperlink"/>
    <w:basedOn w:val="Policepardfaut"/>
    <w:uiPriority w:val="99"/>
    <w:unhideWhenUsed/>
    <w:rsid w:val="0005047C"/>
    <w:rPr>
      <w:color w:val="0000FF" w:themeColor="hyperlink"/>
      <w:u w:val="single"/>
    </w:rPr>
  </w:style>
  <w:style w:type="paragraph" w:styleId="Paragraphedeliste">
    <w:name w:val="List Paragraph"/>
    <w:basedOn w:val="Normal"/>
    <w:uiPriority w:val="34"/>
    <w:qFormat/>
    <w:rsid w:val="009E7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51F7"/>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51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51F7"/>
    <w:rPr>
      <w:rFonts w:ascii="Tahoma" w:hAnsi="Tahoma" w:cs="Tahoma"/>
      <w:sz w:val="16"/>
      <w:szCs w:val="16"/>
    </w:rPr>
  </w:style>
  <w:style w:type="character" w:customStyle="1" w:styleId="Titre1Car">
    <w:name w:val="Titre 1 Car"/>
    <w:basedOn w:val="Policepardfaut"/>
    <w:link w:val="Titre1"/>
    <w:uiPriority w:val="9"/>
    <w:rsid w:val="007151F7"/>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05047C"/>
    <w:pPr>
      <w:tabs>
        <w:tab w:val="center" w:pos="4536"/>
        <w:tab w:val="right" w:pos="9072"/>
      </w:tabs>
      <w:spacing w:after="0" w:line="240" w:lineRule="auto"/>
    </w:pPr>
  </w:style>
  <w:style w:type="character" w:customStyle="1" w:styleId="En-tteCar">
    <w:name w:val="En-tête Car"/>
    <w:basedOn w:val="Policepardfaut"/>
    <w:link w:val="En-tte"/>
    <w:uiPriority w:val="99"/>
    <w:rsid w:val="0005047C"/>
  </w:style>
  <w:style w:type="paragraph" w:styleId="Pieddepage">
    <w:name w:val="footer"/>
    <w:basedOn w:val="Normal"/>
    <w:link w:val="PieddepageCar"/>
    <w:uiPriority w:val="99"/>
    <w:unhideWhenUsed/>
    <w:rsid w:val="00050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047C"/>
  </w:style>
  <w:style w:type="paragraph" w:styleId="En-ttedetabledesmatires">
    <w:name w:val="TOC Heading"/>
    <w:basedOn w:val="Titre1"/>
    <w:next w:val="Normal"/>
    <w:uiPriority w:val="39"/>
    <w:semiHidden/>
    <w:unhideWhenUsed/>
    <w:qFormat/>
    <w:rsid w:val="0005047C"/>
    <w:pPr>
      <w:suppressAutoHyphens w:val="0"/>
      <w:outlineLvl w:val="9"/>
    </w:pPr>
    <w:rPr>
      <w:lang w:eastAsia="fr-FR"/>
    </w:rPr>
  </w:style>
  <w:style w:type="paragraph" w:styleId="TM1">
    <w:name w:val="toc 1"/>
    <w:basedOn w:val="Normal"/>
    <w:next w:val="Normal"/>
    <w:autoRedefine/>
    <w:uiPriority w:val="39"/>
    <w:unhideWhenUsed/>
    <w:rsid w:val="0005047C"/>
    <w:pPr>
      <w:spacing w:after="100"/>
    </w:pPr>
  </w:style>
  <w:style w:type="paragraph" w:styleId="TM2">
    <w:name w:val="toc 2"/>
    <w:basedOn w:val="Normal"/>
    <w:next w:val="Normal"/>
    <w:autoRedefine/>
    <w:uiPriority w:val="39"/>
    <w:unhideWhenUsed/>
    <w:rsid w:val="0005047C"/>
    <w:pPr>
      <w:spacing w:after="100"/>
      <w:ind w:left="220"/>
    </w:pPr>
  </w:style>
  <w:style w:type="character" w:styleId="Lienhypertexte">
    <w:name w:val="Hyperlink"/>
    <w:basedOn w:val="Policepardfaut"/>
    <w:uiPriority w:val="99"/>
    <w:unhideWhenUsed/>
    <w:rsid w:val="0005047C"/>
    <w:rPr>
      <w:color w:val="0000FF" w:themeColor="hyperlink"/>
      <w:u w:val="single"/>
    </w:rPr>
  </w:style>
  <w:style w:type="paragraph" w:styleId="Paragraphedeliste">
    <w:name w:val="List Paragraph"/>
    <w:basedOn w:val="Normal"/>
    <w:uiPriority w:val="34"/>
    <w:qFormat/>
    <w:rsid w:val="009E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A9E9F-F9CF-4A13-A07E-DCA0DB37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Rapport d'Architecture Logiciel</dc:subject>
  <dc:creator>BASKARANE Kévin</dc:creator>
  <cp:keywords/>
  <dc:description/>
  <cp:lastModifiedBy>BASKARANE_STEPHANE</cp:lastModifiedBy>
  <cp:revision>10</cp:revision>
  <dcterms:created xsi:type="dcterms:W3CDTF">2015-02-27T07:24:00Z</dcterms:created>
  <dcterms:modified xsi:type="dcterms:W3CDTF">2015-02-27T08:11:00Z</dcterms:modified>
</cp:coreProperties>
</file>