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</w:t>
      </w:r>
      <w:r>
        <w:t xml:space="preserve">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544D2D">
        <w:rPr>
          <w:color w:val="4F81BD" w:themeColor="accent1"/>
        </w:rPr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types d'avion qu'il est habilité à piloter avec le nombre total de vols 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</w:r>
      <w:r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</w:r>
      <w:r>
        <w:t>- Liste des interventions (objet, date) faites sur l'avion numéro « 3242XZY78K3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20F0" w:rsidTr="008B20F0">
        <w:tc>
          <w:tcPr>
            <w:tcW w:w="1842" w:type="dxa"/>
          </w:tcPr>
          <w:p w:rsidR="008B20F0" w:rsidRDefault="008B20F0" w:rsidP="00866F43">
            <w:r>
              <w:t>Mnémonique</w:t>
            </w:r>
          </w:p>
        </w:tc>
        <w:tc>
          <w:tcPr>
            <w:tcW w:w="1842" w:type="dxa"/>
          </w:tcPr>
          <w:p w:rsidR="008B20F0" w:rsidRDefault="008B20F0" w:rsidP="00866F43">
            <w:r>
              <w:t>Signification</w:t>
            </w:r>
          </w:p>
        </w:tc>
        <w:tc>
          <w:tcPr>
            <w:tcW w:w="1842" w:type="dxa"/>
          </w:tcPr>
          <w:p w:rsidR="008B20F0" w:rsidRDefault="008B20F0" w:rsidP="00866F43">
            <w:r>
              <w:t>Type</w:t>
            </w:r>
          </w:p>
        </w:tc>
        <w:tc>
          <w:tcPr>
            <w:tcW w:w="1843" w:type="dxa"/>
          </w:tcPr>
          <w:p w:rsidR="008B20F0" w:rsidRDefault="008B20F0" w:rsidP="00866F43">
            <w:r>
              <w:t>Longueur</w:t>
            </w:r>
          </w:p>
        </w:tc>
        <w:tc>
          <w:tcPr>
            <w:tcW w:w="1843" w:type="dxa"/>
          </w:tcPr>
          <w:p w:rsidR="008B20F0" w:rsidRDefault="008B20F0" w:rsidP="00866F43">
            <w:r>
              <w:t>Remarques/</w:t>
            </w:r>
          </w:p>
          <w:p w:rsidR="008B20F0" w:rsidRDefault="008B20F0" w:rsidP="00866F43">
            <w:r>
              <w:t>contraintes</w:t>
            </w:r>
          </w:p>
        </w:tc>
      </w:tr>
      <w:tr w:rsidR="008B20F0" w:rsidTr="008B20F0">
        <w:tc>
          <w:tcPr>
            <w:tcW w:w="1842" w:type="dxa"/>
          </w:tcPr>
          <w:p w:rsidR="008B20F0" w:rsidRDefault="008B20F0" w:rsidP="00866F43">
            <w:bookmarkStart w:id="0" w:name="_GoBack"/>
            <w:bookmarkEnd w:id="0"/>
          </w:p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</w:tbl>
    <w:p w:rsidR="008B20F0" w:rsidRDefault="008B20F0" w:rsidP="00866F43">
      <w:pPr>
        <w:spacing w:after="0"/>
      </w:pPr>
    </w:p>
    <w:sectPr w:rsidR="008B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544D2D"/>
    <w:rsid w:val="007750EB"/>
    <w:rsid w:val="00866F43"/>
    <w:rsid w:val="008670F0"/>
    <w:rsid w:val="008B20F0"/>
    <w:rsid w:val="00AF1602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2021-08-30T07:56:00Z</dcterms:created>
  <dcterms:modified xsi:type="dcterms:W3CDTF">2021-08-30T08:50:00Z</dcterms:modified>
</cp:coreProperties>
</file>