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DC9" w14:textId="44585111" w:rsidR="00373D84" w:rsidRDefault="065D1DFD" w:rsidP="5642D27D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5642D27D">
        <w:rPr>
          <w:rFonts w:ascii="Calibri" w:eastAsia="Calibri" w:hAnsi="Calibri" w:cs="Calibri"/>
          <w:b/>
          <w:bCs/>
          <w:sz w:val="36"/>
          <w:szCs w:val="36"/>
          <w:u w:val="single"/>
        </w:rPr>
        <w:t>Plages</w:t>
      </w:r>
    </w:p>
    <w:p w14:paraId="4F9E763F" w14:textId="09CD4B70" w:rsidR="00373D84" w:rsidRDefault="00373D84" w:rsidP="5642D27D">
      <w:pPr>
        <w:rPr>
          <w:rFonts w:ascii="Calibri" w:eastAsia="Calibri" w:hAnsi="Calibri" w:cs="Calibri"/>
        </w:rPr>
      </w:pPr>
    </w:p>
    <w:p w14:paraId="5ABD0363" w14:textId="06D8115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Une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région</w:t>
      </w:r>
      <w:r w:rsidRPr="5642D27D">
        <w:rPr>
          <w:rFonts w:ascii="Calibri" w:eastAsia="Calibri" w:hAnsi="Calibri" w:cs="Calibri"/>
          <w:sz w:val="24"/>
          <w:szCs w:val="24"/>
        </w:rPr>
        <w:t xml:space="preserve"> voyant son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activité touristique</w:t>
      </w:r>
      <w:r w:rsidRPr="5642D27D">
        <w:rPr>
          <w:rFonts w:ascii="Calibri" w:eastAsia="Calibri" w:hAnsi="Calibri" w:cs="Calibri"/>
          <w:sz w:val="24"/>
          <w:szCs w:val="24"/>
        </w:rPr>
        <w:t xml:space="preserve"> grandir, souhaite mettre en place une structure permettant de suivre l'état de ses plages. </w:t>
      </w:r>
    </w:p>
    <w:p w14:paraId="26A9CBF3" w14:textId="2C4CCACB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Dans un premier temps, elle souhaite connaître toutes ses plages :</w:t>
      </w:r>
    </w:p>
    <w:p w14:paraId="78E1EF21" w14:textId="3927C230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Chaque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plage</w:t>
      </w:r>
      <w:r w:rsidRPr="5642D27D">
        <w:rPr>
          <w:rFonts w:ascii="Calibri" w:eastAsia="Calibri" w:hAnsi="Calibri" w:cs="Calibri"/>
          <w:sz w:val="24"/>
          <w:szCs w:val="24"/>
        </w:rPr>
        <w:t xml:space="preserve"> appartient à une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ville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5D0B83B0" w14:textId="46DDF52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- Pour une plage, on connaîtra :</w:t>
      </w:r>
    </w:p>
    <w:p w14:paraId="2D88B6EF" w14:textId="2614A9E6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• Sa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longueur en km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6FF27FE6" w14:textId="3D585B83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• La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 xml:space="preserve">nature du terrain </w:t>
      </w:r>
      <w:r w:rsidRPr="5642D27D">
        <w:rPr>
          <w:rFonts w:ascii="Calibri" w:eastAsia="Calibri" w:hAnsi="Calibri" w:cs="Calibri"/>
          <w:sz w:val="24"/>
          <w:szCs w:val="24"/>
        </w:rPr>
        <w:t xml:space="preserve">: sable fin, rochers, galets, ... sachant qu'il peut y avoir des plages avec sable et rochers </w:t>
      </w:r>
    </w:p>
    <w:p w14:paraId="6F7D6ADE" w14:textId="13D6F99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Le suivi se fera par département (uniquement les départements de la région) :</w:t>
      </w:r>
    </w:p>
    <w:p w14:paraId="3BFEFB25" w14:textId="335DB2A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Un responsable région sera </w:t>
      </w:r>
      <w:r w:rsidR="00816AE2" w:rsidRPr="5642D27D">
        <w:rPr>
          <w:rFonts w:ascii="Calibri" w:eastAsia="Calibri" w:hAnsi="Calibri" w:cs="Calibri"/>
          <w:sz w:val="24"/>
          <w:szCs w:val="24"/>
        </w:rPr>
        <w:t>nommée</w:t>
      </w:r>
      <w:r w:rsidRPr="5642D27D">
        <w:rPr>
          <w:rFonts w:ascii="Calibri" w:eastAsia="Calibri" w:hAnsi="Calibri" w:cs="Calibri"/>
          <w:sz w:val="24"/>
          <w:szCs w:val="24"/>
        </w:rPr>
        <w:t xml:space="preserve"> : on en connaitra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son nom et son prénom</w:t>
      </w:r>
      <w:r w:rsidRPr="5642D27D">
        <w:rPr>
          <w:rFonts w:ascii="Calibri" w:eastAsia="Calibri" w:hAnsi="Calibri" w:cs="Calibri"/>
          <w:sz w:val="24"/>
          <w:szCs w:val="24"/>
        </w:rPr>
        <w:t xml:space="preserve">. - Une ville est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identifiée par son code postal et le nombre de touristes annuel</w:t>
      </w:r>
      <w:r w:rsidRPr="5642D27D">
        <w:rPr>
          <w:rFonts w:ascii="Calibri" w:eastAsia="Calibri" w:hAnsi="Calibri" w:cs="Calibri"/>
          <w:sz w:val="24"/>
          <w:szCs w:val="24"/>
        </w:rPr>
        <w:t xml:space="preserve"> qu'elle reçoit doit être connu.</w:t>
      </w:r>
    </w:p>
    <w:p w14:paraId="124AAFCC" w14:textId="01E12AEF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Grillemoyenne3-Accent1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283"/>
        <w:gridCol w:w="1418"/>
        <w:gridCol w:w="1473"/>
        <w:gridCol w:w="1803"/>
        <w:gridCol w:w="1803"/>
      </w:tblGrid>
      <w:tr w:rsidR="5642D27D" w14:paraId="546E67E8" w14:textId="77777777" w:rsidTr="005E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E049F2" w14:textId="5A199E6F" w:rsidR="1435EB8B" w:rsidRDefault="1435EB8B" w:rsidP="5642D27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Mnémonique</w:t>
            </w:r>
          </w:p>
        </w:tc>
        <w:tc>
          <w:tcPr>
            <w:tcW w:w="1701" w:type="dxa"/>
            <w:gridSpan w:val="2"/>
          </w:tcPr>
          <w:p w14:paraId="7B579567" w14:textId="0F6C45FB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Signification</w:t>
            </w:r>
          </w:p>
        </w:tc>
        <w:tc>
          <w:tcPr>
            <w:tcW w:w="1473" w:type="dxa"/>
          </w:tcPr>
          <w:p w14:paraId="7E70CB32" w14:textId="6DFFA911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390324BE" w14:textId="57E381E8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</w:t>
            </w:r>
          </w:p>
        </w:tc>
        <w:tc>
          <w:tcPr>
            <w:tcW w:w="1803" w:type="dxa"/>
          </w:tcPr>
          <w:p w14:paraId="51DD76AD" w14:textId="51F41DF3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Remarques/</w:t>
            </w:r>
          </w:p>
          <w:p w14:paraId="34CA5DE8" w14:textId="5D07EE14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contraintes</w:t>
            </w:r>
          </w:p>
        </w:tc>
      </w:tr>
      <w:tr w:rsidR="5642D27D" w14:paraId="05A12205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F24DD46" w14:textId="3AE12246" w:rsidR="045F9A29" w:rsidRDefault="045F9A29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respons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5642D27D">
              <w:rPr>
                <w:rFonts w:ascii="Calibri" w:eastAsia="Calibri" w:hAnsi="Calibri" w:cs="Calibri"/>
                <w:sz w:val="24"/>
                <w:szCs w:val="24"/>
              </w:rPr>
              <w:t>ble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first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18" w:type="dxa"/>
          </w:tcPr>
          <w:p w14:paraId="30FDF256" w14:textId="3017CEF7" w:rsidR="1618DA7E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prénom</w:t>
            </w:r>
            <w:r w:rsidR="1618DA7E" w:rsidRPr="5642D27D">
              <w:rPr>
                <w:rFonts w:ascii="Calibri" w:eastAsia="Calibri" w:hAnsi="Calibri" w:cs="Calibri"/>
                <w:sz w:val="24"/>
                <w:szCs w:val="24"/>
              </w:rPr>
              <w:t xml:space="preserve"> du </w:t>
            </w:r>
            <w:r w:rsidR="160DF74D" w:rsidRPr="5642D27D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73" w:type="dxa"/>
          </w:tcPr>
          <w:p w14:paraId="57EFDF90" w14:textId="68CB1D3B" w:rsidR="373C60ED" w:rsidRDefault="373C60E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12F536C" w14:textId="7C64A2BC" w:rsidR="45D40B19" w:rsidRDefault="45D40B19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D9915B6" w14:textId="34862B63" w:rsidR="5D59AF77" w:rsidRDefault="00816AE2" w:rsidP="5642D27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005E7C6A" w14:paraId="6498F603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0694FC1" w14:textId="5B22B08C" w:rsidR="005E7C6A" w:rsidRPr="5642D27D" w:rsidRDefault="005E7C6A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responsable_lastname</w:t>
            </w:r>
            <w:proofErr w:type="spellEnd"/>
          </w:p>
        </w:tc>
        <w:tc>
          <w:tcPr>
            <w:tcW w:w="1418" w:type="dxa"/>
          </w:tcPr>
          <w:p w14:paraId="032560C1" w14:textId="441EA86C" w:rsidR="005E7C6A" w:rsidRPr="5642D27D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nom du </w:t>
            </w:r>
            <w:r w:rsidR="001F0727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73" w:type="dxa"/>
          </w:tcPr>
          <w:p w14:paraId="4BFD8416" w14:textId="38A847C2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7C10DC5" w14:textId="2AD5B55E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43A1DE1" w14:textId="639BB375" w:rsidR="005E7C6A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2D954F17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499331C2" w14:textId="794F6E52" w:rsidR="5D7BB7BB" w:rsidRDefault="5D7BB7BB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</w:t>
            </w:r>
            <w:r w:rsidR="5186ADD9" w:rsidRPr="5642D27D">
              <w:rPr>
                <w:rFonts w:ascii="Calibri" w:eastAsia="Calibri" w:hAnsi="Calibri" w:cs="Calibri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418" w:type="dxa"/>
          </w:tcPr>
          <w:p w14:paraId="7C57767A" w14:textId="640B9F21" w:rsidR="0719AA3B" w:rsidRDefault="0719AA3B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Code postal de la ville</w:t>
            </w:r>
          </w:p>
        </w:tc>
        <w:tc>
          <w:tcPr>
            <w:tcW w:w="1473" w:type="dxa"/>
          </w:tcPr>
          <w:p w14:paraId="04F15E63" w14:textId="251A7B3A" w:rsidR="130B28EC" w:rsidRDefault="130B28E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803" w:type="dxa"/>
          </w:tcPr>
          <w:p w14:paraId="4EC1EE6D" w14:textId="3193F2E9" w:rsidR="0B62BD05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055EF09F" w14:textId="01A5BDCF" w:rsidR="0715CFC6" w:rsidRDefault="67117A51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3D4DE167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19B415A5" w14:textId="25F4828F" w:rsidR="0EA18591" w:rsidRDefault="0EA18591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702D2C02" w:rsidRPr="5642D27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418" w:type="dxa"/>
          </w:tcPr>
          <w:p w14:paraId="51A6309A" w14:textId="0E5F6CFE" w:rsidR="0E58A2F4" w:rsidRDefault="0E58A2F4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 de la plage</w:t>
            </w:r>
          </w:p>
        </w:tc>
        <w:tc>
          <w:tcPr>
            <w:tcW w:w="1473" w:type="dxa"/>
          </w:tcPr>
          <w:p w14:paraId="01747A93" w14:textId="139EED6C" w:rsidR="78CEDA13" w:rsidRDefault="78CEDA13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5F7F151F" w14:textId="4177DA07" w:rsidR="18DD830C" w:rsidRDefault="2ED32B84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ABC8909" w14:textId="5CA985D1" w:rsidR="11945F3D" w:rsidRDefault="11945F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7F0C6D87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6CFC916C" w14:textId="7D63A21C" w:rsidR="59710FF7" w:rsidRDefault="59710FF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011D1FEA" w:rsidRPr="5642D27D">
              <w:rPr>
                <w:rFonts w:ascii="Calibri" w:eastAsia="Calibri" w:hAnsi="Calibri" w:cs="Calibri"/>
                <w:sz w:val="24"/>
                <w:szCs w:val="24"/>
              </w:rPr>
              <w:t>ground</w:t>
            </w:r>
            <w:proofErr w:type="spellEnd"/>
          </w:p>
        </w:tc>
        <w:tc>
          <w:tcPr>
            <w:tcW w:w="1418" w:type="dxa"/>
          </w:tcPr>
          <w:p w14:paraId="3B825A49" w14:textId="7F044244" w:rsidR="0B470CC6" w:rsidRDefault="0B470CC6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Nature du terrain</w:t>
            </w:r>
          </w:p>
        </w:tc>
        <w:tc>
          <w:tcPr>
            <w:tcW w:w="1473" w:type="dxa"/>
          </w:tcPr>
          <w:p w14:paraId="3530E81C" w14:textId="1AB0A37F" w:rsidR="7EA6962A" w:rsidRDefault="7EA6962A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2C8D436" w14:textId="219663DB" w:rsidR="6BE6FAFE" w:rsidRDefault="6BE6FAF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DFDE15D" w14:textId="5BECDD48" w:rsidR="543CE376" w:rsidRDefault="543CE376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15241E75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0FF8697" w14:textId="72AB7B8A" w:rsidR="5DDA8BB0" w:rsidRDefault="00816AE2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tourist_number</w:t>
            </w:r>
            <w:proofErr w:type="spellEnd"/>
          </w:p>
        </w:tc>
        <w:tc>
          <w:tcPr>
            <w:tcW w:w="1418" w:type="dxa"/>
          </w:tcPr>
          <w:p w14:paraId="2D2F1EAC" w14:textId="5F04560E" w:rsidR="519C4B0F" w:rsidRDefault="519C4B0F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Nombre de touristes annuel</w:t>
            </w:r>
          </w:p>
        </w:tc>
        <w:tc>
          <w:tcPr>
            <w:tcW w:w="1473" w:type="dxa"/>
          </w:tcPr>
          <w:p w14:paraId="15C1A2D3" w14:textId="2DA0592F" w:rsidR="10E752C2" w:rsidRDefault="10E752C2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13B87975" w14:textId="0005C549" w:rsidR="653D4F80" w:rsidRDefault="7DDA69F2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5.2</w:t>
            </w:r>
          </w:p>
        </w:tc>
        <w:tc>
          <w:tcPr>
            <w:tcW w:w="1803" w:type="dxa"/>
          </w:tcPr>
          <w:p w14:paraId="29E9D120" w14:textId="63FD58B9" w:rsidR="3FD850B5" w:rsidRDefault="3FD850B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1DBFBF42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470AC371" w14:textId="2BB4A5A3" w:rsidR="4388B17C" w:rsidRDefault="4388B17C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region</w:t>
            </w:r>
            <w:proofErr w:type="spellEnd"/>
          </w:p>
        </w:tc>
        <w:tc>
          <w:tcPr>
            <w:tcW w:w="1418" w:type="dxa"/>
          </w:tcPr>
          <w:p w14:paraId="15763535" w14:textId="273CD123" w:rsidR="4388B17C" w:rsidRDefault="4388B17C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La région</w:t>
            </w:r>
          </w:p>
        </w:tc>
        <w:tc>
          <w:tcPr>
            <w:tcW w:w="1473" w:type="dxa"/>
          </w:tcPr>
          <w:p w14:paraId="50F3BC9D" w14:textId="331C3434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7469DBF" w14:textId="7684983A" w:rsidR="5782683D" w:rsidRDefault="578268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20D50FAA" w14:textId="5D8B78C3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7AB89516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368DDC24" w14:textId="5A1026DB" w:rsidR="4388B17C" w:rsidRDefault="00816AE2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tourist_activity</w:t>
            </w:r>
            <w:proofErr w:type="spellEnd"/>
          </w:p>
        </w:tc>
        <w:tc>
          <w:tcPr>
            <w:tcW w:w="1418" w:type="dxa"/>
          </w:tcPr>
          <w:p w14:paraId="2F861CB4" w14:textId="0AFE30B2" w:rsidR="4388B17C" w:rsidRDefault="4388B17C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L'activité touristique</w:t>
            </w:r>
          </w:p>
        </w:tc>
        <w:tc>
          <w:tcPr>
            <w:tcW w:w="1473" w:type="dxa"/>
          </w:tcPr>
          <w:p w14:paraId="3D2D735B" w14:textId="4142D442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517D66D" w14:textId="1FCC09E8" w:rsidR="7D55C82E" w:rsidRDefault="7D55C82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0D9E0691" w14:textId="3F7AA819" w:rsidR="4388B17C" w:rsidRDefault="00816AE2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738A40DB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554B1935" w14:textId="5D376CE4" w:rsidR="3D981420" w:rsidRDefault="3D981420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city_beach</w:t>
            </w:r>
            <w:proofErr w:type="spellEnd"/>
          </w:p>
        </w:tc>
        <w:tc>
          <w:tcPr>
            <w:tcW w:w="1418" w:type="dxa"/>
          </w:tcPr>
          <w:p w14:paraId="5E88BFEB" w14:textId="1A99DF18" w:rsidR="3D981420" w:rsidRDefault="3D981420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Les plages de la ville</w:t>
            </w:r>
          </w:p>
        </w:tc>
        <w:tc>
          <w:tcPr>
            <w:tcW w:w="1473" w:type="dxa"/>
          </w:tcPr>
          <w:p w14:paraId="76217CE7" w14:textId="7EE9DA4A" w:rsidR="3D981420" w:rsidRDefault="3D981420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65EE5716" w14:textId="0B202A35" w:rsidR="0309AA0E" w:rsidRDefault="0309AA0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18FB244D" w14:textId="0DA228B7" w:rsidR="3D981420" w:rsidRDefault="3D981420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</w:tbl>
    <w:p w14:paraId="0B1C175E" w14:textId="727BBB33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p w14:paraId="56BF80D2" w14:textId="63092AED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sectPr w:rsidR="5642D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EA88"/>
    <w:rsid w:val="001F0727"/>
    <w:rsid w:val="00373D84"/>
    <w:rsid w:val="003B3F45"/>
    <w:rsid w:val="005A4FF9"/>
    <w:rsid w:val="005E7C6A"/>
    <w:rsid w:val="007936C7"/>
    <w:rsid w:val="00816AE2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7ea88a70cecd4885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6</cp:revision>
  <dcterms:created xsi:type="dcterms:W3CDTF">2021-07-29T10:35:00Z</dcterms:created>
  <dcterms:modified xsi:type="dcterms:W3CDTF">2021-08-02T10:38:00Z</dcterms:modified>
</cp:coreProperties>
</file>