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481" w:rsidRPr="00F34481" w:rsidRDefault="00F34481" w:rsidP="00F34481"/>
    <w:p w:rsidR="00F34481" w:rsidRPr="0033129C" w:rsidRDefault="009B3C0D" w:rsidP="00F34481">
      <w:pPr>
        <w:pStyle w:val="2"/>
      </w:pPr>
      <w:r>
        <w:rPr>
          <w:rFonts w:hint="eastAsia"/>
        </w:rPr>
        <w:t>1</w:t>
      </w:r>
      <w:r w:rsidR="00F34481">
        <w:rPr>
          <w:rFonts w:hint="eastAsia"/>
        </w:rPr>
        <w:t>.</w:t>
      </w:r>
      <w:proofErr w:type="gramStart"/>
      <w:r w:rsidR="00F34481">
        <w:rPr>
          <w:rFonts w:hint="eastAsia"/>
        </w:rPr>
        <w:t>需</w:t>
      </w:r>
      <w:r w:rsidR="00F34481" w:rsidRPr="0033129C">
        <w:rPr>
          <w:rFonts w:hint="eastAsia"/>
        </w:rPr>
        <w:t>核心</w:t>
      </w:r>
      <w:proofErr w:type="gramEnd"/>
      <w:r w:rsidR="00F34481" w:rsidRPr="0033129C">
        <w:rPr>
          <w:rFonts w:hint="eastAsia"/>
        </w:rPr>
        <w:t>业务系统</w:t>
      </w:r>
      <w:r w:rsidR="00F34481">
        <w:rPr>
          <w:rFonts w:hint="eastAsia"/>
        </w:rPr>
        <w:t>提供以下接口：</w:t>
      </w:r>
    </w:p>
    <w:p w:rsidR="00F34481" w:rsidRDefault="00F34481" w:rsidP="00F34481">
      <w:pPr>
        <w:pStyle w:val="4"/>
      </w:pPr>
      <w:r w:rsidRPr="00F83123">
        <w:rPr>
          <w:rStyle w:val="3Char"/>
          <w:rFonts w:hint="eastAsia"/>
        </w:rPr>
        <w:t>1.</w:t>
      </w:r>
      <w:r w:rsidRPr="00455C0E">
        <w:rPr>
          <w:rStyle w:val="3Char"/>
          <w:rFonts w:hint="eastAsia"/>
        </w:rPr>
        <w:t xml:space="preserve"> </w:t>
      </w:r>
      <w:r w:rsidRPr="005536A6">
        <w:rPr>
          <w:rFonts w:hint="eastAsia"/>
        </w:rPr>
        <w:t>获取</w:t>
      </w:r>
      <w:r>
        <w:rPr>
          <w:rFonts w:hint="eastAsia"/>
        </w:rPr>
        <w:t>还款</w:t>
      </w:r>
      <w:r w:rsidRPr="005536A6">
        <w:rPr>
          <w:rFonts w:hint="eastAsia"/>
        </w:rPr>
        <w:t>银行列表</w:t>
      </w:r>
      <w:r>
        <w:rPr>
          <w:rFonts w:hint="eastAsia"/>
        </w:rPr>
        <w:t>（</w:t>
      </w:r>
      <w:proofErr w:type="spellStart"/>
      <w:r w:rsidRPr="00F83123">
        <w:t>queryRepaymentBankList</w:t>
      </w:r>
      <w:proofErr w:type="spellEnd"/>
      <w:r>
        <w:rPr>
          <w:rFonts w:hint="eastAsia"/>
        </w:rPr>
        <w:t>）</w:t>
      </w:r>
    </w:p>
    <w:p w:rsidR="00F34481" w:rsidRPr="00F83123" w:rsidRDefault="00F34481" w:rsidP="00F34481">
      <w:pPr>
        <w:pStyle w:val="4"/>
        <w:rPr>
          <w:rStyle w:val="3Char"/>
        </w:rPr>
      </w:pPr>
      <w:r w:rsidRPr="00F83123">
        <w:rPr>
          <w:rStyle w:val="3Char"/>
          <w:rFonts w:hint="eastAsia"/>
        </w:rPr>
        <w:t xml:space="preserve">2. </w:t>
      </w:r>
      <w:r w:rsidRPr="00F83123">
        <w:rPr>
          <w:rStyle w:val="3Char"/>
          <w:rFonts w:hint="eastAsia"/>
        </w:rPr>
        <w:t>个人合同列表查询（</w:t>
      </w:r>
      <w:proofErr w:type="spellStart"/>
      <w:r w:rsidRPr="00F83123">
        <w:rPr>
          <w:rStyle w:val="3Char"/>
        </w:rPr>
        <w:t>queryRepaymentInfo</w:t>
      </w:r>
      <w:proofErr w:type="spellEnd"/>
      <w:r w:rsidRPr="00F83123">
        <w:rPr>
          <w:rStyle w:val="3Char"/>
          <w:rFonts w:hint="eastAsia"/>
        </w:rPr>
        <w:t>）</w:t>
      </w:r>
    </w:p>
    <w:p w:rsidR="00F34481" w:rsidRPr="00F83123" w:rsidRDefault="00F34481" w:rsidP="00F34481">
      <w:pPr>
        <w:pStyle w:val="4"/>
        <w:rPr>
          <w:rStyle w:val="3Char"/>
        </w:rPr>
      </w:pPr>
      <w:r w:rsidRPr="00F83123">
        <w:rPr>
          <w:rStyle w:val="3Char"/>
          <w:rFonts w:hint="eastAsia"/>
        </w:rPr>
        <w:t>3.</w:t>
      </w:r>
      <w:r w:rsidRPr="00F83123">
        <w:rPr>
          <w:rStyle w:val="3Char"/>
          <w:rFonts w:hint="eastAsia"/>
        </w:rPr>
        <w:t>个人合同申请进度查询（</w:t>
      </w:r>
      <w:proofErr w:type="spellStart"/>
      <w:r w:rsidRPr="00F83123">
        <w:rPr>
          <w:rStyle w:val="3Char"/>
        </w:rPr>
        <w:t>queryContractState</w:t>
      </w:r>
      <w:proofErr w:type="spellEnd"/>
      <w:r w:rsidRPr="00F83123">
        <w:rPr>
          <w:rStyle w:val="3Char"/>
          <w:rFonts w:hint="eastAsia"/>
        </w:rPr>
        <w:t>）</w:t>
      </w:r>
    </w:p>
    <w:p w:rsidR="00F34481" w:rsidRPr="00F83123" w:rsidRDefault="00F34481" w:rsidP="00F34481">
      <w:pPr>
        <w:pStyle w:val="4"/>
        <w:rPr>
          <w:rStyle w:val="3Char"/>
        </w:rPr>
      </w:pPr>
      <w:r w:rsidRPr="00F83123">
        <w:rPr>
          <w:rStyle w:val="3Char"/>
          <w:rFonts w:hint="eastAsia"/>
        </w:rPr>
        <w:t>4.</w:t>
      </w:r>
      <w:r w:rsidRPr="00F83123">
        <w:rPr>
          <w:rStyle w:val="3Char"/>
          <w:rFonts w:hint="eastAsia"/>
        </w:rPr>
        <w:t>个人还款计划查询（</w:t>
      </w:r>
      <w:proofErr w:type="spellStart"/>
      <w:r w:rsidRPr="00F83123">
        <w:rPr>
          <w:rStyle w:val="3Char"/>
        </w:rPr>
        <w:t>contractrepayplaninfo</w:t>
      </w:r>
      <w:proofErr w:type="spellEnd"/>
      <w:r w:rsidRPr="00F83123">
        <w:rPr>
          <w:rStyle w:val="3Char"/>
          <w:rFonts w:hint="eastAsia"/>
        </w:rPr>
        <w:t>）</w:t>
      </w:r>
    </w:p>
    <w:p w:rsidR="00F34481" w:rsidRPr="00F83123" w:rsidRDefault="00F34481" w:rsidP="00F34481">
      <w:pPr>
        <w:pStyle w:val="4"/>
        <w:rPr>
          <w:rStyle w:val="3Char"/>
        </w:rPr>
      </w:pPr>
      <w:r w:rsidRPr="00F83123">
        <w:rPr>
          <w:rStyle w:val="3Char"/>
          <w:rFonts w:hint="eastAsia"/>
        </w:rPr>
        <w:t>5.</w:t>
      </w:r>
      <w:r w:rsidRPr="00F83123">
        <w:rPr>
          <w:rStyle w:val="3Char"/>
          <w:rFonts w:hint="eastAsia"/>
        </w:rPr>
        <w:t>提前还款查询（</w:t>
      </w:r>
      <w:proofErr w:type="spellStart"/>
      <w:r w:rsidRPr="00F83123">
        <w:rPr>
          <w:rStyle w:val="3Char"/>
        </w:rPr>
        <w:t>earlyRepaymentQuery</w:t>
      </w:r>
      <w:proofErr w:type="spellEnd"/>
      <w:r w:rsidRPr="00F83123">
        <w:rPr>
          <w:rStyle w:val="3Char"/>
          <w:rFonts w:hint="eastAsia"/>
        </w:rPr>
        <w:t>）</w:t>
      </w:r>
    </w:p>
    <w:p w:rsidR="00F34481" w:rsidRPr="00F83123" w:rsidRDefault="00F34481" w:rsidP="00F34481">
      <w:pPr>
        <w:pStyle w:val="4"/>
        <w:rPr>
          <w:rStyle w:val="3Char"/>
        </w:rPr>
      </w:pPr>
      <w:r w:rsidRPr="00F83123">
        <w:rPr>
          <w:rStyle w:val="3Char"/>
          <w:rFonts w:hint="eastAsia"/>
        </w:rPr>
        <w:t>6.</w:t>
      </w:r>
      <w:r w:rsidRPr="00F83123">
        <w:rPr>
          <w:rStyle w:val="3Char"/>
          <w:rFonts w:hint="eastAsia"/>
        </w:rPr>
        <w:t>提前还款（</w:t>
      </w:r>
      <w:proofErr w:type="spellStart"/>
      <w:r w:rsidRPr="00F83123">
        <w:rPr>
          <w:rStyle w:val="3Char"/>
        </w:rPr>
        <w:t>earlyRepaymentApplication</w:t>
      </w:r>
      <w:proofErr w:type="spellEnd"/>
      <w:r w:rsidRPr="00F83123">
        <w:rPr>
          <w:rStyle w:val="3Char"/>
          <w:rFonts w:hint="eastAsia"/>
        </w:rPr>
        <w:t>）</w:t>
      </w:r>
    </w:p>
    <w:p w:rsidR="00F34481" w:rsidRPr="00F83123" w:rsidRDefault="00F34481" w:rsidP="00F34481">
      <w:pPr>
        <w:pStyle w:val="4"/>
        <w:rPr>
          <w:rStyle w:val="3Char"/>
        </w:rPr>
      </w:pPr>
      <w:r w:rsidRPr="00F83123">
        <w:rPr>
          <w:rStyle w:val="3Char"/>
          <w:rFonts w:hint="eastAsia"/>
        </w:rPr>
        <w:t>7.</w:t>
      </w:r>
      <w:r w:rsidRPr="00F83123">
        <w:rPr>
          <w:rStyle w:val="3Char"/>
          <w:rFonts w:hint="eastAsia"/>
        </w:rPr>
        <w:t>个人还款卡查询（</w:t>
      </w:r>
      <w:proofErr w:type="spellStart"/>
      <w:r w:rsidRPr="00F83123">
        <w:rPr>
          <w:rStyle w:val="3Char"/>
        </w:rPr>
        <w:t>repaymentCardChangeQuery</w:t>
      </w:r>
      <w:proofErr w:type="spellEnd"/>
      <w:r w:rsidRPr="00F83123">
        <w:rPr>
          <w:rStyle w:val="3Char"/>
          <w:rFonts w:hint="eastAsia"/>
        </w:rPr>
        <w:t>）</w:t>
      </w:r>
    </w:p>
    <w:p w:rsidR="00F34481" w:rsidRDefault="00F34481" w:rsidP="00F34481">
      <w:pPr>
        <w:pStyle w:val="4"/>
        <w:rPr>
          <w:rStyle w:val="3Char"/>
        </w:rPr>
      </w:pPr>
      <w:r w:rsidRPr="00F83123">
        <w:rPr>
          <w:rStyle w:val="3Char"/>
          <w:rFonts w:hint="eastAsia"/>
        </w:rPr>
        <w:t>8.</w:t>
      </w:r>
      <w:r w:rsidRPr="00F83123">
        <w:rPr>
          <w:rStyle w:val="3Char"/>
          <w:rFonts w:hint="eastAsia"/>
        </w:rPr>
        <w:t>还款卡变更（</w:t>
      </w:r>
      <w:proofErr w:type="spellStart"/>
      <w:r w:rsidRPr="00F83123">
        <w:rPr>
          <w:rStyle w:val="3Char"/>
        </w:rPr>
        <w:t>repaymentCardChange</w:t>
      </w:r>
      <w:proofErr w:type="spellEnd"/>
      <w:r w:rsidRPr="00F83123">
        <w:rPr>
          <w:rStyle w:val="3Char"/>
          <w:rFonts w:hint="eastAsia"/>
        </w:rPr>
        <w:t>）</w:t>
      </w:r>
    </w:p>
    <w:p w:rsidR="00F34481" w:rsidRPr="00F83123" w:rsidRDefault="00F34481" w:rsidP="00F34481">
      <w:pPr>
        <w:pStyle w:val="4"/>
      </w:pPr>
      <w:r w:rsidRPr="00F83123">
        <w:rPr>
          <w:rStyle w:val="3Char"/>
          <w:rFonts w:hint="eastAsia"/>
        </w:rPr>
        <w:t>9.</w:t>
      </w:r>
      <w:r w:rsidRPr="00F83123">
        <w:rPr>
          <w:rStyle w:val="3Char"/>
          <w:rFonts w:hint="eastAsia"/>
        </w:rPr>
        <w:t>获取客户手机号码（</w:t>
      </w:r>
      <w:proofErr w:type="spellStart"/>
      <w:r w:rsidRPr="00F83123">
        <w:rPr>
          <w:rStyle w:val="3Char"/>
        </w:rPr>
        <w:t>getPhone</w:t>
      </w:r>
      <w:proofErr w:type="spellEnd"/>
      <w:r w:rsidRPr="00F83123">
        <w:rPr>
          <w:rStyle w:val="3Char"/>
          <w:rFonts w:hint="eastAsia"/>
        </w:rPr>
        <w:t>）</w:t>
      </w:r>
    </w:p>
    <w:p w:rsidR="00F34481" w:rsidRPr="00455C0E" w:rsidRDefault="00F34481" w:rsidP="00F34481"/>
    <w:p w:rsidR="00F34481" w:rsidRPr="00455C0E" w:rsidRDefault="00F34481" w:rsidP="00F34481"/>
    <w:p w:rsidR="00F34481" w:rsidRPr="00455C0E" w:rsidRDefault="009B3C0D" w:rsidP="00F34481">
      <w:pPr>
        <w:pStyle w:val="2"/>
      </w:pPr>
      <w:r>
        <w:rPr>
          <w:rFonts w:hint="eastAsia"/>
        </w:rPr>
        <w:lastRenderedPageBreak/>
        <w:t>2</w:t>
      </w:r>
      <w:r w:rsidR="00F34481" w:rsidRPr="00455C0E">
        <w:rPr>
          <w:rFonts w:hint="eastAsia"/>
        </w:rPr>
        <w:t>.</w:t>
      </w:r>
      <w:r w:rsidR="00F34481">
        <w:rPr>
          <w:rFonts w:hint="eastAsia"/>
        </w:rPr>
        <w:t>需要</w:t>
      </w:r>
      <w:r w:rsidR="00F34481" w:rsidRPr="00455C0E">
        <w:rPr>
          <w:rFonts w:hint="eastAsia"/>
        </w:rPr>
        <w:t>后台管理系统</w:t>
      </w:r>
      <w:r w:rsidR="00F34481">
        <w:rPr>
          <w:rFonts w:hint="eastAsia"/>
        </w:rPr>
        <w:t>提供以下接口：</w:t>
      </w:r>
    </w:p>
    <w:p w:rsidR="00F34481" w:rsidRPr="003528D9" w:rsidRDefault="00F34481" w:rsidP="00F34481">
      <w:pPr>
        <w:pStyle w:val="3"/>
        <w:rPr>
          <w:b w:val="0"/>
        </w:rPr>
      </w:pPr>
      <w:r w:rsidRPr="003528D9">
        <w:rPr>
          <w:rFonts w:hint="eastAsia"/>
          <w:b w:val="0"/>
        </w:rPr>
        <w:t>1.</w:t>
      </w:r>
      <w:r w:rsidRPr="003528D9">
        <w:rPr>
          <w:rFonts w:hint="eastAsia"/>
          <w:b w:val="0"/>
        </w:rPr>
        <w:t>常见问题接口</w:t>
      </w:r>
    </w:p>
    <w:p w:rsidR="00EB5404" w:rsidRPr="003528D9" w:rsidRDefault="00EB5404" w:rsidP="00EB5404">
      <w:pPr>
        <w:pStyle w:val="3"/>
        <w:rPr>
          <w:b w:val="0"/>
        </w:rPr>
      </w:pPr>
      <w:r w:rsidRPr="003528D9">
        <w:rPr>
          <w:rFonts w:hint="eastAsia"/>
          <w:b w:val="0"/>
        </w:rPr>
        <w:t>2.</w:t>
      </w:r>
      <w:r w:rsidRPr="003528D9">
        <w:rPr>
          <w:rFonts w:hint="eastAsia"/>
          <w:b w:val="0"/>
        </w:rPr>
        <w:t>融资申请接口</w:t>
      </w:r>
    </w:p>
    <w:p w:rsidR="00F34481" w:rsidRPr="003528D9" w:rsidRDefault="00F34481" w:rsidP="00F34481">
      <w:pPr>
        <w:pStyle w:val="3"/>
        <w:rPr>
          <w:b w:val="0"/>
        </w:rPr>
      </w:pPr>
      <w:r w:rsidRPr="003528D9">
        <w:rPr>
          <w:rFonts w:hint="eastAsia"/>
          <w:b w:val="0"/>
        </w:rPr>
        <w:t>3.</w:t>
      </w:r>
      <w:r w:rsidRPr="003528D9">
        <w:rPr>
          <w:rFonts w:hint="eastAsia"/>
          <w:b w:val="0"/>
        </w:rPr>
        <w:t>查询某条新闻</w:t>
      </w:r>
    </w:p>
    <w:p w:rsidR="00F34481" w:rsidRPr="003528D9" w:rsidRDefault="00F34481" w:rsidP="00F34481">
      <w:pPr>
        <w:pStyle w:val="3"/>
        <w:rPr>
          <w:b w:val="0"/>
        </w:rPr>
      </w:pPr>
      <w:r w:rsidRPr="003528D9">
        <w:rPr>
          <w:rFonts w:hint="eastAsia"/>
          <w:b w:val="0"/>
        </w:rPr>
        <w:t>4.</w:t>
      </w:r>
      <w:r w:rsidRPr="003528D9">
        <w:rPr>
          <w:rFonts w:hint="eastAsia"/>
          <w:b w:val="0"/>
        </w:rPr>
        <w:t>查询产品列表页面</w:t>
      </w:r>
    </w:p>
    <w:p w:rsidR="00F34481" w:rsidRDefault="00F34481" w:rsidP="00F34481">
      <w:pPr>
        <w:pStyle w:val="3"/>
        <w:rPr>
          <w:b w:val="0"/>
        </w:rPr>
      </w:pPr>
      <w:r w:rsidRPr="003528D9">
        <w:rPr>
          <w:rFonts w:hint="eastAsia"/>
          <w:b w:val="0"/>
        </w:rPr>
        <w:t>5.</w:t>
      </w:r>
      <w:r w:rsidRPr="003528D9">
        <w:rPr>
          <w:rFonts w:hint="eastAsia"/>
          <w:b w:val="0"/>
        </w:rPr>
        <w:t>分页查询新闻列表</w:t>
      </w:r>
    </w:p>
    <w:p w:rsidR="00F34481" w:rsidRPr="003528D9" w:rsidRDefault="00F34481" w:rsidP="00F34481">
      <w:pPr>
        <w:pStyle w:val="3"/>
        <w:rPr>
          <w:b w:val="0"/>
        </w:rPr>
      </w:pPr>
      <w:r>
        <w:rPr>
          <w:rFonts w:hint="eastAsia"/>
          <w:b w:val="0"/>
        </w:rPr>
        <w:t>6.</w:t>
      </w:r>
      <w:r w:rsidRPr="003528D9">
        <w:rPr>
          <w:rFonts w:hint="eastAsia"/>
          <w:b w:val="0"/>
        </w:rPr>
        <w:t>发送短信验证码</w:t>
      </w:r>
    </w:p>
    <w:p w:rsidR="00F34481" w:rsidRDefault="00F34481" w:rsidP="00F34481">
      <w:pPr>
        <w:pStyle w:val="3"/>
        <w:rPr>
          <w:b w:val="0"/>
        </w:rPr>
      </w:pPr>
      <w:r>
        <w:rPr>
          <w:rFonts w:hint="eastAsia"/>
          <w:b w:val="0"/>
        </w:rPr>
        <w:t>7.</w:t>
      </w:r>
      <w:r w:rsidRPr="003528D9">
        <w:rPr>
          <w:rFonts w:hint="eastAsia"/>
          <w:b w:val="0"/>
        </w:rPr>
        <w:t>校验短信验证码</w:t>
      </w:r>
    </w:p>
    <w:p w:rsidR="00F34481" w:rsidRDefault="00F34481" w:rsidP="00F34481">
      <w:pPr>
        <w:pStyle w:val="3"/>
        <w:rPr>
          <w:b w:val="0"/>
        </w:rPr>
      </w:pPr>
      <w:r w:rsidRPr="003528D9">
        <w:rPr>
          <w:rFonts w:hint="eastAsia"/>
          <w:b w:val="0"/>
        </w:rPr>
        <w:t>8.</w:t>
      </w:r>
      <w:r w:rsidRPr="003528D9">
        <w:rPr>
          <w:rFonts w:hint="eastAsia"/>
          <w:b w:val="0"/>
        </w:rPr>
        <w:t>关键字回复功能</w:t>
      </w:r>
    </w:p>
    <w:p w:rsidR="001B7CC8" w:rsidRPr="001B7CC8" w:rsidRDefault="001B7CC8" w:rsidP="001B7CC8">
      <w:pPr>
        <w:pStyle w:val="3"/>
      </w:pPr>
      <w:r w:rsidRPr="001B7CC8">
        <w:rPr>
          <w:rFonts w:hint="eastAsia"/>
          <w:b w:val="0"/>
        </w:rPr>
        <w:t>9.</w:t>
      </w:r>
      <w:r w:rsidRPr="001B7CC8">
        <w:rPr>
          <w:rFonts w:hint="eastAsia"/>
          <w:b w:val="0"/>
        </w:rPr>
        <w:t>获取客服服务时间功能</w:t>
      </w:r>
    </w:p>
    <w:p w:rsidR="00F34481" w:rsidRDefault="00F34481" w:rsidP="00F34481"/>
    <w:p w:rsidR="00F34481" w:rsidRDefault="00F34481" w:rsidP="00F34481"/>
    <w:p w:rsidR="00F34481" w:rsidRDefault="009B3C0D" w:rsidP="00F34481">
      <w:pPr>
        <w:pStyle w:val="2"/>
      </w:pPr>
      <w:r>
        <w:rPr>
          <w:rFonts w:hint="eastAsia"/>
        </w:rPr>
        <w:t>3</w:t>
      </w:r>
      <w:r w:rsidR="00F34481">
        <w:rPr>
          <w:rFonts w:hint="eastAsia"/>
        </w:rPr>
        <w:t>.</w:t>
      </w:r>
      <w:r w:rsidR="008500B0">
        <w:rPr>
          <w:rFonts w:hint="eastAsia"/>
        </w:rPr>
        <w:t>需要</w:t>
      </w:r>
      <w:r w:rsidR="000F5459">
        <w:rPr>
          <w:rFonts w:hint="eastAsia"/>
        </w:rPr>
        <w:t>太盟</w:t>
      </w:r>
      <w:r w:rsidR="00A1138F">
        <w:rPr>
          <w:rFonts w:hint="eastAsia"/>
        </w:rPr>
        <w:t>宝</w:t>
      </w:r>
      <w:r w:rsidR="00A1138F">
        <w:rPr>
          <w:rFonts w:hint="eastAsia"/>
        </w:rPr>
        <w:t>app</w:t>
      </w:r>
      <w:r w:rsidR="00A1138F">
        <w:rPr>
          <w:rFonts w:hint="eastAsia"/>
        </w:rPr>
        <w:t>提供的接口。</w:t>
      </w:r>
      <w:bookmarkStart w:id="0" w:name="_GoBack"/>
      <w:bookmarkEnd w:id="0"/>
    </w:p>
    <w:p w:rsidR="00F34481" w:rsidRPr="00E23264" w:rsidRDefault="00F34481" w:rsidP="00F34481">
      <w:pPr>
        <w:pStyle w:val="3"/>
        <w:rPr>
          <w:b w:val="0"/>
        </w:rPr>
      </w:pPr>
      <w:r>
        <w:rPr>
          <w:rFonts w:hint="eastAsia"/>
          <w:b w:val="0"/>
        </w:rPr>
        <w:t>1.</w:t>
      </w:r>
      <w:r w:rsidR="00A1138F">
        <w:rPr>
          <w:rFonts w:hint="eastAsia"/>
          <w:b w:val="0"/>
        </w:rPr>
        <w:t>融资计算</w:t>
      </w:r>
    </w:p>
    <w:p w:rsidR="007A42AC" w:rsidRDefault="007A42AC"/>
    <w:sectPr w:rsidR="007A42AC" w:rsidSect="00132B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BA4" w:rsidRDefault="00425BA4" w:rsidP="00F34481">
      <w:r>
        <w:separator/>
      </w:r>
    </w:p>
  </w:endnote>
  <w:endnote w:type="continuationSeparator" w:id="0">
    <w:p w:rsidR="00425BA4" w:rsidRDefault="00425BA4" w:rsidP="00F34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BA4" w:rsidRDefault="00425BA4" w:rsidP="00F34481">
      <w:r>
        <w:separator/>
      </w:r>
    </w:p>
  </w:footnote>
  <w:footnote w:type="continuationSeparator" w:id="0">
    <w:p w:rsidR="00425BA4" w:rsidRDefault="00425BA4" w:rsidP="00F34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051AF6"/>
    <w:multiLevelType w:val="hybridMultilevel"/>
    <w:tmpl w:val="25744524"/>
    <w:lvl w:ilvl="0" w:tplc="50BC9E64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D23"/>
    <w:rsid w:val="00034B57"/>
    <w:rsid w:val="000E2B71"/>
    <w:rsid w:val="000F5459"/>
    <w:rsid w:val="001B7CC8"/>
    <w:rsid w:val="00205628"/>
    <w:rsid w:val="00257D23"/>
    <w:rsid w:val="002B7933"/>
    <w:rsid w:val="003428B1"/>
    <w:rsid w:val="0034750B"/>
    <w:rsid w:val="00425BA4"/>
    <w:rsid w:val="005D6C82"/>
    <w:rsid w:val="006E369A"/>
    <w:rsid w:val="00735BB7"/>
    <w:rsid w:val="007A42AC"/>
    <w:rsid w:val="007D3140"/>
    <w:rsid w:val="00801251"/>
    <w:rsid w:val="008500B0"/>
    <w:rsid w:val="008C6D25"/>
    <w:rsid w:val="00957CBD"/>
    <w:rsid w:val="009850BB"/>
    <w:rsid w:val="009B3C0D"/>
    <w:rsid w:val="00A1138F"/>
    <w:rsid w:val="00AC2F53"/>
    <w:rsid w:val="00B643A1"/>
    <w:rsid w:val="00BC2A98"/>
    <w:rsid w:val="00CB5D22"/>
    <w:rsid w:val="00D26695"/>
    <w:rsid w:val="00DF367F"/>
    <w:rsid w:val="00E01D50"/>
    <w:rsid w:val="00EB5404"/>
    <w:rsid w:val="00F3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481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344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44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44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44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4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44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4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448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344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3448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3448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F3448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344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34481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F34481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034B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481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344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44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44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44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4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44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4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448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344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3448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3448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F3448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344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34481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F34481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034B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8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pengchao</dc:creator>
  <cp:keywords/>
  <dc:description/>
  <cp:lastModifiedBy>huzongcheng</cp:lastModifiedBy>
  <cp:revision>18</cp:revision>
  <dcterms:created xsi:type="dcterms:W3CDTF">2017-02-14T10:08:00Z</dcterms:created>
  <dcterms:modified xsi:type="dcterms:W3CDTF">2017-02-22T03:48:00Z</dcterms:modified>
</cp:coreProperties>
</file>