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627" w:rsidRDefault="007B0E76" w:rsidP="007B0E76">
      <w:pPr>
        <w:jc w:val="center"/>
        <w:rPr>
          <w:sz w:val="32"/>
          <w:szCs w:val="28"/>
        </w:rPr>
      </w:pPr>
      <w:r w:rsidRPr="007B0E76">
        <w:rPr>
          <w:sz w:val="32"/>
          <w:szCs w:val="28"/>
        </w:rPr>
        <w:t>UNIVERSIDAD DE GUAYAQUIL</w:t>
      </w:r>
    </w:p>
    <w:p w:rsidR="007B0E76" w:rsidRPr="007B0E76" w:rsidRDefault="007B0E76" w:rsidP="007B0E76">
      <w:pPr>
        <w:jc w:val="center"/>
        <w:rPr>
          <w:sz w:val="32"/>
          <w:szCs w:val="28"/>
        </w:rPr>
      </w:pPr>
    </w:p>
    <w:p w:rsidR="002B5C64" w:rsidRDefault="007B0E76" w:rsidP="007B0E76">
      <w:pPr>
        <w:jc w:val="center"/>
        <w:rPr>
          <w:sz w:val="32"/>
          <w:szCs w:val="28"/>
        </w:rPr>
      </w:pPr>
      <w:r w:rsidRPr="007B0E76">
        <w:rPr>
          <w:sz w:val="32"/>
          <w:szCs w:val="28"/>
        </w:rPr>
        <w:t>FACULTAD DE CIENCIAS MATEMÁTICAS Y FÍSICAS</w:t>
      </w:r>
    </w:p>
    <w:p w:rsidR="007B0E76" w:rsidRPr="007B0E76" w:rsidRDefault="007B0E76" w:rsidP="007B0E76">
      <w:pPr>
        <w:jc w:val="center"/>
        <w:rPr>
          <w:sz w:val="32"/>
          <w:szCs w:val="28"/>
        </w:rPr>
      </w:pPr>
    </w:p>
    <w:p w:rsidR="002B5C64" w:rsidRDefault="007B0E76" w:rsidP="007B0E76">
      <w:pPr>
        <w:jc w:val="center"/>
        <w:rPr>
          <w:sz w:val="32"/>
          <w:szCs w:val="28"/>
        </w:rPr>
      </w:pPr>
      <w:r w:rsidRPr="007B0E76">
        <w:rPr>
          <w:sz w:val="32"/>
          <w:szCs w:val="28"/>
        </w:rPr>
        <w:t>CARRERA DE INGENIERÍA EN SISTEMAS COMPUTACIONALES</w:t>
      </w:r>
    </w:p>
    <w:p w:rsidR="007B0E76" w:rsidRPr="007B0E76" w:rsidRDefault="007B0E76" w:rsidP="007B0E76">
      <w:pPr>
        <w:jc w:val="center"/>
        <w:rPr>
          <w:sz w:val="32"/>
          <w:szCs w:val="28"/>
        </w:rPr>
      </w:pPr>
    </w:p>
    <w:p w:rsidR="002B5C64" w:rsidRDefault="002B5C64" w:rsidP="007B0E76">
      <w:pPr>
        <w:jc w:val="center"/>
        <w:rPr>
          <w:b/>
          <w:sz w:val="32"/>
          <w:szCs w:val="28"/>
        </w:rPr>
      </w:pPr>
      <w:r w:rsidRPr="007B0E76">
        <w:rPr>
          <w:b/>
          <w:sz w:val="32"/>
          <w:szCs w:val="28"/>
        </w:rPr>
        <w:t>Legislación informática</w:t>
      </w:r>
    </w:p>
    <w:p w:rsidR="007B0E76" w:rsidRPr="007B0E76" w:rsidRDefault="007B0E76" w:rsidP="007B0E76">
      <w:pPr>
        <w:jc w:val="center"/>
        <w:rPr>
          <w:b/>
          <w:sz w:val="32"/>
          <w:szCs w:val="28"/>
        </w:rPr>
      </w:pPr>
    </w:p>
    <w:p w:rsidR="002B5C64" w:rsidRPr="007B0E76" w:rsidRDefault="002B5C64">
      <w:pPr>
        <w:rPr>
          <w:sz w:val="28"/>
          <w:szCs w:val="28"/>
        </w:rPr>
      </w:pPr>
      <w:r w:rsidRPr="007B0E76">
        <w:rPr>
          <w:sz w:val="28"/>
          <w:szCs w:val="28"/>
        </w:rPr>
        <w:t xml:space="preserve">Ensayo </w:t>
      </w:r>
    </w:p>
    <w:p w:rsidR="002B5C64" w:rsidRDefault="002B5C64" w:rsidP="007B0E76">
      <w:pPr>
        <w:jc w:val="center"/>
        <w:rPr>
          <w:b/>
          <w:sz w:val="28"/>
          <w:szCs w:val="28"/>
        </w:rPr>
      </w:pPr>
      <w:r w:rsidRPr="007B0E76">
        <w:rPr>
          <w:b/>
          <w:sz w:val="28"/>
          <w:szCs w:val="28"/>
        </w:rPr>
        <w:t>La Duda Razonable</w:t>
      </w:r>
    </w:p>
    <w:p w:rsidR="007B0E76" w:rsidRPr="007B0E76" w:rsidRDefault="007B0E76">
      <w:pPr>
        <w:rPr>
          <w:b/>
          <w:sz w:val="28"/>
          <w:szCs w:val="28"/>
        </w:rPr>
      </w:pPr>
    </w:p>
    <w:p w:rsidR="002B5C64" w:rsidRPr="007B0E76" w:rsidRDefault="002B5C64">
      <w:pPr>
        <w:rPr>
          <w:sz w:val="28"/>
          <w:szCs w:val="28"/>
        </w:rPr>
      </w:pPr>
      <w:r w:rsidRPr="007B0E76">
        <w:rPr>
          <w:sz w:val="28"/>
          <w:szCs w:val="28"/>
        </w:rPr>
        <w:t>Estudiante</w:t>
      </w:r>
    </w:p>
    <w:p w:rsidR="002B5C64" w:rsidRDefault="002B5C64" w:rsidP="007B0E76">
      <w:pPr>
        <w:jc w:val="center"/>
        <w:rPr>
          <w:b/>
          <w:sz w:val="28"/>
          <w:szCs w:val="28"/>
        </w:rPr>
      </w:pPr>
      <w:r w:rsidRPr="007B0E76">
        <w:rPr>
          <w:b/>
          <w:sz w:val="28"/>
          <w:szCs w:val="28"/>
        </w:rPr>
        <w:t xml:space="preserve">Kevin Salvatierra </w:t>
      </w:r>
      <w:r w:rsidR="00D71349" w:rsidRPr="007B0E76">
        <w:rPr>
          <w:b/>
          <w:sz w:val="28"/>
          <w:szCs w:val="28"/>
        </w:rPr>
        <w:t>Espinoza</w:t>
      </w:r>
    </w:p>
    <w:p w:rsidR="007B0E76" w:rsidRPr="007B0E76" w:rsidRDefault="007B0E76" w:rsidP="007B0E76">
      <w:pPr>
        <w:jc w:val="center"/>
        <w:rPr>
          <w:b/>
          <w:sz w:val="28"/>
          <w:szCs w:val="28"/>
        </w:rPr>
      </w:pPr>
    </w:p>
    <w:p w:rsidR="002B5C64" w:rsidRPr="007B0E76" w:rsidRDefault="002B5C64">
      <w:pPr>
        <w:rPr>
          <w:sz w:val="28"/>
          <w:szCs w:val="28"/>
        </w:rPr>
      </w:pPr>
      <w:r w:rsidRPr="007B0E76">
        <w:rPr>
          <w:sz w:val="28"/>
          <w:szCs w:val="28"/>
        </w:rPr>
        <w:t>Dirigido por</w:t>
      </w:r>
    </w:p>
    <w:p w:rsidR="002B5C64" w:rsidRDefault="002B5C64" w:rsidP="007B0E76">
      <w:pPr>
        <w:jc w:val="center"/>
        <w:rPr>
          <w:b/>
          <w:sz w:val="28"/>
          <w:szCs w:val="28"/>
        </w:rPr>
      </w:pPr>
      <w:r w:rsidRPr="007B0E76">
        <w:rPr>
          <w:b/>
          <w:sz w:val="28"/>
          <w:szCs w:val="28"/>
        </w:rPr>
        <w:t xml:space="preserve">Ab. Juan </w:t>
      </w:r>
      <w:r w:rsidR="00D71349" w:rsidRPr="007B0E76">
        <w:rPr>
          <w:b/>
          <w:sz w:val="28"/>
          <w:szCs w:val="28"/>
        </w:rPr>
        <w:t>Chávez</w:t>
      </w:r>
    </w:p>
    <w:p w:rsidR="007B0E76" w:rsidRDefault="007B0E76" w:rsidP="007B0E76">
      <w:pPr>
        <w:jc w:val="center"/>
        <w:rPr>
          <w:b/>
          <w:sz w:val="28"/>
          <w:szCs w:val="28"/>
        </w:rPr>
      </w:pPr>
    </w:p>
    <w:p w:rsidR="007B0E76" w:rsidRDefault="007B0E76" w:rsidP="007B0E76">
      <w:pPr>
        <w:jc w:val="center"/>
        <w:rPr>
          <w:b/>
          <w:sz w:val="28"/>
          <w:szCs w:val="28"/>
        </w:rPr>
      </w:pPr>
    </w:p>
    <w:p w:rsidR="007B0E76" w:rsidRPr="007B0E76" w:rsidRDefault="007B0E76" w:rsidP="007B0E76">
      <w:pPr>
        <w:jc w:val="center"/>
        <w:rPr>
          <w:b/>
          <w:sz w:val="28"/>
          <w:szCs w:val="28"/>
        </w:rPr>
      </w:pPr>
    </w:p>
    <w:p w:rsidR="002B5C64" w:rsidRDefault="002B5C64" w:rsidP="007B0E76">
      <w:pPr>
        <w:tabs>
          <w:tab w:val="left" w:pos="1005"/>
        </w:tabs>
        <w:jc w:val="center"/>
        <w:rPr>
          <w:b/>
          <w:sz w:val="28"/>
          <w:szCs w:val="28"/>
        </w:rPr>
      </w:pPr>
      <w:r w:rsidRPr="007B0E76">
        <w:rPr>
          <w:b/>
          <w:sz w:val="28"/>
          <w:szCs w:val="28"/>
        </w:rPr>
        <w:t>S6K</w:t>
      </w:r>
    </w:p>
    <w:p w:rsidR="007B0E76" w:rsidRDefault="007B0E76" w:rsidP="007B0E76">
      <w:pPr>
        <w:tabs>
          <w:tab w:val="left" w:pos="1005"/>
        </w:tabs>
        <w:jc w:val="center"/>
        <w:rPr>
          <w:b/>
          <w:sz w:val="28"/>
          <w:szCs w:val="28"/>
        </w:rPr>
      </w:pPr>
    </w:p>
    <w:p w:rsidR="007B0E76" w:rsidRDefault="007B0E76" w:rsidP="007B0E76">
      <w:pPr>
        <w:tabs>
          <w:tab w:val="left" w:pos="1005"/>
        </w:tabs>
        <w:jc w:val="center"/>
        <w:rPr>
          <w:b/>
          <w:sz w:val="28"/>
          <w:szCs w:val="28"/>
        </w:rPr>
      </w:pPr>
    </w:p>
    <w:p w:rsidR="007B0E76" w:rsidRDefault="007B0E76" w:rsidP="007B0E76">
      <w:pPr>
        <w:tabs>
          <w:tab w:val="left" w:pos="1005"/>
        </w:tabs>
        <w:jc w:val="center"/>
        <w:rPr>
          <w:b/>
          <w:sz w:val="28"/>
          <w:szCs w:val="28"/>
        </w:rPr>
      </w:pPr>
    </w:p>
    <w:p w:rsidR="007B0E76" w:rsidRDefault="007B0E76" w:rsidP="007B0E76">
      <w:pPr>
        <w:tabs>
          <w:tab w:val="left" w:pos="1005"/>
        </w:tabs>
        <w:jc w:val="center"/>
        <w:rPr>
          <w:b/>
          <w:sz w:val="28"/>
          <w:szCs w:val="28"/>
        </w:rPr>
      </w:pPr>
    </w:p>
    <w:p w:rsidR="007B0E76" w:rsidRDefault="007B0E76" w:rsidP="007B0E76">
      <w:pPr>
        <w:tabs>
          <w:tab w:val="left" w:pos="1005"/>
        </w:tabs>
        <w:jc w:val="center"/>
        <w:rPr>
          <w:b/>
          <w:sz w:val="28"/>
          <w:szCs w:val="28"/>
        </w:rPr>
      </w:pPr>
    </w:p>
    <w:p w:rsidR="002B5C64" w:rsidRDefault="002B5C64"/>
    <w:p w:rsidR="002B5C64" w:rsidRPr="007B0E76" w:rsidRDefault="002B5C64">
      <w:pPr>
        <w:rPr>
          <w:b/>
          <w:sz w:val="28"/>
        </w:rPr>
      </w:pPr>
      <w:r w:rsidRPr="007B0E76">
        <w:rPr>
          <w:b/>
          <w:sz w:val="28"/>
        </w:rPr>
        <w:lastRenderedPageBreak/>
        <w:t>La Duda Razonable</w:t>
      </w:r>
    </w:p>
    <w:p w:rsidR="002B5C64" w:rsidRDefault="00D71349">
      <w:r>
        <w:t>La duda razonable es el nivel de certeza de que una persona acusada es inocente, hasta que se demuestre su culpabilidad con certeza. “Toda persona es inocente hasta que se demuestre lo contrario”.</w:t>
      </w:r>
    </w:p>
    <w:p w:rsidR="00A91F5B" w:rsidRDefault="00D71349">
      <w:r>
        <w:t xml:space="preserve">En la película “12 </w:t>
      </w:r>
      <w:proofErr w:type="spellStart"/>
      <w:r>
        <w:t>Angry</w:t>
      </w:r>
      <w:proofErr w:type="spellEnd"/>
      <w:r>
        <w:t xml:space="preserve"> </w:t>
      </w:r>
      <w:proofErr w:type="spellStart"/>
      <w:r>
        <w:t>Men</w:t>
      </w:r>
      <w:proofErr w:type="spellEnd"/>
      <w:r>
        <w:t xml:space="preserve">” (12 hombres sin piedad) de </w:t>
      </w:r>
      <w:proofErr w:type="spellStart"/>
      <w:r>
        <w:t>Sydney</w:t>
      </w:r>
      <w:proofErr w:type="spellEnd"/>
      <w:r>
        <w:t xml:space="preserve"> </w:t>
      </w:r>
      <w:proofErr w:type="spellStart"/>
      <w:r>
        <w:t>Lumet</w:t>
      </w:r>
      <w:proofErr w:type="spellEnd"/>
      <w:r>
        <w:t xml:space="preserve"> 1957. Se puede apreciar cómo se aplica este concepto de la duda razonable, Se presenta un caso en el que un joven es acusado de matar a su padre</w:t>
      </w:r>
      <w:r w:rsidR="003E739C">
        <w:t xml:space="preserve"> teniendo en cont</w:t>
      </w:r>
      <w:r w:rsidR="004F3AF0">
        <w:t>ra varias personas que afirman ver al joven cometer dicho delito en el acto</w:t>
      </w:r>
      <w:r w:rsidR="00432ABE">
        <w:t xml:space="preserve"> de ser declarado culpable el joven enfrentaría la pena de muerte</w:t>
      </w:r>
      <w:r w:rsidR="004F3AF0">
        <w:t>. Al</w:t>
      </w:r>
      <w:r w:rsidR="00432ABE">
        <w:t xml:space="preserve"> ser</w:t>
      </w:r>
      <w:r w:rsidR="004F3AF0">
        <w:t xml:space="preserve"> </w:t>
      </w:r>
      <w:r w:rsidR="00432ABE">
        <w:t>capturado</w:t>
      </w:r>
      <w:r w:rsidR="004F3AF0">
        <w:t xml:space="preserve"> </w:t>
      </w:r>
      <w:r w:rsidR="00432ABE">
        <w:t>e</w:t>
      </w:r>
      <w:r w:rsidR="004F3AF0">
        <w:t>l joven se procede a realizarse el juzgamiento para el cual se requiere de 12 personas al azar que hagan el papel de jurado en esa ocasión</w:t>
      </w:r>
      <w:r w:rsidR="00F82217">
        <w:t>, estas 12 personas deben estar presente en el juicio al momento de la presentación de pruebas, declaraciones</w:t>
      </w:r>
      <w:r w:rsidR="003E739C">
        <w:t xml:space="preserve"> </w:t>
      </w:r>
      <w:r w:rsidR="00F82217">
        <w:t>etc. Una vez terminado el juicio las 12 personas deberán estar en una sala donde decidirán el destino del joven de manera responsable en la película se ve como 11 de las 12 personas deciden de manera irrespon</w:t>
      </w:r>
      <w:r w:rsidR="00B96E9E">
        <w:t>sable</w:t>
      </w:r>
      <w:r w:rsidR="00F82217">
        <w:t xml:space="preserve"> que aquel joven es culpable del asesinato de su padre</w:t>
      </w:r>
      <w:r w:rsidR="00B96E9E">
        <w:t xml:space="preserve">, sin antes sentarse a analizar minuciosamente cada una de las pruebas y declaraciones de los testigos para tomar la decisión correcta acerca del futuro del joven, afortunadamente una persona decide oponerse a tal decisión tomada por los doce hombres al hacer esto obligó al resto de personas a sentarse a discutir las razones por la cual se tomó tal decisión esta persona del jurado que se la va a conocer como persona 8 </w:t>
      </w:r>
      <w:r w:rsidR="00A035EE">
        <w:t>tuvo</w:t>
      </w:r>
      <w:r w:rsidR="00B96E9E">
        <w:t xml:space="preserve"> la valentía de oponerse a la decisión con argumentos </w:t>
      </w:r>
      <w:r w:rsidR="00A035EE">
        <w:t>válidos</w:t>
      </w:r>
      <w:r w:rsidR="00B96E9E">
        <w:t xml:space="preserve">, de una manera muy interesante y detallada para </w:t>
      </w:r>
      <w:r w:rsidR="00A035EE">
        <w:t>así</w:t>
      </w:r>
      <w:r w:rsidR="00B96E9E">
        <w:t xml:space="preserve"> tomar una correcta decisión </w:t>
      </w:r>
      <w:r w:rsidR="00A035EE">
        <w:t xml:space="preserve">sin prejuicios y estereotipos. Después de esto se pide a cada uno de los jurados un argumento válido por el cual tomaron la decisión de que el joven es culpable en esta parte se encuentra algo interesante de las 11 personas que determinaron que el joven es culpable del delito poco más de la mitad dio un argumento válido del </w:t>
      </w:r>
      <w:r w:rsidR="00590D31">
        <w:t>por</w:t>
      </w:r>
      <w:r w:rsidR="00A035EE">
        <w:t xml:space="preserve">qué tomo la decisión de culpable y el resto ni siquiera estaba seguro de la decisión, no querían analizar las pruebas o no les importaba la decisión que se tome en aquella sala, mientras la persona ocho expone su argumento haciendo </w:t>
      </w:r>
      <w:r w:rsidR="0064605C">
        <w:t>así</w:t>
      </w:r>
      <w:r w:rsidR="00A035EE">
        <w:t xml:space="preserve"> pensar al resto del jurado </w:t>
      </w:r>
      <w:r w:rsidR="00590D31">
        <w:t>y poniendo a estos en duda sobre la decisión que tomaron analizando factores importantes que no se tomaron en cuenta en el juicio</w:t>
      </w:r>
      <w:r w:rsidR="00ED4FBE">
        <w:t xml:space="preserve"> ponen a pensar sobre la decisión (Duda Razonable). S</w:t>
      </w:r>
      <w:r w:rsidR="00590D31">
        <w:t>e puede observar diferentes tipos de comportamientos</w:t>
      </w:r>
      <w:r w:rsidR="00914FAD">
        <w:t xml:space="preserve"> y personalidades de cada uno de los miembros.</w:t>
      </w:r>
      <w:r w:rsidR="00631EA8">
        <w:t xml:space="preserve"> Lo que podemos destacar de esta película es que el jurado </w:t>
      </w:r>
      <w:r w:rsidR="00432ABE">
        <w:t>número</w:t>
      </w:r>
      <w:r w:rsidR="00631EA8">
        <w:t xml:space="preserve"> ocho al tener una duda con argumentos </w:t>
      </w:r>
      <w:r w:rsidR="00432ABE">
        <w:t>válidos (Duda Razonable), es una persona con mucha personalidad que no cambia de idea aunque los demás le presionen, es analítico cuestiona todos los hechos, declaraciones y pruebas presentadas, posee valores sin duda alguna es una persona que sabe la importancia de la decisión que se va a tomar ya que de eso depende la vida del joven</w:t>
      </w:r>
      <w:r w:rsidR="0064605C">
        <w:t xml:space="preserve">. En la película se puede observar la importancia de la intimidad a la hora de tomar decisiones sobre todo si son importantes como esta en la que hay una vida de por medio, cuando las votaciones son públicas se puede sentir mucha presión pero si se hacen privadas en secreto hay mucha </w:t>
      </w:r>
      <w:r w:rsidR="007B0E76">
        <w:t>más</w:t>
      </w:r>
      <w:r w:rsidR="0064605C">
        <w:t xml:space="preserve"> libertad de decisión para defender una idea es por eso </w:t>
      </w:r>
      <w:r w:rsidR="00C700C9">
        <w:t xml:space="preserve">que todos votaban por lo que la mayoría </w:t>
      </w:r>
      <w:r w:rsidR="007B0E76">
        <w:t>decidía</w:t>
      </w:r>
      <w:r w:rsidR="00C700C9">
        <w:t xml:space="preserve"> sobre el futuro del joven, pero lo </w:t>
      </w:r>
      <w:r w:rsidR="007B0E76">
        <w:t>más</w:t>
      </w:r>
      <w:r w:rsidR="00C700C9">
        <w:t xml:space="preserve"> importante que se puede apreciar en la película es que el </w:t>
      </w:r>
      <w:r w:rsidR="007B0E76">
        <w:t>número</w:t>
      </w:r>
      <w:r w:rsidR="00C700C9">
        <w:t xml:space="preserve"> ocho declara que no sabe si es inocente o si es culpable simplemente tiene una duda sobre los hechos suscitados a considerar, se aprecia como giran los papeles en torno a los argumentos expresados de lo evidente, lo </w:t>
      </w:r>
      <w:r w:rsidR="00A404EB">
        <w:t>que es posible y lo probable, las pruebas</w:t>
      </w:r>
      <w:r w:rsidR="00C700C9">
        <w:t xml:space="preserve"> que parece</w:t>
      </w:r>
      <w:r w:rsidR="00A404EB">
        <w:t>n</w:t>
      </w:r>
      <w:r w:rsidR="00C700C9">
        <w:t xml:space="preserve"> no dejar lugar a dudas cuando es analizado y llevado a tela de juicio</w:t>
      </w:r>
      <w:r w:rsidR="00A404EB">
        <w:t xml:space="preserve"> se ve que tan efectivas son las pruebas presentadas en el jurado y si son suficientes para dar un veredicto de culpable. En la película cada vez que se analizan </w:t>
      </w:r>
      <w:r w:rsidR="001A635B">
        <w:t xml:space="preserve">las pruebas en contra el resto del jurado se da cuenta de que hay cosas que no son completamente efectivas y se </w:t>
      </w:r>
      <w:r w:rsidR="001A635B">
        <w:lastRenderedPageBreak/>
        <w:t>pueden refutar al suceder esto no se puede dar un veredicto de culpable pero la decisión debe ser unánime o todos deciden que el joven es culpable o que es inocente</w:t>
      </w:r>
      <w:r w:rsidR="004E45AA">
        <w:t xml:space="preserve">, a medida que se van aclarando las dudas cada vez los miembros del jurado van cambiando su veredicto a inocente hasta el punto de quedar 11 a 1 con una sola persona que alega que el joven es culpable </w:t>
      </w:r>
      <w:r w:rsidR="00A91F5B">
        <w:t xml:space="preserve">pero esta persona no </w:t>
      </w:r>
      <w:r w:rsidR="007B0E76">
        <w:t>está</w:t>
      </w:r>
      <w:r w:rsidR="00A91F5B">
        <w:t xml:space="preserve"> tomando una decisión responsable </w:t>
      </w:r>
      <w:r w:rsidR="007B0E76">
        <w:t>más</w:t>
      </w:r>
      <w:r w:rsidR="00A91F5B">
        <w:t xml:space="preserve"> bien lo hace por prejuicio y problemas personales, luego de que este miembro del jurado dejara atrás todo problema personal y de un veredicto de manera justa y responsable ya que es la vida del joven que </w:t>
      </w:r>
      <w:r w:rsidR="007B0E76">
        <w:t>está</w:t>
      </w:r>
      <w:r w:rsidR="00A91F5B">
        <w:t xml:space="preserve"> en juego.</w:t>
      </w:r>
    </w:p>
    <w:p w:rsidR="00A91F5B" w:rsidRPr="007B0E76" w:rsidRDefault="00A91F5B">
      <w:pPr>
        <w:rPr>
          <w:b/>
          <w:sz w:val="24"/>
        </w:rPr>
      </w:pPr>
      <w:r w:rsidRPr="007B0E76">
        <w:rPr>
          <w:b/>
          <w:sz w:val="24"/>
        </w:rPr>
        <w:t>Conclusiones</w:t>
      </w:r>
    </w:p>
    <w:p w:rsidR="00A91F5B" w:rsidRPr="00A91F5B" w:rsidRDefault="00A91F5B">
      <w:r>
        <w:t>La duda razonable</w:t>
      </w:r>
      <w:r w:rsidR="007B0E76">
        <w:t xml:space="preserve"> es el nivel de confianza que existe sobre un hecho de culpabilidad y</w:t>
      </w:r>
      <w:r>
        <w:t xml:space="preserve"> juega un papel muy importante para la elección de un veredicto en los juzgados, cuando </w:t>
      </w:r>
      <w:r w:rsidR="007B0E76">
        <w:t>existe</w:t>
      </w:r>
      <w:r>
        <w:t xml:space="preserve"> algún hecho o una prueba que no puede ser completamente verificada y se puede refutar como teoría ento</w:t>
      </w:r>
      <w:r w:rsidR="007B0E76">
        <w:t>nces da lugar a duda sobre si tiene validez o no entonces existe lo que se llama duda razonable por lo cual no se puede demostrar la culpabilidad de la persona acusado si no se tienen las pruebas nec</w:t>
      </w:r>
      <w:bookmarkStart w:id="0" w:name="_GoBack"/>
      <w:r w:rsidR="007B0E76">
        <w:t>e</w:t>
      </w:r>
      <w:bookmarkEnd w:id="0"/>
      <w:r w:rsidR="007B0E76">
        <w:t>sarias para ser culpable</w:t>
      </w:r>
    </w:p>
    <w:sectPr w:rsidR="00A91F5B" w:rsidRPr="00A91F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A32"/>
    <w:rsid w:val="001A635B"/>
    <w:rsid w:val="002B5C64"/>
    <w:rsid w:val="003E739C"/>
    <w:rsid w:val="00432ABE"/>
    <w:rsid w:val="004E45AA"/>
    <w:rsid w:val="004F3AF0"/>
    <w:rsid w:val="00590D31"/>
    <w:rsid w:val="00631EA8"/>
    <w:rsid w:val="0064605C"/>
    <w:rsid w:val="007B0E76"/>
    <w:rsid w:val="00914FAD"/>
    <w:rsid w:val="00A035EE"/>
    <w:rsid w:val="00A404EB"/>
    <w:rsid w:val="00A91F5B"/>
    <w:rsid w:val="00B96E9E"/>
    <w:rsid w:val="00C700C9"/>
    <w:rsid w:val="00CF0627"/>
    <w:rsid w:val="00D71349"/>
    <w:rsid w:val="00EB3A32"/>
    <w:rsid w:val="00ED4FBE"/>
    <w:rsid w:val="00F8221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015DFE-EF67-4CA7-9EBE-0DC12A63C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3</Pages>
  <Words>851</Words>
  <Characters>4681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14</cp:revision>
  <dcterms:created xsi:type="dcterms:W3CDTF">2016-01-12T01:24:00Z</dcterms:created>
  <dcterms:modified xsi:type="dcterms:W3CDTF">2016-01-12T05:53:00Z</dcterms:modified>
</cp:coreProperties>
</file>