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88A2" w14:textId="25635C9E" w:rsidR="003C181A" w:rsidRPr="00803D00" w:rsidRDefault="00803D00" w:rsidP="00803D00">
      <w:pPr>
        <w:jc w:val="center"/>
        <w:rPr>
          <w:rFonts w:ascii="Montserrat SemiBold" w:hAnsi="Montserrat SemiBold"/>
          <w:lang w:val="es-MX"/>
        </w:rPr>
      </w:pPr>
      <w:r w:rsidRPr="00803D00">
        <w:rPr>
          <w:rFonts w:ascii="Montserrat SemiBold" w:hAnsi="Montserrat SemiBold"/>
          <w:lang w:val="es-MX"/>
        </w:rPr>
        <w:t xml:space="preserve">Cambios a la página de </w:t>
      </w:r>
      <w:proofErr w:type="spellStart"/>
      <w:r w:rsidRPr="00803D00">
        <w:rPr>
          <w:rFonts w:ascii="Montserrat SemiBold" w:hAnsi="Montserrat SemiBold"/>
          <w:lang w:val="es-MX"/>
        </w:rPr>
        <w:t>Maisha</w:t>
      </w:r>
      <w:proofErr w:type="spellEnd"/>
      <w:r w:rsidRPr="00803D00">
        <w:rPr>
          <w:rFonts w:ascii="Montserrat SemiBold" w:hAnsi="Montserrat SemiBold"/>
          <w:lang w:val="es-MX"/>
        </w:rPr>
        <w:t xml:space="preserve"> y publicaciones</w:t>
      </w:r>
    </w:p>
    <w:p w14:paraId="72D8932B" w14:textId="6FE4EDD7" w:rsidR="00803D00" w:rsidRDefault="00803D00" w:rsidP="00803D00">
      <w:pPr>
        <w:jc w:val="both"/>
        <w:rPr>
          <w:rFonts w:ascii="Montserrat Alternates ExLight" w:hAnsi="Montserrat Alternates ExLight"/>
          <w:lang w:val="es-MX"/>
        </w:rPr>
      </w:pPr>
    </w:p>
    <w:p w14:paraId="21C657AE" w14:textId="77777777" w:rsidR="008305B5" w:rsidRPr="008305B5" w:rsidRDefault="00AF701A" w:rsidP="008305B5">
      <w:pPr>
        <w:pStyle w:val="Prrafodelista"/>
        <w:numPr>
          <w:ilvl w:val="0"/>
          <w:numId w:val="1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t>En el carrusel, en vez de que diga</w:t>
      </w:r>
      <w:r>
        <w:rPr>
          <w:rFonts w:ascii="Montserrat Alternates ExLight" w:hAnsi="Montserrat Alternates ExLight"/>
          <w:lang w:val="es-MX"/>
        </w:rPr>
        <w:t xml:space="preserve"> </w:t>
      </w:r>
      <w:r>
        <w:rPr>
          <w:rFonts w:ascii="Montserrat Alternates ExLight" w:hAnsi="Montserrat Alternates ExLight"/>
          <w:b/>
          <w:bCs/>
          <w:lang w:val="es-MX"/>
        </w:rPr>
        <w:t>Solicita una cotización</w:t>
      </w:r>
      <w:r>
        <w:rPr>
          <w:rFonts w:ascii="Montserrat Alternates ExLight" w:hAnsi="Montserrat Alternates ExLight"/>
          <w:lang w:val="es-MX"/>
        </w:rPr>
        <w:t xml:space="preserve">, </w:t>
      </w:r>
      <w:r w:rsidRPr="003039E5">
        <w:rPr>
          <w:rFonts w:ascii="Arial" w:hAnsi="Arial" w:cs="Arial"/>
          <w:lang w:val="es-MX"/>
        </w:rPr>
        <w:t>prefiero que diga</w:t>
      </w:r>
      <w:r>
        <w:rPr>
          <w:rFonts w:ascii="Montserrat Alternates ExLight" w:hAnsi="Montserrat Alternates ExLight"/>
          <w:lang w:val="es-MX"/>
        </w:rPr>
        <w:t xml:space="preserve"> </w:t>
      </w:r>
      <w:r>
        <w:rPr>
          <w:rFonts w:ascii="Montserrat Alternates ExLight" w:hAnsi="Montserrat Alternates ExLight"/>
          <w:b/>
          <w:bCs/>
          <w:lang w:val="es-MX"/>
        </w:rPr>
        <w:t xml:space="preserve">Solicita tu plan ideal. </w:t>
      </w:r>
    </w:p>
    <w:p w14:paraId="67750B25" w14:textId="45D60982" w:rsidR="008305B5" w:rsidRPr="008305B5" w:rsidRDefault="008305B5" w:rsidP="008305B5">
      <w:pPr>
        <w:pStyle w:val="Prrafodelista"/>
        <w:numPr>
          <w:ilvl w:val="0"/>
          <w:numId w:val="1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t xml:space="preserve">En una de las imágenes del carrusel, quisiera cambiar la de la familia con su bebé y lo que dice por alguna imagen que transmita medios digitales, hacer </w:t>
      </w:r>
      <w:proofErr w:type="spellStart"/>
      <w:proofErr w:type="gramStart"/>
      <w:r w:rsidRPr="003039E5">
        <w:rPr>
          <w:rFonts w:ascii="Arial" w:hAnsi="Arial" w:cs="Arial"/>
          <w:lang w:val="es-MX"/>
        </w:rPr>
        <w:t>click</w:t>
      </w:r>
      <w:proofErr w:type="spellEnd"/>
      <w:proofErr w:type="gramEnd"/>
      <w:r w:rsidRPr="003039E5">
        <w:rPr>
          <w:rFonts w:ascii="Arial" w:hAnsi="Arial" w:cs="Arial"/>
          <w:lang w:val="es-MX"/>
        </w:rPr>
        <w:t xml:space="preserve"> o algo parecido y que diga lo siguiente:</w:t>
      </w:r>
      <w:r w:rsidRPr="008305B5">
        <w:rPr>
          <w:rFonts w:ascii="Montserrat Alternates ExLight" w:hAnsi="Montserrat Alternates ExLight"/>
          <w:lang w:val="es-MX"/>
        </w:rPr>
        <w:t xml:space="preserve"> Bienestar al alcance de un </w:t>
      </w:r>
      <w:proofErr w:type="spellStart"/>
      <w:r w:rsidRPr="008305B5">
        <w:rPr>
          <w:rFonts w:ascii="Montserrat Alternates ExLight" w:hAnsi="Montserrat Alternates ExLight"/>
          <w:lang w:val="es-MX"/>
        </w:rPr>
        <w:t>click</w:t>
      </w:r>
      <w:proofErr w:type="spellEnd"/>
      <w:r w:rsidRPr="008305B5">
        <w:rPr>
          <w:rFonts w:ascii="Montserrat Alternates ExLight" w:hAnsi="Montserrat Alternates ExLight"/>
          <w:lang w:val="es-MX"/>
        </w:rPr>
        <w:t xml:space="preserve">. </w:t>
      </w:r>
      <w:proofErr w:type="spellStart"/>
      <w:r w:rsidRPr="008305B5">
        <w:rPr>
          <w:rFonts w:ascii="Montserrat Alternates ExLight" w:hAnsi="Montserrat Alternates ExLight"/>
          <w:lang w:val="es-MX"/>
        </w:rPr>
        <w:t>Maisha</w:t>
      </w:r>
      <w:proofErr w:type="spellEnd"/>
      <w:r w:rsidRPr="008305B5">
        <w:rPr>
          <w:rFonts w:ascii="Montserrat Alternates ExLight" w:hAnsi="Montserrat Alternates ExLight"/>
          <w:lang w:val="es-MX"/>
        </w:rPr>
        <w:t xml:space="preserve"> se enorgullece de tener un coaching virtual para evitarles a nuestros pacientes consultas costosas y traslados innecesarios. </w:t>
      </w:r>
      <w:r w:rsidRPr="003039E5">
        <w:rPr>
          <w:rFonts w:ascii="Arial" w:hAnsi="Arial" w:cs="Arial"/>
          <w:lang w:val="es-MX"/>
        </w:rPr>
        <w:t>Colocar un botón que diga</w:t>
      </w:r>
      <w:r w:rsidRPr="008305B5">
        <w:rPr>
          <w:rFonts w:ascii="Montserrat Alternates ExLight" w:hAnsi="Montserrat Alternates ExLight"/>
          <w:lang w:val="es-MX"/>
        </w:rPr>
        <w:t xml:space="preserve"> “Saber más”. </w:t>
      </w:r>
      <w:r w:rsidRPr="003039E5">
        <w:rPr>
          <w:rFonts w:ascii="Arial" w:hAnsi="Arial" w:cs="Arial"/>
          <w:lang w:val="es-MX"/>
        </w:rPr>
        <w:t xml:space="preserve">Ese botón debe llevar al usuario a la pestaña de servicios </w:t>
      </w:r>
      <w:r w:rsidRPr="008305B5">
        <w:rPr>
          <w:rFonts w:ascii="Montserrat Alternates ExLight" w:hAnsi="Montserrat Alternates ExLight"/>
          <w:lang w:val="es-MX"/>
        </w:rPr>
        <w:t>(ver punto</w:t>
      </w:r>
      <w:r w:rsidR="003039E5">
        <w:rPr>
          <w:rFonts w:ascii="Montserrat Alternates ExLight" w:hAnsi="Montserrat Alternates ExLight"/>
          <w:lang w:val="es-MX"/>
        </w:rPr>
        <w:t xml:space="preserve"> 4)</w:t>
      </w:r>
      <w:r w:rsidRPr="008305B5">
        <w:rPr>
          <w:rFonts w:ascii="Montserrat Alternates ExLight" w:hAnsi="Montserrat Alternates ExLight"/>
          <w:lang w:val="es-MX"/>
        </w:rPr>
        <w:t xml:space="preserve">. </w:t>
      </w:r>
    </w:p>
    <w:p w14:paraId="3C854625" w14:textId="2A55DD80" w:rsidR="00803D00" w:rsidRPr="003039E5" w:rsidRDefault="00803D00" w:rsidP="00AF70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3039E5">
        <w:rPr>
          <w:rFonts w:ascii="Arial" w:hAnsi="Arial" w:cs="Arial"/>
          <w:lang w:val="es-MX"/>
        </w:rPr>
        <w:t>Propuesta de un slogan adicional</w:t>
      </w:r>
      <w:r w:rsidR="003039E5">
        <w:rPr>
          <w:rFonts w:ascii="Arial" w:hAnsi="Arial" w:cs="Arial"/>
          <w:lang w:val="es-MX"/>
        </w:rPr>
        <w:t xml:space="preserve"> que sustituya el que dice “La mayor riqueza es la salud” por uno de los siguientes (la elección me gustaría que me dijeran cuál consideran mejor y por qué)</w:t>
      </w:r>
      <w:r w:rsidRPr="003039E5">
        <w:rPr>
          <w:rFonts w:ascii="Arial" w:hAnsi="Arial" w:cs="Arial"/>
          <w:lang w:val="es-MX"/>
        </w:rPr>
        <w:t>:</w:t>
      </w:r>
    </w:p>
    <w:p w14:paraId="7F5D4B03" w14:textId="1D00542A" w:rsidR="00803D00" w:rsidRDefault="00803D00" w:rsidP="00AF701A">
      <w:pPr>
        <w:pStyle w:val="Prrafodelista"/>
        <w:numPr>
          <w:ilvl w:val="1"/>
          <w:numId w:val="1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>En tan sólo 21 días lograrás tus objetivos.</w:t>
      </w:r>
    </w:p>
    <w:p w14:paraId="00BEA03F" w14:textId="6B1E7158" w:rsidR="00803D00" w:rsidRDefault="00803D00" w:rsidP="00AF701A">
      <w:pPr>
        <w:pStyle w:val="Prrafodelista"/>
        <w:numPr>
          <w:ilvl w:val="1"/>
          <w:numId w:val="1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¿El reto? 21 días. ¿La meta? El bienestar. </w:t>
      </w:r>
    </w:p>
    <w:p w14:paraId="09EF2AAB" w14:textId="49C750EF" w:rsidR="00803D00" w:rsidRDefault="00803D00" w:rsidP="00AF701A">
      <w:pPr>
        <w:pStyle w:val="Prrafodelista"/>
        <w:numPr>
          <w:ilvl w:val="1"/>
          <w:numId w:val="1"/>
        </w:numPr>
        <w:jc w:val="both"/>
        <w:rPr>
          <w:rFonts w:ascii="Montserrat Alternates ExLight" w:hAnsi="Montserrat Alternates ExLight"/>
          <w:lang w:val="es-MX"/>
        </w:rPr>
      </w:pPr>
      <w:proofErr w:type="spellStart"/>
      <w:r>
        <w:rPr>
          <w:rFonts w:ascii="Montserrat Alternates ExLight" w:hAnsi="Montserrat Alternates ExLight"/>
          <w:lang w:val="es-MX"/>
        </w:rPr>
        <w:t>Maisha</w:t>
      </w:r>
      <w:proofErr w:type="spellEnd"/>
      <w:r>
        <w:rPr>
          <w:rFonts w:ascii="Montserrat Alternates ExLight" w:hAnsi="Montserrat Alternates ExLight"/>
          <w:lang w:val="es-MX"/>
        </w:rPr>
        <w:t xml:space="preserve"> te cambiará la vida en 21 días. </w:t>
      </w:r>
    </w:p>
    <w:p w14:paraId="7E78C107" w14:textId="3764B132" w:rsidR="00803D00" w:rsidRDefault="00803D00" w:rsidP="00803D00">
      <w:pPr>
        <w:jc w:val="both"/>
        <w:rPr>
          <w:rFonts w:ascii="Montserrat Alternates ExLight" w:hAnsi="Montserrat Alternates ExLight"/>
          <w:lang w:val="es-MX"/>
        </w:rPr>
      </w:pPr>
    </w:p>
    <w:p w14:paraId="4BD2D36C" w14:textId="4D14D9DB" w:rsidR="00803D00" w:rsidRPr="00AF701A" w:rsidRDefault="00803D00" w:rsidP="00AF701A">
      <w:pPr>
        <w:pStyle w:val="Prrafodelista"/>
        <w:numPr>
          <w:ilvl w:val="0"/>
          <w:numId w:val="1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t>En la pestaña de servicios</w:t>
      </w:r>
      <w:r w:rsidRPr="003039E5">
        <w:rPr>
          <w:rFonts w:ascii="Arial" w:hAnsi="Arial" w:cs="Arial"/>
          <w:lang w:val="es-MX"/>
        </w:rPr>
        <w:t xml:space="preserve"> al principio después del título de</w:t>
      </w:r>
      <w:r w:rsidRPr="00AF701A">
        <w:rPr>
          <w:rFonts w:ascii="Montserrat Alternates ExLight" w:hAnsi="Montserrat Alternates ExLight"/>
          <w:lang w:val="es-MX"/>
        </w:rPr>
        <w:t xml:space="preserve"> “Nuestro Objetivo”</w:t>
      </w:r>
      <w:r w:rsidR="0094523D" w:rsidRPr="00AF701A">
        <w:rPr>
          <w:rFonts w:ascii="Montserrat Alternates ExLight" w:hAnsi="Montserrat Alternates ExLight"/>
          <w:lang w:val="es-MX"/>
        </w:rPr>
        <w:t xml:space="preserve">, </w:t>
      </w:r>
      <w:r w:rsidR="0094523D" w:rsidRPr="003039E5">
        <w:rPr>
          <w:rFonts w:ascii="Arial" w:hAnsi="Arial" w:cs="Arial"/>
          <w:lang w:val="es-MX"/>
        </w:rPr>
        <w:t>sustituir lo que dice por lo siguiente</w:t>
      </w:r>
      <w:r w:rsidR="0094523D" w:rsidRPr="00AF701A">
        <w:rPr>
          <w:rFonts w:ascii="Montserrat Alternates ExLight" w:hAnsi="Montserrat Alternates ExLight"/>
          <w:lang w:val="es-MX"/>
        </w:rPr>
        <w:t>:</w:t>
      </w:r>
    </w:p>
    <w:p w14:paraId="33F68D49" w14:textId="3BC8B768" w:rsidR="0094523D" w:rsidRDefault="0094523D" w:rsidP="0094523D">
      <w:p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Lograr que siempre te sientas bien aplicando las </w:t>
      </w:r>
      <w:r w:rsidRPr="0094523D">
        <w:rPr>
          <w:rFonts w:ascii="Montserrat Alternates ExLight" w:hAnsi="Montserrat Alternates ExLight"/>
          <w:b/>
          <w:bCs/>
          <w:color w:val="FF0066"/>
          <w:lang w:val="es-MX"/>
        </w:rPr>
        <w:t>cinco esferas</w:t>
      </w:r>
      <w:r>
        <w:rPr>
          <w:rFonts w:ascii="Montserrat Alternates ExLight" w:hAnsi="Montserrat Alternates ExLight"/>
          <w:lang w:val="es-MX"/>
        </w:rPr>
        <w:t xml:space="preserve"> de la </w:t>
      </w:r>
      <w:r w:rsidRPr="0094523D">
        <w:rPr>
          <w:rFonts w:ascii="Montserrat Alternates ExLight" w:hAnsi="Montserrat Alternates ExLight"/>
          <w:b/>
          <w:bCs/>
          <w:color w:val="FF0066"/>
          <w:lang w:val="es-MX"/>
        </w:rPr>
        <w:t>Rueda del Bienestar.</w:t>
      </w:r>
      <w:r w:rsidRPr="0094523D">
        <w:rPr>
          <w:rFonts w:ascii="Montserrat Alternates ExLight" w:hAnsi="Montserrat Alternates ExLight"/>
          <w:color w:val="FF0066"/>
          <w:lang w:val="es-MX"/>
        </w:rPr>
        <w:t xml:space="preserve"> </w:t>
      </w:r>
      <w:r>
        <w:rPr>
          <w:rFonts w:ascii="Montserrat Alternates ExLight" w:hAnsi="Montserrat Alternates ExLight"/>
          <w:lang w:val="es-MX"/>
        </w:rPr>
        <w:t xml:space="preserve">Ponemos a tu disposición nuestros conocimientos para ayudarte a cambiar tus hábitos. </w:t>
      </w:r>
    </w:p>
    <w:p w14:paraId="1E30EEAB" w14:textId="4A0AC4EE" w:rsidR="003039E5" w:rsidRDefault="003039E5" w:rsidP="0094523D">
      <w:p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Porque sabemos que tu tiempo y tu dinero es muy valioso para ti, aparte de tu bienestar, nuestro sistema está diseñado para que no tengas que trasladarte ni tengas que invertir en consultas recurrentes y costosas. Por ello, nuestros servicios son vía electrónica o vía telefónica. Ponemos tu </w:t>
      </w:r>
      <w:r w:rsidRPr="003039E5">
        <w:rPr>
          <w:rFonts w:ascii="Montserrat Alternates ExLight" w:hAnsi="Montserrat Alternates ExLight"/>
          <w:b/>
          <w:bCs/>
          <w:color w:val="FF0066"/>
          <w:lang w:val="es-MX"/>
        </w:rPr>
        <w:t>salud</w:t>
      </w:r>
      <w:r>
        <w:rPr>
          <w:rFonts w:ascii="Montserrat Alternates ExLight" w:hAnsi="Montserrat Alternates ExLight"/>
          <w:lang w:val="es-MX"/>
        </w:rPr>
        <w:t xml:space="preserve"> al alcance de un </w:t>
      </w:r>
      <w:proofErr w:type="spellStart"/>
      <w:proofErr w:type="gramStart"/>
      <w:r w:rsidRPr="003039E5">
        <w:rPr>
          <w:rFonts w:ascii="Montserrat Alternates ExLight" w:hAnsi="Montserrat Alternates ExLight"/>
          <w:b/>
          <w:bCs/>
          <w:color w:val="FF0066"/>
          <w:lang w:val="es-MX"/>
        </w:rPr>
        <w:t>click</w:t>
      </w:r>
      <w:proofErr w:type="spellEnd"/>
      <w:proofErr w:type="gramEnd"/>
      <w:r>
        <w:rPr>
          <w:rFonts w:ascii="Montserrat Alternates ExLight" w:hAnsi="Montserrat Alternates ExLight"/>
          <w:lang w:val="es-MX"/>
        </w:rPr>
        <w:t>.</w:t>
      </w:r>
    </w:p>
    <w:p w14:paraId="5D540DB7" w14:textId="36A30BE0" w:rsidR="00803D00" w:rsidRDefault="00803D00" w:rsidP="00803D00">
      <w:pPr>
        <w:jc w:val="center"/>
        <w:rPr>
          <w:rFonts w:ascii="Montserrat Alternates ExLight" w:hAnsi="Montserrat Alternates ExLight"/>
          <w:lang w:val="es-MX"/>
        </w:rPr>
      </w:pPr>
    </w:p>
    <w:p w14:paraId="280B58D5" w14:textId="397D79C5" w:rsidR="0094523D" w:rsidRPr="00AF701A" w:rsidRDefault="0094523D" w:rsidP="00AF701A">
      <w:pPr>
        <w:pStyle w:val="Prrafodelista"/>
        <w:numPr>
          <w:ilvl w:val="0"/>
          <w:numId w:val="4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t xml:space="preserve">Debajo de lo anterior iría lo </w:t>
      </w:r>
      <w:r w:rsidR="003039E5">
        <w:rPr>
          <w:rFonts w:ascii="Arial" w:hAnsi="Arial" w:cs="Arial"/>
          <w:lang w:val="es-MX"/>
        </w:rPr>
        <w:t>siguiente:</w:t>
      </w:r>
    </w:p>
    <w:p w14:paraId="057BC2BF" w14:textId="3EA9F4E7" w:rsidR="0094523D" w:rsidRDefault="0094523D" w:rsidP="0094523D">
      <w:p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lastRenderedPageBreak/>
        <w:t xml:space="preserve">¿Cómo funciona </w:t>
      </w:r>
      <w:proofErr w:type="spellStart"/>
      <w:r>
        <w:rPr>
          <w:rFonts w:ascii="Montserrat Alternates ExLight" w:hAnsi="Montserrat Alternates ExLight"/>
          <w:lang w:val="es-MX"/>
        </w:rPr>
        <w:t>Maisha</w:t>
      </w:r>
      <w:proofErr w:type="spellEnd"/>
      <w:r>
        <w:rPr>
          <w:rFonts w:ascii="Montserrat Alternates ExLight" w:hAnsi="Montserrat Alternates ExLight"/>
          <w:lang w:val="es-MX"/>
        </w:rPr>
        <w:t xml:space="preserve">? </w:t>
      </w:r>
    </w:p>
    <w:p w14:paraId="19251684" w14:textId="28CC2A3C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Te solicitaremos una videollamada, una llamada telefónica, un mensaje por </w:t>
      </w:r>
      <w:proofErr w:type="spellStart"/>
      <w:r>
        <w:rPr>
          <w:rFonts w:ascii="Montserrat Alternates ExLight" w:hAnsi="Montserrat Alternates ExLight"/>
          <w:lang w:val="es-MX"/>
        </w:rPr>
        <w:t>Whatsapp</w:t>
      </w:r>
      <w:proofErr w:type="spellEnd"/>
      <w:r>
        <w:rPr>
          <w:rFonts w:ascii="Montserrat Alternates ExLight" w:hAnsi="Montserrat Alternates ExLight"/>
          <w:lang w:val="es-MX"/>
        </w:rPr>
        <w:t xml:space="preserve"> o un correo electrónico para establecer un primer contacto contigo. </w:t>
      </w:r>
    </w:p>
    <w:p w14:paraId="3B7D0747" w14:textId="51942919" w:rsidR="0094523D" w:rsidRP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Te solicitaremos un espacio de media hora para recabar información sobre tu estilo de vida, hábitos y metas llenando el </w:t>
      </w:r>
      <w:r w:rsidRPr="0094523D">
        <w:rPr>
          <w:rFonts w:ascii="Montserrat Alternates ExLight" w:hAnsi="Montserrat Alternates ExLight"/>
          <w:b/>
          <w:bCs/>
          <w:color w:val="FF0066"/>
          <w:lang w:val="es-MX"/>
        </w:rPr>
        <w:t xml:space="preserve">Cuestionario de Bienestar. </w:t>
      </w:r>
    </w:p>
    <w:p w14:paraId="107CA09B" w14:textId="74CC1DC9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Evaluaremos tu información y diseñaremos el plan adecuado para ti. </w:t>
      </w:r>
    </w:p>
    <w:p w14:paraId="559F9770" w14:textId="133B2243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Te haremos llegar el plan por el medio electrónico de tu preferencia y te solicitaremos un espacio de media hora para aclarar tus dudas. </w:t>
      </w:r>
    </w:p>
    <w:p w14:paraId="5E9E2646" w14:textId="0367D6CF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Después de 2 semanas, nos pondremos en contacto contigo para evaluar el progreso que has tenido. </w:t>
      </w:r>
    </w:p>
    <w:p w14:paraId="41A87BFF" w14:textId="3BF99261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Después de los 21 días, te solicitaremos un espacio de media hora para discutir los hábitos que se han adquirido y los hábitos que se han dejado en pro de tu bienestar. Posteriormente, pasaremos a hacer ajustes a tu plan para llegar a la meta que te planteaste en un principio. </w:t>
      </w:r>
    </w:p>
    <w:p w14:paraId="70715519" w14:textId="44378C7C" w:rsidR="0094523D" w:rsidRDefault="0094523D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Después de otros 21 días, nos pondremos en contacto contigo para </w:t>
      </w:r>
      <w:r w:rsidR="00AF701A">
        <w:rPr>
          <w:rFonts w:ascii="Montserrat Alternates ExLight" w:hAnsi="Montserrat Alternates ExLight"/>
          <w:lang w:val="es-MX"/>
        </w:rPr>
        <w:t xml:space="preserve">nuevamente darte seguimiento. </w:t>
      </w:r>
    </w:p>
    <w:p w14:paraId="2215383B" w14:textId="0F2BF2BB" w:rsidR="00AF701A" w:rsidRDefault="00AF701A" w:rsidP="0094523D">
      <w:pPr>
        <w:pStyle w:val="Prrafodelista"/>
        <w:numPr>
          <w:ilvl w:val="0"/>
          <w:numId w:val="2"/>
        </w:num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Este ciclo de 21 días se repetirá hasta que te ayudemos a lograr por completo tu meta de sentirte bien. </w:t>
      </w:r>
    </w:p>
    <w:p w14:paraId="240BA1EA" w14:textId="1B30B49F" w:rsidR="00AF701A" w:rsidRDefault="00AF701A" w:rsidP="00AF701A">
      <w:p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Todos nuestros planes son personalizados y están diseñados para lograr el bienestar en el menor tiempo saludable con cambios paulatinos que el paciente pueda hacer. </w:t>
      </w:r>
    </w:p>
    <w:p w14:paraId="368E023E" w14:textId="0D1098D8" w:rsidR="00AF701A" w:rsidRDefault="00AF701A" w:rsidP="00AF701A">
      <w:pPr>
        <w:jc w:val="center"/>
        <w:rPr>
          <w:rFonts w:ascii="Montserrat Alternates ExLight" w:hAnsi="Montserrat Alternates ExLight"/>
          <w:lang w:val="es-MX"/>
        </w:rPr>
      </w:pPr>
    </w:p>
    <w:p w14:paraId="50C44992" w14:textId="5374A61D" w:rsidR="00AF701A" w:rsidRPr="003039E5" w:rsidRDefault="00AF701A" w:rsidP="00AF701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3039E5">
        <w:rPr>
          <w:rFonts w:ascii="Arial" w:hAnsi="Arial" w:cs="Arial"/>
          <w:lang w:val="es-MX"/>
        </w:rPr>
        <w:t xml:space="preserve">Se retirarán la asesoría inicial, complementaria y definitiva. </w:t>
      </w:r>
    </w:p>
    <w:p w14:paraId="3D158E9C" w14:textId="36E8C3C6" w:rsidR="00AF701A" w:rsidRPr="003039E5" w:rsidRDefault="00AF701A" w:rsidP="00AF701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3039E5">
        <w:rPr>
          <w:rFonts w:ascii="Arial" w:hAnsi="Arial" w:cs="Arial"/>
          <w:lang w:val="es-MX"/>
        </w:rPr>
        <w:t>Se va a cambiar la descripción de cada una de las asesorías restantes:</w:t>
      </w:r>
    </w:p>
    <w:p w14:paraId="1AAB58CD" w14:textId="7949B328" w:rsidR="00AF701A" w:rsidRPr="00AF701A" w:rsidRDefault="003039E5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t>El t</w:t>
      </w:r>
      <w:r w:rsidR="00AF701A" w:rsidRPr="003039E5">
        <w:rPr>
          <w:rFonts w:ascii="Arial" w:hAnsi="Arial" w:cs="Arial"/>
          <w:lang w:val="es-MX"/>
        </w:rPr>
        <w:t>ítulo será</w:t>
      </w:r>
      <w:r w:rsidR="00AF701A">
        <w:rPr>
          <w:rFonts w:ascii="Montserrat Alternates ExLight" w:hAnsi="Montserrat Alternates ExLight"/>
          <w:lang w:val="es-MX"/>
        </w:rPr>
        <w:t xml:space="preserve"> </w:t>
      </w:r>
      <w:r w:rsidR="00AF701A">
        <w:rPr>
          <w:rFonts w:ascii="Montserrat Alternates ExLight" w:hAnsi="Montserrat Alternates ExLight"/>
          <w:b/>
          <w:bCs/>
          <w:lang w:val="es-MX"/>
        </w:rPr>
        <w:t>Otros servicios.</w:t>
      </w:r>
    </w:p>
    <w:p w14:paraId="15A7D017" w14:textId="2E2F7D1D" w:rsidR="00AF701A" w:rsidRDefault="00AF701A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 w:rsidRPr="003039E5">
        <w:rPr>
          <w:rFonts w:ascii="Arial" w:hAnsi="Arial" w:cs="Arial"/>
          <w:lang w:val="es-MX"/>
        </w:rPr>
        <w:lastRenderedPageBreak/>
        <w:t>La asesoría familiar se llamará</w:t>
      </w:r>
      <w:r>
        <w:rPr>
          <w:rFonts w:ascii="Montserrat Alternates ExLight" w:hAnsi="Montserrat Alternates ExLight"/>
          <w:lang w:val="es-MX"/>
        </w:rPr>
        <w:t xml:space="preserve"> </w:t>
      </w:r>
      <w:r>
        <w:rPr>
          <w:rFonts w:ascii="Montserrat Alternates ExLight" w:hAnsi="Montserrat Alternates ExLight"/>
          <w:b/>
          <w:bCs/>
          <w:lang w:val="es-MX"/>
        </w:rPr>
        <w:t>Mi familia y yo</w:t>
      </w:r>
      <w:r>
        <w:rPr>
          <w:rFonts w:ascii="Montserrat Alternates ExLight" w:hAnsi="Montserrat Alternates ExLight"/>
          <w:lang w:val="es-MX"/>
        </w:rPr>
        <w:t xml:space="preserve"> </w:t>
      </w:r>
      <w:r w:rsidRPr="003039E5">
        <w:rPr>
          <w:rFonts w:ascii="Arial" w:hAnsi="Arial" w:cs="Arial"/>
          <w:lang w:val="es-MX"/>
        </w:rPr>
        <w:t>y dirá lo siguiente:</w:t>
      </w:r>
      <w:r>
        <w:rPr>
          <w:rFonts w:ascii="Montserrat Alternates ExLight" w:hAnsi="Montserrat Alternates ExLight"/>
          <w:lang w:val="es-MX"/>
        </w:rPr>
        <w:t xml:space="preserve"> Se elabora un plan incluyendo las necesidades de cada miembro de la familia para que todos logren su bienestar personal. </w:t>
      </w:r>
    </w:p>
    <w:p w14:paraId="15971376" w14:textId="11AA624F" w:rsidR="00AF701A" w:rsidRDefault="00AF701A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Mi momento: Para todas las futuras mamás y mamás en lactancia que deseen lograr el bienestar máximo para ellas y sus bebés. </w:t>
      </w:r>
    </w:p>
    <w:p w14:paraId="508A2ED1" w14:textId="1870EC1E" w:rsidR="00AF701A" w:rsidRDefault="00AF701A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Mejorando tu vida: ¿Tienes 70 años o más? En esta etapa de tu vida lograremos </w:t>
      </w:r>
      <w:proofErr w:type="spellStart"/>
      <w:r>
        <w:rPr>
          <w:rFonts w:ascii="Montserrat Alternates ExLight" w:hAnsi="Montserrat Alternates ExLight"/>
          <w:lang w:val="es-MX"/>
        </w:rPr>
        <w:t>tu</w:t>
      </w:r>
      <w:proofErr w:type="spellEnd"/>
      <w:r>
        <w:rPr>
          <w:rFonts w:ascii="Montserrat Alternates ExLight" w:hAnsi="Montserrat Alternates ExLight"/>
          <w:lang w:val="es-MX"/>
        </w:rPr>
        <w:t xml:space="preserve"> bienestar, no importando el paso de los años ni los padecimientos existentes. (Cambiar ilustración por alguien de la tercera edad). </w:t>
      </w:r>
    </w:p>
    <w:p w14:paraId="5922829F" w14:textId="4C7573BB" w:rsidR="00AF701A" w:rsidRDefault="00AF701A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Mi propio bienestar: ¿Eres diabético, hipertenso o celiaco? Aquí te ayudamos a que estos padecimientos no te impidan lograr tu propio bienestar. (Cambiar ilustración por alguien que demuestre tener alguno de los padecimientos que mencioné). </w:t>
      </w:r>
    </w:p>
    <w:p w14:paraId="46B71C64" w14:textId="7BF58AF4" w:rsidR="00AF701A" w:rsidRDefault="00AF701A" w:rsidP="00AF701A">
      <w:pPr>
        <w:pStyle w:val="Prrafodelista"/>
        <w:numPr>
          <w:ilvl w:val="1"/>
          <w:numId w:val="4"/>
        </w:numPr>
        <w:jc w:val="both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¡Soy </w:t>
      </w:r>
      <w:proofErr w:type="spellStart"/>
      <w:r>
        <w:rPr>
          <w:rFonts w:ascii="Montserrat Alternates ExLight" w:hAnsi="Montserrat Alternates ExLight"/>
          <w:lang w:val="es-MX"/>
        </w:rPr>
        <w:t>fit</w:t>
      </w:r>
      <w:proofErr w:type="spellEnd"/>
      <w:r>
        <w:rPr>
          <w:rFonts w:ascii="Montserrat Alternates ExLight" w:hAnsi="Montserrat Alternates ExLight"/>
          <w:lang w:val="es-MX"/>
        </w:rPr>
        <w:t xml:space="preserve">! ¿Estás dedicado al deporte o a alguna disciplina física? Aquí te decimos cómo sentirte bien de manera completa continuando con lo más importante para ti: el ejercicio físico. </w:t>
      </w:r>
    </w:p>
    <w:p w14:paraId="15E0B1CC" w14:textId="77777777" w:rsidR="003039E5" w:rsidRPr="00AF701A" w:rsidRDefault="003039E5" w:rsidP="003039E5">
      <w:pPr>
        <w:pStyle w:val="Prrafodelista"/>
        <w:ind w:left="1440"/>
        <w:jc w:val="both"/>
        <w:rPr>
          <w:rFonts w:ascii="Montserrat Alternates ExLight" w:hAnsi="Montserrat Alternates ExLight"/>
          <w:lang w:val="es-MX"/>
        </w:rPr>
      </w:pPr>
      <w:bookmarkStart w:id="0" w:name="_GoBack"/>
      <w:bookmarkEnd w:id="0"/>
    </w:p>
    <w:p w14:paraId="2E5A4F5F" w14:textId="20ED5496" w:rsidR="00803D00" w:rsidRPr="003039E5" w:rsidRDefault="00803D00" w:rsidP="00AF701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3039E5">
        <w:rPr>
          <w:rFonts w:ascii="Arial" w:hAnsi="Arial" w:cs="Arial"/>
          <w:lang w:val="es-MX"/>
        </w:rPr>
        <w:t xml:space="preserve">En la pestaña de servicios al final colocar la siguiente leyenda: </w:t>
      </w:r>
    </w:p>
    <w:p w14:paraId="71DE19E8" w14:textId="77777777" w:rsidR="00803D00" w:rsidRDefault="00803D00" w:rsidP="00803D00">
      <w:pPr>
        <w:jc w:val="both"/>
        <w:rPr>
          <w:rFonts w:ascii="Montserrat Alternates ExLight" w:hAnsi="Montserrat Alternates ExLight"/>
          <w:lang w:val="es-MX"/>
        </w:rPr>
      </w:pPr>
    </w:p>
    <w:p w14:paraId="21EC0CE8" w14:textId="7094CA1F" w:rsidR="00803D00" w:rsidRDefault="00803D00" w:rsidP="00803D00">
      <w:pPr>
        <w:jc w:val="center"/>
        <w:rPr>
          <w:rFonts w:ascii="Montserrat Alternates ExLight" w:hAnsi="Montserrat Alternates ExLight"/>
          <w:lang w:val="es-MX"/>
        </w:rPr>
      </w:pPr>
      <w:r>
        <w:rPr>
          <w:rFonts w:ascii="Montserrat Alternates ExLight" w:hAnsi="Montserrat Alternates ExLight"/>
          <w:lang w:val="es-MX"/>
        </w:rPr>
        <w:t xml:space="preserve">¿No sabes cuál es el plan adecuado para ti? Escríbenos y nosotros te diremos qué necesitas. </w:t>
      </w:r>
    </w:p>
    <w:p w14:paraId="171AF662" w14:textId="77777777" w:rsidR="00803D00" w:rsidRPr="00803D00" w:rsidRDefault="00803D00" w:rsidP="00803D00">
      <w:pPr>
        <w:jc w:val="center"/>
        <w:rPr>
          <w:rFonts w:ascii="Montserrat Alternates ExLight" w:hAnsi="Montserrat Alternates ExLight"/>
          <w:lang w:val="es-MX"/>
        </w:rPr>
      </w:pPr>
    </w:p>
    <w:sectPr w:rsidR="00803D00" w:rsidRPr="00803D00" w:rsidSect="00460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34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1356" w14:textId="77777777" w:rsidR="0099061D" w:rsidRDefault="0099061D" w:rsidP="000D3AE9">
      <w:r>
        <w:separator/>
      </w:r>
    </w:p>
  </w:endnote>
  <w:endnote w:type="continuationSeparator" w:id="0">
    <w:p w14:paraId="3BA45029" w14:textId="77777777" w:rsidR="0099061D" w:rsidRDefault="0099061D" w:rsidP="000D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Alternates Ex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2D67F" w14:textId="77777777" w:rsidR="00E06B5D" w:rsidRDefault="00E06B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8470" w14:textId="19C3BBD0" w:rsidR="007F53CA" w:rsidRDefault="007F53CA" w:rsidP="007A1303">
    <w:pPr>
      <w:pStyle w:val="Piedepgina"/>
      <w:tabs>
        <w:tab w:val="clear" w:pos="4419"/>
        <w:tab w:val="clear" w:pos="8838"/>
        <w:tab w:val="left" w:pos="960"/>
      </w:tabs>
      <w:ind w:hanging="1701"/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08D1B7" wp14:editId="7E7B51A0">
              <wp:simplePos x="0" y="0"/>
              <wp:positionH relativeFrom="column">
                <wp:posOffset>2821305</wp:posOffset>
              </wp:positionH>
              <wp:positionV relativeFrom="paragraph">
                <wp:posOffset>-49530</wp:posOffset>
              </wp:positionV>
              <wp:extent cx="2969895" cy="345440"/>
              <wp:effectExtent l="0" t="0" r="0" b="1016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98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C3D30" w14:textId="7FD03EBE" w:rsidR="007F53CA" w:rsidRPr="003E745D" w:rsidRDefault="00E06B5D">
                          <w:pPr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  <w:t>maribel.s</w:t>
                          </w:r>
                          <w:r w:rsidR="007F53CA" w:rsidRPr="003E745D"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  <w:t>alas@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  <w:t>vivemaisha</w:t>
                          </w:r>
                          <w:r w:rsidR="007F53CA" w:rsidRPr="003E745D"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08D1B7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22.15pt;margin-top:-3.9pt;width:233.8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" filled="f" stroked="f">
              <v:textbox>
                <w:txbxContent>
                  <w:p w14:paraId="17EC3D30" w14:textId="7FD03EBE" w:rsidR="007F53CA" w:rsidRPr="003E745D" w:rsidRDefault="00E06B5D">
                    <w:pPr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</w:pPr>
                    <w:r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  <w:t>maribel.s</w:t>
                    </w:r>
                    <w:r w:rsidR="007F53CA" w:rsidRPr="003E745D"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  <w:t>alas@</w:t>
                    </w:r>
                    <w:r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  <w:t>vivemaisha</w:t>
                    </w:r>
                    <w:r w:rsidR="007F53CA" w:rsidRPr="003E745D"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BCBC1E" wp14:editId="5AE55FA7">
              <wp:simplePos x="0" y="0"/>
              <wp:positionH relativeFrom="column">
                <wp:posOffset>687704</wp:posOffset>
              </wp:positionH>
              <wp:positionV relativeFrom="paragraph">
                <wp:posOffset>-49530</wp:posOffset>
              </wp:positionV>
              <wp:extent cx="1750695" cy="345440"/>
              <wp:effectExtent l="0" t="0" r="0" b="1016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0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D45F1" w14:textId="7B8129C6" w:rsidR="007F53CA" w:rsidRPr="003E745D" w:rsidRDefault="007F53CA">
                          <w:pPr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</w:pPr>
                          <w:r w:rsidRPr="003E745D">
                            <w:rPr>
                              <w:rFonts w:ascii="Montserrat" w:hAnsi="Montserrat"/>
                              <w:color w:val="FFFFFF" w:themeColor="background1"/>
                              <w:lang w:val="es-ES"/>
                            </w:rPr>
                            <w:t>+52 (55) 1333 - 6666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BCBC1E" id="Cuadro de texto 8" o:spid="_x0000_s1027" type="#_x0000_t202" style="position:absolute;margin-left:54.15pt;margin-top:-3.9pt;width:137.8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" filled="f" stroked="f">
              <v:textbox>
                <w:txbxContent>
                  <w:p w14:paraId="775D45F1" w14:textId="7B8129C6" w:rsidR="007F53CA" w:rsidRPr="003E745D" w:rsidRDefault="007F53CA">
                    <w:pPr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</w:pPr>
                    <w:r w:rsidRPr="003E745D">
                      <w:rPr>
                        <w:rFonts w:ascii="Montserrat" w:hAnsi="Montserrat"/>
                        <w:color w:val="FFFFFF" w:themeColor="background1"/>
                        <w:lang w:val="es-ES"/>
                      </w:rPr>
                      <w:t>+52 (55) 1333 - 6666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_tradnl"/>
      </w:rPr>
      <w:drawing>
        <wp:anchor distT="0" distB="0" distL="114300" distR="114300" simplePos="0" relativeHeight="251662336" behindDoc="1" locked="0" layoutInCell="1" allowOverlap="1" wp14:anchorId="5245A77B" wp14:editId="4D198239">
          <wp:simplePos x="0" y="0"/>
          <wp:positionH relativeFrom="column">
            <wp:posOffset>-1139190</wp:posOffset>
          </wp:positionH>
          <wp:positionV relativeFrom="paragraph">
            <wp:posOffset>-3362960</wp:posOffset>
          </wp:positionV>
          <wp:extent cx="7853706" cy="4118928"/>
          <wp:effectExtent l="0" t="0" r="0" b="0"/>
          <wp:wrapNone/>
          <wp:docPr id="5" name="Imagen 5" descr="pl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le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3706" cy="4118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3F85" w14:textId="77777777" w:rsidR="00E06B5D" w:rsidRDefault="00E06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89058" w14:textId="77777777" w:rsidR="0099061D" w:rsidRDefault="0099061D" w:rsidP="000D3AE9">
      <w:r>
        <w:separator/>
      </w:r>
    </w:p>
  </w:footnote>
  <w:footnote w:type="continuationSeparator" w:id="0">
    <w:p w14:paraId="641F7FBB" w14:textId="77777777" w:rsidR="0099061D" w:rsidRDefault="0099061D" w:rsidP="000D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988F" w14:textId="77777777" w:rsidR="007F53CA" w:rsidRDefault="0099061D">
    <w:pPr>
      <w:pStyle w:val="Encabezado"/>
    </w:pPr>
    <w:r>
      <w:rPr>
        <w:noProof/>
        <w:lang w:eastAsia="es-ES_tradnl"/>
      </w:rPr>
      <w:pict w14:anchorId="6EC630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25.3pt;height:550.4pt;z-index:-251656192;mso-position-horizontal:center;mso-position-horizontal-relative:margin;mso-position-vertical:center;mso-position-vertical-relative:margin" o:allowincell="f">
          <v:imagedata r:id="rId1" o:title="PERA" gain="19661f" blacklevel="22938f"/>
          <w10:wrap anchorx="margin" anchory="margin"/>
        </v:shape>
      </w:pict>
    </w:r>
    <w:r>
      <w:rPr>
        <w:noProof/>
        <w:lang w:eastAsia="es-ES_tradnl"/>
      </w:rPr>
      <w:pict w14:anchorId="442D314B">
        <v:shape id="WordPictureWatermark1" o:spid="_x0000_s2049" type="#_x0000_t75" style="position:absolute;margin-left:0;margin-top:0;width:425.3pt;height:550.4pt;z-index:-251657216;mso-position-horizontal:center;mso-position-horizontal-relative:margin;mso-position-vertical:center;mso-position-vertical-relative:margin" o:allowincell="f">
          <v:imagedata r:id="rId1" o:title="PE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9C66" w14:textId="22FDA37F" w:rsidR="007F53CA" w:rsidRDefault="007B6B5A" w:rsidP="007F53CA">
    <w:pPr>
      <w:pStyle w:val="Encabezado"/>
      <w:tabs>
        <w:tab w:val="clear" w:pos="4419"/>
        <w:tab w:val="clear" w:pos="8838"/>
        <w:tab w:val="left" w:pos="6216"/>
      </w:tabs>
    </w:pPr>
    <w:r>
      <w:rPr>
        <w:noProof/>
        <w:lang w:eastAsia="es-ES_tradnl"/>
      </w:rPr>
      <w:drawing>
        <wp:anchor distT="0" distB="0" distL="114300" distR="114300" simplePos="0" relativeHeight="251666432" behindDoc="1" locked="0" layoutInCell="1" allowOverlap="1" wp14:anchorId="0AFAD5BF" wp14:editId="49D59D3A">
          <wp:simplePos x="0" y="0"/>
          <wp:positionH relativeFrom="column">
            <wp:posOffset>-56515</wp:posOffset>
          </wp:positionH>
          <wp:positionV relativeFrom="paragraph">
            <wp:posOffset>-75455</wp:posOffset>
          </wp:positionV>
          <wp:extent cx="1964055" cy="1001395"/>
          <wp:effectExtent l="0" t="0" r="0" b="0"/>
          <wp:wrapNone/>
          <wp:docPr id="2" name="Imagen 2" descr="MAISHA_LOGO_HO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SHA_LOGO_HO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53CA" w:rsidRPr="00120EEE">
      <w:rPr>
        <w:noProof/>
        <w:lang w:eastAsia="es-ES_tradnl"/>
      </w:rPr>
      <w:drawing>
        <wp:anchor distT="0" distB="0" distL="114300" distR="114300" simplePos="0" relativeHeight="251654140" behindDoc="1" locked="0" layoutInCell="1" allowOverlap="1" wp14:anchorId="14C8DF4B" wp14:editId="168D1FEA">
          <wp:simplePos x="0" y="0"/>
          <wp:positionH relativeFrom="column">
            <wp:posOffset>699135</wp:posOffset>
          </wp:positionH>
          <wp:positionV relativeFrom="paragraph">
            <wp:posOffset>687070</wp:posOffset>
          </wp:positionV>
          <wp:extent cx="6766457" cy="937975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6457" cy="9379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53CA">
      <w:tab/>
    </w:r>
  </w:p>
  <w:p w14:paraId="0B64D292" w14:textId="77777777" w:rsidR="007F53CA" w:rsidRDefault="007F53CA">
    <w:pPr>
      <w:pStyle w:val="Encabezado"/>
    </w:pPr>
  </w:p>
  <w:p w14:paraId="35EEE988" w14:textId="40721B56" w:rsidR="007F53CA" w:rsidRDefault="007F53CA">
    <w:pPr>
      <w:pStyle w:val="Encabezado"/>
    </w:pPr>
  </w:p>
  <w:p w14:paraId="7776086A" w14:textId="77777777" w:rsidR="007B6B5A" w:rsidRDefault="007B6B5A">
    <w:pPr>
      <w:pStyle w:val="Encabezado"/>
    </w:pPr>
  </w:p>
  <w:p w14:paraId="6D77C624" w14:textId="77777777" w:rsidR="007B6B5A" w:rsidRDefault="007B6B5A">
    <w:pPr>
      <w:pStyle w:val="Encabezado"/>
    </w:pPr>
  </w:p>
  <w:p w14:paraId="26F93A55" w14:textId="77777777" w:rsidR="007B6B5A" w:rsidRDefault="007B6B5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ABFC9" w14:textId="77777777" w:rsidR="007F53CA" w:rsidRDefault="0099061D">
    <w:pPr>
      <w:pStyle w:val="Encabezado"/>
    </w:pPr>
    <w:r>
      <w:rPr>
        <w:noProof/>
        <w:lang w:eastAsia="es-ES_tradnl"/>
      </w:rPr>
      <w:pict w14:anchorId="340540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25.3pt;height:550.4pt;z-index:-251655168;mso-position-horizontal:center;mso-position-horizontal-relative:margin;mso-position-vertical:center;mso-position-vertical-relative:margin" o:allowincell="f">
          <v:imagedata r:id="rId1" o:title="PE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3E1"/>
    <w:multiLevelType w:val="hybridMultilevel"/>
    <w:tmpl w:val="F508E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55FD"/>
    <w:multiLevelType w:val="hybridMultilevel"/>
    <w:tmpl w:val="2A8E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43D6"/>
    <w:multiLevelType w:val="hybridMultilevel"/>
    <w:tmpl w:val="B4745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51F1"/>
    <w:multiLevelType w:val="hybridMultilevel"/>
    <w:tmpl w:val="C73A9E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E9"/>
    <w:rsid w:val="00095E04"/>
    <w:rsid w:val="000D0204"/>
    <w:rsid w:val="000D3AE9"/>
    <w:rsid w:val="00105F8E"/>
    <w:rsid w:val="00120EEE"/>
    <w:rsid w:val="001C1B20"/>
    <w:rsid w:val="001F5BC0"/>
    <w:rsid w:val="003039E5"/>
    <w:rsid w:val="00344A45"/>
    <w:rsid w:val="003C181A"/>
    <w:rsid w:val="003E745D"/>
    <w:rsid w:val="004605BF"/>
    <w:rsid w:val="004D2E03"/>
    <w:rsid w:val="005343A6"/>
    <w:rsid w:val="00585FE1"/>
    <w:rsid w:val="005D16E5"/>
    <w:rsid w:val="00601455"/>
    <w:rsid w:val="006030CF"/>
    <w:rsid w:val="00614D9A"/>
    <w:rsid w:val="00780982"/>
    <w:rsid w:val="007A1303"/>
    <w:rsid w:val="007B6B5A"/>
    <w:rsid w:val="007F53CA"/>
    <w:rsid w:val="007F6DEB"/>
    <w:rsid w:val="00801776"/>
    <w:rsid w:val="00803D00"/>
    <w:rsid w:val="008305B5"/>
    <w:rsid w:val="008D62FA"/>
    <w:rsid w:val="0094523D"/>
    <w:rsid w:val="0099061D"/>
    <w:rsid w:val="009C5F1D"/>
    <w:rsid w:val="009E10A1"/>
    <w:rsid w:val="009E4A8A"/>
    <w:rsid w:val="009F35C5"/>
    <w:rsid w:val="00A93A8C"/>
    <w:rsid w:val="00AC1336"/>
    <w:rsid w:val="00AF701A"/>
    <w:rsid w:val="00B304C3"/>
    <w:rsid w:val="00B4178E"/>
    <w:rsid w:val="00BC30A6"/>
    <w:rsid w:val="00C64CC3"/>
    <w:rsid w:val="00D74B83"/>
    <w:rsid w:val="00DE29C3"/>
    <w:rsid w:val="00E0691A"/>
    <w:rsid w:val="00E06B5D"/>
    <w:rsid w:val="00E31671"/>
    <w:rsid w:val="00E76761"/>
    <w:rsid w:val="00E91759"/>
    <w:rsid w:val="00EF1AC4"/>
    <w:rsid w:val="00EF5C42"/>
    <w:rsid w:val="00F537D6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D3E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2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3AE9"/>
  </w:style>
  <w:style w:type="paragraph" w:styleId="Piedepgina">
    <w:name w:val="footer"/>
    <w:basedOn w:val="Normal"/>
    <w:link w:val="PiedepginaCar"/>
    <w:uiPriority w:val="99"/>
    <w:unhideWhenUsed/>
    <w:rsid w:val="000D3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AE9"/>
  </w:style>
  <w:style w:type="paragraph" w:styleId="Textoindependiente">
    <w:name w:val="Body Text"/>
    <w:basedOn w:val="Normal"/>
    <w:link w:val="TextoindependienteCar"/>
    <w:uiPriority w:val="1"/>
    <w:qFormat/>
    <w:rsid w:val="00EF5C42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MX"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5C42"/>
    <w:rPr>
      <w:rFonts w:ascii="Verdana" w:eastAsia="Verdana" w:hAnsi="Verdana" w:cs="Verdana"/>
      <w:sz w:val="22"/>
      <w:szCs w:val="22"/>
      <w:lang w:val="es-MX" w:eastAsia="es-MX" w:bidi="es-MX"/>
    </w:rPr>
  </w:style>
  <w:style w:type="table" w:customStyle="1" w:styleId="TableNormal">
    <w:name w:val="Table Normal"/>
    <w:uiPriority w:val="2"/>
    <w:semiHidden/>
    <w:unhideWhenUsed/>
    <w:qFormat/>
    <w:rsid w:val="00DE29C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29C3"/>
    <w:pPr>
      <w:widowControl w:val="0"/>
      <w:autoSpaceDE w:val="0"/>
      <w:autoSpaceDN w:val="0"/>
      <w:spacing w:before="59" w:line="249" w:lineRule="exact"/>
      <w:ind w:left="69"/>
    </w:pPr>
    <w:rPr>
      <w:rFonts w:ascii="Verdana" w:eastAsia="Verdana" w:hAnsi="Verdana" w:cs="Verdana"/>
      <w:sz w:val="22"/>
      <w:szCs w:val="22"/>
      <w:lang w:val="es-MX" w:eastAsia="es-MX" w:bidi="es-MX"/>
    </w:rPr>
  </w:style>
  <w:style w:type="table" w:styleId="Tabladelista3-nfasis5">
    <w:name w:val="List Table 3 Accent 5"/>
    <w:basedOn w:val="Tablanormal"/>
    <w:uiPriority w:val="48"/>
    <w:rsid w:val="00E9175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E9175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normal4">
    <w:name w:val="Plain Table 4"/>
    <w:basedOn w:val="Tablanormal"/>
    <w:uiPriority w:val="44"/>
    <w:rsid w:val="00614D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0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B06B06-F9BF-46DE-AFB9-AFEC0005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Araiza</dc:creator>
  <cp:keywords/>
  <dc:description/>
  <cp:lastModifiedBy>Maribel Salas</cp:lastModifiedBy>
  <cp:revision>3</cp:revision>
  <cp:lastPrinted>2018-10-22T23:59:00Z</cp:lastPrinted>
  <dcterms:created xsi:type="dcterms:W3CDTF">2019-10-03T19:11:00Z</dcterms:created>
  <dcterms:modified xsi:type="dcterms:W3CDTF">2019-10-03T20:00:00Z</dcterms:modified>
</cp:coreProperties>
</file>