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1C0C" w14:textId="7E049A3C" w:rsidR="00376A87" w:rsidRPr="00376A87" w:rsidRDefault="00376A87" w:rsidP="00376A87">
      <w:pPr>
        <w:jc w:val="center"/>
        <w:rPr>
          <w:b/>
          <w:bCs/>
        </w:rPr>
      </w:pPr>
      <w:r w:rsidRPr="00376A87">
        <w:rPr>
          <w:b/>
          <w:bCs/>
        </w:rPr>
        <w:t>CSA6303- Threat Intelligence and Network Security</w:t>
      </w:r>
    </w:p>
    <w:p w14:paraId="79926816" w14:textId="119DDEC5" w:rsidR="00376A87" w:rsidRPr="00376A87" w:rsidRDefault="00376A87" w:rsidP="00376A87">
      <w:pPr>
        <w:jc w:val="center"/>
        <w:rPr>
          <w:b/>
          <w:bCs/>
        </w:rPr>
      </w:pPr>
      <w:r w:rsidRPr="00376A87">
        <w:rPr>
          <w:b/>
          <w:bCs/>
        </w:rPr>
        <w:t>AT1: Application-Based Questions</w:t>
      </w:r>
    </w:p>
    <w:p w14:paraId="2FA81DD4" w14:textId="41C5B9E4" w:rsidR="00376A87" w:rsidRDefault="00376A87" w:rsidP="00376A87">
      <w:r>
        <w:t>Topics: Network Security Fundamentals | Security Goals (CIA Triad) | Types of Network Threats|Introduction to Threat Intelligence Types of Threat Intelligence (Strategic, Tactical, perational)— Threat Intelligence Lifecycle — Applications in IT Industry</w:t>
      </w:r>
    </w:p>
    <w:p w14:paraId="5F8D1C77" w14:textId="77777777" w:rsidR="00376A87" w:rsidRPr="00376A87" w:rsidRDefault="00376A87" w:rsidP="00376A87">
      <w:pPr>
        <w:rPr>
          <w:b/>
          <w:bCs/>
        </w:rPr>
      </w:pPr>
      <w:r w:rsidRPr="00376A87">
        <w:rPr>
          <w:b/>
          <w:bCs/>
        </w:rPr>
        <w:t>CO1: Interpret security principles, network threats, and the role of threat intelligence in</w:t>
      </w:r>
    </w:p>
    <w:p w14:paraId="4389E1E3" w14:textId="77777777" w:rsidR="00376A87" w:rsidRPr="00376A87" w:rsidRDefault="00376A87" w:rsidP="00376A87">
      <w:pPr>
        <w:rPr>
          <w:b/>
          <w:bCs/>
        </w:rPr>
      </w:pPr>
      <w:r w:rsidRPr="00376A87">
        <w:rPr>
          <w:b/>
          <w:bCs/>
        </w:rPr>
        <w:t>cybersecurity.</w:t>
      </w:r>
    </w:p>
    <w:p w14:paraId="1BABA772" w14:textId="77777777" w:rsidR="00376A87" w:rsidRDefault="00376A87" w:rsidP="00376A87"/>
    <w:p w14:paraId="23437C0F" w14:textId="193B3422" w:rsidR="00376A87" w:rsidRDefault="00376A87" w:rsidP="00376A87">
      <w:r>
        <w:t xml:space="preserve">Dr.V.Parthipan </w:t>
      </w:r>
      <w:r>
        <w:tab/>
      </w:r>
      <w:r>
        <w:tab/>
      </w:r>
      <w:r>
        <w:tab/>
      </w:r>
      <w:r>
        <w:tab/>
      </w:r>
      <w:r>
        <w:tab/>
      </w:r>
      <w:r>
        <w:tab/>
      </w:r>
      <w:r>
        <w:tab/>
        <w:t xml:space="preserve"> Total: 50</w:t>
      </w:r>
    </w:p>
    <w:p w14:paraId="6EFB1567" w14:textId="4AB6CE1E" w:rsidR="00376A87" w:rsidRDefault="00376A87" w:rsidP="00376A87">
      <w:r>
        <w:t xml:space="preserve">Student Name : Kevinashree VK </w:t>
      </w:r>
      <w:r>
        <w:tab/>
      </w:r>
      <w:r>
        <w:tab/>
      </w:r>
      <w:r>
        <w:tab/>
      </w:r>
      <w:r>
        <w:tab/>
        <w:t>Register number:192465057</w:t>
      </w:r>
    </w:p>
    <w:p w14:paraId="3170F4F9" w14:textId="77777777" w:rsidR="00376A87" w:rsidRDefault="00376A87" w:rsidP="00376A87">
      <w:r>
        <w:t>Code of Conduct:</w:t>
      </w:r>
    </w:p>
    <w:p w14:paraId="5572C54E" w14:textId="77777777" w:rsidR="00376A87" w:rsidRDefault="00376A87" w:rsidP="00376A87"/>
    <w:p w14:paraId="3F750AC1" w14:textId="702071B4" w:rsidR="00376A87" w:rsidRPr="00376A87" w:rsidRDefault="00376A87" w:rsidP="00376A87">
      <w:pPr>
        <w:rPr>
          <w:i/>
          <w:iCs/>
        </w:rPr>
      </w:pPr>
      <w:r w:rsidRPr="00376A87">
        <w:rPr>
          <w:i/>
          <w:iCs/>
        </w:rPr>
        <w:t xml:space="preserve">I </w:t>
      </w:r>
      <w:r>
        <w:rPr>
          <w:i/>
          <w:iCs/>
        </w:rPr>
        <w:t>Kevinashree VK - 192465057</w:t>
      </w:r>
      <w:r w:rsidRPr="00376A87">
        <w:rPr>
          <w:i/>
          <w:iCs/>
        </w:rPr>
        <w:t xml:space="preserve"> (Name / Reg No) certify that this submission is my original work</w:t>
      </w:r>
      <w:r>
        <w:rPr>
          <w:i/>
          <w:iCs/>
        </w:rPr>
        <w:t xml:space="preserve"> </w:t>
      </w:r>
      <w:r w:rsidRPr="00376A87">
        <w:rPr>
          <w:i/>
          <w:iCs/>
        </w:rPr>
        <w:t>and that I have adhered to the guidelines specified for this assessment. I understand that</w:t>
      </w:r>
      <w:r>
        <w:rPr>
          <w:i/>
          <w:iCs/>
        </w:rPr>
        <w:t xml:space="preserve"> </w:t>
      </w:r>
      <w:r w:rsidRPr="00376A87">
        <w:rPr>
          <w:i/>
          <w:iCs/>
        </w:rPr>
        <w:t>any violation of academic integrity rules will result in disciplinary action.</w:t>
      </w:r>
    </w:p>
    <w:p w14:paraId="082A5A78" w14:textId="77777777" w:rsidR="00376A87" w:rsidRDefault="00376A87" w:rsidP="00376A87"/>
    <w:p w14:paraId="3969CB51" w14:textId="46EAE573" w:rsidR="00376A87" w:rsidRDefault="00376A87" w:rsidP="00376A87">
      <w:r>
        <w:t>Signature of the student</w:t>
      </w:r>
    </w:p>
    <w:p w14:paraId="4D29A88E" w14:textId="77777777" w:rsidR="00376A87" w:rsidRDefault="00376A87" w:rsidP="00376A87"/>
    <w:p w14:paraId="3709220E" w14:textId="77777777" w:rsidR="00376A87" w:rsidRDefault="00376A87" w:rsidP="00376A87"/>
    <w:p w14:paraId="76F2F2BF" w14:textId="77777777" w:rsidR="00376A87" w:rsidRDefault="00376A87" w:rsidP="00376A87"/>
    <w:p w14:paraId="72B9E077" w14:textId="77777777" w:rsidR="00376A87" w:rsidRDefault="00376A87" w:rsidP="00376A87"/>
    <w:p w14:paraId="77E94D83" w14:textId="77777777" w:rsidR="00376A87" w:rsidRDefault="00376A87" w:rsidP="00376A87"/>
    <w:p w14:paraId="25064EAA" w14:textId="77777777" w:rsidR="00376A87" w:rsidRDefault="00376A87" w:rsidP="00376A87"/>
    <w:p w14:paraId="633B6FB6" w14:textId="77777777" w:rsidR="00446F5D" w:rsidRDefault="00446F5D" w:rsidP="00376A87"/>
    <w:p w14:paraId="0C742AB8" w14:textId="77777777" w:rsidR="00446F5D" w:rsidRDefault="00446F5D" w:rsidP="00376A87"/>
    <w:p w14:paraId="522A90E9" w14:textId="77777777" w:rsidR="00446F5D" w:rsidRDefault="00446F5D" w:rsidP="00376A87"/>
    <w:p w14:paraId="7338601C" w14:textId="77777777" w:rsidR="00446F5D" w:rsidRDefault="00446F5D" w:rsidP="00376A87"/>
    <w:p w14:paraId="34F232BA" w14:textId="77777777" w:rsidR="00446F5D" w:rsidRDefault="00446F5D" w:rsidP="00376A87"/>
    <w:p w14:paraId="2F57D406" w14:textId="77777777" w:rsidR="00446F5D" w:rsidRDefault="00446F5D" w:rsidP="00376A87"/>
    <w:p w14:paraId="6CAB7EDE" w14:textId="4C4F9B51" w:rsidR="00376A87" w:rsidRDefault="00376A87" w:rsidP="00446F5D">
      <w:pPr>
        <w:jc w:val="center"/>
      </w:pPr>
      <w:r>
        <w:lastRenderedPageBreak/>
        <w:t>AT1: Application-Based Questions</w:t>
      </w:r>
    </w:p>
    <w:p w14:paraId="0A2EEA7C" w14:textId="77777777" w:rsidR="00376A87" w:rsidRDefault="00376A87" w:rsidP="00376A87"/>
    <w:p w14:paraId="7CEB5BC2" w14:textId="77777777" w:rsidR="00C41048" w:rsidRDefault="00C41048" w:rsidP="00376A87"/>
    <w:p w14:paraId="44E656D0" w14:textId="77777777" w:rsidR="00376A87" w:rsidRDefault="00376A87" w:rsidP="00376A87">
      <w:r>
        <w:t>Q1.CIA Triad — Scenario Identification (5 marks)</w:t>
      </w:r>
    </w:p>
    <w:p w14:paraId="539D3324" w14:textId="77777777" w:rsidR="00376A87" w:rsidRDefault="00376A87" w:rsidP="00376A87">
      <w:r>
        <w:t>An e-commerce site stays fully online during an incident, but customers notice product prices have</w:t>
      </w:r>
    </w:p>
    <w:p w14:paraId="50BFD427" w14:textId="77777777" w:rsidR="00376A87" w:rsidRDefault="00376A87" w:rsidP="00376A87">
      <w:r>
        <w:t>been silently changed by an attacker who gained database write access. No downtime occurred.</w:t>
      </w:r>
    </w:p>
    <w:p w14:paraId="6A3AC178" w14:textId="77777777" w:rsidR="00376A87" w:rsidRDefault="00376A87" w:rsidP="00376A87">
      <w:r>
        <w:t>Which CIA Triad principle(s) are violated? Justify your answer</w:t>
      </w:r>
    </w:p>
    <w:p w14:paraId="6B1D089C" w14:textId="77777777" w:rsidR="00376A87" w:rsidRDefault="00376A87" w:rsidP="00376A87">
      <w:r>
        <w:t>Q2. Risk Quantification — Annualized Loss Expectancy (10 marks)</w:t>
      </w:r>
    </w:p>
    <w:p w14:paraId="53E037B7" w14:textId="77777777" w:rsidR="00376A87" w:rsidRDefault="00376A87" w:rsidP="00376A87">
      <w:r>
        <w:t>A company&amp;#39;s customer database is valued at $50,000. A breach would destroy/corrupt 40% of its</w:t>
      </w:r>
    </w:p>
    <w:p w14:paraId="5BC648D0" w14:textId="77777777" w:rsidR="00376A87" w:rsidRDefault="00376A87" w:rsidP="00376A87">
      <w:r>
        <w:t>value (Exposure Factor). Historical data shows this type of breach occurs about twice a year</w:t>
      </w:r>
    </w:p>
    <w:p w14:paraId="60E42B87" w14:textId="77777777" w:rsidR="00376A87" w:rsidRDefault="00376A87" w:rsidP="00376A87">
      <w:r>
        <w:t>(Annualized Rate of Occurrence = 2). Calculate the Single Loss Expectancy (SLE) and the Annualized</w:t>
      </w:r>
    </w:p>
    <w:p w14:paraId="2C66BD53" w14:textId="77777777" w:rsidR="00376A87" w:rsidRDefault="00376A87" w:rsidP="00376A87">
      <w:r>
        <w:t>Loss Expectancy (ALE). Show all formulas used.</w:t>
      </w:r>
    </w:p>
    <w:p w14:paraId="7C79E67A" w14:textId="77777777" w:rsidR="00376A87" w:rsidRDefault="00376A87" w:rsidP="00376A87">
      <w:r>
        <w:t>Q3. Brute-Force Attack Time Estimation (10 marks)</w:t>
      </w:r>
    </w:p>
    <w:p w14:paraId="6B8BC18A" w14:textId="77777777" w:rsidR="00376A87" w:rsidRDefault="00376A87" w:rsidP="00376A87">
      <w:r>
        <w:t>An 8-character password uses a 62-character set (a-z, A-Z, 0-9). An attacker&amp;#39;s cracking rig tests 1</w:t>
      </w:r>
    </w:p>
    <w:p w14:paraId="6B8CC8A3" w14:textId="77777777" w:rsidR="00376A87" w:rsidRDefault="00376A87" w:rsidP="00376A87">
      <w:r>
        <w:t>billion passwords per second. Calculate the size of the keyspace and the worst-case time required to</w:t>
      </w:r>
    </w:p>
    <w:p w14:paraId="12F9F8A6" w14:textId="77777777" w:rsidR="00376A87" w:rsidRDefault="00376A87" w:rsidP="00376A87">
      <w:r>
        <w:t>exhaust it. Express your answer in hours.</w:t>
      </w:r>
    </w:p>
    <w:p w14:paraId="1AC4AD48" w14:textId="77777777" w:rsidR="00376A87" w:rsidRDefault="00376A87" w:rsidP="00376A87">
      <w:r>
        <w:t>Q4. Risk Prioritization Matrix (10 marks)</w:t>
      </w:r>
    </w:p>
    <w:p w14:paraId="063866BF" w14:textId="77777777" w:rsidR="00376A87" w:rsidRDefault="00376A87" w:rsidP="00376A87">
      <w:r>
        <w:t>Given five threats rated on Likelihood (1-5) and Impact (1-5), compute the Risk Score (Likelihood x</w:t>
      </w:r>
    </w:p>
    <w:p w14:paraId="3CCA5AB8" w14:textId="77777777" w:rsidR="00376A87" w:rsidRDefault="00376A87" w:rsidP="00376A87">
      <w:r>
        <w:t>Impact) for each and rank them in order of patching/budget priority:</w:t>
      </w:r>
    </w:p>
    <w:p w14:paraId="3A071A90" w14:textId="77777777" w:rsidR="00376A87" w:rsidRDefault="00376A87" w:rsidP="00376A87">
      <w:r>
        <w:t>(a) Ransomware — L4, I5;</w:t>
      </w:r>
    </w:p>
    <w:p w14:paraId="3D92D85C" w14:textId="77777777" w:rsidR="00376A87" w:rsidRDefault="00376A87" w:rsidP="00376A87">
      <w:r>
        <w:t>(b) Phishing — L5, I3;</w:t>
      </w:r>
    </w:p>
    <w:p w14:paraId="4583174A" w14:textId="77777777" w:rsidR="00376A87" w:rsidRDefault="00376A87" w:rsidP="00376A87">
      <w:r>
        <w:t>(c) Insider data theft — L2, I5;</w:t>
      </w:r>
    </w:p>
    <w:p w14:paraId="512151DD" w14:textId="77777777" w:rsidR="00376A87" w:rsidRDefault="00376A87" w:rsidP="00376A87">
      <w:r>
        <w:t>(d) DDoS — L3, I3;</w:t>
      </w:r>
    </w:p>
    <w:p w14:paraId="064E7F47" w14:textId="77777777" w:rsidR="00376A87" w:rsidRDefault="00376A87" w:rsidP="00376A87">
      <w:r>
        <w:lastRenderedPageBreak/>
        <w:t>(e) Unpatched server exploit — L4, I4.</w:t>
      </w:r>
    </w:p>
    <w:p w14:paraId="0C75812A" w14:textId="77777777" w:rsidR="00376A87" w:rsidRDefault="00376A87" w:rsidP="00376A87">
      <w:r>
        <w:t>Q5. Passive vs. Active Threat Classification (5 marks)</w:t>
      </w:r>
    </w:p>
    <w:p w14:paraId="12E8EED8" w14:textId="77777777" w:rsidR="00376A87" w:rsidRDefault="00376A87" w:rsidP="00376A87">
      <w:r>
        <w:t>Classify each of the following as a passive or active threat, and state which CIA principle it primarily</w:t>
      </w:r>
    </w:p>
    <w:p w14:paraId="0D1F8BFE" w14:textId="77777777" w:rsidR="00376A87" w:rsidRDefault="00376A87" w:rsidP="00376A87">
      <w:r>
        <w:t>threatens:</w:t>
      </w:r>
    </w:p>
    <w:p w14:paraId="0E4A599B" w14:textId="77777777" w:rsidR="00376A87" w:rsidRDefault="00376A87" w:rsidP="00376A87">
      <w:r>
        <w:t>(a) An attacker silently sniffing unencrypted traffic on a public Wi-Fi network.</w:t>
      </w:r>
    </w:p>
    <w:p w14:paraId="555C49FA" w14:textId="77777777" w:rsidR="00376A87" w:rsidRDefault="00376A87" w:rsidP="00376A87">
      <w:r>
        <w:t>(b) An attacker performing ARP spoofing to redirect traffic.</w:t>
      </w:r>
    </w:p>
    <w:p w14:paraId="508EDE47" w14:textId="77777777" w:rsidR="00376A87" w:rsidRDefault="00376A87" w:rsidP="00376A87">
      <w:r>
        <w:t>(c) A nation-state actor performing long-term network reconnaissance without altering anything.</w:t>
      </w:r>
    </w:p>
    <w:p w14:paraId="13F21732" w14:textId="77777777" w:rsidR="00376A87" w:rsidRDefault="00376A87" w:rsidP="00376A87">
      <w:r>
        <w:t>Q6. Threat Intelligence Lifecycle sequencing (10 marks)</w:t>
      </w:r>
    </w:p>
    <w:p w14:paraId="4970A4FE" w14:textId="77777777" w:rsidR="00376A87" w:rsidRDefault="00376A87" w:rsidP="00376A87">
      <w:r>
        <w:t>A SOC analyst receives an executive request: &amp;quot;Are we at risk from the ransomware group currently</w:t>
      </w:r>
    </w:p>
    <w:p w14:paraId="01767739" w14:textId="77777777" w:rsidR="00376A87" w:rsidRDefault="00376A87" w:rsidP="00376A87">
      <w:r>
        <w:t>targeting our industry?&amp;quot; Arrange the following into the correct order of the Threat Intelligence</w:t>
      </w:r>
    </w:p>
    <w:p w14:paraId="38C87C1B" w14:textId="77777777" w:rsidR="00376A87" w:rsidRDefault="00376A87" w:rsidP="00376A87">
      <w:r>
        <w:t>Lifecycle, and name each phase:</w:t>
      </w:r>
    </w:p>
    <w:p w14:paraId="7E4DECB3" w14:textId="77777777" w:rsidR="00376A87" w:rsidRDefault="00376A87" w:rsidP="00376A87">
      <w:r>
        <w:t>(i) Analysts correlate collected IOCs with internal logs.</w:t>
      </w:r>
    </w:p>
    <w:p w14:paraId="0E7E92FB" w14:textId="77777777" w:rsidR="00376A87" w:rsidRDefault="00376A87" w:rsidP="00376A87">
      <w:r>
        <w:t>(ii) A report is sent to the CISO.</w:t>
      </w:r>
    </w:p>
    <w:p w14:paraId="28D955B7" w14:textId="77777777" w:rsidR="00376A87" w:rsidRDefault="00376A87" w:rsidP="00376A87">
      <w:r>
        <w:t>(iii) The request itself is logged as a requirement.</w:t>
      </w:r>
    </w:p>
    <w:p w14:paraId="34BA1F9A" w14:textId="77777777" w:rsidR="00376A87" w:rsidRDefault="00376A87" w:rsidP="00376A87">
      <w:r>
        <w:t>(iv) OSINT and threat feeds are pulled for the group&amp;#39;s known TTPs.</w:t>
      </w:r>
    </w:p>
    <w:p w14:paraId="05B5367A" w14:textId="635B33C8" w:rsidR="00376A87" w:rsidRDefault="00376A87" w:rsidP="00376A87">
      <w:r>
        <w:t>(v) The CISO&amp;#39;s follow-up questions shape the next collection cycle.</w:t>
      </w:r>
    </w:p>
    <w:p w14:paraId="69B98DAF" w14:textId="4C3959AC" w:rsidR="0082318C" w:rsidRDefault="0082318C" w:rsidP="00376A87"/>
    <w:p w14:paraId="56A3CB10" w14:textId="30586278" w:rsidR="0082318C" w:rsidRPr="0082318C" w:rsidRDefault="0082318C" w:rsidP="0082318C">
      <w:r>
        <w:br w:type="page"/>
      </w:r>
      <w:r w:rsidRPr="0082318C">
        <w:rPr>
          <w:b/>
          <w:bCs/>
        </w:rPr>
        <w:lastRenderedPageBreak/>
        <w:t>Q1. CIA Triad — Scenario Identification (5 marks)</w:t>
      </w:r>
    </w:p>
    <w:p w14:paraId="64B21115" w14:textId="77777777" w:rsidR="0082318C" w:rsidRPr="0082318C" w:rsidRDefault="0082318C" w:rsidP="0082318C">
      <w:pPr>
        <w:rPr>
          <w:b/>
          <w:bCs/>
        </w:rPr>
      </w:pPr>
      <w:r w:rsidRPr="0082318C">
        <w:rPr>
          <w:b/>
          <w:bCs/>
        </w:rPr>
        <w:t>Primary Principle Violated</w:t>
      </w:r>
    </w:p>
    <w:p w14:paraId="07D98A1A" w14:textId="58AC6EF1" w:rsidR="0082318C" w:rsidRPr="0082318C" w:rsidRDefault="0082318C" w:rsidP="0082318C">
      <w:pPr>
        <w:numPr>
          <w:ilvl w:val="0"/>
          <w:numId w:val="1"/>
        </w:numPr>
      </w:pPr>
      <w:r w:rsidRPr="0082318C">
        <w:rPr>
          <w:b/>
          <w:bCs/>
        </w:rPr>
        <w:t>Integrity</w:t>
      </w:r>
    </w:p>
    <w:p w14:paraId="3F93BEBE" w14:textId="77777777" w:rsidR="0082318C" w:rsidRPr="0082318C" w:rsidRDefault="0082318C" w:rsidP="0082318C">
      <w:pPr>
        <w:rPr>
          <w:b/>
          <w:bCs/>
        </w:rPr>
      </w:pPr>
      <w:r w:rsidRPr="0082318C">
        <w:rPr>
          <w:b/>
          <w:bCs/>
        </w:rPr>
        <w:t>Detailed Justification &amp; Application Analysis</w:t>
      </w:r>
    </w:p>
    <w:p w14:paraId="5BEDA498" w14:textId="24EC551D" w:rsidR="0082318C" w:rsidRPr="0082318C" w:rsidRDefault="0082318C" w:rsidP="0082318C">
      <w:pPr>
        <w:numPr>
          <w:ilvl w:val="0"/>
          <w:numId w:val="2"/>
        </w:numPr>
      </w:pPr>
      <w:r w:rsidRPr="0082318C">
        <w:rPr>
          <w:b/>
          <w:bCs/>
        </w:rPr>
        <w:t>Primary Violation — Integrity:</w:t>
      </w:r>
    </w:p>
    <w:p w14:paraId="3DAFC530" w14:textId="7B3B11DC" w:rsidR="0082318C" w:rsidRPr="0082318C" w:rsidRDefault="0082318C" w:rsidP="0082318C">
      <w:pPr>
        <w:numPr>
          <w:ilvl w:val="1"/>
          <w:numId w:val="2"/>
        </w:numPr>
      </w:pPr>
      <w:r w:rsidRPr="0082318C">
        <w:rPr>
          <w:b/>
          <w:bCs/>
        </w:rPr>
        <w:t>Definition:</w:t>
      </w:r>
      <w:r w:rsidRPr="0082318C">
        <w:t xml:space="preserve"> Integrity guarantees that information is authentic, accurate, complete, and protected against unauthorized modification, tampering, or deletion.</w:t>
      </w:r>
    </w:p>
    <w:p w14:paraId="1ADE512C" w14:textId="5A354617" w:rsidR="0082318C" w:rsidRPr="0082318C" w:rsidRDefault="0082318C" w:rsidP="0082318C">
      <w:pPr>
        <w:numPr>
          <w:ilvl w:val="1"/>
          <w:numId w:val="2"/>
        </w:numPr>
      </w:pPr>
      <w:r w:rsidRPr="0082318C">
        <w:rPr>
          <w:b/>
          <w:bCs/>
        </w:rPr>
        <w:t>Application Context:</w:t>
      </w:r>
      <w:r w:rsidRPr="0082318C">
        <w:t xml:space="preserve"> By gaining unauthorized database write access and modifying product prices silently, the attacker compromised the accuracy and trustworthiness of the transaction and inventory data. The system is now presenting false pricing data to end users, directly breaking the core guarantee of data integrity.</w:t>
      </w:r>
    </w:p>
    <w:p w14:paraId="7A383A88" w14:textId="5E76B816" w:rsidR="0082318C" w:rsidRPr="0082318C" w:rsidRDefault="0082318C" w:rsidP="0082318C">
      <w:pPr>
        <w:numPr>
          <w:ilvl w:val="0"/>
          <w:numId w:val="2"/>
        </w:numPr>
      </w:pPr>
      <w:r w:rsidRPr="0082318C">
        <w:rPr>
          <w:b/>
          <w:bCs/>
        </w:rPr>
        <w:t>Analysis of Other CIA Principles:</w:t>
      </w:r>
    </w:p>
    <w:p w14:paraId="2A03B506" w14:textId="1AE487DC" w:rsidR="0082318C" w:rsidRPr="0082318C" w:rsidRDefault="0082318C" w:rsidP="0082318C">
      <w:pPr>
        <w:numPr>
          <w:ilvl w:val="1"/>
          <w:numId w:val="2"/>
        </w:numPr>
      </w:pPr>
      <w:r w:rsidRPr="0082318C">
        <w:rPr>
          <w:b/>
          <w:bCs/>
        </w:rPr>
        <w:t>Availability (Not Violated):</w:t>
      </w:r>
      <w:r w:rsidRPr="0082318C">
        <w:t xml:space="preserve"> Availability ensures systems and data are accessible to authorized users when needed. The scenario explicitly states that the e-commerce site stayed fully online with no downtime, meaning availability remained intact.</w:t>
      </w:r>
    </w:p>
    <w:p w14:paraId="3B506E6F" w14:textId="529B8596" w:rsidR="0082318C" w:rsidRPr="0082318C" w:rsidRDefault="0082318C" w:rsidP="0082318C">
      <w:pPr>
        <w:numPr>
          <w:ilvl w:val="1"/>
          <w:numId w:val="2"/>
        </w:numPr>
      </w:pPr>
      <w:r w:rsidRPr="0082318C">
        <w:rPr>
          <w:b/>
          <w:bCs/>
        </w:rPr>
        <w:t>Confidentiality (Secondary Context):</w:t>
      </w:r>
      <w:r w:rsidRPr="0082318C">
        <w:t xml:space="preserve"> Confidentiality protects data from unauthorized access or disclosure. While the attacker necessarily bypassed access controls to gain database write access, the primary </w:t>
      </w:r>
      <w:r w:rsidRPr="0082318C">
        <w:rPr>
          <w:i/>
          <w:iCs/>
        </w:rPr>
        <w:t>impact</w:t>
      </w:r>
      <w:r w:rsidRPr="0082318C">
        <w:t xml:space="preserve"> and explicit incident described in the scenario is the unauthorized </w:t>
      </w:r>
      <w:r w:rsidRPr="0082318C">
        <w:rPr>
          <w:b/>
          <w:bCs/>
        </w:rPr>
        <w:t>alteration</w:t>
      </w:r>
      <w:r w:rsidRPr="0082318C">
        <w:t xml:space="preserve"> of data (price manipulation) rather than data exfiltration.</w:t>
      </w:r>
    </w:p>
    <w:p w14:paraId="17A95FE2" w14:textId="77777777" w:rsidR="0082318C" w:rsidRPr="0082318C" w:rsidRDefault="0082318C" w:rsidP="0082318C">
      <w:pPr>
        <w:rPr>
          <w:b/>
          <w:bCs/>
        </w:rPr>
      </w:pPr>
      <w:r w:rsidRPr="0082318C">
        <w:rPr>
          <w:b/>
          <w:bCs/>
        </w:rPr>
        <w:t>Q2. Risk Quantification — Annualized Loss Expectancy (10 marks)</w:t>
      </w:r>
    </w:p>
    <w:p w14:paraId="57D0267C" w14:textId="77777777" w:rsidR="0082318C" w:rsidRPr="0082318C" w:rsidRDefault="0082318C" w:rsidP="0082318C">
      <w:pPr>
        <w:rPr>
          <w:b/>
          <w:bCs/>
        </w:rPr>
      </w:pPr>
      <w:r w:rsidRPr="0082318C">
        <w:rPr>
          <w:b/>
          <w:bCs/>
        </w:rPr>
        <w:t>Definition of Terms &amp; Formulas</w:t>
      </w:r>
    </w:p>
    <w:p w14:paraId="198ED4F3" w14:textId="2BE1C5EC" w:rsidR="0082318C" w:rsidRPr="0082318C" w:rsidRDefault="0082318C" w:rsidP="0082318C">
      <w:pPr>
        <w:numPr>
          <w:ilvl w:val="0"/>
          <w:numId w:val="3"/>
        </w:numPr>
      </w:pPr>
      <w:r w:rsidRPr="0082318C">
        <w:rPr>
          <w:b/>
          <w:bCs/>
        </w:rPr>
        <w:t>Asset Value (AV):</w:t>
      </w:r>
      <w:r w:rsidRPr="0082318C">
        <w:t xml:space="preserve"> The total financial or intrinsic worth of the asset.</w:t>
      </w:r>
    </w:p>
    <w:p w14:paraId="7625B8B7" w14:textId="6FE9FC66" w:rsidR="0082318C" w:rsidRPr="0082318C" w:rsidRDefault="0082318C" w:rsidP="0082318C">
      <w:pPr>
        <w:numPr>
          <w:ilvl w:val="0"/>
          <w:numId w:val="3"/>
        </w:numPr>
      </w:pPr>
      <w:r w:rsidRPr="0082318C">
        <w:rPr>
          <w:b/>
          <w:bCs/>
        </w:rPr>
        <w:t>Exposure Factor (EF):</w:t>
      </w:r>
      <w:r w:rsidRPr="0082318C">
        <w:t xml:space="preserve"> The percentage or proportion of asset value lost during a single realized threat incident.</w:t>
      </w:r>
    </w:p>
    <w:p w14:paraId="202C28A9" w14:textId="77777777" w:rsidR="0082318C" w:rsidRPr="0082318C" w:rsidRDefault="0082318C" w:rsidP="0082318C">
      <w:pPr>
        <w:numPr>
          <w:ilvl w:val="0"/>
          <w:numId w:val="3"/>
        </w:numPr>
      </w:pPr>
      <w:r w:rsidRPr="0082318C">
        <w:rPr>
          <w:b/>
          <w:bCs/>
        </w:rPr>
        <w:t>Single Loss Expectancy (SLE):</w:t>
      </w:r>
      <w:r w:rsidRPr="0082318C">
        <w:t xml:space="preserve"> The monetary loss expected every time a specific threat occurs.</w:t>
      </w:r>
    </w:p>
    <w:p w14:paraId="5920AFB0" w14:textId="77777777" w:rsidR="0082318C" w:rsidRPr="0082318C" w:rsidRDefault="0082318C" w:rsidP="0082318C"/>
    <w:p w14:paraId="5600DA0A" w14:textId="79A9DF75" w:rsidR="0082318C" w:rsidRPr="0082318C" w:rsidRDefault="0082318C" w:rsidP="0082318C">
      <m:oMathPara>
        <m:oMath>
          <m:r>
            <m:rPr>
              <m:nor/>
            </m:rPr>
            <m:t>SLE</m:t>
          </m:r>
          <m:r>
            <w:rPr>
              <w:rFonts w:ascii="Cambria Math" w:hAnsi="Cambria Math"/>
            </w:rPr>
            <m:t>=</m:t>
          </m:r>
          <m:r>
            <m:rPr>
              <m:nor/>
            </m:rPr>
            <m:t>AV</m:t>
          </m:r>
          <m:r>
            <w:rPr>
              <w:rFonts w:ascii="Cambria Math" w:hAnsi="Cambria Math"/>
            </w:rPr>
            <m:t>×</m:t>
          </m:r>
          <m:r>
            <m:rPr>
              <m:nor/>
            </m:rPr>
            <m:t>EF</m:t>
          </m:r>
        </m:oMath>
      </m:oMathPara>
    </w:p>
    <w:p w14:paraId="5DCC76C4" w14:textId="67F60C75" w:rsidR="0082318C" w:rsidRPr="0082318C" w:rsidRDefault="0082318C" w:rsidP="0082318C">
      <w:pPr>
        <w:numPr>
          <w:ilvl w:val="0"/>
          <w:numId w:val="3"/>
        </w:numPr>
      </w:pPr>
      <w:r w:rsidRPr="0082318C">
        <w:rPr>
          <w:b/>
          <w:bCs/>
        </w:rPr>
        <w:lastRenderedPageBreak/>
        <w:t>Annualized Rate of Occurrence (ARO):</w:t>
      </w:r>
      <w:r w:rsidRPr="0082318C">
        <w:t xml:space="preserve"> The estimated frequency with which a threat is expected to occur in a single calendar year.</w:t>
      </w:r>
    </w:p>
    <w:p w14:paraId="07F52788" w14:textId="77777777" w:rsidR="0082318C" w:rsidRPr="0082318C" w:rsidRDefault="0082318C" w:rsidP="0082318C">
      <w:pPr>
        <w:numPr>
          <w:ilvl w:val="0"/>
          <w:numId w:val="3"/>
        </w:numPr>
      </w:pPr>
      <w:r w:rsidRPr="0082318C">
        <w:rPr>
          <w:b/>
          <w:bCs/>
        </w:rPr>
        <w:t>Annualized Loss Expectancy (ALE):</w:t>
      </w:r>
      <w:r w:rsidRPr="0082318C">
        <w:t xml:space="preserve"> The estimated total annual financial loss resulting from a specific threat.</w:t>
      </w:r>
    </w:p>
    <w:p w14:paraId="62FA3637" w14:textId="77777777" w:rsidR="0082318C" w:rsidRPr="0082318C" w:rsidRDefault="0082318C" w:rsidP="0082318C"/>
    <w:p w14:paraId="33FEC375" w14:textId="5DE0DB39" w:rsidR="0082318C" w:rsidRPr="0082318C" w:rsidRDefault="0082318C" w:rsidP="0082318C">
      <m:oMathPara>
        <m:oMath>
          <m:r>
            <m:rPr>
              <m:nor/>
            </m:rPr>
            <m:t>ALE</m:t>
          </m:r>
          <m:r>
            <w:rPr>
              <w:rFonts w:ascii="Cambria Math" w:hAnsi="Cambria Math"/>
            </w:rPr>
            <m:t>=</m:t>
          </m:r>
          <m:r>
            <m:rPr>
              <m:nor/>
            </m:rPr>
            <m:t>SLE</m:t>
          </m:r>
          <m:r>
            <w:rPr>
              <w:rFonts w:ascii="Cambria Math" w:hAnsi="Cambria Math"/>
            </w:rPr>
            <m:t>×</m:t>
          </m:r>
          <m:r>
            <m:rPr>
              <m:nor/>
            </m:rPr>
            <m:t>ARO</m:t>
          </m:r>
        </m:oMath>
      </m:oMathPara>
    </w:p>
    <w:p w14:paraId="4F9D336C" w14:textId="77777777" w:rsidR="0082318C" w:rsidRPr="0082318C" w:rsidRDefault="0082318C" w:rsidP="0082318C">
      <w:pPr>
        <w:rPr>
          <w:b/>
          <w:bCs/>
        </w:rPr>
      </w:pPr>
      <w:r w:rsidRPr="0082318C">
        <w:rPr>
          <w:b/>
          <w:bCs/>
        </w:rPr>
        <w:t>Step-by-Step Calculation</w:t>
      </w:r>
    </w:p>
    <w:p w14:paraId="5CCAA0DB" w14:textId="77777777" w:rsidR="0082318C" w:rsidRPr="0082318C" w:rsidRDefault="0082318C" w:rsidP="0082318C">
      <w:pPr>
        <w:rPr>
          <w:b/>
          <w:bCs/>
        </w:rPr>
      </w:pPr>
      <w:r w:rsidRPr="0082318C">
        <w:rPr>
          <w:b/>
          <w:bCs/>
        </w:rPr>
        <w:t>Step 1: Given Values</w:t>
      </w:r>
    </w:p>
    <w:p w14:paraId="18075A4E" w14:textId="03F70311" w:rsidR="0082318C" w:rsidRPr="0082318C" w:rsidRDefault="0082318C" w:rsidP="0082318C">
      <w:pPr>
        <w:numPr>
          <w:ilvl w:val="0"/>
          <w:numId w:val="4"/>
        </w:numPr>
      </w:pPr>
      <m:oMath>
        <m:r>
          <m:rPr>
            <m:nor/>
          </m:rPr>
          <m:t>AV</m:t>
        </m:r>
        <m:r>
          <w:rPr>
            <w:rFonts w:ascii="Cambria Math" w:hAnsi="Cambria Math"/>
          </w:rPr>
          <m:t>=$50,000</m:t>
        </m:r>
      </m:oMath>
    </w:p>
    <w:p w14:paraId="024805DE" w14:textId="245C6DB5" w:rsidR="0082318C" w:rsidRPr="0082318C" w:rsidRDefault="0082318C" w:rsidP="0082318C">
      <w:pPr>
        <w:numPr>
          <w:ilvl w:val="0"/>
          <w:numId w:val="4"/>
        </w:numPr>
      </w:pPr>
      <m:oMath>
        <m:r>
          <m:rPr>
            <m:nor/>
          </m:rPr>
          <m:t>EF</m:t>
        </m:r>
        <m:r>
          <w:rPr>
            <w:rFonts w:ascii="Cambria Math" w:hAnsi="Cambria Math"/>
          </w:rPr>
          <m:t>=40%=0.40</m:t>
        </m:r>
      </m:oMath>
    </w:p>
    <w:p w14:paraId="00B48C94" w14:textId="6F780746" w:rsidR="0082318C" w:rsidRPr="0082318C" w:rsidRDefault="0082318C" w:rsidP="0082318C">
      <w:pPr>
        <w:numPr>
          <w:ilvl w:val="0"/>
          <w:numId w:val="4"/>
        </w:numPr>
      </w:pPr>
      <m:oMath>
        <m:r>
          <m:rPr>
            <m:nor/>
          </m:rPr>
          <m:t>ARO</m:t>
        </m:r>
        <m:r>
          <w:rPr>
            <w:rFonts w:ascii="Cambria Math" w:hAnsi="Cambria Math"/>
          </w:rPr>
          <m:t>=2</m:t>
        </m:r>
        <m:r>
          <m:rPr>
            <m:nor/>
          </m:rPr>
          <m:t> incidents/year</m:t>
        </m:r>
      </m:oMath>
    </w:p>
    <w:p w14:paraId="2981ABA3" w14:textId="77777777" w:rsidR="0082318C" w:rsidRPr="0082318C" w:rsidRDefault="0082318C" w:rsidP="0082318C">
      <w:pPr>
        <w:rPr>
          <w:b/>
          <w:bCs/>
        </w:rPr>
      </w:pPr>
      <w:r w:rsidRPr="0082318C">
        <w:rPr>
          <w:b/>
          <w:bCs/>
        </w:rPr>
        <w:t>Step 2: Compute Single Loss Expectancy (SLE)</w:t>
      </w:r>
    </w:p>
    <w:p w14:paraId="6EA24396" w14:textId="0ADBD426" w:rsidR="0082318C" w:rsidRPr="0082318C" w:rsidRDefault="0082318C" w:rsidP="0082318C">
      <m:oMathPara>
        <m:oMath>
          <m:r>
            <m:rPr>
              <m:nor/>
            </m:rPr>
            <m:t>SLE</m:t>
          </m:r>
          <m:r>
            <w:rPr>
              <w:rFonts w:ascii="Cambria Math" w:hAnsi="Cambria Math"/>
            </w:rPr>
            <m:t>=$50,000×0.40</m:t>
          </m:r>
        </m:oMath>
      </m:oMathPara>
    </w:p>
    <w:p w14:paraId="6207BFBF" w14:textId="2D0F3C3B" w:rsidR="0082318C" w:rsidRPr="0082318C" w:rsidRDefault="0082318C" w:rsidP="0082318C">
      <m:oMathPara>
        <m:oMath>
          <m:r>
            <m:rPr>
              <m:nor/>
            </m:rPr>
            <m:t>SLE</m:t>
          </m:r>
          <m:r>
            <w:rPr>
              <w:rFonts w:ascii="Cambria Math" w:hAnsi="Cambria Math"/>
            </w:rPr>
            <m:t>=$20,000</m:t>
          </m:r>
        </m:oMath>
      </m:oMathPara>
    </w:p>
    <w:p w14:paraId="5E53FA58" w14:textId="77777777" w:rsidR="0082318C" w:rsidRPr="0082318C" w:rsidRDefault="0082318C" w:rsidP="0082318C">
      <w:pPr>
        <w:rPr>
          <w:b/>
          <w:bCs/>
        </w:rPr>
      </w:pPr>
      <w:r w:rsidRPr="0082318C">
        <w:rPr>
          <w:b/>
          <w:bCs/>
        </w:rPr>
        <w:t>Step 3: Compute Annualized Loss Expectancy (ALE)</w:t>
      </w:r>
    </w:p>
    <w:p w14:paraId="56B7FAC1" w14:textId="0C223365" w:rsidR="0082318C" w:rsidRPr="0082318C" w:rsidRDefault="0082318C" w:rsidP="0082318C">
      <m:oMathPara>
        <m:oMath>
          <m:r>
            <m:rPr>
              <m:nor/>
            </m:rPr>
            <m:t>ALE</m:t>
          </m:r>
          <m:r>
            <w:rPr>
              <w:rFonts w:ascii="Cambria Math" w:hAnsi="Cambria Math"/>
            </w:rPr>
            <m:t>=$20,000×2</m:t>
          </m:r>
        </m:oMath>
      </m:oMathPara>
    </w:p>
    <w:p w14:paraId="6B1B9075" w14:textId="6778432E" w:rsidR="0082318C" w:rsidRPr="0082318C" w:rsidRDefault="0082318C" w:rsidP="0082318C">
      <m:oMathPara>
        <m:oMath>
          <m:r>
            <m:rPr>
              <m:nor/>
            </m:rPr>
            <m:t>ALE</m:t>
          </m:r>
          <m:r>
            <w:rPr>
              <w:rFonts w:ascii="Cambria Math" w:hAnsi="Cambria Math"/>
            </w:rPr>
            <m:t>=$40,000</m:t>
          </m:r>
        </m:oMath>
      </m:oMathPara>
    </w:p>
    <w:p w14:paraId="1B81CA3F" w14:textId="77777777" w:rsidR="0082318C" w:rsidRPr="0082318C" w:rsidRDefault="0082318C" w:rsidP="0082318C">
      <w:pPr>
        <w:rPr>
          <w:b/>
          <w:bCs/>
        </w:rPr>
      </w:pPr>
      <w:r w:rsidRPr="0082318C">
        <w:rPr>
          <w:b/>
          <w:bCs/>
        </w:rPr>
        <w:t>Summary Table</w:t>
      </w:r>
    </w:p>
    <w:tbl>
      <w:tblPr>
        <w:tblW w:w="0" w:type="auto"/>
        <w:tblCellSpacing w:w="15" w:type="dxa"/>
        <w:tblCellMar>
          <w:left w:w="0" w:type="dxa"/>
          <w:right w:w="0" w:type="dxa"/>
        </w:tblCellMar>
        <w:tblLook w:val="04A0" w:firstRow="1" w:lastRow="0" w:firstColumn="1" w:lastColumn="0" w:noHBand="0" w:noVBand="1"/>
      </w:tblPr>
      <w:tblGrid>
        <w:gridCol w:w="3762"/>
        <w:gridCol w:w="1453"/>
        <w:gridCol w:w="1982"/>
        <w:gridCol w:w="1812"/>
      </w:tblGrid>
      <w:tr w:rsidR="0082318C" w:rsidRPr="0082318C" w14:paraId="67E5BE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8A289" w14:textId="77777777" w:rsidR="0082318C" w:rsidRPr="0082318C" w:rsidRDefault="0082318C" w:rsidP="0082318C">
            <w:r w:rsidRPr="0082318C">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03ED4" w14:textId="77777777" w:rsidR="0082318C" w:rsidRPr="0082318C" w:rsidRDefault="0082318C" w:rsidP="0082318C">
            <w:r w:rsidRPr="0082318C">
              <w:rPr>
                <w:b/>
                <w:bCs/>
              </w:rPr>
              <w:t>Formula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73BC8" w14:textId="77777777" w:rsidR="0082318C" w:rsidRPr="0082318C" w:rsidRDefault="0082318C" w:rsidP="0082318C">
            <w:r w:rsidRPr="0082318C">
              <w:rPr>
                <w:b/>
                <w:bCs/>
              </w:rPr>
              <w: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D4FA8" w14:textId="77777777" w:rsidR="0082318C" w:rsidRPr="0082318C" w:rsidRDefault="0082318C" w:rsidP="0082318C">
            <w:r w:rsidRPr="0082318C">
              <w:rPr>
                <w:b/>
                <w:bCs/>
              </w:rPr>
              <w:t>Result</w:t>
            </w:r>
          </w:p>
        </w:tc>
      </w:tr>
      <w:tr w:rsidR="0082318C" w:rsidRPr="0082318C" w14:paraId="1C58E4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4E9EC" w14:textId="77777777" w:rsidR="0082318C" w:rsidRPr="0082318C" w:rsidRDefault="0082318C" w:rsidP="0082318C">
            <w:r w:rsidRPr="0082318C">
              <w:rPr>
                <w:b/>
                <w:bCs/>
              </w:rPr>
              <w:t>Single Loss Expectancy (SLE)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F167" w14:textId="6928318C" w:rsidR="0082318C" w:rsidRPr="0082318C" w:rsidRDefault="0082318C" w:rsidP="0082318C">
            <m:oMathPara>
              <m:oMath>
                <m:r>
                  <m:rPr>
                    <m:nor/>
                  </m:rPr>
                  <m:t>AV</m:t>
                </m:r>
                <m:r>
                  <w:rPr>
                    <w:rFonts w:ascii="Cambria Math" w:hAnsi="Cambria Math"/>
                  </w:rPr>
                  <m:t>×</m:t>
                </m:r>
                <m:r>
                  <m:rPr>
                    <m:nor/>
                  </m:rPr>
                  <m:t>EF</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FE132" w14:textId="4CB5875F" w:rsidR="0082318C" w:rsidRPr="0082318C" w:rsidRDefault="0082318C" w:rsidP="0082318C">
            <m:oMathPara>
              <m:oMath>
                <m:r>
                  <w:rPr>
                    <w:rFonts w:ascii="Cambria Math" w:hAnsi="Cambria Math"/>
                  </w:rPr>
                  <m:t>$50,000×0.40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F20C5" w14:textId="7483878A" w:rsidR="0082318C" w:rsidRPr="0082318C" w:rsidRDefault="0082318C" w:rsidP="0082318C">
            <m:oMathPara>
              <m:oMath>
                <m:r>
                  <w:rPr>
                    <w:rFonts w:ascii="Cambria Math" w:hAnsi="Cambria Math"/>
                  </w:rPr>
                  <m:t>$20,000</m:t>
                </m:r>
              </m:oMath>
            </m:oMathPara>
          </w:p>
        </w:tc>
      </w:tr>
      <w:tr w:rsidR="0082318C" w:rsidRPr="0082318C" w14:paraId="3E4FEB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BB880" w14:textId="77777777" w:rsidR="0082318C" w:rsidRPr="0082318C" w:rsidRDefault="0082318C" w:rsidP="0082318C">
            <w:r w:rsidRPr="0082318C">
              <w:rPr>
                <w:b/>
                <w:bCs/>
              </w:rPr>
              <w:t>Annualized Loss Expectancy (ALE)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1B376" w14:textId="4672DA78" w:rsidR="0082318C" w:rsidRPr="0082318C" w:rsidRDefault="0082318C" w:rsidP="0082318C">
            <m:oMathPara>
              <m:oMath>
                <m:r>
                  <m:rPr>
                    <m:nor/>
                  </m:rPr>
                  <m:t>SLE</m:t>
                </m:r>
                <m:r>
                  <w:rPr>
                    <w:rFonts w:ascii="Cambria Math" w:hAnsi="Cambria Math"/>
                  </w:rPr>
                  <m:t>×</m:t>
                </m:r>
                <m:r>
                  <m:rPr>
                    <m:nor/>
                  </m:rPr>
                  <m:t>ARO</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E68BE" w14:textId="4BABEC5F" w:rsidR="0082318C" w:rsidRPr="0082318C" w:rsidRDefault="0082318C" w:rsidP="0082318C">
            <m:oMathPara>
              <m:oMath>
                <m:r>
                  <w:rPr>
                    <w:rFonts w:ascii="Cambria Math" w:hAnsi="Cambria Math"/>
                  </w:rPr>
                  <m:t>$20,000×2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527AC" w14:textId="676A35F7" w:rsidR="0082318C" w:rsidRPr="0082318C" w:rsidRDefault="0082318C" w:rsidP="0082318C">
            <m:oMathPara>
              <m:oMath>
                <m:r>
                  <w:rPr>
                    <w:rFonts w:ascii="Cambria Math" w:hAnsi="Cambria Math"/>
                  </w:rPr>
                  <m:t>$40,000/</m:t>
                </m:r>
                <m:r>
                  <m:rPr>
                    <m:nor/>
                  </m:rPr>
                  <m:t>year</m:t>
                </m:r>
              </m:oMath>
            </m:oMathPara>
          </w:p>
        </w:tc>
      </w:tr>
    </w:tbl>
    <w:p w14:paraId="70E6DC75" w14:textId="6ABBF260" w:rsidR="0082318C" w:rsidRPr="0082318C" w:rsidRDefault="0082318C" w:rsidP="0082318C">
      <w:r w:rsidRPr="0082318C">
        <w:rPr>
          <w:b/>
          <w:bCs/>
        </w:rPr>
        <w:t>Business Context:</w:t>
      </w:r>
      <w:r w:rsidRPr="0082318C">
        <w:t xml:space="preserve"> The organization expects to lose </w:t>
      </w:r>
      <m:oMath>
        <m:r>
          <w:rPr>
            <w:rFonts w:ascii="Cambria Math" w:hAnsi="Cambria Math"/>
          </w:rPr>
          <m:t>$40,000</m:t>
        </m:r>
      </m:oMath>
      <w:r w:rsidRPr="0082318C">
        <w:rPr>
          <w:b/>
          <w:bCs/>
        </w:rPr>
        <w:t xml:space="preserve"> annually</w:t>
      </w:r>
      <w:r w:rsidRPr="0082318C">
        <w:t xml:space="preserve"> due to database breach incidents. Any security control or safeguard implemented to mitigate this specific threat should ideally cost less than </w:t>
      </w:r>
      <m:oMath>
        <m:r>
          <w:rPr>
            <w:rFonts w:ascii="Cambria Math" w:hAnsi="Cambria Math"/>
          </w:rPr>
          <m:t>$40,000</m:t>
        </m:r>
      </m:oMath>
      <w:r w:rsidRPr="0082318C">
        <w:t xml:space="preserve"> per year to maintain a positive Return on Security Investment (ROSI).</w:t>
      </w:r>
    </w:p>
    <w:p w14:paraId="63A46E1C" w14:textId="77777777" w:rsidR="0082318C" w:rsidRPr="0082318C" w:rsidRDefault="0082318C" w:rsidP="0082318C">
      <w:pPr>
        <w:rPr>
          <w:b/>
          <w:bCs/>
        </w:rPr>
      </w:pPr>
      <w:r w:rsidRPr="0082318C">
        <w:rPr>
          <w:b/>
          <w:bCs/>
        </w:rPr>
        <w:t>Q3. Brute-Force Attack Time Estimation (10 marks)</w:t>
      </w:r>
    </w:p>
    <w:p w14:paraId="362120E2" w14:textId="77777777" w:rsidR="0082318C" w:rsidRPr="0082318C" w:rsidRDefault="0082318C" w:rsidP="0082318C">
      <w:pPr>
        <w:rPr>
          <w:b/>
          <w:bCs/>
        </w:rPr>
      </w:pPr>
      <w:r w:rsidRPr="0082318C">
        <w:rPr>
          <w:b/>
          <w:bCs/>
        </w:rPr>
        <w:t>Theoretical Background</w:t>
      </w:r>
    </w:p>
    <w:p w14:paraId="3CCAC32F" w14:textId="6821E128" w:rsidR="0082318C" w:rsidRPr="0082318C" w:rsidRDefault="0082318C" w:rsidP="0082318C">
      <w:pPr>
        <w:numPr>
          <w:ilvl w:val="0"/>
          <w:numId w:val="5"/>
        </w:numPr>
      </w:pPr>
      <w:r w:rsidRPr="0082318C">
        <w:rPr>
          <w:b/>
          <w:bCs/>
        </w:rPr>
        <w:lastRenderedPageBreak/>
        <w:t>Keyspace Size (</w:t>
      </w:r>
      <m:oMath>
        <m:r>
          <w:rPr>
            <w:rFonts w:ascii="Cambria Math" w:hAnsi="Cambria Math"/>
          </w:rPr>
          <m:t>K</m:t>
        </m:r>
      </m:oMath>
      <w:r w:rsidRPr="0082318C">
        <w:rPr>
          <w:b/>
          <w:bCs/>
        </w:rPr>
        <w:t>):</w:t>
      </w:r>
      <w:r w:rsidRPr="0082318C">
        <w:t xml:space="preserve"> The total number of possible unique character combinations for a given password length (</w:t>
      </w:r>
      <m:oMath>
        <m:r>
          <w:rPr>
            <w:rFonts w:ascii="Cambria Math" w:hAnsi="Cambria Math"/>
          </w:rPr>
          <m:t>L</m:t>
        </m:r>
      </m:oMath>
      <w:r w:rsidRPr="0082318C">
        <w:t>) and set size (</w:t>
      </w:r>
      <m:oMath>
        <m:r>
          <w:rPr>
            <w:rFonts w:ascii="Cambria Math" w:hAnsi="Cambria Math"/>
          </w:rPr>
          <m:t>N</m:t>
        </m:r>
      </m:oMath>
      <w:r w:rsidRPr="0082318C">
        <w:t>).</w:t>
      </w:r>
    </w:p>
    <w:p w14:paraId="4DD0C42C" w14:textId="2A48F176" w:rsidR="0082318C" w:rsidRPr="0082318C" w:rsidRDefault="0082318C" w:rsidP="0082318C">
      <w:pPr>
        <w:numPr>
          <w:ilvl w:val="0"/>
          <w:numId w:val="5"/>
        </w:numPr>
      </w:pPr>
      <w:r w:rsidRPr="0082318C">
        <w:rPr>
          <w:b/>
          <w:bCs/>
        </w:rPr>
        <w:t>Formula:</w:t>
      </w:r>
    </w:p>
    <w:p w14:paraId="5D02B33C" w14:textId="730D83F5" w:rsidR="0082318C" w:rsidRPr="0082318C" w:rsidRDefault="0082318C" w:rsidP="0082318C">
      <m:oMathPara>
        <m:oMath>
          <m:r>
            <w:rPr>
              <w:rFonts w:ascii="Cambria Math" w:hAnsi="Cambria Math"/>
            </w:rPr>
            <m:t>K=</m:t>
          </m:r>
          <m:sSup>
            <m:sSupPr>
              <m:ctrlPr>
                <w:rPr>
                  <w:rFonts w:ascii="Cambria Math" w:hAnsi="Cambria Math"/>
                </w:rPr>
              </m:ctrlPr>
            </m:sSupPr>
            <m:e>
              <m:r>
                <w:rPr>
                  <w:rFonts w:ascii="Cambria Math" w:hAnsi="Cambria Math"/>
                </w:rPr>
                <m:t>N</m:t>
              </m:r>
            </m:e>
            <m:sup>
              <m:r>
                <w:rPr>
                  <w:rFonts w:ascii="Cambria Math" w:hAnsi="Cambria Math"/>
                </w:rPr>
                <m:t>L</m:t>
              </m:r>
            </m:sup>
          </m:sSup>
        </m:oMath>
      </m:oMathPara>
    </w:p>
    <w:p w14:paraId="4BA2EA2D" w14:textId="77777777" w:rsidR="0082318C" w:rsidRPr="0082318C" w:rsidRDefault="0082318C" w:rsidP="0082318C">
      <w:pPr>
        <w:rPr>
          <w:b/>
          <w:bCs/>
        </w:rPr>
      </w:pPr>
      <w:r w:rsidRPr="0082318C">
        <w:rPr>
          <w:b/>
          <w:bCs/>
        </w:rPr>
        <w:t>Step-by-Step Calculation</w:t>
      </w:r>
    </w:p>
    <w:p w14:paraId="43FE90F8" w14:textId="6C921318" w:rsidR="0082318C" w:rsidRPr="0082318C" w:rsidRDefault="0082318C" w:rsidP="0082318C">
      <w:pPr>
        <w:rPr>
          <w:b/>
          <w:bCs/>
        </w:rPr>
      </w:pPr>
      <w:r w:rsidRPr="0082318C">
        <w:rPr>
          <w:b/>
          <w:bCs/>
        </w:rPr>
        <w:t>Step 1: Character Set (</w:t>
      </w:r>
      <m:oMath>
        <m:r>
          <m:rPr>
            <m:sty m:val="bi"/>
          </m:rPr>
          <w:rPr>
            <w:rFonts w:ascii="Cambria Math" w:hAnsi="Cambria Math"/>
          </w:rPr>
          <m:t>N</m:t>
        </m:r>
      </m:oMath>
      <w:r w:rsidRPr="0082318C">
        <w:rPr>
          <w:b/>
          <w:bCs/>
        </w:rPr>
        <w:t>) &amp; Length (</w:t>
      </w:r>
      <m:oMath>
        <m:r>
          <m:rPr>
            <m:sty m:val="bi"/>
          </m:rPr>
          <w:rPr>
            <w:rFonts w:ascii="Cambria Math" w:hAnsi="Cambria Math"/>
          </w:rPr>
          <m:t>L</m:t>
        </m:r>
      </m:oMath>
      <w:r w:rsidRPr="0082318C">
        <w:rPr>
          <w:b/>
          <w:bCs/>
        </w:rPr>
        <w:t>)</w:t>
      </w:r>
    </w:p>
    <w:p w14:paraId="2E8C2C03" w14:textId="4167A757" w:rsidR="0082318C" w:rsidRPr="0082318C" w:rsidRDefault="0082318C" w:rsidP="0082318C">
      <w:pPr>
        <w:numPr>
          <w:ilvl w:val="0"/>
          <w:numId w:val="6"/>
        </w:numPr>
      </w:pPr>
      <w:r w:rsidRPr="0082318C">
        <w:t xml:space="preserve">Lowercase letters (a-z): </w:t>
      </w:r>
      <m:oMath>
        <m:r>
          <w:rPr>
            <w:rFonts w:ascii="Cambria Math" w:hAnsi="Cambria Math"/>
          </w:rPr>
          <m:t>26</m:t>
        </m:r>
      </m:oMath>
    </w:p>
    <w:p w14:paraId="41F20580" w14:textId="43057010" w:rsidR="0082318C" w:rsidRPr="0082318C" w:rsidRDefault="0082318C" w:rsidP="0082318C">
      <w:pPr>
        <w:numPr>
          <w:ilvl w:val="0"/>
          <w:numId w:val="6"/>
        </w:numPr>
      </w:pPr>
      <w:r w:rsidRPr="0082318C">
        <w:t xml:space="preserve">Uppercase letters (A-Z): </w:t>
      </w:r>
      <m:oMath>
        <m:r>
          <w:rPr>
            <w:rFonts w:ascii="Cambria Math" w:hAnsi="Cambria Math"/>
          </w:rPr>
          <m:t>26</m:t>
        </m:r>
      </m:oMath>
    </w:p>
    <w:p w14:paraId="64EEC3EF" w14:textId="54CAB700" w:rsidR="0082318C" w:rsidRPr="0082318C" w:rsidRDefault="0082318C" w:rsidP="0082318C">
      <w:pPr>
        <w:numPr>
          <w:ilvl w:val="0"/>
          <w:numId w:val="6"/>
        </w:numPr>
      </w:pPr>
      <w:r w:rsidRPr="0082318C">
        <w:t xml:space="preserve">Digits (0-9): </w:t>
      </w:r>
      <m:oMath>
        <m:r>
          <w:rPr>
            <w:rFonts w:ascii="Cambria Math" w:hAnsi="Cambria Math"/>
          </w:rPr>
          <m:t>10</m:t>
        </m:r>
      </m:oMath>
    </w:p>
    <w:p w14:paraId="39559339" w14:textId="578F61B1" w:rsidR="0082318C" w:rsidRPr="0082318C" w:rsidRDefault="0082318C" w:rsidP="0082318C">
      <w:pPr>
        <w:numPr>
          <w:ilvl w:val="0"/>
          <w:numId w:val="6"/>
        </w:numPr>
      </w:pPr>
      <w:r w:rsidRPr="0082318C">
        <w:rPr>
          <w:b/>
          <w:bCs/>
        </w:rPr>
        <w:t>Total Character Set (</w:t>
      </w:r>
      <m:oMath>
        <m:r>
          <w:rPr>
            <w:rFonts w:ascii="Cambria Math" w:hAnsi="Cambria Math"/>
          </w:rPr>
          <m:t>N</m:t>
        </m:r>
      </m:oMath>
      <w:r w:rsidRPr="0082318C">
        <w:rPr>
          <w:b/>
          <w:bCs/>
        </w:rPr>
        <w:t>):</w:t>
      </w:r>
      <w:r w:rsidRPr="0082318C">
        <w:t xml:space="preserve"> </w:t>
      </w:r>
      <m:oMath>
        <m:r>
          <w:rPr>
            <w:rFonts w:ascii="Cambria Math" w:hAnsi="Cambria Math"/>
          </w:rPr>
          <m:t>26+26+10=62</m:t>
        </m:r>
      </m:oMath>
    </w:p>
    <w:p w14:paraId="79D8F52C" w14:textId="14316EE9" w:rsidR="0082318C" w:rsidRPr="0082318C" w:rsidRDefault="0082318C" w:rsidP="0082318C">
      <w:pPr>
        <w:numPr>
          <w:ilvl w:val="0"/>
          <w:numId w:val="6"/>
        </w:numPr>
      </w:pPr>
      <w:r w:rsidRPr="0082318C">
        <w:rPr>
          <w:b/>
          <w:bCs/>
        </w:rPr>
        <w:t>Password Length (</w:t>
      </w:r>
      <m:oMath>
        <m:r>
          <w:rPr>
            <w:rFonts w:ascii="Cambria Math" w:hAnsi="Cambria Math"/>
          </w:rPr>
          <m:t>L</m:t>
        </m:r>
      </m:oMath>
      <w:r w:rsidRPr="0082318C">
        <w:rPr>
          <w:b/>
          <w:bCs/>
        </w:rPr>
        <w:t>):</w:t>
      </w:r>
      <w:r w:rsidRPr="0082318C">
        <w:t xml:space="preserve"> </w:t>
      </w:r>
      <m:oMath>
        <m:r>
          <w:rPr>
            <w:rFonts w:ascii="Cambria Math" w:hAnsi="Cambria Math"/>
          </w:rPr>
          <m:t>8</m:t>
        </m:r>
      </m:oMath>
    </w:p>
    <w:p w14:paraId="13428901" w14:textId="78A5EDE6" w:rsidR="0082318C" w:rsidRPr="0082318C" w:rsidRDefault="0082318C" w:rsidP="0082318C">
      <w:pPr>
        <w:rPr>
          <w:b/>
          <w:bCs/>
        </w:rPr>
      </w:pPr>
      <w:r w:rsidRPr="0082318C">
        <w:rPr>
          <w:b/>
          <w:bCs/>
        </w:rPr>
        <w:t>Step 2: Calculate Keyspace Size (</w:t>
      </w:r>
      <m:oMath>
        <m:r>
          <m:rPr>
            <m:sty m:val="bi"/>
          </m:rPr>
          <w:rPr>
            <w:rFonts w:ascii="Cambria Math" w:hAnsi="Cambria Math"/>
          </w:rPr>
          <m:t>K</m:t>
        </m:r>
      </m:oMath>
      <w:r w:rsidRPr="0082318C">
        <w:rPr>
          <w:b/>
          <w:bCs/>
        </w:rPr>
        <w:t>)</w:t>
      </w:r>
    </w:p>
    <w:p w14:paraId="7A8EB41E" w14:textId="5BEC439F" w:rsidR="0082318C" w:rsidRPr="0082318C" w:rsidRDefault="0082318C" w:rsidP="0082318C">
      <m:oMathPara>
        <m:oMath>
          <m:r>
            <w:rPr>
              <w:rFonts w:ascii="Cambria Math" w:hAnsi="Cambria Math"/>
            </w:rPr>
            <m:t>K=</m:t>
          </m:r>
          <m:sSup>
            <m:sSupPr>
              <m:ctrlPr>
                <w:rPr>
                  <w:rFonts w:ascii="Cambria Math" w:hAnsi="Cambria Math"/>
                </w:rPr>
              </m:ctrlPr>
            </m:sSupPr>
            <m:e>
              <m:r>
                <w:rPr>
                  <w:rFonts w:ascii="Cambria Math" w:hAnsi="Cambria Math"/>
                </w:rPr>
                <m:t>62</m:t>
              </m:r>
            </m:e>
            <m:sup>
              <m:r>
                <w:rPr>
                  <w:rFonts w:ascii="Cambria Math" w:hAnsi="Cambria Math"/>
                </w:rPr>
                <m:t>8</m:t>
              </m:r>
            </m:sup>
          </m:sSup>
        </m:oMath>
      </m:oMathPara>
    </w:p>
    <w:p w14:paraId="4FA0CB0C" w14:textId="47FBC8C9" w:rsidR="0082318C" w:rsidRPr="0082318C" w:rsidRDefault="0082318C" w:rsidP="0082318C">
      <m:oMathPara>
        <m:oMath>
          <m:r>
            <w:rPr>
              <w:rFonts w:ascii="Cambria Math" w:hAnsi="Cambria Math"/>
            </w:rPr>
            <m:t>K=218,340,105,584,896</m:t>
          </m:r>
          <m:r>
            <m:rPr>
              <m:nor/>
            </m:rPr>
            <m:t> combinations</m:t>
          </m:r>
        </m:oMath>
      </m:oMathPara>
    </w:p>
    <w:p w14:paraId="669A77C7" w14:textId="274C26DF" w:rsidR="0082318C" w:rsidRPr="0082318C" w:rsidRDefault="0082318C" w:rsidP="0082318C">
      <m:oMathPara>
        <m:oMath>
          <m:d>
            <m:dPr>
              <m:ctrlPr>
                <w:rPr>
                  <w:rFonts w:ascii="Cambria Math" w:hAnsi="Cambria Math"/>
                </w:rPr>
              </m:ctrlPr>
            </m:dPr>
            <m:e>
              <m:r>
                <w:rPr>
                  <w:rFonts w:ascii="Cambria Math" w:hAnsi="Cambria Math"/>
                </w:rPr>
                <m:t>≈2.183×</m:t>
              </m:r>
              <m:sSup>
                <m:sSupPr>
                  <m:ctrlPr>
                    <w:rPr>
                      <w:rFonts w:ascii="Cambria Math" w:hAnsi="Cambria Math"/>
                    </w:rPr>
                  </m:ctrlPr>
                </m:sSupPr>
                <m:e>
                  <m:r>
                    <w:rPr>
                      <w:rFonts w:ascii="Cambria Math" w:hAnsi="Cambria Math"/>
                    </w:rPr>
                    <m:t>10</m:t>
                  </m:r>
                </m:e>
                <m:sup>
                  <m:r>
                    <w:rPr>
                      <w:rFonts w:ascii="Cambria Math" w:hAnsi="Cambria Math"/>
                    </w:rPr>
                    <m:t>14</m:t>
                  </m:r>
                </m:sup>
              </m:sSup>
              <m:r>
                <m:rPr>
                  <m:nor/>
                </m:rPr>
                <m:t> combinations</m:t>
              </m:r>
            </m:e>
          </m:d>
        </m:oMath>
      </m:oMathPara>
    </w:p>
    <w:p w14:paraId="4EF20720" w14:textId="77777777" w:rsidR="0082318C" w:rsidRPr="0082318C" w:rsidRDefault="0082318C" w:rsidP="0082318C">
      <w:pPr>
        <w:rPr>
          <w:b/>
          <w:bCs/>
        </w:rPr>
      </w:pPr>
      <w:r w:rsidRPr="0082318C">
        <w:rPr>
          <w:b/>
          <w:bCs/>
        </w:rPr>
        <w:t>Step 3: Compute Time in Seconds</w:t>
      </w:r>
    </w:p>
    <w:p w14:paraId="36083DCD" w14:textId="264AE110" w:rsidR="0082318C" w:rsidRPr="0082318C" w:rsidRDefault="0082318C" w:rsidP="0082318C">
      <w:pPr>
        <w:numPr>
          <w:ilvl w:val="0"/>
          <w:numId w:val="7"/>
        </w:numPr>
      </w:pPr>
      <w:r w:rsidRPr="0082318C">
        <w:rPr>
          <w:b/>
          <w:bCs/>
        </w:rPr>
        <w:t>Cracking Speed (</w:t>
      </w:r>
      <m:oMath>
        <m:r>
          <w:rPr>
            <w:rFonts w:ascii="Cambria Math" w:hAnsi="Cambria Math"/>
          </w:rPr>
          <m:t>R</m:t>
        </m:r>
      </m:oMath>
      <w:r w:rsidRPr="0082318C">
        <w:rPr>
          <w:b/>
          <w:bCs/>
        </w:rPr>
        <w:t>):</w:t>
      </w:r>
      <w:r w:rsidRPr="0082318C">
        <w:t xml:space="preserve"> </w:t>
      </w:r>
      <m:oMath>
        <m:r>
          <w:rPr>
            <w:rFonts w:ascii="Cambria Math" w:hAnsi="Cambria Math"/>
          </w:rPr>
          <m:t>1</m:t>
        </m:r>
        <m:r>
          <m:rPr>
            <m:nor/>
          </m:rPr>
          <m:t> billion attempts/sec</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nor/>
          </m:rPr>
          <m:t> attempts/sec</m:t>
        </m:r>
        <m:r>
          <w:rPr>
            <w:rFonts w:ascii="Cambria Math" w:hAnsi="Cambria Math"/>
          </w:rPr>
          <m:t>=1,000,000,000</m:t>
        </m:r>
        <m:r>
          <m:rPr>
            <m:nor/>
          </m:rPr>
          <m:t> attempts/sec</m:t>
        </m:r>
      </m:oMath>
    </w:p>
    <w:p w14:paraId="7537BFE1" w14:textId="77777777" w:rsidR="0082318C" w:rsidRPr="0082318C" w:rsidRDefault="0082318C" w:rsidP="0082318C"/>
    <w:p w14:paraId="76C915D8" w14:textId="66B5B518" w:rsidR="0082318C" w:rsidRPr="0082318C" w:rsidRDefault="0082318C" w:rsidP="0082318C">
      <m:oMathPara>
        <m:oMath>
          <m:r>
            <m:rPr>
              <m:nor/>
            </m:rPr>
            <m:t>Time (seconds)</m:t>
          </m:r>
          <m:r>
            <w:rPr>
              <w:rFonts w:ascii="Cambria Math" w:hAnsi="Cambria Math"/>
            </w:rPr>
            <m:t>=</m:t>
          </m:r>
          <m:f>
            <m:fPr>
              <m:ctrlPr>
                <w:rPr>
                  <w:rFonts w:ascii="Cambria Math" w:hAnsi="Cambria Math"/>
                </w:rPr>
              </m:ctrlPr>
            </m:fPr>
            <m:num>
              <m:r>
                <m:rPr>
                  <m:nor/>
                </m:rPr>
                <m:t>Keyspace Size</m:t>
              </m:r>
            </m:num>
            <m:den>
              <m:r>
                <m:rPr>
                  <m:nor/>
                </m:rPr>
                <m:t>Cracking Speed</m:t>
              </m:r>
            </m:den>
          </m:f>
        </m:oMath>
      </m:oMathPara>
    </w:p>
    <w:p w14:paraId="1B57EA18" w14:textId="2C61BAFE" w:rsidR="0082318C" w:rsidRPr="0082318C" w:rsidRDefault="0082318C" w:rsidP="0082318C">
      <m:oMathPara>
        <m:oMath>
          <m:r>
            <m:rPr>
              <m:nor/>
            </m:rPr>
            <m:t>Time (seconds)</m:t>
          </m:r>
          <m:r>
            <w:rPr>
              <w:rFonts w:ascii="Cambria Math" w:hAnsi="Cambria Math"/>
            </w:rPr>
            <m:t>=</m:t>
          </m:r>
          <m:f>
            <m:fPr>
              <m:ctrlPr>
                <w:rPr>
                  <w:rFonts w:ascii="Cambria Math" w:hAnsi="Cambria Math"/>
                </w:rPr>
              </m:ctrlPr>
            </m:fPr>
            <m:num>
              <m:r>
                <w:rPr>
                  <w:rFonts w:ascii="Cambria Math" w:hAnsi="Cambria Math"/>
                </w:rPr>
                <m:t>218,340,105,584,896</m:t>
              </m:r>
            </m:num>
            <m:den>
              <m:r>
                <w:rPr>
                  <w:rFonts w:ascii="Cambria Math" w:hAnsi="Cambria Math"/>
                </w:rPr>
                <m:t>1,000,000,000</m:t>
              </m:r>
            </m:den>
          </m:f>
          <m:r>
            <w:rPr>
              <w:rFonts w:ascii="Cambria Math" w:hAnsi="Cambria Math"/>
            </w:rPr>
            <m:t>=218,340.105584896</m:t>
          </m:r>
          <m:r>
            <m:rPr>
              <m:nor/>
            </m:rPr>
            <m:t> seconds</m:t>
          </m:r>
        </m:oMath>
      </m:oMathPara>
    </w:p>
    <w:p w14:paraId="16BC607B" w14:textId="77777777" w:rsidR="0082318C" w:rsidRPr="0082318C" w:rsidRDefault="0082318C" w:rsidP="0082318C">
      <w:pPr>
        <w:rPr>
          <w:b/>
          <w:bCs/>
        </w:rPr>
      </w:pPr>
      <w:r w:rsidRPr="0082318C">
        <w:rPr>
          <w:b/>
          <w:bCs/>
        </w:rPr>
        <w:t>Step 4: Convert Seconds to Hours</w:t>
      </w:r>
    </w:p>
    <w:p w14:paraId="53CE0648" w14:textId="6D06B1AD" w:rsidR="0082318C" w:rsidRPr="0082318C" w:rsidRDefault="0082318C" w:rsidP="0082318C">
      <m:oMathPara>
        <m:oMath>
          <m:r>
            <m:rPr>
              <m:nor/>
            </m:rPr>
            <m:t>Time (hours)</m:t>
          </m:r>
          <m:r>
            <w:rPr>
              <w:rFonts w:ascii="Cambria Math" w:hAnsi="Cambria Math"/>
            </w:rPr>
            <m:t>=</m:t>
          </m:r>
          <m:f>
            <m:fPr>
              <m:ctrlPr>
                <w:rPr>
                  <w:rFonts w:ascii="Cambria Math" w:hAnsi="Cambria Math"/>
                </w:rPr>
              </m:ctrlPr>
            </m:fPr>
            <m:num>
              <m:r>
                <w:rPr>
                  <w:rFonts w:ascii="Cambria Math" w:hAnsi="Cambria Math"/>
                </w:rPr>
                <m:t>218,340.105584896</m:t>
              </m:r>
              <m:r>
                <m:rPr>
                  <m:nor/>
                </m:rPr>
                <m:t> seconds</m:t>
              </m:r>
            </m:num>
            <m:den>
              <m:r>
                <w:rPr>
                  <w:rFonts w:ascii="Cambria Math" w:hAnsi="Cambria Math"/>
                </w:rPr>
                <m:t>3,600</m:t>
              </m:r>
              <m:r>
                <m:rPr>
                  <m:nor/>
                </m:rPr>
                <m:t> seconds/hour</m:t>
              </m:r>
            </m:den>
          </m:f>
        </m:oMath>
      </m:oMathPara>
    </w:p>
    <w:p w14:paraId="21D3C975" w14:textId="58D8FBD8" w:rsidR="0082318C" w:rsidRPr="0082318C" w:rsidRDefault="0082318C" w:rsidP="0082318C">
      <m:oMathPara>
        <m:oMath>
          <m:r>
            <m:rPr>
              <m:nor/>
            </m:rPr>
            <m:t>Time (hours)</m:t>
          </m:r>
          <m:r>
            <w:rPr>
              <w:rFonts w:ascii="Cambria Math" w:hAnsi="Cambria Math"/>
            </w:rPr>
            <m:t>≈60.6500293</m:t>
          </m:r>
          <m:r>
            <m:rPr>
              <m:nor/>
            </m:rPr>
            <m:t> hours</m:t>
          </m:r>
        </m:oMath>
      </m:oMathPara>
    </w:p>
    <w:p w14:paraId="54E4440D" w14:textId="77777777" w:rsidR="0082318C" w:rsidRPr="0082318C" w:rsidRDefault="0082318C" w:rsidP="0082318C">
      <w:pPr>
        <w:rPr>
          <w:b/>
          <w:bCs/>
        </w:rPr>
      </w:pPr>
      <w:r w:rsidRPr="0082318C">
        <w:rPr>
          <w:b/>
          <w:bCs/>
        </w:rPr>
        <w:t>Step 5: Convert Fractional Hours to Minutes &amp; Seconds</w:t>
      </w:r>
    </w:p>
    <w:p w14:paraId="5413898D" w14:textId="62FFA1CE" w:rsidR="0082318C" w:rsidRPr="0082318C" w:rsidRDefault="0082318C" w:rsidP="0082318C">
      <w:pPr>
        <w:numPr>
          <w:ilvl w:val="0"/>
          <w:numId w:val="8"/>
        </w:numPr>
      </w:pPr>
      <m:oMath>
        <m:r>
          <w:rPr>
            <w:rFonts w:ascii="Cambria Math" w:hAnsi="Cambria Math"/>
          </w:rPr>
          <m:t>0.6500293</m:t>
        </m:r>
        <m:r>
          <m:rPr>
            <m:nor/>
          </m:rPr>
          <m:t> hours</m:t>
        </m:r>
        <m:r>
          <w:rPr>
            <w:rFonts w:ascii="Cambria Math" w:hAnsi="Cambria Math"/>
          </w:rPr>
          <m:t>×60</m:t>
        </m:r>
        <m:r>
          <m:rPr>
            <m:nor/>
          </m:rPr>
          <m:t> min/hour</m:t>
        </m:r>
        <m:r>
          <w:rPr>
            <w:rFonts w:ascii="Cambria Math" w:hAnsi="Cambria Math"/>
          </w:rPr>
          <m:t>≈39.0017</m:t>
        </m:r>
        <m:r>
          <m:rPr>
            <m:nor/>
          </m:rPr>
          <m:t> minutes</m:t>
        </m:r>
      </m:oMath>
    </w:p>
    <w:p w14:paraId="0C90D678" w14:textId="77777777" w:rsidR="0082318C" w:rsidRPr="0082318C" w:rsidRDefault="0082318C" w:rsidP="0082318C"/>
    <w:p w14:paraId="7974D6BE" w14:textId="45074D34" w:rsidR="0082318C" w:rsidRPr="0082318C" w:rsidRDefault="0082318C" w:rsidP="0082318C">
      <w:pPr>
        <w:numPr>
          <w:ilvl w:val="0"/>
          <w:numId w:val="8"/>
        </w:numPr>
      </w:pPr>
      <w:r w:rsidRPr="0082318C">
        <w:rPr>
          <w:b/>
          <w:bCs/>
        </w:rPr>
        <w:lastRenderedPageBreak/>
        <w:t>Time:</w:t>
      </w:r>
      <w:r w:rsidRPr="0082318C">
        <w:t xml:space="preserve"> </w:t>
      </w:r>
      <m:oMath>
        <m:r>
          <w:rPr>
            <w:rFonts w:ascii="Cambria Math" w:hAnsi="Cambria Math"/>
          </w:rPr>
          <m:t>60</m:t>
        </m:r>
        <m:r>
          <m:rPr>
            <m:nor/>
          </m:rPr>
          <m:t> hours</m:t>
        </m:r>
        <m:r>
          <w:rPr>
            <w:rFonts w:ascii="Cambria Math" w:hAnsi="Cambria Math"/>
          </w:rPr>
          <m:t>,39</m:t>
        </m:r>
        <m:r>
          <m:rPr>
            <m:nor/>
          </m:rPr>
          <m:t> minutes</m:t>
        </m:r>
      </m:oMath>
    </w:p>
    <w:p w14:paraId="125F288B" w14:textId="77777777" w:rsidR="0082318C" w:rsidRPr="0082318C" w:rsidRDefault="0082318C" w:rsidP="0082318C">
      <w:pPr>
        <w:rPr>
          <w:b/>
          <w:bCs/>
        </w:rPr>
      </w:pPr>
      <w:r w:rsidRPr="0082318C">
        <w:rPr>
          <w:b/>
          <w:bCs/>
        </w:rPr>
        <w:t>Final Deliverables</w:t>
      </w:r>
    </w:p>
    <w:p w14:paraId="76BC88B6" w14:textId="0177F074" w:rsidR="0082318C" w:rsidRPr="0082318C" w:rsidRDefault="0082318C" w:rsidP="0082318C">
      <w:pPr>
        <w:numPr>
          <w:ilvl w:val="0"/>
          <w:numId w:val="9"/>
        </w:numPr>
      </w:pPr>
      <w:r w:rsidRPr="0082318C">
        <w:rPr>
          <w:b/>
          <w:bCs/>
        </w:rPr>
        <w:t>Total Keyspace:</w:t>
      </w:r>
      <w:r w:rsidRPr="0082318C">
        <w:t xml:space="preserve"> </w:t>
      </w:r>
      <m:oMath>
        <m:r>
          <w:rPr>
            <w:rFonts w:ascii="Cambria Math" w:hAnsi="Cambria Math"/>
          </w:rPr>
          <m:t>218,340,105,584,896</m:t>
        </m:r>
      </m:oMath>
      <w:r w:rsidRPr="0082318C">
        <w:rPr>
          <w:b/>
          <w:bCs/>
        </w:rPr>
        <w:t xml:space="preserve"> combinations</w:t>
      </w:r>
    </w:p>
    <w:p w14:paraId="53B02701" w14:textId="6EAA0245" w:rsidR="0082318C" w:rsidRPr="0082318C" w:rsidRDefault="0082318C" w:rsidP="0082318C">
      <w:pPr>
        <w:numPr>
          <w:ilvl w:val="0"/>
          <w:numId w:val="9"/>
        </w:numPr>
      </w:pPr>
      <w:r w:rsidRPr="0082318C">
        <w:rPr>
          <w:b/>
          <w:bCs/>
        </w:rPr>
        <w:t>Worst-Case Time (Hours):</w:t>
      </w:r>
      <w:r w:rsidRPr="0082318C">
        <w:t xml:space="preserve"> </w:t>
      </w:r>
      <m:oMath>
        <m:r>
          <w:rPr>
            <w:rFonts w:ascii="Cambria Math" w:hAnsi="Cambria Math"/>
          </w:rPr>
          <m:t>60.65</m:t>
        </m:r>
      </m:oMath>
      <w:r w:rsidRPr="0082318C">
        <w:rPr>
          <w:b/>
          <w:bCs/>
        </w:rPr>
        <w:t xml:space="preserve"> hours</w:t>
      </w:r>
    </w:p>
    <w:p w14:paraId="37EA1B6F" w14:textId="0D8525AF" w:rsidR="0082318C" w:rsidRPr="0082318C" w:rsidRDefault="0082318C" w:rsidP="0082318C">
      <w:pPr>
        <w:numPr>
          <w:ilvl w:val="0"/>
          <w:numId w:val="9"/>
        </w:numPr>
      </w:pPr>
      <w:r w:rsidRPr="0082318C">
        <w:rPr>
          <w:b/>
          <w:bCs/>
        </w:rPr>
        <w:t>Worst-Case Time (Detailed):</w:t>
      </w:r>
      <w:r w:rsidRPr="0082318C">
        <w:t xml:space="preserve"> </w:t>
      </w:r>
      <m:oMath>
        <m:r>
          <w:rPr>
            <w:rFonts w:ascii="Cambria Math" w:hAnsi="Cambria Math"/>
          </w:rPr>
          <m:t>60</m:t>
        </m:r>
      </m:oMath>
      <w:r w:rsidRPr="0082318C">
        <w:rPr>
          <w:b/>
          <w:bCs/>
        </w:rPr>
        <w:t xml:space="preserve"> hours, </w:t>
      </w:r>
      <m:oMath>
        <m:r>
          <w:rPr>
            <w:rFonts w:ascii="Cambria Math" w:hAnsi="Cambria Math"/>
          </w:rPr>
          <m:t>39</m:t>
        </m:r>
      </m:oMath>
      <w:r w:rsidRPr="0082318C">
        <w:rPr>
          <w:b/>
          <w:bCs/>
        </w:rPr>
        <w:t xml:space="preserve"> minutes</w:t>
      </w:r>
    </w:p>
    <w:p w14:paraId="364003D2" w14:textId="6838FD20" w:rsidR="0082318C" w:rsidRPr="0082318C" w:rsidRDefault="0082318C" w:rsidP="0082318C">
      <w:pPr>
        <w:numPr>
          <w:ilvl w:val="0"/>
          <w:numId w:val="9"/>
        </w:numPr>
      </w:pPr>
      <w:r w:rsidRPr="0082318C">
        <w:rPr>
          <w:b/>
          <w:bCs/>
        </w:rPr>
        <w:t>Average-Case Time (Expected):</w:t>
      </w:r>
      <w:r w:rsidRPr="0082318C">
        <w:t xml:space="preserve"> </w:t>
      </w:r>
      <m:oMath>
        <m:f>
          <m:fPr>
            <m:ctrlPr>
              <w:rPr>
                <w:rFonts w:ascii="Cambria Math" w:hAnsi="Cambria Math"/>
              </w:rPr>
            </m:ctrlPr>
          </m:fPr>
          <m:num>
            <m:r>
              <w:rPr>
                <w:rFonts w:ascii="Cambria Math" w:hAnsi="Cambria Math"/>
              </w:rPr>
              <m:t>60.65</m:t>
            </m:r>
          </m:num>
          <m:den>
            <m:r>
              <w:rPr>
                <w:rFonts w:ascii="Cambria Math" w:hAnsi="Cambria Math"/>
              </w:rPr>
              <m:t>2</m:t>
            </m:r>
          </m:den>
        </m:f>
        <m:r>
          <w:rPr>
            <w:rFonts w:ascii="Cambria Math" w:hAnsi="Cambria Math"/>
          </w:rPr>
          <m:t>≈</m:t>
        </m:r>
        <m:r>
          <m:rPr>
            <m:sty m:val="b"/>
          </m:rPr>
          <w:rPr>
            <w:rFonts w:ascii="Cambria Math" w:hAnsi="Cambria Math"/>
          </w:rPr>
          <m:t>30.33</m:t>
        </m:r>
        <m:r>
          <m:rPr>
            <m:nor/>
          </m:rPr>
          <m:t> hours</m:t>
        </m:r>
      </m:oMath>
      <w:r w:rsidRPr="0082318C">
        <w:t xml:space="preserve"> </w:t>
      </w:r>
      <w:r w:rsidRPr="0082318C">
        <w:rPr>
          <w:i/>
          <w:iCs/>
        </w:rPr>
        <w:t>(assuming successful hit at 50% search space)</w:t>
      </w:r>
    </w:p>
    <w:p w14:paraId="50DF5785" w14:textId="77777777" w:rsidR="0082318C" w:rsidRPr="0082318C" w:rsidRDefault="0082318C" w:rsidP="0082318C">
      <w:pPr>
        <w:rPr>
          <w:b/>
          <w:bCs/>
        </w:rPr>
      </w:pPr>
      <w:r w:rsidRPr="0082318C">
        <w:rPr>
          <w:b/>
          <w:bCs/>
        </w:rPr>
        <w:t>Q4. Risk Prioritization Matrix (10 marks)</w:t>
      </w:r>
    </w:p>
    <w:p w14:paraId="232D670E" w14:textId="77777777" w:rsidR="0082318C" w:rsidRPr="0082318C" w:rsidRDefault="0082318C" w:rsidP="0082318C">
      <w:pPr>
        <w:rPr>
          <w:b/>
          <w:bCs/>
        </w:rPr>
      </w:pPr>
      <w:r w:rsidRPr="0082318C">
        <w:rPr>
          <w:b/>
          <w:bCs/>
        </w:rPr>
        <w:t>Mathematical Foundation</w:t>
      </w:r>
    </w:p>
    <w:p w14:paraId="1FD17199" w14:textId="6D539AF9" w:rsidR="0082318C" w:rsidRPr="0082318C" w:rsidRDefault="0082318C" w:rsidP="0082318C">
      <w:r w:rsidRPr="0082318C">
        <w:t>Risk assessment uses a quantitative/qualitative matrix formula:</w:t>
      </w:r>
    </w:p>
    <w:p w14:paraId="40FFB5ED" w14:textId="07C79497" w:rsidR="0082318C" w:rsidRPr="0082318C" w:rsidRDefault="0082318C" w:rsidP="0082318C">
      <m:oMathPara>
        <m:oMath>
          <m:r>
            <m:rPr>
              <m:nor/>
            </m:rPr>
            <m:t>Risk Score</m:t>
          </m:r>
          <m:r>
            <w:rPr>
              <w:rFonts w:ascii="Cambria Math" w:hAnsi="Cambria Math"/>
            </w:rPr>
            <m:t>=</m:t>
          </m:r>
          <m:r>
            <m:rPr>
              <m:nor/>
            </m:rPr>
            <m:t>Likelihood (L)</m:t>
          </m:r>
          <m:r>
            <w:rPr>
              <w:rFonts w:ascii="Cambria Math" w:hAnsi="Cambria Math"/>
            </w:rPr>
            <m:t>×</m:t>
          </m:r>
          <m:r>
            <m:rPr>
              <m:nor/>
            </m:rPr>
            <m:t>Impact (I)</m:t>
          </m:r>
        </m:oMath>
      </m:oMathPara>
    </w:p>
    <w:p w14:paraId="0527B82D" w14:textId="36EBDA83" w:rsidR="0082318C" w:rsidRPr="0082318C" w:rsidRDefault="0082318C" w:rsidP="0082318C">
      <w:pPr>
        <w:numPr>
          <w:ilvl w:val="0"/>
          <w:numId w:val="10"/>
        </w:numPr>
      </w:pPr>
      <w:r w:rsidRPr="0082318C">
        <w:rPr>
          <w:b/>
          <w:bCs/>
        </w:rPr>
        <w:t>Likelihood Range:</w:t>
      </w:r>
      <w:r w:rsidRPr="0082318C">
        <w:t xml:space="preserve"> </w:t>
      </w:r>
      <m:oMath>
        <m:r>
          <w:rPr>
            <w:rFonts w:ascii="Cambria Math" w:hAnsi="Cambria Math"/>
          </w:rPr>
          <m:t>1</m:t>
        </m:r>
      </m:oMath>
      <w:r w:rsidRPr="0082318C">
        <w:t xml:space="preserve"> (Rare) to </w:t>
      </w:r>
      <m:oMath>
        <m:r>
          <w:rPr>
            <w:rFonts w:ascii="Cambria Math" w:hAnsi="Cambria Math"/>
          </w:rPr>
          <m:t>5</m:t>
        </m:r>
      </m:oMath>
      <w:r w:rsidRPr="0082318C">
        <w:t xml:space="preserve"> (Almost Certain)</w:t>
      </w:r>
    </w:p>
    <w:p w14:paraId="7971C7AF" w14:textId="2D168C04" w:rsidR="0082318C" w:rsidRPr="0082318C" w:rsidRDefault="0082318C" w:rsidP="0082318C">
      <w:pPr>
        <w:numPr>
          <w:ilvl w:val="0"/>
          <w:numId w:val="10"/>
        </w:numPr>
      </w:pPr>
      <w:r w:rsidRPr="0082318C">
        <w:rPr>
          <w:b/>
          <w:bCs/>
        </w:rPr>
        <w:t>Impact Range:</w:t>
      </w:r>
      <w:r w:rsidRPr="0082318C">
        <w:t xml:space="preserve"> </w:t>
      </w:r>
      <m:oMath>
        <m:r>
          <w:rPr>
            <w:rFonts w:ascii="Cambria Math" w:hAnsi="Cambria Math"/>
          </w:rPr>
          <m:t>1</m:t>
        </m:r>
      </m:oMath>
      <w:r w:rsidRPr="0082318C">
        <w:t xml:space="preserve"> (Negligible) to </w:t>
      </w:r>
      <m:oMath>
        <m:r>
          <w:rPr>
            <w:rFonts w:ascii="Cambria Math" w:hAnsi="Cambria Math"/>
          </w:rPr>
          <m:t>5</m:t>
        </m:r>
      </m:oMath>
      <w:r w:rsidRPr="0082318C">
        <w:t xml:space="preserve"> (Catastrophic)</w:t>
      </w:r>
    </w:p>
    <w:p w14:paraId="1D068E12" w14:textId="77777777" w:rsidR="0082318C" w:rsidRPr="0082318C" w:rsidRDefault="0082318C" w:rsidP="0082318C">
      <w:pPr>
        <w:rPr>
          <w:b/>
          <w:bCs/>
        </w:rPr>
      </w:pPr>
      <w:r w:rsidRPr="0082318C">
        <w:rPr>
          <w:b/>
          <w:bCs/>
        </w:rPr>
        <w:t>Threat Calculations &amp; Analysis</w:t>
      </w:r>
    </w:p>
    <w:tbl>
      <w:tblPr>
        <w:tblW w:w="0" w:type="auto"/>
        <w:tblCellSpacing w:w="15" w:type="dxa"/>
        <w:tblCellMar>
          <w:left w:w="0" w:type="dxa"/>
          <w:right w:w="0" w:type="dxa"/>
        </w:tblCellMar>
        <w:tblLook w:val="04A0" w:firstRow="1" w:lastRow="0" w:firstColumn="1" w:lastColumn="0" w:noHBand="0" w:noVBand="1"/>
      </w:tblPr>
      <w:tblGrid>
        <w:gridCol w:w="1304"/>
        <w:gridCol w:w="1615"/>
        <w:gridCol w:w="1387"/>
        <w:gridCol w:w="1072"/>
        <w:gridCol w:w="1466"/>
        <w:gridCol w:w="935"/>
        <w:gridCol w:w="1231"/>
      </w:tblGrid>
      <w:tr w:rsidR="0082318C" w:rsidRPr="0082318C" w14:paraId="096A29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0801" w14:textId="77777777" w:rsidR="0082318C" w:rsidRPr="0082318C" w:rsidRDefault="0082318C" w:rsidP="0082318C">
            <w:r w:rsidRPr="0082318C">
              <w:rPr>
                <w:b/>
                <w:bCs/>
              </w:rPr>
              <w:t>Threat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0E26F" w14:textId="77777777" w:rsidR="0082318C" w:rsidRPr="0082318C" w:rsidRDefault="0082318C" w:rsidP="0082318C">
            <w:r w:rsidRPr="0082318C">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B8E85" w14:textId="77777777" w:rsidR="0082318C" w:rsidRPr="0082318C" w:rsidRDefault="0082318C" w:rsidP="0082318C">
            <w:r w:rsidRPr="0082318C">
              <w:rPr>
                <w:b/>
                <w:bCs/>
              </w:rPr>
              <w:t>Likelihood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681F" w14:textId="77777777" w:rsidR="0082318C" w:rsidRPr="0082318C" w:rsidRDefault="0082318C" w:rsidP="0082318C">
            <w:r w:rsidRPr="0082318C">
              <w:rPr>
                <w:b/>
                <w:bCs/>
              </w:rPr>
              <w:t>Impact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4500" w14:textId="77777777" w:rsidR="0082318C" w:rsidRPr="0082318C" w:rsidRDefault="0082318C" w:rsidP="0082318C">
            <w:r w:rsidRPr="0082318C">
              <w:rPr>
                <w:b/>
                <w:bCs/>
              </w:rPr>
              <w:t>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E05BD" w14:textId="77777777" w:rsidR="0082318C" w:rsidRPr="0082318C" w:rsidRDefault="0082318C" w:rsidP="0082318C">
            <w:r w:rsidRPr="0082318C">
              <w:rPr>
                <w:b/>
                <w:bCs/>
              </w:rPr>
              <w:t>Risk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EFD59" w14:textId="77777777" w:rsidR="0082318C" w:rsidRPr="0082318C" w:rsidRDefault="0082318C" w:rsidP="0082318C">
            <w:r w:rsidRPr="0082318C">
              <w:rPr>
                <w:b/>
                <w:bCs/>
              </w:rPr>
              <w:t>Severity Level</w:t>
            </w:r>
          </w:p>
        </w:tc>
      </w:tr>
      <w:tr w:rsidR="0082318C" w:rsidRPr="0082318C" w14:paraId="0852E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44298" w14:textId="77777777" w:rsidR="0082318C" w:rsidRPr="0082318C" w:rsidRDefault="0082318C" w:rsidP="0082318C">
            <w:r w:rsidRPr="0082318C">
              <w:rPr>
                <w:b/>
                <w:bCs/>
              </w:rPr>
              <w:t>Threat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B8EB2" w14:textId="77777777" w:rsidR="0082318C" w:rsidRPr="0082318C" w:rsidRDefault="0082318C" w:rsidP="0082318C">
            <w:r w:rsidRPr="0082318C">
              <w:t>Ransomware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E1577" w14:textId="77777777" w:rsidR="0082318C" w:rsidRPr="0082318C" w:rsidRDefault="0082318C" w:rsidP="0082318C">
            <w:r w:rsidRPr="0082318C">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A1EB0" w14:textId="77777777" w:rsidR="0082318C" w:rsidRPr="0082318C" w:rsidRDefault="0082318C" w:rsidP="0082318C">
            <w:r w:rsidRPr="0082318C">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84970" w14:textId="7B2F881F" w:rsidR="0082318C" w:rsidRPr="0082318C" w:rsidRDefault="0082318C" w:rsidP="0082318C">
            <m:oMathPara>
              <m:oMath>
                <m:r>
                  <w:rPr>
                    <w:rFonts w:ascii="Cambria Math" w:hAnsi="Cambria Math"/>
                  </w:rPr>
                  <m:t>4×5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61F22" w14:textId="77777777" w:rsidR="0082318C" w:rsidRPr="0082318C" w:rsidRDefault="0082318C" w:rsidP="0082318C">
            <w:r w:rsidRPr="0082318C">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4634" w14:textId="77777777" w:rsidR="0082318C" w:rsidRPr="0082318C" w:rsidRDefault="0082318C" w:rsidP="0082318C">
            <w:r w:rsidRPr="0082318C">
              <w:rPr>
                <w:b/>
                <w:bCs/>
              </w:rPr>
              <w:t>Critical</w:t>
            </w:r>
          </w:p>
        </w:tc>
      </w:tr>
      <w:tr w:rsidR="0082318C" w:rsidRPr="0082318C" w14:paraId="6C55F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F6286" w14:textId="77777777" w:rsidR="0082318C" w:rsidRPr="0082318C" w:rsidRDefault="0082318C" w:rsidP="0082318C">
            <w:r w:rsidRPr="0082318C">
              <w:rPr>
                <w:b/>
                <w:bCs/>
              </w:rPr>
              <w:t>Threat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3AB97" w14:textId="77777777" w:rsidR="0082318C" w:rsidRPr="0082318C" w:rsidRDefault="0082318C" w:rsidP="0082318C">
            <w:r w:rsidRPr="0082318C">
              <w:t>Unpatched server exploit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A6B8A" w14:textId="77777777" w:rsidR="0082318C" w:rsidRPr="0082318C" w:rsidRDefault="0082318C" w:rsidP="0082318C">
            <w:r w:rsidRPr="0082318C">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C6301" w14:textId="77777777" w:rsidR="0082318C" w:rsidRPr="0082318C" w:rsidRDefault="0082318C" w:rsidP="0082318C">
            <w:r w:rsidRPr="0082318C">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ED6FC" w14:textId="54555BB5" w:rsidR="0082318C" w:rsidRPr="0082318C" w:rsidRDefault="0082318C" w:rsidP="0082318C">
            <m:oMathPara>
              <m:oMath>
                <m:r>
                  <w:rPr>
                    <w:rFonts w:ascii="Cambria Math" w:hAnsi="Cambria Math"/>
                  </w:rPr>
                  <m:t>4×4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A4F2C" w14:textId="77777777" w:rsidR="0082318C" w:rsidRPr="0082318C" w:rsidRDefault="0082318C" w:rsidP="0082318C">
            <w:r w:rsidRPr="0082318C">
              <w:rPr>
                <w:b/>
                <w:bC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C2BB7" w14:textId="77777777" w:rsidR="0082318C" w:rsidRPr="0082318C" w:rsidRDefault="0082318C" w:rsidP="0082318C">
            <w:r w:rsidRPr="0082318C">
              <w:rPr>
                <w:b/>
                <w:bCs/>
              </w:rPr>
              <w:t>High</w:t>
            </w:r>
          </w:p>
        </w:tc>
      </w:tr>
      <w:tr w:rsidR="0082318C" w:rsidRPr="0082318C" w14:paraId="70ACD3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84B7C" w14:textId="77777777" w:rsidR="0082318C" w:rsidRPr="0082318C" w:rsidRDefault="0082318C" w:rsidP="0082318C">
            <w:r w:rsidRPr="0082318C">
              <w:rPr>
                <w:b/>
                <w:bCs/>
              </w:rPr>
              <w:t>Threat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49E73" w14:textId="77777777" w:rsidR="0082318C" w:rsidRPr="0082318C" w:rsidRDefault="0082318C" w:rsidP="0082318C">
            <w:r w:rsidRPr="0082318C">
              <w:t>Phishing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F89C7" w14:textId="77777777" w:rsidR="0082318C" w:rsidRPr="0082318C" w:rsidRDefault="0082318C" w:rsidP="0082318C">
            <w:r w:rsidRPr="0082318C">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575A1" w14:textId="77777777" w:rsidR="0082318C" w:rsidRPr="0082318C" w:rsidRDefault="0082318C" w:rsidP="0082318C">
            <w:r w:rsidRPr="0082318C">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E6F44" w14:textId="084E1B55" w:rsidR="0082318C" w:rsidRPr="0082318C" w:rsidRDefault="0082318C" w:rsidP="0082318C">
            <m:oMathPara>
              <m:oMath>
                <m:r>
                  <w:rPr>
                    <w:rFonts w:ascii="Cambria Math" w:hAnsi="Cambria Math"/>
                  </w:rPr>
                  <m:t>5×3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F4C03" w14:textId="77777777" w:rsidR="0082318C" w:rsidRPr="0082318C" w:rsidRDefault="0082318C" w:rsidP="0082318C">
            <w:r w:rsidRPr="0082318C">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3CD6F" w14:textId="77777777" w:rsidR="0082318C" w:rsidRPr="0082318C" w:rsidRDefault="0082318C" w:rsidP="0082318C">
            <w:r w:rsidRPr="0082318C">
              <w:rPr>
                <w:b/>
                <w:bCs/>
              </w:rPr>
              <w:t>High</w:t>
            </w:r>
          </w:p>
        </w:tc>
      </w:tr>
      <w:tr w:rsidR="0082318C" w:rsidRPr="0082318C" w14:paraId="622A0E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E57DE" w14:textId="77777777" w:rsidR="0082318C" w:rsidRPr="0082318C" w:rsidRDefault="0082318C" w:rsidP="0082318C">
            <w:r w:rsidRPr="0082318C">
              <w:rPr>
                <w:b/>
                <w:bCs/>
              </w:rPr>
              <w:t>Threat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DBDFC" w14:textId="77777777" w:rsidR="0082318C" w:rsidRPr="0082318C" w:rsidRDefault="0082318C" w:rsidP="0082318C">
            <w:r w:rsidRPr="0082318C">
              <w:t>Insider data theft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E3A52" w14:textId="77777777" w:rsidR="0082318C" w:rsidRPr="0082318C" w:rsidRDefault="0082318C" w:rsidP="0082318C">
            <w:r w:rsidRPr="0082318C">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04A76" w14:textId="77777777" w:rsidR="0082318C" w:rsidRPr="0082318C" w:rsidRDefault="0082318C" w:rsidP="0082318C">
            <w:r w:rsidRPr="0082318C">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54F48" w14:textId="10599F4B" w:rsidR="0082318C" w:rsidRPr="0082318C" w:rsidRDefault="0082318C" w:rsidP="0082318C">
            <m:oMathPara>
              <m:oMath>
                <m:r>
                  <w:rPr>
                    <w:rFonts w:ascii="Cambria Math" w:hAnsi="Cambria Math"/>
                  </w:rPr>
                  <m:t>2×5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F62C3" w14:textId="77777777" w:rsidR="0082318C" w:rsidRPr="0082318C" w:rsidRDefault="0082318C" w:rsidP="0082318C">
            <w:r w:rsidRPr="0082318C">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9201" w14:textId="77777777" w:rsidR="0082318C" w:rsidRPr="0082318C" w:rsidRDefault="0082318C" w:rsidP="0082318C">
            <w:r w:rsidRPr="0082318C">
              <w:rPr>
                <w:b/>
                <w:bCs/>
              </w:rPr>
              <w:t>Medium</w:t>
            </w:r>
          </w:p>
        </w:tc>
      </w:tr>
      <w:tr w:rsidR="0082318C" w:rsidRPr="0082318C" w14:paraId="6CE9E2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B566B" w14:textId="77777777" w:rsidR="0082318C" w:rsidRPr="0082318C" w:rsidRDefault="0082318C" w:rsidP="0082318C">
            <w:r w:rsidRPr="0082318C">
              <w:rPr>
                <w:b/>
                <w:bCs/>
              </w:rPr>
              <w:lastRenderedPageBreak/>
              <w:t>Threat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F02D1" w14:textId="77777777" w:rsidR="0082318C" w:rsidRPr="0082318C" w:rsidRDefault="0082318C" w:rsidP="0082318C">
            <w:r w:rsidRPr="0082318C">
              <w:t>DDoS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BCB65" w14:textId="77777777" w:rsidR="0082318C" w:rsidRPr="0082318C" w:rsidRDefault="0082318C" w:rsidP="0082318C">
            <w:r w:rsidRPr="0082318C">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6A667" w14:textId="77777777" w:rsidR="0082318C" w:rsidRPr="0082318C" w:rsidRDefault="0082318C" w:rsidP="0082318C">
            <w:r w:rsidRPr="0082318C">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A868D" w14:textId="206CC6B4" w:rsidR="0082318C" w:rsidRPr="0082318C" w:rsidRDefault="0082318C" w:rsidP="0082318C">
            <m:oMathPara>
              <m:oMath>
                <m:r>
                  <w:rPr>
                    <w:rFonts w:ascii="Cambria Math" w:hAnsi="Cambria Math"/>
                  </w:rPr>
                  <m:t>3×3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88D7D" w14:textId="77777777" w:rsidR="0082318C" w:rsidRPr="0082318C" w:rsidRDefault="0082318C" w:rsidP="0082318C">
            <w:r w:rsidRPr="0082318C">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CC14" w14:textId="77777777" w:rsidR="0082318C" w:rsidRPr="0082318C" w:rsidRDefault="0082318C" w:rsidP="0082318C">
            <w:r w:rsidRPr="0082318C">
              <w:rPr>
                <w:b/>
                <w:bCs/>
              </w:rPr>
              <w:t>Medium</w:t>
            </w:r>
          </w:p>
        </w:tc>
      </w:tr>
    </w:tbl>
    <w:p w14:paraId="63A9BE4B" w14:textId="77777777" w:rsidR="0082318C" w:rsidRPr="0082318C" w:rsidRDefault="0082318C" w:rsidP="0082318C">
      <w:pPr>
        <w:rPr>
          <w:b/>
          <w:bCs/>
        </w:rPr>
      </w:pPr>
      <w:r w:rsidRPr="0082318C">
        <w:rPr>
          <w:b/>
          <w:bCs/>
        </w:rPr>
        <w:t>Final Ranked Priority Order</w:t>
      </w:r>
    </w:p>
    <w:p w14:paraId="5C280B3F" w14:textId="09D25572" w:rsidR="0082318C" w:rsidRPr="0082318C" w:rsidRDefault="0082318C" w:rsidP="0082318C">
      <w:pPr>
        <w:numPr>
          <w:ilvl w:val="0"/>
          <w:numId w:val="11"/>
        </w:numPr>
      </w:pPr>
      <w:r w:rsidRPr="0082318C">
        <w:rPr>
          <w:b/>
          <w:bCs/>
        </w:rPr>
        <w:t>Priority 1 — (a) Ransomware (Score: 20)</w:t>
      </w:r>
    </w:p>
    <w:p w14:paraId="63097F04" w14:textId="13EEBAB3" w:rsidR="0082318C" w:rsidRPr="0082318C" w:rsidRDefault="0082318C" w:rsidP="0082318C">
      <w:pPr>
        <w:numPr>
          <w:ilvl w:val="1"/>
          <w:numId w:val="11"/>
        </w:numPr>
      </w:pPr>
      <w:r w:rsidRPr="0082318C">
        <w:rPr>
          <w:i/>
          <w:iCs/>
        </w:rPr>
        <w:t>Justification:</w:t>
      </w:r>
      <w:r w:rsidRPr="0082318C">
        <w:t xml:space="preserve"> Combines high likelihood with maximum impact (data encryption, operational paralysis, direct financial loss).</w:t>
      </w:r>
    </w:p>
    <w:p w14:paraId="79A56EF8" w14:textId="13A0AA2C" w:rsidR="0082318C" w:rsidRPr="0082318C" w:rsidRDefault="0082318C" w:rsidP="0082318C">
      <w:pPr>
        <w:numPr>
          <w:ilvl w:val="0"/>
          <w:numId w:val="11"/>
        </w:numPr>
      </w:pPr>
      <w:r w:rsidRPr="0082318C">
        <w:rPr>
          <w:b/>
          <w:bCs/>
        </w:rPr>
        <w:t>Priority 2 — (e) Unpatched Server Exploit (Score: 16)</w:t>
      </w:r>
    </w:p>
    <w:p w14:paraId="22FAB423" w14:textId="23152571" w:rsidR="0082318C" w:rsidRPr="0082318C" w:rsidRDefault="0082318C" w:rsidP="0082318C">
      <w:pPr>
        <w:numPr>
          <w:ilvl w:val="1"/>
          <w:numId w:val="11"/>
        </w:numPr>
      </w:pPr>
      <w:r w:rsidRPr="0082318C">
        <w:rPr>
          <w:i/>
          <w:iCs/>
        </w:rPr>
        <w:t>Justification:</w:t>
      </w:r>
      <w:r w:rsidRPr="0082318C">
        <w:t xml:space="preserve"> High likelihood of automated scanning scripts finding exposed vulnerabilities, leading to system takeover or lateral movement.</w:t>
      </w:r>
    </w:p>
    <w:p w14:paraId="787C16B7" w14:textId="24F4A853" w:rsidR="0082318C" w:rsidRPr="0082318C" w:rsidRDefault="0082318C" w:rsidP="0082318C">
      <w:pPr>
        <w:numPr>
          <w:ilvl w:val="0"/>
          <w:numId w:val="11"/>
        </w:numPr>
      </w:pPr>
      <w:r w:rsidRPr="0082318C">
        <w:rPr>
          <w:b/>
          <w:bCs/>
        </w:rPr>
        <w:t>Priority 3 — (b) Phishing (Score: 15)</w:t>
      </w:r>
    </w:p>
    <w:p w14:paraId="159B4F27" w14:textId="12910F2F" w:rsidR="0082318C" w:rsidRPr="0082318C" w:rsidRDefault="0082318C" w:rsidP="0082318C">
      <w:pPr>
        <w:numPr>
          <w:ilvl w:val="1"/>
          <w:numId w:val="11"/>
        </w:numPr>
      </w:pPr>
      <w:r w:rsidRPr="0082318C">
        <w:rPr>
          <w:i/>
          <w:iCs/>
        </w:rPr>
        <w:t>Justification:</w:t>
      </w:r>
      <w:r w:rsidRPr="0082318C">
        <w:t xml:space="preserve"> Very high likelihood due to human error, though impact per individual incident is moderate compared to enterprise-wide ransomware.</w:t>
      </w:r>
    </w:p>
    <w:p w14:paraId="450417E1" w14:textId="07D6F491" w:rsidR="0082318C" w:rsidRPr="0082318C" w:rsidRDefault="0082318C" w:rsidP="0082318C">
      <w:pPr>
        <w:numPr>
          <w:ilvl w:val="0"/>
          <w:numId w:val="11"/>
        </w:numPr>
      </w:pPr>
      <w:r w:rsidRPr="0082318C">
        <w:rPr>
          <w:b/>
          <w:bCs/>
        </w:rPr>
        <w:t>Priority 4 — (c) Insider Data Theft (Score: 10)</w:t>
      </w:r>
    </w:p>
    <w:p w14:paraId="4088CC2D" w14:textId="7746F4B0" w:rsidR="0082318C" w:rsidRPr="0082318C" w:rsidRDefault="0082318C" w:rsidP="0082318C">
      <w:pPr>
        <w:numPr>
          <w:ilvl w:val="1"/>
          <w:numId w:val="11"/>
        </w:numPr>
      </w:pPr>
      <w:r w:rsidRPr="0082318C">
        <w:rPr>
          <w:i/>
          <w:iCs/>
        </w:rPr>
        <w:t>Justification:</w:t>
      </w:r>
      <w:r w:rsidRPr="0082318C">
        <w:t xml:space="preserve"> Lower frequency/likelihood, but catastrophic impact if sensitive IP or PII is stolen.</w:t>
      </w:r>
    </w:p>
    <w:p w14:paraId="38841E93" w14:textId="7F5439FA" w:rsidR="0082318C" w:rsidRPr="0082318C" w:rsidRDefault="0082318C" w:rsidP="0082318C">
      <w:pPr>
        <w:numPr>
          <w:ilvl w:val="0"/>
          <w:numId w:val="11"/>
        </w:numPr>
      </w:pPr>
      <w:r w:rsidRPr="0082318C">
        <w:rPr>
          <w:b/>
          <w:bCs/>
        </w:rPr>
        <w:t>Priority 5 — (d) DDoS (Score: 9)</w:t>
      </w:r>
    </w:p>
    <w:p w14:paraId="6F73EDEB" w14:textId="3447207F" w:rsidR="0082318C" w:rsidRPr="0082318C" w:rsidRDefault="0082318C" w:rsidP="0082318C">
      <w:pPr>
        <w:numPr>
          <w:ilvl w:val="1"/>
          <w:numId w:val="11"/>
        </w:numPr>
      </w:pPr>
      <w:r w:rsidRPr="0082318C">
        <w:rPr>
          <w:i/>
          <w:iCs/>
        </w:rPr>
        <w:t>Justification:</w:t>
      </w:r>
      <w:r w:rsidRPr="0082318C">
        <w:t xml:space="preserve"> Moderate likelihood and impact; temporary operational disruption without direct integrity breach or permanent asset destruction.</w:t>
      </w:r>
    </w:p>
    <w:p w14:paraId="4D7B403D" w14:textId="77777777" w:rsidR="0082318C" w:rsidRPr="0082318C" w:rsidRDefault="0082318C" w:rsidP="0082318C">
      <w:pPr>
        <w:rPr>
          <w:b/>
          <w:bCs/>
        </w:rPr>
      </w:pPr>
      <w:r w:rsidRPr="0082318C">
        <w:rPr>
          <w:b/>
          <w:bCs/>
        </w:rPr>
        <w:t>Q5. Passive vs. Active Threat Classification (5 marks)</w:t>
      </w:r>
    </w:p>
    <w:p w14:paraId="0C5C4558" w14:textId="77777777" w:rsidR="0082318C" w:rsidRPr="0082318C" w:rsidRDefault="0082318C" w:rsidP="0082318C">
      <w:pPr>
        <w:rPr>
          <w:b/>
          <w:bCs/>
        </w:rPr>
      </w:pPr>
      <w:r w:rsidRPr="0082318C">
        <w:rPr>
          <w:b/>
          <w:bCs/>
        </w:rPr>
        <w:t>Classification Framework</w:t>
      </w:r>
    </w:p>
    <w:p w14:paraId="1CFBC429" w14:textId="21221F41" w:rsidR="0082318C" w:rsidRPr="0082318C" w:rsidRDefault="0082318C" w:rsidP="0082318C">
      <w:pPr>
        <w:numPr>
          <w:ilvl w:val="0"/>
          <w:numId w:val="12"/>
        </w:numPr>
      </w:pPr>
      <w:r w:rsidRPr="0082318C">
        <w:rPr>
          <w:b/>
          <w:bCs/>
        </w:rPr>
        <w:t>Passive Threat:</w:t>
      </w:r>
      <w:r w:rsidRPr="0082318C">
        <w:t xml:space="preserve"> An attack that attempts to learn or make use of information from a system without affecting system resources, modifying data, or altering network state.</w:t>
      </w:r>
    </w:p>
    <w:p w14:paraId="1E275EDD" w14:textId="4D988D75" w:rsidR="0082318C" w:rsidRPr="0082318C" w:rsidRDefault="0082318C" w:rsidP="0082318C">
      <w:pPr>
        <w:numPr>
          <w:ilvl w:val="0"/>
          <w:numId w:val="12"/>
        </w:numPr>
      </w:pPr>
      <w:r w:rsidRPr="0082318C">
        <w:rPr>
          <w:b/>
          <w:bCs/>
        </w:rPr>
        <w:t>Active Threat:</w:t>
      </w:r>
      <w:r w:rsidRPr="0082318C">
        <w:t xml:space="preserve"> An attack that attempts to alter system resources, modify network traffic, disrupt operations, or affect state.</w:t>
      </w:r>
    </w:p>
    <w:p w14:paraId="676EF7D6" w14:textId="77777777" w:rsidR="0082318C" w:rsidRPr="0082318C" w:rsidRDefault="0082318C" w:rsidP="0082318C">
      <w:pPr>
        <w:rPr>
          <w:b/>
          <w:bCs/>
        </w:rPr>
      </w:pPr>
      <w:r w:rsidRPr="0082318C">
        <w:rPr>
          <w:b/>
          <w:bCs/>
        </w:rPr>
        <w:t>Analysis &amp; Mapping</w:t>
      </w:r>
    </w:p>
    <w:p w14:paraId="2726B0E3" w14:textId="77777777" w:rsidR="0082318C" w:rsidRPr="0082318C" w:rsidRDefault="0082318C" w:rsidP="0082318C">
      <w:pPr>
        <w:rPr>
          <w:b/>
          <w:bCs/>
        </w:rPr>
      </w:pPr>
      <w:r w:rsidRPr="0082318C">
        <w:rPr>
          <w:b/>
          <w:bCs/>
        </w:rPr>
        <w:t>(a) Silently sniffing unencrypted traffic on public Wi-Fi</w:t>
      </w:r>
    </w:p>
    <w:p w14:paraId="125CB20F" w14:textId="77777777" w:rsidR="0082318C" w:rsidRPr="0082318C" w:rsidRDefault="0082318C" w:rsidP="0082318C">
      <w:pPr>
        <w:numPr>
          <w:ilvl w:val="0"/>
          <w:numId w:val="13"/>
        </w:numPr>
      </w:pPr>
      <w:r w:rsidRPr="0082318C">
        <w:rPr>
          <w:b/>
          <w:bCs/>
        </w:rPr>
        <w:t>Classification:</w:t>
      </w:r>
      <w:r w:rsidRPr="0082318C">
        <w:t xml:space="preserve"> </w:t>
      </w:r>
      <w:r w:rsidRPr="0082318C">
        <w:rPr>
          <w:b/>
          <w:bCs/>
        </w:rPr>
        <w:t>Passive Threat</w:t>
      </w:r>
    </w:p>
    <w:p w14:paraId="0927A8C4" w14:textId="77777777" w:rsidR="0082318C" w:rsidRPr="0082318C" w:rsidRDefault="0082318C" w:rsidP="0082318C"/>
    <w:p w14:paraId="0A1216AF" w14:textId="6A3D001B" w:rsidR="0082318C" w:rsidRPr="0082318C" w:rsidRDefault="0082318C" w:rsidP="0082318C">
      <w:pPr>
        <w:numPr>
          <w:ilvl w:val="0"/>
          <w:numId w:val="13"/>
        </w:numPr>
      </w:pPr>
      <w:r w:rsidRPr="0082318C">
        <w:rPr>
          <w:b/>
          <w:bCs/>
        </w:rPr>
        <w:t>Primary CIA Principle:</w:t>
      </w:r>
      <w:r w:rsidRPr="0082318C">
        <w:t xml:space="preserve"> </w:t>
      </w:r>
      <w:r w:rsidRPr="0082318C">
        <w:rPr>
          <w:b/>
          <w:bCs/>
        </w:rPr>
        <w:t>Confidentiality</w:t>
      </w:r>
    </w:p>
    <w:p w14:paraId="6D33B37C" w14:textId="66CD1B3B" w:rsidR="0082318C" w:rsidRPr="0082318C" w:rsidRDefault="0082318C" w:rsidP="0082318C">
      <w:pPr>
        <w:numPr>
          <w:ilvl w:val="0"/>
          <w:numId w:val="13"/>
        </w:numPr>
      </w:pPr>
      <w:r w:rsidRPr="0082318C">
        <w:rPr>
          <w:b/>
          <w:bCs/>
        </w:rPr>
        <w:t>Technical Reason:</w:t>
      </w:r>
      <w:r w:rsidRPr="0082318C">
        <w:t xml:space="preserve"> Packet sniffing reads data packets in transit using promiscuous mode. It introduces no new traffic, alters no payloads, and causes no downtime, directly violating confidentiality by exposing credentials and cleartext payloads.</w:t>
      </w:r>
    </w:p>
    <w:p w14:paraId="737993B4" w14:textId="77777777" w:rsidR="0082318C" w:rsidRPr="0082318C" w:rsidRDefault="0082318C" w:rsidP="0082318C">
      <w:pPr>
        <w:rPr>
          <w:b/>
          <w:bCs/>
        </w:rPr>
      </w:pPr>
      <w:r w:rsidRPr="0082318C">
        <w:rPr>
          <w:b/>
          <w:bCs/>
        </w:rPr>
        <w:t>(b) ARP spoofing to redirect traffic</w:t>
      </w:r>
    </w:p>
    <w:p w14:paraId="0113338A" w14:textId="22025377" w:rsidR="0082318C" w:rsidRPr="0082318C" w:rsidRDefault="0082318C" w:rsidP="0082318C">
      <w:pPr>
        <w:numPr>
          <w:ilvl w:val="0"/>
          <w:numId w:val="14"/>
        </w:numPr>
      </w:pPr>
      <w:r w:rsidRPr="0082318C">
        <w:rPr>
          <w:b/>
          <w:bCs/>
        </w:rPr>
        <w:t>Classification:</w:t>
      </w:r>
      <w:r w:rsidRPr="0082318C">
        <w:t xml:space="preserve"> </w:t>
      </w:r>
      <w:r w:rsidRPr="0082318C">
        <w:rPr>
          <w:b/>
          <w:bCs/>
        </w:rPr>
        <w:t>Active Threat</w:t>
      </w:r>
    </w:p>
    <w:p w14:paraId="7A6D70F9" w14:textId="41B5CF5E" w:rsidR="0082318C" w:rsidRPr="0082318C" w:rsidRDefault="0082318C" w:rsidP="0082318C">
      <w:pPr>
        <w:numPr>
          <w:ilvl w:val="0"/>
          <w:numId w:val="14"/>
        </w:numPr>
      </w:pPr>
      <w:r w:rsidRPr="0082318C">
        <w:rPr>
          <w:b/>
          <w:bCs/>
        </w:rPr>
        <w:t>Primary CIA Principle:</w:t>
      </w:r>
      <w:r w:rsidRPr="0082318C">
        <w:t xml:space="preserve"> </w:t>
      </w:r>
      <w:r w:rsidRPr="0082318C">
        <w:rPr>
          <w:b/>
          <w:bCs/>
        </w:rPr>
        <w:t>Integrity</w:t>
      </w:r>
      <w:r w:rsidRPr="0082318C">
        <w:t xml:space="preserve"> </w:t>
      </w:r>
      <w:r w:rsidRPr="0082318C">
        <w:rPr>
          <w:i/>
          <w:iCs/>
        </w:rPr>
        <w:t>(with secondary Availability/Confidentiality impact)</w:t>
      </w:r>
    </w:p>
    <w:p w14:paraId="70689F73" w14:textId="27E8BE59" w:rsidR="0082318C" w:rsidRPr="0082318C" w:rsidRDefault="0082318C" w:rsidP="0082318C">
      <w:pPr>
        <w:numPr>
          <w:ilvl w:val="0"/>
          <w:numId w:val="14"/>
        </w:numPr>
      </w:pPr>
      <w:r w:rsidRPr="0082318C">
        <w:rPr>
          <w:b/>
          <w:bCs/>
        </w:rPr>
        <w:t>Technical Reason:</w:t>
      </w:r>
      <w:r w:rsidRPr="0082318C">
        <w:t xml:space="preserve"> The attacker broadcasts forged ARP (Address Resolution Protocol) responses to contaminate MAC-to-IP address resolution tables on local devices. Transmitting malicious packets to tamper with network routing mechanisms makes this an active attack on data integrity.</w:t>
      </w:r>
    </w:p>
    <w:p w14:paraId="78B9E99F" w14:textId="77777777" w:rsidR="0082318C" w:rsidRPr="0082318C" w:rsidRDefault="0082318C" w:rsidP="0082318C">
      <w:pPr>
        <w:rPr>
          <w:b/>
          <w:bCs/>
        </w:rPr>
      </w:pPr>
      <w:r w:rsidRPr="0082318C">
        <w:rPr>
          <w:b/>
          <w:bCs/>
        </w:rPr>
        <w:t>(c) Nation-state long-term network reconnaissance</w:t>
      </w:r>
    </w:p>
    <w:p w14:paraId="5103EBED" w14:textId="7794EB83" w:rsidR="0082318C" w:rsidRPr="0082318C" w:rsidRDefault="0082318C" w:rsidP="0082318C">
      <w:pPr>
        <w:numPr>
          <w:ilvl w:val="0"/>
          <w:numId w:val="15"/>
        </w:numPr>
      </w:pPr>
      <w:r w:rsidRPr="0082318C">
        <w:rPr>
          <w:b/>
          <w:bCs/>
        </w:rPr>
        <w:t>Classification:</w:t>
      </w:r>
      <w:r w:rsidRPr="0082318C">
        <w:t xml:space="preserve"> </w:t>
      </w:r>
      <w:r w:rsidRPr="0082318C">
        <w:rPr>
          <w:b/>
          <w:bCs/>
        </w:rPr>
        <w:t>Passive Threat</w:t>
      </w:r>
    </w:p>
    <w:p w14:paraId="7E73BCBF" w14:textId="08C53814" w:rsidR="0082318C" w:rsidRPr="0082318C" w:rsidRDefault="0082318C" w:rsidP="0082318C">
      <w:pPr>
        <w:numPr>
          <w:ilvl w:val="0"/>
          <w:numId w:val="15"/>
        </w:numPr>
      </w:pPr>
      <w:r w:rsidRPr="0082318C">
        <w:rPr>
          <w:b/>
          <w:bCs/>
        </w:rPr>
        <w:t>Primary CIA Principle:</w:t>
      </w:r>
      <w:r w:rsidRPr="0082318C">
        <w:t xml:space="preserve"> </w:t>
      </w:r>
      <w:r w:rsidRPr="0082318C">
        <w:rPr>
          <w:b/>
          <w:bCs/>
        </w:rPr>
        <w:t>Confidentiality</w:t>
      </w:r>
    </w:p>
    <w:p w14:paraId="22E34FEC" w14:textId="22F4707C" w:rsidR="0082318C" w:rsidRPr="0082318C" w:rsidRDefault="0082318C" w:rsidP="0082318C">
      <w:pPr>
        <w:numPr>
          <w:ilvl w:val="0"/>
          <w:numId w:val="15"/>
        </w:numPr>
      </w:pPr>
      <w:r w:rsidRPr="0082318C">
        <w:rPr>
          <w:b/>
          <w:bCs/>
        </w:rPr>
        <w:t>Technical Reason:</w:t>
      </w:r>
      <w:r w:rsidRPr="0082318C">
        <w:t xml:space="preserve"> Long-term reconnaissance (e.g., passive network mapping, traffic pattern analysis) gathers operational data without modifying configurations, altering files, or disrupting infrastructure, posing a threat to confidentiality.</w:t>
      </w:r>
    </w:p>
    <w:p w14:paraId="057DCD21" w14:textId="77777777" w:rsidR="0082318C" w:rsidRPr="0082318C" w:rsidRDefault="0082318C" w:rsidP="0082318C">
      <w:pPr>
        <w:rPr>
          <w:b/>
          <w:bCs/>
        </w:rPr>
      </w:pPr>
      <w:r w:rsidRPr="0082318C">
        <w:rPr>
          <w:b/>
          <w:bCs/>
        </w:rPr>
        <w:t>Q6. Threat Intelligence Lifecycle Sequencing (10 marks)</w:t>
      </w:r>
    </w:p>
    <w:p w14:paraId="46332DE6" w14:textId="77777777" w:rsidR="0082318C" w:rsidRPr="0082318C" w:rsidRDefault="0082318C" w:rsidP="0082318C">
      <w:pPr>
        <w:rPr>
          <w:b/>
          <w:bCs/>
        </w:rPr>
      </w:pPr>
      <w:r w:rsidRPr="0082318C">
        <w:rPr>
          <w:b/>
          <w:bCs/>
        </w:rPr>
        <w:t>Threat Intelligence Lifecycle Phases</w:t>
      </w:r>
    </w:p>
    <w:p w14:paraId="3474B243" w14:textId="31F4CBEA" w:rsidR="0082318C" w:rsidRPr="0082318C" w:rsidRDefault="0082318C" w:rsidP="0082318C">
      <w:r w:rsidRPr="0082318C">
        <w:t xml:space="preserve">   1. Planning &amp; Direction</w:t>
      </w:r>
    </w:p>
    <w:p w14:paraId="7BE788C8" w14:textId="77777777" w:rsidR="0082318C" w:rsidRPr="0082318C" w:rsidRDefault="0082318C" w:rsidP="0082318C">
      <w:r w:rsidRPr="0082318C">
        <w:t xml:space="preserve">               │</w:t>
      </w:r>
    </w:p>
    <w:p w14:paraId="7C7755B1" w14:textId="197F5E7E" w:rsidR="0082318C" w:rsidRPr="0082318C" w:rsidRDefault="0082318C" w:rsidP="0082318C">
      <w:r w:rsidRPr="0082318C">
        <w:t xml:space="preserve">              </w:t>
      </w:r>
      <w:r w:rsidRPr="0082318C">
        <w:rPr>
          <w:rFonts w:ascii="Arial" w:hAnsi="Arial" w:cs="Arial"/>
        </w:rPr>
        <w:t>▼</w:t>
      </w:r>
    </w:p>
    <w:p w14:paraId="091F5D04" w14:textId="7CF9E2D1" w:rsidR="0082318C" w:rsidRPr="0082318C" w:rsidRDefault="0082318C" w:rsidP="0082318C">
      <w:r w:rsidRPr="0082318C">
        <w:t xml:space="preserve">        2. Collection</w:t>
      </w:r>
    </w:p>
    <w:p w14:paraId="134023B8" w14:textId="77777777" w:rsidR="0082318C" w:rsidRPr="0082318C" w:rsidRDefault="0082318C" w:rsidP="0082318C">
      <w:r w:rsidRPr="0082318C">
        <w:t xml:space="preserve">               │</w:t>
      </w:r>
    </w:p>
    <w:p w14:paraId="1EA70557" w14:textId="4658D746" w:rsidR="0082318C" w:rsidRPr="0082318C" w:rsidRDefault="0082318C" w:rsidP="0082318C">
      <w:r w:rsidRPr="0082318C">
        <w:t xml:space="preserve">              </w:t>
      </w:r>
      <w:r w:rsidRPr="0082318C">
        <w:rPr>
          <w:rFonts w:ascii="Arial" w:hAnsi="Arial" w:cs="Arial"/>
        </w:rPr>
        <w:t>▼</w:t>
      </w:r>
    </w:p>
    <w:p w14:paraId="088496A0" w14:textId="4DDB8BB2" w:rsidR="0082318C" w:rsidRPr="0082318C" w:rsidRDefault="0082318C" w:rsidP="0082318C">
      <w:r w:rsidRPr="0082318C">
        <w:t xml:space="preserve">     3. Processing &amp; Analysis</w:t>
      </w:r>
    </w:p>
    <w:p w14:paraId="61933E8E" w14:textId="77777777" w:rsidR="0082318C" w:rsidRPr="0082318C" w:rsidRDefault="0082318C" w:rsidP="0082318C">
      <w:r w:rsidRPr="0082318C">
        <w:t xml:space="preserve">               │</w:t>
      </w:r>
    </w:p>
    <w:p w14:paraId="68D3C3E5" w14:textId="168C16F2" w:rsidR="0082318C" w:rsidRPr="0082318C" w:rsidRDefault="0082318C" w:rsidP="0082318C">
      <w:r w:rsidRPr="0082318C">
        <w:t xml:space="preserve">              </w:t>
      </w:r>
      <w:r w:rsidRPr="0082318C">
        <w:rPr>
          <w:rFonts w:ascii="Arial" w:hAnsi="Arial" w:cs="Arial"/>
        </w:rPr>
        <w:t>▼</w:t>
      </w:r>
    </w:p>
    <w:p w14:paraId="1F0F2121" w14:textId="406DADE9" w:rsidR="0082318C" w:rsidRPr="0082318C" w:rsidRDefault="0082318C" w:rsidP="0082318C">
      <w:r w:rsidRPr="0082318C">
        <w:t xml:space="preserve">       4. Dissemination</w:t>
      </w:r>
    </w:p>
    <w:p w14:paraId="2276A8E9" w14:textId="77777777" w:rsidR="0082318C" w:rsidRPr="0082318C" w:rsidRDefault="0082318C" w:rsidP="0082318C">
      <w:r w:rsidRPr="0082318C">
        <w:lastRenderedPageBreak/>
        <w:t xml:space="preserve">               │</w:t>
      </w:r>
    </w:p>
    <w:p w14:paraId="3D3AB5C8" w14:textId="5947678E" w:rsidR="0082318C" w:rsidRPr="0082318C" w:rsidRDefault="0082318C" w:rsidP="0082318C">
      <w:r w:rsidRPr="0082318C">
        <w:t xml:space="preserve">              </w:t>
      </w:r>
      <w:r w:rsidRPr="0082318C">
        <w:rPr>
          <w:rFonts w:ascii="Arial" w:hAnsi="Arial" w:cs="Arial"/>
        </w:rPr>
        <w:t>▼</w:t>
      </w:r>
    </w:p>
    <w:p w14:paraId="105C89E8" w14:textId="6E94F800" w:rsidR="0082318C" w:rsidRPr="0082318C" w:rsidRDefault="0082318C" w:rsidP="0082318C">
      <w:r w:rsidRPr="0082318C">
        <w:t xml:space="preserve">         5. Feedback</w:t>
      </w:r>
      <w:r>
        <w:t xml:space="preserve"> </w:t>
      </w:r>
      <w:r w:rsidRPr="0082318C">
        <w:t>───</w:t>
      </w:r>
      <w:r>
        <w:t xml:space="preserve"> </w:t>
      </w:r>
      <w:r w:rsidRPr="0082318C">
        <w:t>Informs next cycle</w:t>
      </w:r>
      <w:r>
        <w:t xml:space="preserve"> </w:t>
      </w:r>
      <w:r w:rsidRPr="0082318C">
        <w:t>───</w:t>
      </w:r>
      <w:r w:rsidRPr="0082318C">
        <w:rPr>
          <w:rFonts w:ascii="Arial" w:hAnsi="Arial" w:cs="Arial"/>
        </w:rPr>
        <w:t>►</w:t>
      </w:r>
      <w:r w:rsidRPr="0082318C">
        <w:t xml:space="preserve"> Planning &amp; Direction</w:t>
      </w:r>
    </w:p>
    <w:p w14:paraId="4923515D" w14:textId="77777777" w:rsidR="0082318C" w:rsidRPr="0082318C" w:rsidRDefault="0082318C" w:rsidP="0082318C">
      <w:pPr>
        <w:rPr>
          <w:b/>
          <w:bCs/>
        </w:rPr>
      </w:pPr>
      <w:r w:rsidRPr="0082318C">
        <w:rPr>
          <w:b/>
          <w:bCs/>
        </w:rPr>
        <w:t>Mapping Scenario Statements to Lifecycle Phases</w:t>
      </w:r>
    </w:p>
    <w:p w14:paraId="5ABC3B20" w14:textId="5E3E4B0A" w:rsidR="0082318C" w:rsidRPr="0082318C" w:rsidRDefault="0082318C" w:rsidP="0082318C">
      <w:pPr>
        <w:numPr>
          <w:ilvl w:val="0"/>
          <w:numId w:val="16"/>
        </w:numPr>
      </w:pPr>
      <w:r w:rsidRPr="0082318C">
        <w:rPr>
          <w:b/>
          <w:bCs/>
        </w:rPr>
        <w:t>Phase 1: Planning &amp; Direction (Requirements)</w:t>
      </w:r>
    </w:p>
    <w:p w14:paraId="4B92518E" w14:textId="2597BB1A" w:rsidR="0082318C" w:rsidRPr="0082318C" w:rsidRDefault="0082318C" w:rsidP="0082318C">
      <w:pPr>
        <w:numPr>
          <w:ilvl w:val="1"/>
          <w:numId w:val="16"/>
        </w:numPr>
      </w:pPr>
      <w:r w:rsidRPr="0082318C">
        <w:rPr>
          <w:b/>
          <w:bCs/>
        </w:rPr>
        <w:t>Item (iii):</w:t>
      </w:r>
      <w:r w:rsidRPr="0082318C">
        <w:t xml:space="preserve"> </w:t>
      </w:r>
      <w:r w:rsidRPr="0082318C">
        <w:rPr>
          <w:i/>
          <w:iCs/>
        </w:rPr>
        <w:t>The request itself is logged as a requirement.</w:t>
      </w:r>
    </w:p>
    <w:p w14:paraId="51B618AB" w14:textId="39703A94" w:rsidR="0082318C" w:rsidRPr="0082318C" w:rsidRDefault="0082318C" w:rsidP="0082318C">
      <w:pPr>
        <w:numPr>
          <w:ilvl w:val="1"/>
          <w:numId w:val="16"/>
        </w:numPr>
      </w:pPr>
      <w:r w:rsidRPr="0082318C">
        <w:rPr>
          <w:b/>
          <w:bCs/>
        </w:rPr>
        <w:t>Role:</w:t>
      </w:r>
      <w:r w:rsidRPr="0082318C">
        <w:t xml:space="preserve"> Establishes specific intelligence goals based on executive requests ("Are we at risk from this ransomware group?").</w:t>
      </w:r>
    </w:p>
    <w:p w14:paraId="30258145" w14:textId="1A9456D0" w:rsidR="0082318C" w:rsidRPr="0082318C" w:rsidRDefault="0082318C" w:rsidP="0082318C">
      <w:pPr>
        <w:numPr>
          <w:ilvl w:val="0"/>
          <w:numId w:val="16"/>
        </w:numPr>
      </w:pPr>
      <w:r w:rsidRPr="0082318C">
        <w:rPr>
          <w:b/>
          <w:bCs/>
        </w:rPr>
        <w:t>Phase 2: Collection</w:t>
      </w:r>
    </w:p>
    <w:p w14:paraId="1EFE3F61" w14:textId="41992B07" w:rsidR="0082318C" w:rsidRPr="0082318C" w:rsidRDefault="0082318C" w:rsidP="0082318C">
      <w:pPr>
        <w:numPr>
          <w:ilvl w:val="1"/>
          <w:numId w:val="16"/>
        </w:numPr>
      </w:pPr>
      <w:r w:rsidRPr="0082318C">
        <w:rPr>
          <w:b/>
          <w:bCs/>
        </w:rPr>
        <w:t>Item (iv):</w:t>
      </w:r>
      <w:r w:rsidRPr="0082318C">
        <w:t xml:space="preserve"> </w:t>
      </w:r>
      <w:r w:rsidRPr="0082318C">
        <w:rPr>
          <w:i/>
          <w:iCs/>
        </w:rPr>
        <w:t>OSINT and threat feeds are pulled for the group's known TTPs.</w:t>
      </w:r>
    </w:p>
    <w:p w14:paraId="0DB7F762" w14:textId="21507C80" w:rsidR="0082318C" w:rsidRPr="0082318C" w:rsidRDefault="0082318C" w:rsidP="0082318C">
      <w:pPr>
        <w:numPr>
          <w:ilvl w:val="1"/>
          <w:numId w:val="16"/>
        </w:numPr>
      </w:pPr>
      <w:r w:rsidRPr="0082318C">
        <w:rPr>
          <w:b/>
          <w:bCs/>
        </w:rPr>
        <w:t>Role:</w:t>
      </w:r>
      <w:r w:rsidRPr="0082318C">
        <w:t xml:space="preserve"> Gathers raw intelligence data, Indicators of Compromise (IOCs), and Tactics, Techniques, and Procedures (TTPs) from external intelligence feeds and open-source intelligence (OSINT).</w:t>
      </w:r>
    </w:p>
    <w:p w14:paraId="662D03AA" w14:textId="24AFAA08" w:rsidR="0082318C" w:rsidRPr="0082318C" w:rsidRDefault="0082318C" w:rsidP="0082318C">
      <w:pPr>
        <w:numPr>
          <w:ilvl w:val="0"/>
          <w:numId w:val="16"/>
        </w:numPr>
      </w:pPr>
      <w:r w:rsidRPr="0082318C">
        <w:rPr>
          <w:b/>
          <w:bCs/>
        </w:rPr>
        <w:t>Phase 3: Processing &amp; Analysis</w:t>
      </w:r>
    </w:p>
    <w:p w14:paraId="5F962034" w14:textId="67BB2C2B" w:rsidR="0082318C" w:rsidRPr="0082318C" w:rsidRDefault="0082318C" w:rsidP="0082318C">
      <w:pPr>
        <w:numPr>
          <w:ilvl w:val="1"/>
          <w:numId w:val="16"/>
        </w:numPr>
      </w:pPr>
      <w:r w:rsidRPr="0082318C">
        <w:rPr>
          <w:b/>
          <w:bCs/>
        </w:rPr>
        <w:t>Item (i):</w:t>
      </w:r>
      <w:r w:rsidRPr="0082318C">
        <w:t xml:space="preserve"> </w:t>
      </w:r>
      <w:r w:rsidRPr="0082318C">
        <w:rPr>
          <w:i/>
          <w:iCs/>
        </w:rPr>
        <w:t>Analysts correlate collected IOCs with internal logs.</w:t>
      </w:r>
    </w:p>
    <w:p w14:paraId="443D6E94" w14:textId="3AC1A3F7" w:rsidR="0082318C" w:rsidRPr="0082318C" w:rsidRDefault="0082318C" w:rsidP="0082318C">
      <w:pPr>
        <w:numPr>
          <w:ilvl w:val="1"/>
          <w:numId w:val="16"/>
        </w:numPr>
      </w:pPr>
      <w:r w:rsidRPr="0082318C">
        <w:rPr>
          <w:b/>
          <w:bCs/>
        </w:rPr>
        <w:t>Role:</w:t>
      </w:r>
      <w:r w:rsidRPr="0082318C">
        <w:t xml:space="preserve"> Transforms raw threat data into actionable internal insights by cross-referencing external threat actor signatures against enterprise SIEM/EDR logs.</w:t>
      </w:r>
    </w:p>
    <w:p w14:paraId="2CFC7697" w14:textId="53BD1736" w:rsidR="0082318C" w:rsidRPr="0082318C" w:rsidRDefault="0082318C" w:rsidP="0082318C">
      <w:pPr>
        <w:numPr>
          <w:ilvl w:val="0"/>
          <w:numId w:val="16"/>
        </w:numPr>
      </w:pPr>
      <w:r w:rsidRPr="0082318C">
        <w:rPr>
          <w:b/>
          <w:bCs/>
        </w:rPr>
        <w:t>Phase 4: Dissemination</w:t>
      </w:r>
    </w:p>
    <w:p w14:paraId="7904E746" w14:textId="41CC18C9" w:rsidR="0082318C" w:rsidRPr="0082318C" w:rsidRDefault="0082318C" w:rsidP="0082318C">
      <w:pPr>
        <w:numPr>
          <w:ilvl w:val="1"/>
          <w:numId w:val="16"/>
        </w:numPr>
      </w:pPr>
      <w:r w:rsidRPr="0082318C">
        <w:rPr>
          <w:b/>
          <w:bCs/>
        </w:rPr>
        <w:t>Item (ii):</w:t>
      </w:r>
      <w:r w:rsidRPr="0082318C">
        <w:t xml:space="preserve"> </w:t>
      </w:r>
      <w:r w:rsidRPr="0082318C">
        <w:rPr>
          <w:i/>
          <w:iCs/>
        </w:rPr>
        <w:t>A report is sent to the CISO.</w:t>
      </w:r>
    </w:p>
    <w:p w14:paraId="6BFBDC75" w14:textId="11D11554" w:rsidR="0082318C" w:rsidRPr="0082318C" w:rsidRDefault="0082318C" w:rsidP="0082318C">
      <w:pPr>
        <w:numPr>
          <w:ilvl w:val="1"/>
          <w:numId w:val="16"/>
        </w:numPr>
      </w:pPr>
      <w:r w:rsidRPr="0082318C">
        <w:rPr>
          <w:b/>
          <w:bCs/>
        </w:rPr>
        <w:t>Role:</w:t>
      </w:r>
      <w:r w:rsidRPr="0082318C">
        <w:t xml:space="preserve"> Delivers a tailored threat intelligence report to stakeholders and strategic decision-makers.</w:t>
      </w:r>
    </w:p>
    <w:p w14:paraId="5A11474B" w14:textId="32726194" w:rsidR="0082318C" w:rsidRPr="0082318C" w:rsidRDefault="0082318C" w:rsidP="0082318C">
      <w:pPr>
        <w:numPr>
          <w:ilvl w:val="0"/>
          <w:numId w:val="16"/>
        </w:numPr>
      </w:pPr>
      <w:r w:rsidRPr="0082318C">
        <w:rPr>
          <w:b/>
          <w:bCs/>
        </w:rPr>
        <w:t>Phase 5: Feedback</w:t>
      </w:r>
    </w:p>
    <w:p w14:paraId="789AD322" w14:textId="21BE6D1A" w:rsidR="0082318C" w:rsidRPr="0082318C" w:rsidRDefault="0082318C" w:rsidP="0082318C">
      <w:pPr>
        <w:numPr>
          <w:ilvl w:val="1"/>
          <w:numId w:val="16"/>
        </w:numPr>
      </w:pPr>
      <w:r w:rsidRPr="0082318C">
        <w:rPr>
          <w:b/>
          <w:bCs/>
        </w:rPr>
        <w:t>Item (v):</w:t>
      </w:r>
      <w:r w:rsidRPr="0082318C">
        <w:t xml:space="preserve"> </w:t>
      </w:r>
      <w:r w:rsidRPr="0082318C">
        <w:rPr>
          <w:i/>
          <w:iCs/>
        </w:rPr>
        <w:t>The CISO's follow-up questions shape the next collection cycle.</w:t>
      </w:r>
    </w:p>
    <w:p w14:paraId="66A2C852" w14:textId="77777777" w:rsidR="0082318C" w:rsidRPr="0082318C" w:rsidRDefault="0082318C" w:rsidP="0082318C">
      <w:pPr>
        <w:numPr>
          <w:ilvl w:val="1"/>
          <w:numId w:val="16"/>
        </w:numPr>
      </w:pPr>
      <w:r w:rsidRPr="0082318C">
        <w:rPr>
          <w:b/>
          <w:bCs/>
        </w:rPr>
        <w:t>Role:</w:t>
      </w:r>
      <w:r w:rsidRPr="0082318C">
        <w:t xml:space="preserve"> Evaluates whether the intelligence answered the core question, driving updates and scope adjustments for the next iteration.</w:t>
      </w:r>
    </w:p>
    <w:p w14:paraId="0DEBCD21" w14:textId="77777777" w:rsidR="0082318C" w:rsidRPr="0082318C" w:rsidRDefault="0082318C" w:rsidP="0082318C">
      <w:pPr>
        <w:rPr>
          <w:b/>
          <w:bCs/>
        </w:rPr>
      </w:pPr>
      <w:r w:rsidRPr="0082318C">
        <w:rPr>
          <w:b/>
          <w:bCs/>
        </w:rPr>
        <w:t>Final Sequence Order</w:t>
      </w:r>
    </w:p>
    <w:p w14:paraId="2A292E93" w14:textId="54E3559E" w:rsidR="0082318C" w:rsidRPr="0082318C" w:rsidRDefault="0082318C" w:rsidP="0082318C">
      <m:oMathPara>
        <m:oMath>
          <m:r>
            <m:rPr>
              <m:nor/>
            </m:rPr>
            <m:t>(iii)</m:t>
          </m:r>
          <m:r>
            <w:rPr>
              <w:rFonts w:ascii="Cambria Math" w:hAnsi="Cambria Math"/>
            </w:rPr>
            <m:t>⟶</m:t>
          </m:r>
          <m:r>
            <m:rPr>
              <m:nor/>
            </m:rPr>
            <m:t>(iv)</m:t>
          </m:r>
          <m:r>
            <w:rPr>
              <w:rFonts w:ascii="Cambria Math" w:hAnsi="Cambria Math"/>
            </w:rPr>
            <m:t>⟶</m:t>
          </m:r>
          <m:r>
            <m:rPr>
              <m:nor/>
            </m:rPr>
            <m:t>(i)</m:t>
          </m:r>
          <m:r>
            <w:rPr>
              <w:rFonts w:ascii="Cambria Math" w:hAnsi="Cambria Math"/>
            </w:rPr>
            <m:t>⟶</m:t>
          </m:r>
          <m:r>
            <m:rPr>
              <m:nor/>
            </m:rPr>
            <m:t>(ii)</m:t>
          </m:r>
          <m:r>
            <w:rPr>
              <w:rFonts w:ascii="Cambria Math" w:hAnsi="Cambria Math"/>
            </w:rPr>
            <m:t>⟶</m:t>
          </m:r>
          <m:r>
            <m:rPr>
              <m:nor/>
            </m:rPr>
            <m:t>(v)</m:t>
          </m:r>
        </m:oMath>
      </m:oMathPara>
    </w:p>
    <w:p w14:paraId="7AD4AE8D" w14:textId="77777777" w:rsidR="0082318C" w:rsidRDefault="0082318C" w:rsidP="00376A87"/>
    <w:sectPr w:rsidR="00823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A9C"/>
    <w:multiLevelType w:val="multilevel"/>
    <w:tmpl w:val="F4A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3A63"/>
    <w:multiLevelType w:val="multilevel"/>
    <w:tmpl w:val="49E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5D16"/>
    <w:multiLevelType w:val="multilevel"/>
    <w:tmpl w:val="A6FED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B5D2D"/>
    <w:multiLevelType w:val="multilevel"/>
    <w:tmpl w:val="9CF63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02F75"/>
    <w:multiLevelType w:val="multilevel"/>
    <w:tmpl w:val="BD9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D7ACF"/>
    <w:multiLevelType w:val="multilevel"/>
    <w:tmpl w:val="508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37264"/>
    <w:multiLevelType w:val="multilevel"/>
    <w:tmpl w:val="6AF4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40602"/>
    <w:multiLevelType w:val="multilevel"/>
    <w:tmpl w:val="59EC0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A4AC1"/>
    <w:multiLevelType w:val="multilevel"/>
    <w:tmpl w:val="2D9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7D72"/>
    <w:multiLevelType w:val="multilevel"/>
    <w:tmpl w:val="C0B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056FB"/>
    <w:multiLevelType w:val="multilevel"/>
    <w:tmpl w:val="6B2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341A2"/>
    <w:multiLevelType w:val="multilevel"/>
    <w:tmpl w:val="2C7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2510D"/>
    <w:multiLevelType w:val="multilevel"/>
    <w:tmpl w:val="368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81326"/>
    <w:multiLevelType w:val="multilevel"/>
    <w:tmpl w:val="9D8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71510"/>
    <w:multiLevelType w:val="multilevel"/>
    <w:tmpl w:val="959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174BA"/>
    <w:multiLevelType w:val="multilevel"/>
    <w:tmpl w:val="BF0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62308">
    <w:abstractNumId w:val="8"/>
  </w:num>
  <w:num w:numId="2" w16cid:durableId="1214659620">
    <w:abstractNumId w:val="2"/>
  </w:num>
  <w:num w:numId="3" w16cid:durableId="1771242465">
    <w:abstractNumId w:val="0"/>
  </w:num>
  <w:num w:numId="4" w16cid:durableId="877663565">
    <w:abstractNumId w:val="6"/>
  </w:num>
  <w:num w:numId="5" w16cid:durableId="740953572">
    <w:abstractNumId w:val="15"/>
  </w:num>
  <w:num w:numId="6" w16cid:durableId="291642443">
    <w:abstractNumId w:val="11"/>
  </w:num>
  <w:num w:numId="7" w16cid:durableId="592083536">
    <w:abstractNumId w:val="4"/>
  </w:num>
  <w:num w:numId="8" w16cid:durableId="1476293874">
    <w:abstractNumId w:val="14"/>
  </w:num>
  <w:num w:numId="9" w16cid:durableId="1732776208">
    <w:abstractNumId w:val="9"/>
  </w:num>
  <w:num w:numId="10" w16cid:durableId="183370036">
    <w:abstractNumId w:val="5"/>
  </w:num>
  <w:num w:numId="11" w16cid:durableId="74325900">
    <w:abstractNumId w:val="3"/>
  </w:num>
  <w:num w:numId="12" w16cid:durableId="1500195888">
    <w:abstractNumId w:val="13"/>
  </w:num>
  <w:num w:numId="13" w16cid:durableId="1693845567">
    <w:abstractNumId w:val="10"/>
  </w:num>
  <w:num w:numId="14" w16cid:durableId="1672560940">
    <w:abstractNumId w:val="1"/>
  </w:num>
  <w:num w:numId="15" w16cid:durableId="989360090">
    <w:abstractNumId w:val="12"/>
  </w:num>
  <w:num w:numId="16" w16cid:durableId="15329153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87"/>
    <w:rsid w:val="00376A87"/>
    <w:rsid w:val="00446F5D"/>
    <w:rsid w:val="005D3C99"/>
    <w:rsid w:val="0082318C"/>
    <w:rsid w:val="00A36391"/>
    <w:rsid w:val="00C41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ECBC"/>
  <w15:chartTrackingRefBased/>
  <w15:docId w15:val="{4AE096D4-CCBE-440C-934F-16435989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87"/>
    <w:rPr>
      <w:rFonts w:eastAsiaTheme="majorEastAsia" w:cstheme="majorBidi"/>
      <w:color w:val="272727" w:themeColor="text1" w:themeTint="D8"/>
    </w:rPr>
  </w:style>
  <w:style w:type="paragraph" w:styleId="Title">
    <w:name w:val="Title"/>
    <w:basedOn w:val="Normal"/>
    <w:next w:val="Normal"/>
    <w:link w:val="TitleChar"/>
    <w:uiPriority w:val="10"/>
    <w:qFormat/>
    <w:rsid w:val="00376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87"/>
    <w:pPr>
      <w:spacing w:before="160"/>
      <w:jc w:val="center"/>
    </w:pPr>
    <w:rPr>
      <w:i/>
      <w:iCs/>
      <w:color w:val="404040" w:themeColor="text1" w:themeTint="BF"/>
    </w:rPr>
  </w:style>
  <w:style w:type="character" w:customStyle="1" w:styleId="QuoteChar">
    <w:name w:val="Quote Char"/>
    <w:basedOn w:val="DefaultParagraphFont"/>
    <w:link w:val="Quote"/>
    <w:uiPriority w:val="29"/>
    <w:rsid w:val="00376A87"/>
    <w:rPr>
      <w:i/>
      <w:iCs/>
      <w:color w:val="404040" w:themeColor="text1" w:themeTint="BF"/>
    </w:rPr>
  </w:style>
  <w:style w:type="paragraph" w:styleId="ListParagraph">
    <w:name w:val="List Paragraph"/>
    <w:basedOn w:val="Normal"/>
    <w:uiPriority w:val="34"/>
    <w:qFormat/>
    <w:rsid w:val="00376A87"/>
    <w:pPr>
      <w:ind w:left="720"/>
      <w:contextualSpacing/>
    </w:pPr>
  </w:style>
  <w:style w:type="character" w:styleId="IntenseEmphasis">
    <w:name w:val="Intense Emphasis"/>
    <w:basedOn w:val="DefaultParagraphFont"/>
    <w:uiPriority w:val="21"/>
    <w:qFormat/>
    <w:rsid w:val="00376A87"/>
    <w:rPr>
      <w:i/>
      <w:iCs/>
      <w:color w:val="2F5496" w:themeColor="accent1" w:themeShade="BF"/>
    </w:rPr>
  </w:style>
  <w:style w:type="paragraph" w:styleId="IntenseQuote">
    <w:name w:val="Intense Quote"/>
    <w:basedOn w:val="Normal"/>
    <w:next w:val="Normal"/>
    <w:link w:val="IntenseQuoteChar"/>
    <w:uiPriority w:val="30"/>
    <w:qFormat/>
    <w:rsid w:val="00376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87"/>
    <w:rPr>
      <w:i/>
      <w:iCs/>
      <w:color w:val="2F5496" w:themeColor="accent1" w:themeShade="BF"/>
    </w:rPr>
  </w:style>
  <w:style w:type="character" w:styleId="IntenseReference">
    <w:name w:val="Intense Reference"/>
    <w:basedOn w:val="DefaultParagraphFont"/>
    <w:uiPriority w:val="32"/>
    <w:qFormat/>
    <w:rsid w:val="00376A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1767</Words>
  <Characters>10072</Characters>
  <Application>Microsoft Office Word</Application>
  <DocSecurity>0</DocSecurity>
  <Lines>83</Lines>
  <Paragraphs>23</Paragraphs>
  <ScaleCrop>false</ScaleCrop>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Kevinashree Vijaikumar Kavitha</dc:creator>
  <cp:keywords/>
  <dc:description/>
  <cp:lastModifiedBy>Kevinashree Vijaikumar Kavitha</cp:lastModifiedBy>
  <cp:revision>5</cp:revision>
  <dcterms:created xsi:type="dcterms:W3CDTF">2026-10-12T07:44:00Z</dcterms:created>
  <dcterms:modified xsi:type="dcterms:W3CDTF">2026-10-13T15:35:00Z</dcterms:modified>
</cp:coreProperties>
</file>