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E09B6" w14:textId="77777777" w:rsidR="005770C5" w:rsidRDefault="005770C5" w:rsidP="0044244D"/>
    <w:p w14:paraId="2898243C" w14:textId="77777777" w:rsidR="005770C5" w:rsidRDefault="005770C5" w:rsidP="0044244D"/>
    <w:p w14:paraId="3C37D2B5" w14:textId="7D6968BF" w:rsidR="005770C5" w:rsidRDefault="005770C5" w:rsidP="0044244D">
      <w:r>
        <w:t>UI will look like this:</w:t>
      </w:r>
    </w:p>
    <w:p w14:paraId="15209D03" w14:textId="77777777" w:rsidR="005770C5" w:rsidRDefault="005770C5" w:rsidP="0044244D"/>
    <w:p w14:paraId="3EF98C5A" w14:textId="4FE46F28" w:rsidR="0044244D" w:rsidRDefault="00EA129D" w:rsidP="0044244D">
      <w:r>
        <w:rPr>
          <w:rFonts w:hint="eastAsia"/>
          <w:noProof/>
        </w:rPr>
        <w:drawing>
          <wp:inline distT="0" distB="0" distL="0" distR="0" wp14:anchorId="4FE6394B" wp14:editId="7CA2BA6D">
            <wp:extent cx="3018367" cy="572642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4556" cy="5757142"/>
                    </a:xfrm>
                    <a:prstGeom prst="rect">
                      <a:avLst/>
                    </a:prstGeom>
                    <a:noFill/>
                    <a:ln>
                      <a:noFill/>
                    </a:ln>
                  </pic:spPr>
                </pic:pic>
              </a:graphicData>
            </a:graphic>
          </wp:inline>
        </w:drawing>
      </w:r>
    </w:p>
    <w:p w14:paraId="09893078" w14:textId="6F152463" w:rsidR="005770C5" w:rsidRDefault="005770C5" w:rsidP="0044244D"/>
    <w:p w14:paraId="1921DE08" w14:textId="664A4051" w:rsidR="005770C5" w:rsidRDefault="005770C5" w:rsidP="0044244D">
      <w:r>
        <w:t>The user will have the option to be able to add deposits or withdrawals by using the + or – button at the top after entering their information. Then the item will appear in the table at the bottom of the screen. Once several items have been entered, the user will be able to search the entered items by price, date entered, or both.</w:t>
      </w:r>
    </w:p>
    <w:sectPr w:rsidR="005770C5" w:rsidSect="0051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43F26"/>
    <w:multiLevelType w:val="hybridMultilevel"/>
    <w:tmpl w:val="1ABE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64C39"/>
    <w:multiLevelType w:val="hybridMultilevel"/>
    <w:tmpl w:val="E9F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9795A"/>
    <w:multiLevelType w:val="hybridMultilevel"/>
    <w:tmpl w:val="783CF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56AD"/>
    <w:multiLevelType w:val="hybridMultilevel"/>
    <w:tmpl w:val="9556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D7549"/>
    <w:multiLevelType w:val="hybridMultilevel"/>
    <w:tmpl w:val="85A0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14B29"/>
    <w:multiLevelType w:val="hybridMultilevel"/>
    <w:tmpl w:val="EF6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25"/>
    <w:rsid w:val="0044244D"/>
    <w:rsid w:val="00510580"/>
    <w:rsid w:val="005770C5"/>
    <w:rsid w:val="006A1A25"/>
    <w:rsid w:val="00A2593D"/>
    <w:rsid w:val="00C23CCF"/>
    <w:rsid w:val="00D36F94"/>
    <w:rsid w:val="00E03F09"/>
    <w:rsid w:val="00EA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23F7"/>
  <w15:chartTrackingRefBased/>
  <w15:docId w15:val="{FDCCF481-B966-CA43-BB82-082E4B8B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971CE4E9C9B14A8934DAA609F611AE" ma:contentTypeVersion="10" ma:contentTypeDescription="Create a new document." ma:contentTypeScope="" ma:versionID="ca0c14384be471248b3c5891a84a9730">
  <xsd:schema xmlns:xsd="http://www.w3.org/2001/XMLSchema" xmlns:xs="http://www.w3.org/2001/XMLSchema" xmlns:p="http://schemas.microsoft.com/office/2006/metadata/properties" xmlns:ns3="c02ff646-a75b-435b-bd86-3943d83caf93" targetNamespace="http://schemas.microsoft.com/office/2006/metadata/properties" ma:root="true" ma:fieldsID="f8aaa8f78d47bf9964ebfa8918b8df00" ns3:_="">
    <xsd:import namespace="c02ff646-a75b-435b-bd86-3943d83caf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ff646-a75b-435b-bd86-3943d83caf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11E0-E369-429E-9713-723B1C37FA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8E04B-4310-4799-9095-203593642D25}">
  <ds:schemaRefs>
    <ds:schemaRef ds:uri="http://schemas.microsoft.com/sharepoint/v3/contenttype/forms"/>
  </ds:schemaRefs>
</ds:datastoreItem>
</file>

<file path=customXml/itemProps3.xml><?xml version="1.0" encoding="utf-8"?>
<ds:datastoreItem xmlns:ds="http://schemas.openxmlformats.org/officeDocument/2006/customXml" ds:itemID="{D21FEE0C-2A7A-4F99-A5DD-7BA522458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ff646-a75b-435b-bd86-3943d83ca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Gao</dc:creator>
  <cp:keywords/>
  <dc:description/>
  <cp:lastModifiedBy>Kevin Alford</cp:lastModifiedBy>
  <cp:revision>3</cp:revision>
  <dcterms:created xsi:type="dcterms:W3CDTF">2020-04-18T23:22:00Z</dcterms:created>
  <dcterms:modified xsi:type="dcterms:W3CDTF">2020-04-19T04:54:00Z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0x0101006D971CE4E9C9B14A8934DAA609F611AE</vt:lpwstr>
  </property>
</Properties>
</file>