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7D73ED" w14:textId="77777777" w:rsidR="00582A17" w:rsidRPr="00D40816" w:rsidRDefault="00582A17" w:rsidP="0046786B">
      <w:pPr>
        <w:pStyle w:val="Sinespaciado"/>
        <w:rPr>
          <w:rFonts w:ascii="Arial" w:hAnsi="Arial" w:cs="Arial"/>
        </w:rPr>
      </w:pPr>
    </w:p>
    <w:p w14:paraId="2854CC27" w14:textId="77777777" w:rsidR="00273577" w:rsidRPr="00D40816" w:rsidRDefault="00273577" w:rsidP="00273577">
      <w:pPr>
        <w:pStyle w:val="Sinespaciado"/>
        <w:rPr>
          <w:rFonts w:ascii="Arial" w:hAnsi="Arial" w:cs="Arial"/>
          <w:sz w:val="24"/>
          <w:szCs w:val="24"/>
        </w:rPr>
      </w:pPr>
    </w:p>
    <w:p w14:paraId="2EC8F6F4" w14:textId="77777777" w:rsidR="0021499B" w:rsidRDefault="0021499B" w:rsidP="00ED47C8">
      <w:pPr>
        <w:tabs>
          <w:tab w:val="center" w:pos="4394"/>
        </w:tabs>
        <w:rPr>
          <w:rFonts w:ascii="Arial" w:hAnsi="Arial" w:cs="Arial"/>
          <w:sz w:val="24"/>
          <w:szCs w:val="24"/>
        </w:rPr>
      </w:pPr>
    </w:p>
    <w:p w14:paraId="5828B5CE" w14:textId="6414188A" w:rsidR="00273577" w:rsidRPr="00D40816" w:rsidRDefault="00273577" w:rsidP="00ED47C8">
      <w:pPr>
        <w:tabs>
          <w:tab w:val="center" w:pos="4394"/>
        </w:tabs>
        <w:rPr>
          <w:rFonts w:ascii="Arial" w:hAnsi="Arial" w:cs="Arial"/>
          <w:sz w:val="24"/>
          <w:szCs w:val="24"/>
        </w:rPr>
      </w:pPr>
      <w:r w:rsidRPr="00D40816">
        <w:rPr>
          <w:rFonts w:ascii="Arial" w:hAnsi="Arial" w:cs="Arial"/>
          <w:sz w:val="24"/>
          <w:szCs w:val="24"/>
        </w:rPr>
        <w:t xml:space="preserve">COR -8408 </w:t>
      </w:r>
      <w:r w:rsidR="0021499B">
        <w:rPr>
          <w:rFonts w:ascii="Arial" w:hAnsi="Arial" w:cs="Arial"/>
          <w:sz w:val="24"/>
          <w:szCs w:val="24"/>
        </w:rPr>
        <w:t>18</w:t>
      </w:r>
      <w:r w:rsidR="001D1A89" w:rsidRPr="00D40816">
        <w:rPr>
          <w:rFonts w:ascii="Arial" w:hAnsi="Arial" w:cs="Arial"/>
          <w:sz w:val="24"/>
          <w:szCs w:val="24"/>
        </w:rPr>
        <w:t xml:space="preserve">- </w:t>
      </w:r>
      <w:r w:rsidR="0021499B">
        <w:rPr>
          <w:rFonts w:ascii="Arial" w:hAnsi="Arial" w:cs="Arial"/>
          <w:sz w:val="24"/>
          <w:szCs w:val="24"/>
        </w:rPr>
        <w:t>11</w:t>
      </w:r>
      <w:r w:rsidR="001D1A89" w:rsidRPr="00D40816">
        <w:rPr>
          <w:rFonts w:ascii="Arial" w:hAnsi="Arial" w:cs="Arial"/>
          <w:sz w:val="24"/>
          <w:szCs w:val="24"/>
        </w:rPr>
        <w:t>-2</w:t>
      </w:r>
      <w:r w:rsidR="00B0589A" w:rsidRPr="00D40816">
        <w:rPr>
          <w:rFonts w:ascii="Arial" w:hAnsi="Arial" w:cs="Arial"/>
          <w:sz w:val="24"/>
          <w:szCs w:val="24"/>
        </w:rPr>
        <w:t>1</w:t>
      </w:r>
      <w:r w:rsidR="005F0D3D" w:rsidRPr="00D40816">
        <w:rPr>
          <w:rFonts w:ascii="Arial" w:hAnsi="Arial" w:cs="Arial"/>
          <w:sz w:val="24"/>
          <w:szCs w:val="24"/>
        </w:rPr>
        <w:t>-</w:t>
      </w:r>
      <w:r w:rsidR="0021499B">
        <w:rPr>
          <w:rFonts w:ascii="Arial" w:hAnsi="Arial" w:cs="Arial"/>
          <w:sz w:val="24"/>
          <w:szCs w:val="24"/>
        </w:rPr>
        <w:t>1171</w:t>
      </w:r>
      <w:r w:rsidR="00ED47C8" w:rsidRPr="00D40816">
        <w:rPr>
          <w:rFonts w:ascii="Arial" w:hAnsi="Arial" w:cs="Arial"/>
          <w:sz w:val="24"/>
          <w:szCs w:val="24"/>
        </w:rPr>
        <w:tab/>
      </w:r>
    </w:p>
    <w:p w14:paraId="2CD37E2C" w14:textId="6C82582B" w:rsidR="00273577" w:rsidRPr="00D40816" w:rsidRDefault="00273577" w:rsidP="0047748C">
      <w:pPr>
        <w:jc w:val="right"/>
        <w:rPr>
          <w:rFonts w:ascii="Arial" w:hAnsi="Arial" w:cs="Arial"/>
          <w:sz w:val="24"/>
          <w:szCs w:val="24"/>
        </w:rPr>
      </w:pPr>
      <w:r w:rsidRPr="00D40816">
        <w:rPr>
          <w:rFonts w:ascii="Arial" w:hAnsi="Arial" w:cs="Arial"/>
          <w:sz w:val="24"/>
          <w:szCs w:val="24"/>
        </w:rPr>
        <w:t xml:space="preserve">                                                              </w:t>
      </w:r>
      <w:r w:rsidR="00A228CF" w:rsidRPr="00D40816">
        <w:rPr>
          <w:rFonts w:ascii="Arial" w:hAnsi="Arial" w:cs="Arial"/>
          <w:sz w:val="24"/>
          <w:szCs w:val="24"/>
        </w:rPr>
        <w:t xml:space="preserve">  </w:t>
      </w:r>
      <w:r w:rsidRPr="00D40816">
        <w:rPr>
          <w:rFonts w:ascii="Arial" w:hAnsi="Arial" w:cs="Arial"/>
          <w:sz w:val="24"/>
          <w:szCs w:val="24"/>
        </w:rPr>
        <w:t xml:space="preserve">        Montería</w:t>
      </w:r>
      <w:r w:rsidR="00B10884" w:rsidRPr="00D40816">
        <w:rPr>
          <w:rFonts w:ascii="Arial" w:hAnsi="Arial" w:cs="Arial"/>
          <w:sz w:val="24"/>
          <w:szCs w:val="24"/>
        </w:rPr>
        <w:t xml:space="preserve"> </w:t>
      </w:r>
      <w:r w:rsidR="0021499B">
        <w:rPr>
          <w:rFonts w:ascii="Arial" w:hAnsi="Arial" w:cs="Arial"/>
          <w:sz w:val="24"/>
          <w:szCs w:val="24"/>
        </w:rPr>
        <w:t>18</w:t>
      </w:r>
      <w:r w:rsidR="00AF3091">
        <w:rPr>
          <w:rFonts w:ascii="Arial" w:hAnsi="Arial" w:cs="Arial"/>
          <w:sz w:val="24"/>
          <w:szCs w:val="24"/>
        </w:rPr>
        <w:t xml:space="preserve"> De</w:t>
      </w:r>
      <w:r w:rsidR="0021499B">
        <w:rPr>
          <w:rFonts w:ascii="Arial" w:hAnsi="Arial" w:cs="Arial"/>
          <w:sz w:val="24"/>
          <w:szCs w:val="24"/>
        </w:rPr>
        <w:t xml:space="preserve"> </w:t>
      </w:r>
      <w:proofErr w:type="gramStart"/>
      <w:r w:rsidR="002B3764">
        <w:rPr>
          <w:rFonts w:ascii="Arial" w:hAnsi="Arial" w:cs="Arial"/>
          <w:sz w:val="24"/>
          <w:szCs w:val="24"/>
        </w:rPr>
        <w:t>Noviembre</w:t>
      </w:r>
      <w:proofErr w:type="gramEnd"/>
      <w:r w:rsidR="002B3764">
        <w:rPr>
          <w:rFonts w:ascii="Arial" w:hAnsi="Arial" w:cs="Arial"/>
          <w:sz w:val="24"/>
          <w:szCs w:val="24"/>
        </w:rPr>
        <w:t xml:space="preserve"> 2021</w:t>
      </w:r>
    </w:p>
    <w:p w14:paraId="711AA196" w14:textId="77777777" w:rsidR="00C41421" w:rsidRPr="007927D5" w:rsidRDefault="00C41421" w:rsidP="00C41421">
      <w:pPr>
        <w:pStyle w:val="Sinespaciado"/>
        <w:rPr>
          <w:rFonts w:ascii="Arial" w:hAnsi="Arial" w:cs="Arial"/>
        </w:rPr>
      </w:pPr>
    </w:p>
    <w:p w14:paraId="3830EBB7" w14:textId="505BDDB7" w:rsidR="00037870" w:rsidRDefault="00037870" w:rsidP="00037870">
      <w:pPr>
        <w:pStyle w:val="Sinespaciado"/>
        <w:rPr>
          <w:rFonts w:ascii="Arial" w:hAnsi="Arial" w:cs="Arial"/>
          <w:noProof/>
        </w:rPr>
      </w:pPr>
      <w:r w:rsidRPr="007927D5">
        <w:rPr>
          <w:rFonts w:ascii="Arial" w:hAnsi="Arial" w:cs="Arial"/>
          <w:noProof/>
        </w:rPr>
        <w:t>Doctor</w:t>
      </w:r>
      <w:r>
        <w:rPr>
          <w:rFonts w:ascii="Arial" w:hAnsi="Arial" w:cs="Arial"/>
          <w:noProof/>
        </w:rPr>
        <w:t>a</w:t>
      </w:r>
    </w:p>
    <w:p w14:paraId="6F55A63F" w14:textId="472A6831" w:rsidR="00986A9B" w:rsidRPr="007927D5" w:rsidRDefault="00511BC6" w:rsidP="00037870">
      <w:pPr>
        <w:pStyle w:val="Sinespaciado"/>
        <w:rPr>
          <w:rFonts w:ascii="Arial" w:hAnsi="Arial" w:cs="Arial"/>
        </w:rPr>
      </w:pPr>
      <w:r>
        <w:rPr>
          <w:rFonts w:ascii="Arial" w:hAnsi="Arial" w:cs="Arial"/>
          <w:noProof/>
        </w:rPr>
        <w:t xml:space="preserve">EILYN CAICEDO GALVAN </w:t>
      </w:r>
    </w:p>
    <w:p w14:paraId="05A3F9D8" w14:textId="77777777" w:rsidR="00037870" w:rsidRPr="007927D5" w:rsidRDefault="00037870" w:rsidP="00037870">
      <w:pPr>
        <w:pStyle w:val="Sinespaciado"/>
        <w:rPr>
          <w:rFonts w:ascii="Arial" w:hAnsi="Arial" w:cs="Arial"/>
        </w:rPr>
      </w:pPr>
      <w:r>
        <w:rPr>
          <w:rFonts w:ascii="Arial" w:hAnsi="Arial" w:cs="Arial"/>
          <w:noProof/>
        </w:rPr>
        <w:t>Secretaria de Salud Municipal</w:t>
      </w:r>
    </w:p>
    <w:p w14:paraId="7EB47482" w14:textId="3772876A" w:rsidR="00037870" w:rsidRPr="007927D5" w:rsidRDefault="00511BC6" w:rsidP="00037870">
      <w:pPr>
        <w:pStyle w:val="Sinespaciado"/>
        <w:rPr>
          <w:rFonts w:ascii="Arial" w:hAnsi="Arial" w:cs="Arial"/>
        </w:rPr>
      </w:pPr>
      <w:r>
        <w:rPr>
          <w:rFonts w:ascii="Arial" w:hAnsi="Arial" w:cs="Arial"/>
          <w:noProof/>
        </w:rPr>
        <w:t xml:space="preserve">SAN PELAYO </w:t>
      </w:r>
      <w:r w:rsidR="00037870">
        <w:rPr>
          <w:rFonts w:ascii="Arial" w:hAnsi="Arial" w:cs="Arial"/>
          <w:noProof/>
        </w:rPr>
        <w:t xml:space="preserve"> - CORDOBA</w:t>
      </w:r>
    </w:p>
    <w:p w14:paraId="6BE6A366" w14:textId="77777777" w:rsidR="00037870" w:rsidRDefault="00037870" w:rsidP="00037870">
      <w:pPr>
        <w:pStyle w:val="Sinespaciado"/>
        <w:rPr>
          <w:rFonts w:ascii="Arial" w:hAnsi="Arial" w:cs="Arial"/>
        </w:rPr>
      </w:pPr>
    </w:p>
    <w:p w14:paraId="4B148368" w14:textId="77777777" w:rsidR="00273577" w:rsidRPr="00D40816" w:rsidRDefault="00273577" w:rsidP="00273577">
      <w:pPr>
        <w:ind w:left="1410" w:hanging="1410"/>
        <w:rPr>
          <w:rFonts w:ascii="Arial" w:hAnsi="Arial" w:cs="Arial"/>
          <w:b/>
          <w:bCs/>
          <w:sz w:val="24"/>
          <w:szCs w:val="24"/>
        </w:rPr>
      </w:pPr>
    </w:p>
    <w:p w14:paraId="66E17E0C" w14:textId="6B3B40ED" w:rsidR="00EA6D5F" w:rsidRDefault="00273577" w:rsidP="00C96C59">
      <w:pPr>
        <w:ind w:left="1410" w:hanging="1410"/>
        <w:rPr>
          <w:rFonts w:ascii="Arial" w:hAnsi="Arial" w:cs="Arial"/>
          <w:bCs/>
          <w:sz w:val="24"/>
          <w:szCs w:val="24"/>
        </w:rPr>
      </w:pPr>
      <w:r w:rsidRPr="00D40816">
        <w:rPr>
          <w:rFonts w:ascii="Arial" w:hAnsi="Arial" w:cs="Arial"/>
          <w:b/>
          <w:bCs/>
          <w:sz w:val="24"/>
          <w:szCs w:val="24"/>
        </w:rPr>
        <w:t xml:space="preserve">ASUNTO: </w:t>
      </w:r>
      <w:r w:rsidR="00D8185A">
        <w:rPr>
          <w:rFonts w:ascii="Arial" w:hAnsi="Arial" w:cs="Arial"/>
          <w:sz w:val="24"/>
          <w:szCs w:val="24"/>
        </w:rPr>
        <w:t xml:space="preserve">Respuesta </w:t>
      </w:r>
      <w:r w:rsidR="00B17464">
        <w:rPr>
          <w:rFonts w:ascii="Arial" w:hAnsi="Arial" w:cs="Arial"/>
          <w:sz w:val="24"/>
          <w:szCs w:val="24"/>
        </w:rPr>
        <w:t xml:space="preserve">Criterios </w:t>
      </w:r>
      <w:r w:rsidR="0021499B">
        <w:rPr>
          <w:rFonts w:ascii="Arial" w:hAnsi="Arial" w:cs="Arial"/>
          <w:sz w:val="24"/>
          <w:szCs w:val="24"/>
        </w:rPr>
        <w:t>Plan de Auditoria Régimen</w:t>
      </w:r>
      <w:r w:rsidR="00B17464">
        <w:rPr>
          <w:rFonts w:ascii="Arial" w:hAnsi="Arial" w:cs="Arial"/>
          <w:sz w:val="24"/>
          <w:szCs w:val="24"/>
        </w:rPr>
        <w:t xml:space="preserve"> Subsidiado y Contributivo</w:t>
      </w:r>
      <w:r w:rsidR="0021499B">
        <w:rPr>
          <w:rFonts w:ascii="Arial" w:hAnsi="Arial" w:cs="Arial"/>
          <w:sz w:val="24"/>
          <w:szCs w:val="24"/>
        </w:rPr>
        <w:t xml:space="preserve"> – Respuesta oficio O.S.S 410 </w:t>
      </w:r>
    </w:p>
    <w:p w14:paraId="039F1E19" w14:textId="0A8A7343" w:rsidR="00273577" w:rsidRPr="00D40816" w:rsidRDefault="00273577" w:rsidP="00273577">
      <w:pPr>
        <w:tabs>
          <w:tab w:val="left" w:pos="6960"/>
        </w:tabs>
        <w:rPr>
          <w:rFonts w:ascii="Arial" w:hAnsi="Arial" w:cs="Arial"/>
          <w:bCs/>
          <w:sz w:val="24"/>
          <w:szCs w:val="24"/>
        </w:rPr>
      </w:pPr>
      <w:r w:rsidRPr="00D40816">
        <w:rPr>
          <w:rFonts w:ascii="Arial" w:hAnsi="Arial" w:cs="Arial"/>
          <w:bCs/>
          <w:sz w:val="24"/>
          <w:szCs w:val="24"/>
        </w:rPr>
        <w:t>Cordial saludo,</w:t>
      </w:r>
    </w:p>
    <w:p w14:paraId="48320A9F" w14:textId="26503E85" w:rsidR="00D8185A" w:rsidRDefault="00D8185A" w:rsidP="00AF30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eastAsiaTheme="minorHAnsi" w:hAnsi="Arial" w:cs="Arial"/>
          <w:bCs/>
          <w:color w:val="000000"/>
          <w:sz w:val="24"/>
          <w:szCs w:val="24"/>
        </w:rPr>
        <w:t>En atención a</w:t>
      </w:r>
      <w:r w:rsidR="0021499B">
        <w:rPr>
          <w:rFonts w:ascii="Arial" w:eastAsiaTheme="minorHAnsi" w:hAnsi="Arial" w:cs="Arial"/>
          <w:bCs/>
          <w:color w:val="000000"/>
          <w:sz w:val="24"/>
          <w:szCs w:val="24"/>
        </w:rPr>
        <w:t>l oficio O.S.S</w:t>
      </w:r>
      <w:r w:rsidR="0021499B">
        <w:rPr>
          <w:rFonts w:ascii="Arial" w:hAnsi="Arial" w:cs="Arial"/>
          <w:sz w:val="24"/>
          <w:szCs w:val="24"/>
        </w:rPr>
        <w:t xml:space="preserve"> 410 </w:t>
      </w:r>
      <w:r w:rsidR="002B3764">
        <w:rPr>
          <w:rFonts w:ascii="Arial" w:hAnsi="Arial" w:cs="Arial"/>
          <w:sz w:val="24"/>
          <w:szCs w:val="24"/>
        </w:rPr>
        <w:t xml:space="preserve">de </w:t>
      </w:r>
      <w:r w:rsidR="002B3764">
        <w:rPr>
          <w:rFonts w:ascii="Arial" w:eastAsiaTheme="minorHAnsi" w:hAnsi="Arial" w:cs="Arial"/>
          <w:bCs/>
          <w:color w:val="000000"/>
          <w:sz w:val="24"/>
          <w:szCs w:val="24"/>
        </w:rPr>
        <w:t>la</w:t>
      </w:r>
      <w:r w:rsidR="0059103F">
        <w:rPr>
          <w:rFonts w:ascii="Arial" w:eastAsiaTheme="minorHAnsi" w:hAnsi="Arial" w:cs="Arial"/>
          <w:bCs/>
          <w:color w:val="000000"/>
          <w:sz w:val="24"/>
          <w:szCs w:val="24"/>
        </w:rPr>
        <w:t xml:space="preserve"> secretaria de salud </w:t>
      </w:r>
      <w:r w:rsidR="0021499B">
        <w:rPr>
          <w:rFonts w:ascii="Arial" w:eastAsiaTheme="minorHAnsi" w:hAnsi="Arial" w:cs="Arial"/>
          <w:bCs/>
          <w:color w:val="000000"/>
          <w:sz w:val="24"/>
          <w:szCs w:val="24"/>
        </w:rPr>
        <w:t xml:space="preserve">Municipal para el cumplimiento de </w:t>
      </w:r>
      <w:r w:rsidR="002B3764">
        <w:rPr>
          <w:rFonts w:ascii="Arial" w:eastAsiaTheme="minorHAnsi" w:hAnsi="Arial" w:cs="Arial"/>
          <w:bCs/>
          <w:color w:val="000000"/>
          <w:sz w:val="24"/>
          <w:szCs w:val="24"/>
        </w:rPr>
        <w:t>la Circular</w:t>
      </w:r>
      <w:r w:rsidR="0021499B">
        <w:rPr>
          <w:rFonts w:ascii="Arial" w:eastAsiaTheme="minorHAnsi" w:hAnsi="Arial" w:cs="Arial"/>
          <w:bCs/>
          <w:color w:val="000000"/>
          <w:sz w:val="24"/>
          <w:szCs w:val="24"/>
        </w:rPr>
        <w:t xml:space="preserve"> </w:t>
      </w:r>
      <w:r w:rsidR="002B3764">
        <w:rPr>
          <w:rFonts w:ascii="Arial" w:eastAsiaTheme="minorHAnsi" w:hAnsi="Arial" w:cs="Arial"/>
          <w:bCs/>
          <w:color w:val="000000"/>
          <w:sz w:val="24"/>
          <w:szCs w:val="24"/>
        </w:rPr>
        <w:t>No 00355 emitida</w:t>
      </w:r>
      <w:r w:rsidR="0021499B">
        <w:rPr>
          <w:rFonts w:ascii="Arial" w:eastAsiaTheme="minorHAnsi" w:hAnsi="Arial" w:cs="Arial"/>
          <w:bCs/>
          <w:color w:val="000000"/>
          <w:sz w:val="24"/>
          <w:szCs w:val="24"/>
        </w:rPr>
        <w:t xml:space="preserve"> por la secretaria de salud Departamental en</w:t>
      </w:r>
      <w:r w:rsidR="0059103F">
        <w:rPr>
          <w:rFonts w:ascii="Arial" w:eastAsiaTheme="minorHAnsi" w:hAnsi="Arial" w:cs="Arial"/>
          <w:bCs/>
          <w:color w:val="000000"/>
          <w:sz w:val="24"/>
          <w:szCs w:val="24"/>
        </w:rPr>
        <w:t xml:space="preserve"> el cual emite los criterios de</w:t>
      </w:r>
      <w:r w:rsidR="0021499B">
        <w:rPr>
          <w:rFonts w:ascii="Arial" w:eastAsiaTheme="minorHAnsi" w:hAnsi="Arial" w:cs="Arial"/>
          <w:bCs/>
          <w:color w:val="000000"/>
          <w:sz w:val="24"/>
          <w:szCs w:val="24"/>
        </w:rPr>
        <w:t xml:space="preserve"> gestión de planes de Mejoramiento que corresponde a </w:t>
      </w:r>
      <w:r w:rsidR="002B3764">
        <w:rPr>
          <w:rFonts w:ascii="Arial" w:eastAsiaTheme="minorHAnsi" w:hAnsi="Arial" w:cs="Arial"/>
          <w:bCs/>
          <w:color w:val="000000"/>
          <w:sz w:val="24"/>
          <w:szCs w:val="24"/>
        </w:rPr>
        <w:t>la Auditoria</w:t>
      </w:r>
      <w:r w:rsidR="0059103F">
        <w:rPr>
          <w:rFonts w:ascii="Arial" w:eastAsiaTheme="minorHAnsi" w:hAnsi="Arial" w:cs="Arial"/>
          <w:bCs/>
          <w:color w:val="000000"/>
          <w:sz w:val="24"/>
          <w:szCs w:val="24"/>
        </w:rPr>
        <w:t xml:space="preserve"> Régimen Subsidiado y Contributivo para el </w:t>
      </w:r>
      <w:r w:rsidR="00F1030B">
        <w:rPr>
          <w:rFonts w:ascii="Arial" w:eastAsiaTheme="minorHAnsi" w:hAnsi="Arial" w:cs="Arial"/>
          <w:bCs/>
          <w:color w:val="000000"/>
          <w:sz w:val="24"/>
          <w:szCs w:val="24"/>
        </w:rPr>
        <w:t xml:space="preserve">primer </w:t>
      </w:r>
      <w:r w:rsidR="0059103F">
        <w:rPr>
          <w:rFonts w:ascii="Arial" w:eastAsiaTheme="minorHAnsi" w:hAnsi="Arial" w:cs="Arial"/>
          <w:bCs/>
          <w:color w:val="000000"/>
          <w:sz w:val="24"/>
          <w:szCs w:val="24"/>
        </w:rPr>
        <w:t xml:space="preserve">semestre </w:t>
      </w:r>
      <w:r w:rsidR="000276CD">
        <w:rPr>
          <w:rFonts w:ascii="Arial" w:eastAsiaTheme="minorHAnsi" w:hAnsi="Arial" w:cs="Arial"/>
          <w:bCs/>
          <w:color w:val="000000"/>
          <w:sz w:val="24"/>
          <w:szCs w:val="24"/>
        </w:rPr>
        <w:t>202</w:t>
      </w:r>
      <w:r w:rsidR="00F1030B">
        <w:rPr>
          <w:rFonts w:ascii="Arial" w:eastAsiaTheme="minorHAnsi" w:hAnsi="Arial" w:cs="Arial"/>
          <w:bCs/>
          <w:color w:val="000000"/>
          <w:sz w:val="24"/>
          <w:szCs w:val="24"/>
        </w:rPr>
        <w:t>1</w:t>
      </w:r>
      <w:r w:rsidR="000276CD">
        <w:rPr>
          <w:rFonts w:ascii="Arial" w:eastAsiaTheme="minorHAnsi" w:hAnsi="Arial" w:cs="Arial"/>
          <w:bCs/>
          <w:color w:val="000000"/>
          <w:sz w:val="24"/>
          <w:szCs w:val="24"/>
        </w:rPr>
        <w:t>,</w:t>
      </w:r>
      <w:r w:rsidR="0059103F">
        <w:rPr>
          <w:rFonts w:ascii="Arial" w:eastAsiaTheme="minorHAnsi" w:hAnsi="Arial" w:cs="Arial"/>
          <w:bCs/>
          <w:color w:val="000000"/>
          <w:sz w:val="24"/>
          <w:szCs w:val="24"/>
        </w:rPr>
        <w:t xml:space="preserve"> con el acostumbrado respeto nos permitimos brindar la siguiente información:</w:t>
      </w:r>
    </w:p>
    <w:p w14:paraId="01630684" w14:textId="77777777" w:rsidR="00D8185A" w:rsidRDefault="00D8185A" w:rsidP="00AF30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tbl>
      <w:tblPr>
        <w:tblW w:w="7240" w:type="dxa"/>
        <w:tblInd w:w="796" w:type="dxa"/>
        <w:tblCellMar>
          <w:top w:w="15" w:type="dxa"/>
          <w:left w:w="70" w:type="dxa"/>
          <w:bottom w:w="15" w:type="dxa"/>
          <w:right w:w="70" w:type="dxa"/>
        </w:tblCellMar>
        <w:tblLook w:val="04A0" w:firstRow="1" w:lastRow="0" w:firstColumn="1" w:lastColumn="0" w:noHBand="0" w:noVBand="1"/>
      </w:tblPr>
      <w:tblGrid>
        <w:gridCol w:w="3480"/>
        <w:gridCol w:w="3760"/>
      </w:tblGrid>
      <w:tr w:rsidR="00AF3091" w:rsidRPr="00A430DE" w14:paraId="60E9A88C" w14:textId="77777777" w:rsidTr="002D674F">
        <w:trPr>
          <w:trHeight w:val="300"/>
        </w:trPr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hideMark/>
          </w:tcPr>
          <w:p w14:paraId="06825EF8" w14:textId="77777777" w:rsidR="00AF3091" w:rsidRPr="002B3764" w:rsidRDefault="00AF3091" w:rsidP="002D674F">
            <w:pPr>
              <w:spacing w:after="0" w:line="240" w:lineRule="auto"/>
              <w:jc w:val="left"/>
              <w:rPr>
                <w:rFonts w:eastAsia="Times New Roman"/>
                <w:b/>
                <w:bCs/>
                <w:color w:val="000000"/>
                <w:lang w:eastAsia="es-CO"/>
              </w:rPr>
            </w:pPr>
            <w:r w:rsidRPr="002B3764">
              <w:rPr>
                <w:rFonts w:eastAsia="Times New Roman"/>
                <w:b/>
                <w:bCs/>
                <w:color w:val="000000"/>
                <w:lang w:eastAsia="es-CO"/>
              </w:rPr>
              <w:t xml:space="preserve">CRITERIAS PARA EVALUAR </w:t>
            </w:r>
          </w:p>
        </w:tc>
        <w:tc>
          <w:tcPr>
            <w:tcW w:w="3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282043E" w14:textId="77777777" w:rsidR="00AF3091" w:rsidRPr="002B3764" w:rsidRDefault="00AF3091" w:rsidP="002D674F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eastAsia="es-CO"/>
              </w:rPr>
            </w:pPr>
            <w:r w:rsidRPr="002B3764">
              <w:rPr>
                <w:rFonts w:eastAsia="Times New Roman"/>
                <w:b/>
                <w:bCs/>
                <w:color w:val="000000"/>
                <w:lang w:eastAsia="es-CO"/>
              </w:rPr>
              <w:t xml:space="preserve">MODO DE VERIFICACION </w:t>
            </w:r>
          </w:p>
        </w:tc>
      </w:tr>
      <w:tr w:rsidR="002B3764" w:rsidRPr="00A430DE" w14:paraId="72D08949" w14:textId="77777777" w:rsidTr="002B3764">
        <w:trPr>
          <w:trHeight w:val="1680"/>
        </w:trPr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EF3DD85" w14:textId="7B0AD95B" w:rsidR="002B3764" w:rsidRPr="00A43689" w:rsidRDefault="002B3764" w:rsidP="002B376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BC5D2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2.</w:t>
            </w:r>
            <w:r w:rsidRPr="00BC5D2D"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  <w:t xml:space="preserve">  </w:t>
            </w:r>
            <w:r w:rsidRPr="00BC5D2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La EAPB garantiza la conformación de Equipos multidisciplinarios en Salud (EMS) en sus Redes de Prestadores de acuerdo con los lineamientos del MSPS.</w:t>
            </w:r>
          </w:p>
        </w:tc>
        <w:tc>
          <w:tcPr>
            <w:tcW w:w="3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62F46" w14:textId="6A4176C3" w:rsidR="002B3764" w:rsidRPr="00A43689" w:rsidRDefault="002B3764" w:rsidP="002B376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BC5D2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Se anexa Acta con el listado de los equipos Multidisciplinarios en salud (EMS) de la Red de prestadores de la EAPB, Vigencia 2021.</w:t>
            </w:r>
          </w:p>
        </w:tc>
      </w:tr>
      <w:tr w:rsidR="002B3764" w:rsidRPr="00A430DE" w14:paraId="7DD734A7" w14:textId="77777777" w:rsidTr="002B3764">
        <w:trPr>
          <w:trHeight w:val="1890"/>
        </w:trPr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52FB546" w14:textId="7CB74899" w:rsidR="002B3764" w:rsidRPr="00BC5D2D" w:rsidRDefault="002B3764" w:rsidP="002B376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662BEC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5.La EAPB cumple con las coberturas de vacunación de influenza por encima del 95% de su población afiliada en riesgo de Infección Respiratoria Aguda Grave (IRAG). * Población de alto riesgo, acorde a los lineamientos para la prevención, diagnóstico, manejo y control de casos de influenza emitidos por el MSPS</w:t>
            </w:r>
          </w:p>
        </w:tc>
        <w:tc>
          <w:tcPr>
            <w:tcW w:w="3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A0CBB" w14:textId="3D58DBE4" w:rsidR="002B3764" w:rsidRPr="00BC5D2D" w:rsidRDefault="00662BEC" w:rsidP="002B376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t xml:space="preserve">Se adjunta  en el enlace de One drive los avances que se ha realizado en el proceso de vacunacion de influenza en el Municipio de san pelayo  acorde a los lineamientos para la prevencion., diagnostico y manejo. </w:t>
            </w:r>
          </w:p>
        </w:tc>
      </w:tr>
    </w:tbl>
    <w:p w14:paraId="627C4E7E" w14:textId="589E1D59" w:rsidR="00AF3091" w:rsidRDefault="00AF3091" w:rsidP="00161D30">
      <w:pPr>
        <w:rPr>
          <w:rFonts w:ascii="Arial" w:hAnsi="Arial" w:cs="Arial"/>
          <w:bCs/>
          <w:sz w:val="24"/>
          <w:szCs w:val="24"/>
        </w:rPr>
      </w:pPr>
    </w:p>
    <w:p w14:paraId="293CA43E" w14:textId="77777777" w:rsidR="0059103F" w:rsidRDefault="0059103F" w:rsidP="00161D30">
      <w:pPr>
        <w:rPr>
          <w:rFonts w:ascii="Arial" w:hAnsi="Arial" w:cs="Arial"/>
          <w:bCs/>
          <w:sz w:val="24"/>
          <w:szCs w:val="24"/>
        </w:rPr>
      </w:pPr>
    </w:p>
    <w:p w14:paraId="08C1B190" w14:textId="747D0CB5" w:rsidR="00892281" w:rsidRDefault="00892281" w:rsidP="00161D30">
      <w:pPr>
        <w:rPr>
          <w:rFonts w:ascii="Arial" w:hAnsi="Arial" w:cs="Arial"/>
          <w:bCs/>
          <w:sz w:val="24"/>
          <w:szCs w:val="24"/>
        </w:rPr>
      </w:pPr>
    </w:p>
    <w:p w14:paraId="793373D4" w14:textId="77777777" w:rsidR="002B3764" w:rsidRDefault="002B3764" w:rsidP="00161D30">
      <w:pPr>
        <w:rPr>
          <w:rFonts w:ascii="Arial" w:hAnsi="Arial" w:cs="Arial"/>
          <w:bCs/>
          <w:sz w:val="24"/>
          <w:szCs w:val="24"/>
        </w:rPr>
      </w:pPr>
    </w:p>
    <w:p w14:paraId="4DDE3CBA" w14:textId="77777777" w:rsidR="00662BEC" w:rsidRDefault="00662BEC" w:rsidP="00161D30">
      <w:pPr>
        <w:rPr>
          <w:rFonts w:ascii="Arial" w:hAnsi="Arial" w:cs="Arial"/>
          <w:bCs/>
          <w:sz w:val="24"/>
          <w:szCs w:val="24"/>
        </w:rPr>
      </w:pPr>
    </w:p>
    <w:p w14:paraId="54B3C414" w14:textId="58E46AB3" w:rsidR="00892281" w:rsidRDefault="00892281" w:rsidP="00161D30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Esta información podrá ser descargada mediante el enlace ONE DRIVE </w:t>
      </w:r>
      <w:r w:rsidR="00E5677E">
        <w:rPr>
          <w:rFonts w:ascii="Arial" w:hAnsi="Arial" w:cs="Arial"/>
          <w:bCs/>
          <w:sz w:val="24"/>
          <w:szCs w:val="24"/>
        </w:rPr>
        <w:t>está</w:t>
      </w:r>
      <w:r>
        <w:rPr>
          <w:rFonts w:ascii="Arial" w:hAnsi="Arial" w:cs="Arial"/>
          <w:bCs/>
          <w:sz w:val="24"/>
          <w:szCs w:val="24"/>
        </w:rPr>
        <w:t xml:space="preserve"> organizada por carpetas </w:t>
      </w:r>
      <w:r w:rsidR="003C1B4C">
        <w:rPr>
          <w:rFonts w:ascii="Arial" w:hAnsi="Arial" w:cs="Arial"/>
          <w:bCs/>
          <w:sz w:val="24"/>
          <w:szCs w:val="24"/>
        </w:rPr>
        <w:t>de acuerdo con</w:t>
      </w:r>
      <w:r>
        <w:rPr>
          <w:rFonts w:ascii="Arial" w:hAnsi="Arial" w:cs="Arial"/>
          <w:bCs/>
          <w:sz w:val="24"/>
          <w:szCs w:val="24"/>
        </w:rPr>
        <w:t xml:space="preserve"> la lista de chequeo:</w:t>
      </w:r>
    </w:p>
    <w:p w14:paraId="7ABAE57C" w14:textId="77777777" w:rsidR="00662BEC" w:rsidRDefault="00662BEC" w:rsidP="00161D30">
      <w:pPr>
        <w:rPr>
          <w:rFonts w:ascii="Arial" w:hAnsi="Arial" w:cs="Arial"/>
          <w:bCs/>
          <w:sz w:val="24"/>
          <w:szCs w:val="24"/>
        </w:rPr>
      </w:pPr>
    </w:p>
    <w:p w14:paraId="57C22395" w14:textId="57D713FE" w:rsidR="00FB09D3" w:rsidRDefault="00662BEC" w:rsidP="00161D30">
      <w:pPr>
        <w:rPr>
          <w:rFonts w:ascii="Arial" w:hAnsi="Arial" w:cs="Arial"/>
          <w:bCs/>
          <w:sz w:val="24"/>
          <w:szCs w:val="24"/>
        </w:rPr>
      </w:pPr>
      <w:r w:rsidRPr="00662BEC">
        <w:rPr>
          <w:rFonts w:ascii="Arial" w:hAnsi="Arial" w:cs="Arial"/>
          <w:bCs/>
          <w:sz w:val="24"/>
          <w:szCs w:val="24"/>
        </w:rPr>
        <w:t>https://cajacopieps-my.sharepoint.com/:f:/g/personal/cordoba_arm_cajacopieps_onmicrosoft_com/Et3_X6Z21wdFmtrqt7LRTtwBP1qCfaHC9vYwKf0cMJt7KA?e=8RfUuu</w:t>
      </w:r>
    </w:p>
    <w:p w14:paraId="5A0EC4E4" w14:textId="77777777" w:rsidR="00662BEC" w:rsidRDefault="00662BEC" w:rsidP="00161D30">
      <w:pPr>
        <w:rPr>
          <w:rFonts w:ascii="Arial" w:hAnsi="Arial" w:cs="Arial"/>
          <w:bCs/>
          <w:sz w:val="24"/>
          <w:szCs w:val="24"/>
        </w:rPr>
      </w:pPr>
    </w:p>
    <w:p w14:paraId="4C0C2F3B" w14:textId="5FA9B2DF" w:rsidR="00B762EC" w:rsidRPr="00D40816" w:rsidRDefault="000548DC" w:rsidP="00161D30">
      <w:pPr>
        <w:rPr>
          <w:rFonts w:ascii="Arial" w:hAnsi="Arial" w:cs="Arial"/>
          <w:bCs/>
          <w:sz w:val="24"/>
          <w:szCs w:val="24"/>
        </w:rPr>
      </w:pPr>
      <w:r w:rsidRPr="00D40816">
        <w:rPr>
          <w:rFonts w:ascii="Arial" w:hAnsi="Arial" w:cs="Arial"/>
          <w:bCs/>
          <w:sz w:val="24"/>
          <w:szCs w:val="24"/>
        </w:rPr>
        <w:t>C</w:t>
      </w:r>
      <w:r w:rsidR="00B0589A" w:rsidRPr="00D40816">
        <w:rPr>
          <w:rFonts w:ascii="Arial" w:hAnsi="Arial" w:cs="Arial"/>
          <w:bCs/>
          <w:sz w:val="24"/>
          <w:szCs w:val="24"/>
        </w:rPr>
        <w:t xml:space="preserve">ualquiera información será </w:t>
      </w:r>
      <w:r w:rsidR="0094428F" w:rsidRPr="00D40816">
        <w:rPr>
          <w:rFonts w:ascii="Arial" w:hAnsi="Arial" w:cs="Arial"/>
          <w:bCs/>
          <w:sz w:val="24"/>
          <w:szCs w:val="24"/>
        </w:rPr>
        <w:t>suministrada</w:t>
      </w:r>
      <w:r w:rsidR="00B0589A" w:rsidRPr="00D40816">
        <w:rPr>
          <w:rFonts w:ascii="Arial" w:hAnsi="Arial" w:cs="Arial"/>
          <w:bCs/>
          <w:sz w:val="24"/>
          <w:szCs w:val="24"/>
        </w:rPr>
        <w:t xml:space="preserve"> mediante correo electrónico alcira.pedraza@cajacopieps.com</w:t>
      </w:r>
    </w:p>
    <w:p w14:paraId="4EE24100" w14:textId="77777777" w:rsidR="00662BEC" w:rsidRDefault="00662BEC" w:rsidP="006621C2">
      <w:pPr>
        <w:autoSpaceDE w:val="0"/>
        <w:autoSpaceDN w:val="0"/>
        <w:adjustRightInd w:val="0"/>
        <w:rPr>
          <w:rFonts w:ascii="Arial" w:hAnsi="Arial" w:cs="Arial"/>
          <w:bCs/>
          <w:sz w:val="24"/>
          <w:szCs w:val="24"/>
        </w:rPr>
      </w:pPr>
    </w:p>
    <w:p w14:paraId="3B87DDEA" w14:textId="03A43DC4" w:rsidR="00273577" w:rsidRPr="00D40816" w:rsidRDefault="00273577" w:rsidP="006621C2">
      <w:pPr>
        <w:autoSpaceDE w:val="0"/>
        <w:autoSpaceDN w:val="0"/>
        <w:adjustRightInd w:val="0"/>
        <w:rPr>
          <w:rFonts w:ascii="Arial" w:hAnsi="Arial" w:cs="Arial"/>
          <w:bCs/>
          <w:sz w:val="24"/>
          <w:szCs w:val="24"/>
        </w:rPr>
      </w:pPr>
      <w:r w:rsidRPr="00D40816">
        <w:rPr>
          <w:rFonts w:ascii="Arial" w:hAnsi="Arial" w:cs="Arial"/>
          <w:bCs/>
          <w:sz w:val="24"/>
          <w:szCs w:val="24"/>
        </w:rPr>
        <w:t xml:space="preserve">Cordialmente, </w:t>
      </w:r>
    </w:p>
    <w:p w14:paraId="4D9B3A66" w14:textId="77777777" w:rsidR="00ED47C8" w:rsidRPr="00D40816" w:rsidRDefault="00ED47C8" w:rsidP="006621C2">
      <w:pPr>
        <w:autoSpaceDE w:val="0"/>
        <w:autoSpaceDN w:val="0"/>
        <w:adjustRightInd w:val="0"/>
        <w:rPr>
          <w:rFonts w:ascii="Arial" w:hAnsi="Arial" w:cs="Arial"/>
          <w:bCs/>
          <w:sz w:val="24"/>
          <w:szCs w:val="24"/>
        </w:rPr>
      </w:pPr>
    </w:p>
    <w:p w14:paraId="03E822E2" w14:textId="77777777" w:rsidR="00273577" w:rsidRPr="00D40816" w:rsidRDefault="00273577" w:rsidP="00273577">
      <w:pPr>
        <w:pStyle w:val="Sinespaciado"/>
        <w:rPr>
          <w:rFonts w:ascii="Arial" w:hAnsi="Arial" w:cs="Arial"/>
          <w:b/>
          <w:sz w:val="24"/>
          <w:szCs w:val="24"/>
        </w:rPr>
      </w:pPr>
      <w:r w:rsidRPr="00D40816">
        <w:rPr>
          <w:rFonts w:ascii="Arial" w:hAnsi="Arial" w:cs="Arial"/>
          <w:b/>
          <w:sz w:val="24"/>
          <w:szCs w:val="24"/>
        </w:rPr>
        <w:t>ALCIRA PEDRAZA SEÑAS</w:t>
      </w:r>
    </w:p>
    <w:p w14:paraId="7B8EECD9" w14:textId="77777777" w:rsidR="00273577" w:rsidRPr="00D40816" w:rsidRDefault="00273577" w:rsidP="00273577">
      <w:pPr>
        <w:pStyle w:val="Sinespaciado"/>
        <w:rPr>
          <w:rFonts w:ascii="Arial" w:eastAsia="Arial Unicode MS" w:hAnsi="Arial" w:cs="Arial"/>
          <w:sz w:val="20"/>
          <w:szCs w:val="20"/>
        </w:rPr>
      </w:pPr>
      <w:r w:rsidRPr="00D40816">
        <w:rPr>
          <w:rFonts w:ascii="Arial" w:eastAsia="Arial Unicode MS" w:hAnsi="Arial" w:cs="Arial"/>
          <w:sz w:val="20"/>
          <w:szCs w:val="20"/>
        </w:rPr>
        <w:t xml:space="preserve">COORDINADORA SECCIONAL CORDOBA </w:t>
      </w:r>
    </w:p>
    <w:p w14:paraId="35213C3D" w14:textId="77777777" w:rsidR="00273577" w:rsidRPr="00D40816" w:rsidRDefault="00273577" w:rsidP="00273577">
      <w:pPr>
        <w:pStyle w:val="Sinespaciado"/>
        <w:rPr>
          <w:rFonts w:ascii="Arial" w:hAnsi="Arial" w:cs="Arial"/>
          <w:sz w:val="20"/>
          <w:szCs w:val="20"/>
        </w:rPr>
      </w:pPr>
      <w:r w:rsidRPr="00D40816">
        <w:rPr>
          <w:rFonts w:ascii="Arial" w:hAnsi="Arial" w:cs="Arial"/>
          <w:sz w:val="20"/>
          <w:szCs w:val="20"/>
        </w:rPr>
        <w:t>CAJA DE COMPENSACIÓN FAMILIAR CAJACOPI ATLÁNTICO – PROGRAMA EPS</w:t>
      </w:r>
    </w:p>
    <w:p w14:paraId="3199AC19" w14:textId="77777777" w:rsidR="00A7713D" w:rsidRPr="00D40816" w:rsidRDefault="00A7713D" w:rsidP="00273577">
      <w:pPr>
        <w:pStyle w:val="Sinespaciado"/>
        <w:rPr>
          <w:rFonts w:ascii="Arial" w:hAnsi="Arial" w:cs="Arial"/>
          <w:sz w:val="16"/>
          <w:szCs w:val="16"/>
        </w:rPr>
      </w:pPr>
    </w:p>
    <w:p w14:paraId="028D2CDC" w14:textId="074C7B9A" w:rsidR="00326483" w:rsidRPr="00D40816" w:rsidRDefault="00273577" w:rsidP="0069455D">
      <w:pPr>
        <w:pStyle w:val="Sinespaciado"/>
        <w:rPr>
          <w:rFonts w:ascii="Arial" w:hAnsi="Arial" w:cs="Arial"/>
          <w:sz w:val="16"/>
          <w:szCs w:val="16"/>
        </w:rPr>
      </w:pPr>
      <w:r w:rsidRPr="00D40816">
        <w:rPr>
          <w:rFonts w:ascii="Arial" w:hAnsi="Arial" w:cs="Arial"/>
          <w:sz w:val="16"/>
          <w:szCs w:val="16"/>
        </w:rPr>
        <w:t xml:space="preserve">Proyecto: Yoaira Torres Herrera. Asistencia Afiliación y </w:t>
      </w:r>
      <w:r w:rsidR="009B5502" w:rsidRPr="00D40816">
        <w:rPr>
          <w:rFonts w:ascii="Arial" w:hAnsi="Arial" w:cs="Arial"/>
          <w:sz w:val="16"/>
          <w:szCs w:val="16"/>
        </w:rPr>
        <w:t xml:space="preserve">Registros. </w:t>
      </w:r>
      <w:r w:rsidRPr="00D40816">
        <w:rPr>
          <w:rFonts w:ascii="Arial" w:hAnsi="Arial" w:cs="Arial"/>
          <w:sz w:val="16"/>
          <w:szCs w:val="16"/>
        </w:rPr>
        <w:t xml:space="preserve"> </w:t>
      </w:r>
    </w:p>
    <w:p w14:paraId="2D9F0737" w14:textId="09142513" w:rsidR="00D3762D" w:rsidRDefault="00B0589A" w:rsidP="0069455D">
      <w:pPr>
        <w:pStyle w:val="Sinespaciado"/>
        <w:rPr>
          <w:rFonts w:ascii="Arial" w:hAnsi="Arial" w:cs="Arial"/>
          <w:sz w:val="16"/>
          <w:szCs w:val="16"/>
        </w:rPr>
      </w:pPr>
      <w:r w:rsidRPr="00D40816">
        <w:rPr>
          <w:rFonts w:ascii="Arial" w:hAnsi="Arial" w:cs="Arial"/>
          <w:sz w:val="16"/>
          <w:szCs w:val="16"/>
        </w:rPr>
        <w:t xml:space="preserve">Revisado: Jesus Jimenez Barreto – Asistente Seccional Jurídico </w:t>
      </w:r>
    </w:p>
    <w:p w14:paraId="64DF0552" w14:textId="5ADBF633" w:rsidR="00001EAA" w:rsidRDefault="00001EAA" w:rsidP="0069455D">
      <w:pPr>
        <w:pStyle w:val="Sinespaciado"/>
        <w:rPr>
          <w:rFonts w:ascii="Arial" w:hAnsi="Arial" w:cs="Arial"/>
          <w:sz w:val="16"/>
          <w:szCs w:val="16"/>
        </w:rPr>
      </w:pPr>
    </w:p>
    <w:p w14:paraId="01845ACD" w14:textId="4D9C0C1D" w:rsidR="00D3762D" w:rsidRDefault="00D3762D" w:rsidP="0069455D">
      <w:pPr>
        <w:pStyle w:val="Sinespaciado"/>
        <w:rPr>
          <w:rFonts w:ascii="Arial" w:hAnsi="Arial" w:cs="Arial"/>
          <w:sz w:val="16"/>
          <w:szCs w:val="16"/>
        </w:rPr>
      </w:pPr>
    </w:p>
    <w:p w14:paraId="7689A3BA" w14:textId="5143417E" w:rsidR="00D3762D" w:rsidRPr="00D40816" w:rsidRDefault="00D3762D" w:rsidP="0069455D">
      <w:pPr>
        <w:pStyle w:val="Sinespaciado"/>
        <w:rPr>
          <w:rFonts w:ascii="Arial" w:hAnsi="Arial" w:cs="Arial"/>
          <w:sz w:val="24"/>
          <w:szCs w:val="24"/>
        </w:rPr>
      </w:pPr>
    </w:p>
    <w:sectPr w:rsidR="00D3762D" w:rsidRPr="00D40816" w:rsidSect="00C5133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0" w:right="1750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059420" w14:textId="77777777" w:rsidR="00420216" w:rsidRDefault="00420216" w:rsidP="008B0A74">
      <w:pPr>
        <w:spacing w:after="0" w:line="240" w:lineRule="auto"/>
      </w:pPr>
      <w:r>
        <w:separator/>
      </w:r>
    </w:p>
  </w:endnote>
  <w:endnote w:type="continuationSeparator" w:id="0">
    <w:p w14:paraId="38B0091D" w14:textId="77777777" w:rsidR="00420216" w:rsidRDefault="00420216" w:rsidP="008B0A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55FCCA" w14:textId="77777777" w:rsidR="00F93D88" w:rsidRDefault="00F93D88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92DD16" w14:textId="6C59FC2E" w:rsidR="00C26FC2" w:rsidRDefault="00F93D88">
    <w:pPr>
      <w:pStyle w:val="Piedepgina"/>
    </w:pPr>
    <w:r w:rsidRPr="00F93D88">
      <w:rPr>
        <w:noProof/>
        <w:lang w:eastAsia="es-CO"/>
      </w:rPr>
      <w:drawing>
        <wp:anchor distT="0" distB="0" distL="114300" distR="114300" simplePos="0" relativeHeight="251675648" behindDoc="1" locked="0" layoutInCell="1" allowOverlap="1" wp14:anchorId="532C5F3B" wp14:editId="11BFDC2B">
          <wp:simplePos x="0" y="0"/>
          <wp:positionH relativeFrom="page">
            <wp:posOffset>314325</wp:posOffset>
          </wp:positionH>
          <wp:positionV relativeFrom="page">
            <wp:posOffset>6553200</wp:posOffset>
          </wp:positionV>
          <wp:extent cx="7505494" cy="3476625"/>
          <wp:effectExtent l="0" t="0" r="0" b="0"/>
          <wp:wrapNone/>
          <wp:docPr id="50" name="Gráfico 5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05494" cy="34766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259AAB" w14:textId="77777777" w:rsidR="00F93D88" w:rsidRDefault="00F93D8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C6C945" w14:textId="77777777" w:rsidR="00420216" w:rsidRDefault="00420216" w:rsidP="008B0A74">
      <w:pPr>
        <w:spacing w:after="0" w:line="240" w:lineRule="auto"/>
      </w:pPr>
      <w:r>
        <w:separator/>
      </w:r>
    </w:p>
  </w:footnote>
  <w:footnote w:type="continuationSeparator" w:id="0">
    <w:p w14:paraId="1D3DB915" w14:textId="77777777" w:rsidR="00420216" w:rsidRDefault="00420216" w:rsidP="008B0A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A4FE32" w14:textId="33092375" w:rsidR="008B0A74" w:rsidRDefault="008B0A74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87B81A" w14:textId="00A21214" w:rsidR="008B0A74" w:rsidRDefault="00C26FC2">
    <w:pPr>
      <w:pStyle w:val="Encabezado"/>
    </w:pPr>
    <w:r w:rsidRPr="00C26FC2">
      <w:rPr>
        <w:noProof/>
        <w:lang w:eastAsia="es-CO"/>
      </w:rPr>
      <w:drawing>
        <wp:anchor distT="0" distB="0" distL="114300" distR="114300" simplePos="0" relativeHeight="251665408" behindDoc="1" locked="0" layoutInCell="1" allowOverlap="1" wp14:anchorId="299FAAB6" wp14:editId="74A4D33C">
          <wp:simplePos x="0" y="0"/>
          <wp:positionH relativeFrom="page">
            <wp:posOffset>342900</wp:posOffset>
          </wp:positionH>
          <wp:positionV relativeFrom="page">
            <wp:posOffset>142875</wp:posOffset>
          </wp:positionV>
          <wp:extent cx="1495425" cy="1035294"/>
          <wp:effectExtent l="0" t="0" r="0" b="0"/>
          <wp:wrapNone/>
          <wp:docPr id="49" name="Gráfico 4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97810" cy="10369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257837" w14:textId="53D5256A" w:rsidR="008B0A74" w:rsidRDefault="008B0A7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E19DC"/>
    <w:multiLevelType w:val="hybridMultilevel"/>
    <w:tmpl w:val="A6D4B77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C0678A"/>
    <w:multiLevelType w:val="hybridMultilevel"/>
    <w:tmpl w:val="CF90759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47712A"/>
    <w:multiLevelType w:val="hybridMultilevel"/>
    <w:tmpl w:val="5134CEFA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97224C"/>
    <w:multiLevelType w:val="hybridMultilevel"/>
    <w:tmpl w:val="D8188E5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8138E5"/>
    <w:multiLevelType w:val="hybridMultilevel"/>
    <w:tmpl w:val="D91CC0F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93388E"/>
    <w:multiLevelType w:val="hybridMultilevel"/>
    <w:tmpl w:val="CD361AF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8440E2"/>
    <w:multiLevelType w:val="hybridMultilevel"/>
    <w:tmpl w:val="A78E850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6E00AF"/>
    <w:multiLevelType w:val="hybridMultilevel"/>
    <w:tmpl w:val="E3A4CD8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745FA8"/>
    <w:multiLevelType w:val="hybridMultilevel"/>
    <w:tmpl w:val="0F42944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7C717C"/>
    <w:multiLevelType w:val="hybridMultilevel"/>
    <w:tmpl w:val="CA4A180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8C20770"/>
    <w:multiLevelType w:val="hybridMultilevel"/>
    <w:tmpl w:val="5DA031C6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8EF3B50"/>
    <w:multiLevelType w:val="hybridMultilevel"/>
    <w:tmpl w:val="FE20A71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BF7088"/>
    <w:multiLevelType w:val="hybridMultilevel"/>
    <w:tmpl w:val="BC546DE2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3F19A9"/>
    <w:multiLevelType w:val="hybridMultilevel"/>
    <w:tmpl w:val="5950D69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1FF7C8C"/>
    <w:multiLevelType w:val="hybridMultilevel"/>
    <w:tmpl w:val="57BC610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54167F5"/>
    <w:multiLevelType w:val="hybridMultilevel"/>
    <w:tmpl w:val="D0C82D9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54B70D4"/>
    <w:multiLevelType w:val="hybridMultilevel"/>
    <w:tmpl w:val="A6160BB2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276747DB"/>
    <w:multiLevelType w:val="hybridMultilevel"/>
    <w:tmpl w:val="14CE82D6"/>
    <w:lvl w:ilvl="0" w:tplc="9B5CBBB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C8A5F23"/>
    <w:multiLevelType w:val="hybridMultilevel"/>
    <w:tmpl w:val="199E36E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801A3D"/>
    <w:multiLevelType w:val="hybridMultilevel"/>
    <w:tmpl w:val="8C9A6AF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7986F66"/>
    <w:multiLevelType w:val="hybridMultilevel"/>
    <w:tmpl w:val="DAA8E25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A2A18FB"/>
    <w:multiLevelType w:val="hybridMultilevel"/>
    <w:tmpl w:val="2212624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A9362FE"/>
    <w:multiLevelType w:val="multilevel"/>
    <w:tmpl w:val="12828BC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3" w15:restartNumberingAfterBreak="0">
    <w:nsid w:val="3BB83F66"/>
    <w:multiLevelType w:val="hybridMultilevel"/>
    <w:tmpl w:val="EAF8A9E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EFB6AB6"/>
    <w:multiLevelType w:val="hybridMultilevel"/>
    <w:tmpl w:val="A93E37F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FC241A5"/>
    <w:multiLevelType w:val="hybridMultilevel"/>
    <w:tmpl w:val="268E8270"/>
    <w:lvl w:ilvl="0" w:tplc="738AEF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0787656"/>
    <w:multiLevelType w:val="hybridMultilevel"/>
    <w:tmpl w:val="3812703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88E3692"/>
    <w:multiLevelType w:val="hybridMultilevel"/>
    <w:tmpl w:val="85B4CDF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B147804"/>
    <w:multiLevelType w:val="hybridMultilevel"/>
    <w:tmpl w:val="EF8AFFA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C657AB4"/>
    <w:multiLevelType w:val="hybridMultilevel"/>
    <w:tmpl w:val="39C4A78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1CB151B"/>
    <w:multiLevelType w:val="hybridMultilevel"/>
    <w:tmpl w:val="16E0055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42B387B"/>
    <w:multiLevelType w:val="hybridMultilevel"/>
    <w:tmpl w:val="268E866A"/>
    <w:lvl w:ilvl="0" w:tplc="6C16F5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0B4DAC"/>
    <w:multiLevelType w:val="hybridMultilevel"/>
    <w:tmpl w:val="12548E2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450B17"/>
    <w:multiLevelType w:val="hybridMultilevel"/>
    <w:tmpl w:val="5F20C76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6C61EE"/>
    <w:multiLevelType w:val="hybridMultilevel"/>
    <w:tmpl w:val="43F44400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56B06333"/>
    <w:multiLevelType w:val="hybridMultilevel"/>
    <w:tmpl w:val="CB12F5D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7470E73"/>
    <w:multiLevelType w:val="hybridMultilevel"/>
    <w:tmpl w:val="E5965D8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AAA4037"/>
    <w:multiLevelType w:val="hybridMultilevel"/>
    <w:tmpl w:val="689A655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D970934"/>
    <w:multiLevelType w:val="hybridMultilevel"/>
    <w:tmpl w:val="46E42062"/>
    <w:lvl w:ilvl="0" w:tplc="240A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117621A"/>
    <w:multiLevelType w:val="hybridMultilevel"/>
    <w:tmpl w:val="8300020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4DB42D6"/>
    <w:multiLevelType w:val="hybridMultilevel"/>
    <w:tmpl w:val="842881D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64A51FA"/>
    <w:multiLevelType w:val="hybridMultilevel"/>
    <w:tmpl w:val="62780A8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6D94760"/>
    <w:multiLevelType w:val="hybridMultilevel"/>
    <w:tmpl w:val="EF02CA26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3F0FEB"/>
    <w:multiLevelType w:val="hybridMultilevel"/>
    <w:tmpl w:val="9E7202FE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E1D6CE3"/>
    <w:multiLevelType w:val="hybridMultilevel"/>
    <w:tmpl w:val="1AF211F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41"/>
  </w:num>
  <w:num w:numId="3">
    <w:abstractNumId w:val="16"/>
  </w:num>
  <w:num w:numId="4">
    <w:abstractNumId w:val="8"/>
  </w:num>
  <w:num w:numId="5">
    <w:abstractNumId w:val="34"/>
  </w:num>
  <w:num w:numId="6">
    <w:abstractNumId w:val="43"/>
  </w:num>
  <w:num w:numId="7">
    <w:abstractNumId w:val="4"/>
  </w:num>
  <w:num w:numId="8">
    <w:abstractNumId w:val="21"/>
  </w:num>
  <w:num w:numId="9">
    <w:abstractNumId w:val="36"/>
  </w:num>
  <w:num w:numId="10">
    <w:abstractNumId w:val="44"/>
  </w:num>
  <w:num w:numId="11">
    <w:abstractNumId w:val="23"/>
  </w:num>
  <w:num w:numId="12">
    <w:abstractNumId w:val="37"/>
  </w:num>
  <w:num w:numId="13">
    <w:abstractNumId w:val="0"/>
  </w:num>
  <w:num w:numId="14">
    <w:abstractNumId w:val="5"/>
  </w:num>
  <w:num w:numId="15">
    <w:abstractNumId w:val="15"/>
  </w:num>
  <w:num w:numId="16">
    <w:abstractNumId w:val="19"/>
  </w:num>
  <w:num w:numId="17">
    <w:abstractNumId w:val="40"/>
  </w:num>
  <w:num w:numId="18">
    <w:abstractNumId w:val="29"/>
  </w:num>
  <w:num w:numId="19">
    <w:abstractNumId w:val="6"/>
  </w:num>
  <w:num w:numId="20">
    <w:abstractNumId w:val="26"/>
  </w:num>
  <w:num w:numId="21">
    <w:abstractNumId w:val="39"/>
  </w:num>
  <w:num w:numId="22">
    <w:abstractNumId w:val="28"/>
  </w:num>
  <w:num w:numId="23">
    <w:abstractNumId w:val="33"/>
  </w:num>
  <w:num w:numId="24">
    <w:abstractNumId w:val="1"/>
  </w:num>
  <w:num w:numId="25">
    <w:abstractNumId w:val="20"/>
  </w:num>
  <w:num w:numId="26">
    <w:abstractNumId w:val="3"/>
  </w:num>
  <w:num w:numId="27">
    <w:abstractNumId w:val="11"/>
  </w:num>
  <w:num w:numId="28">
    <w:abstractNumId w:val="17"/>
  </w:num>
  <w:num w:numId="29">
    <w:abstractNumId w:val="22"/>
  </w:num>
  <w:num w:numId="30">
    <w:abstractNumId w:val="2"/>
  </w:num>
  <w:num w:numId="31">
    <w:abstractNumId w:val="24"/>
  </w:num>
  <w:num w:numId="32">
    <w:abstractNumId w:val="14"/>
  </w:num>
  <w:num w:numId="33">
    <w:abstractNumId w:val="32"/>
  </w:num>
  <w:num w:numId="34">
    <w:abstractNumId w:val="35"/>
  </w:num>
  <w:num w:numId="35">
    <w:abstractNumId w:val="13"/>
  </w:num>
  <w:num w:numId="36">
    <w:abstractNumId w:val="25"/>
  </w:num>
  <w:num w:numId="37">
    <w:abstractNumId w:val="31"/>
  </w:num>
  <w:num w:numId="38">
    <w:abstractNumId w:val="30"/>
  </w:num>
  <w:num w:numId="39">
    <w:abstractNumId w:val="18"/>
  </w:num>
  <w:num w:numId="40">
    <w:abstractNumId w:val="9"/>
  </w:num>
  <w:num w:numId="41">
    <w:abstractNumId w:val="27"/>
  </w:num>
  <w:num w:numId="42">
    <w:abstractNumId w:val="10"/>
  </w:num>
  <w:num w:numId="43">
    <w:abstractNumId w:val="7"/>
  </w:num>
  <w:num w:numId="44">
    <w:abstractNumId w:val="42"/>
  </w:num>
  <w:num w:numId="45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0A74"/>
    <w:rsid w:val="00001CA2"/>
    <w:rsid w:val="00001EAA"/>
    <w:rsid w:val="000141CF"/>
    <w:rsid w:val="000154F9"/>
    <w:rsid w:val="000164D7"/>
    <w:rsid w:val="00016CFF"/>
    <w:rsid w:val="0001799D"/>
    <w:rsid w:val="00024379"/>
    <w:rsid w:val="000276CD"/>
    <w:rsid w:val="00033D5B"/>
    <w:rsid w:val="00037539"/>
    <w:rsid w:val="00037870"/>
    <w:rsid w:val="00037D53"/>
    <w:rsid w:val="0005153A"/>
    <w:rsid w:val="000527C7"/>
    <w:rsid w:val="000548DC"/>
    <w:rsid w:val="00063084"/>
    <w:rsid w:val="00073989"/>
    <w:rsid w:val="0007732B"/>
    <w:rsid w:val="00081353"/>
    <w:rsid w:val="00081691"/>
    <w:rsid w:val="00083539"/>
    <w:rsid w:val="00085E1C"/>
    <w:rsid w:val="0009144D"/>
    <w:rsid w:val="000A7F30"/>
    <w:rsid w:val="000B29B4"/>
    <w:rsid w:val="000B2E33"/>
    <w:rsid w:val="000C442A"/>
    <w:rsid w:val="000C7050"/>
    <w:rsid w:val="000C76D1"/>
    <w:rsid w:val="000D4660"/>
    <w:rsid w:val="000D5660"/>
    <w:rsid w:val="000D5957"/>
    <w:rsid w:val="000E0AE7"/>
    <w:rsid w:val="000F5EA0"/>
    <w:rsid w:val="000F7A6A"/>
    <w:rsid w:val="001018BD"/>
    <w:rsid w:val="001079F8"/>
    <w:rsid w:val="0011036B"/>
    <w:rsid w:val="00110930"/>
    <w:rsid w:val="0011167C"/>
    <w:rsid w:val="00112B7C"/>
    <w:rsid w:val="001147C9"/>
    <w:rsid w:val="00114D99"/>
    <w:rsid w:val="0011741A"/>
    <w:rsid w:val="001254F2"/>
    <w:rsid w:val="00135994"/>
    <w:rsid w:val="00155A7F"/>
    <w:rsid w:val="00161D30"/>
    <w:rsid w:val="00166844"/>
    <w:rsid w:val="001743BC"/>
    <w:rsid w:val="00191A1C"/>
    <w:rsid w:val="00193D20"/>
    <w:rsid w:val="001A0072"/>
    <w:rsid w:val="001A7977"/>
    <w:rsid w:val="001B0D3D"/>
    <w:rsid w:val="001B500B"/>
    <w:rsid w:val="001C2E00"/>
    <w:rsid w:val="001C3C22"/>
    <w:rsid w:val="001C609A"/>
    <w:rsid w:val="001D1A89"/>
    <w:rsid w:val="001D428B"/>
    <w:rsid w:val="001E3207"/>
    <w:rsid w:val="001E7736"/>
    <w:rsid w:val="001F00E6"/>
    <w:rsid w:val="001F01E0"/>
    <w:rsid w:val="001F477B"/>
    <w:rsid w:val="002018FA"/>
    <w:rsid w:val="002024FB"/>
    <w:rsid w:val="0020331A"/>
    <w:rsid w:val="0020398E"/>
    <w:rsid w:val="002120AF"/>
    <w:rsid w:val="0021393D"/>
    <w:rsid w:val="0021499B"/>
    <w:rsid w:val="00215099"/>
    <w:rsid w:val="002152BA"/>
    <w:rsid w:val="0021532D"/>
    <w:rsid w:val="002154F7"/>
    <w:rsid w:val="00220E99"/>
    <w:rsid w:val="00223A74"/>
    <w:rsid w:val="0022729D"/>
    <w:rsid w:val="00235175"/>
    <w:rsid w:val="00237E03"/>
    <w:rsid w:val="00247CE5"/>
    <w:rsid w:val="00254E4F"/>
    <w:rsid w:val="002556C6"/>
    <w:rsid w:val="00255CCF"/>
    <w:rsid w:val="002602EC"/>
    <w:rsid w:val="00262153"/>
    <w:rsid w:val="00273577"/>
    <w:rsid w:val="00280D72"/>
    <w:rsid w:val="00281F87"/>
    <w:rsid w:val="0028203C"/>
    <w:rsid w:val="00291679"/>
    <w:rsid w:val="00294632"/>
    <w:rsid w:val="002A0C70"/>
    <w:rsid w:val="002B3764"/>
    <w:rsid w:val="002B5368"/>
    <w:rsid w:val="002B63E4"/>
    <w:rsid w:val="002C051D"/>
    <w:rsid w:val="002C334E"/>
    <w:rsid w:val="002C6D55"/>
    <w:rsid w:val="002D310C"/>
    <w:rsid w:val="002E1B91"/>
    <w:rsid w:val="002E308B"/>
    <w:rsid w:val="002E706B"/>
    <w:rsid w:val="002F2D61"/>
    <w:rsid w:val="002F76D8"/>
    <w:rsid w:val="003006B2"/>
    <w:rsid w:val="003018F0"/>
    <w:rsid w:val="003020BA"/>
    <w:rsid w:val="00304D13"/>
    <w:rsid w:val="00305734"/>
    <w:rsid w:val="00312DC6"/>
    <w:rsid w:val="0031781A"/>
    <w:rsid w:val="00323215"/>
    <w:rsid w:val="00324194"/>
    <w:rsid w:val="00326483"/>
    <w:rsid w:val="00350FCB"/>
    <w:rsid w:val="00354D40"/>
    <w:rsid w:val="00355B19"/>
    <w:rsid w:val="0036122B"/>
    <w:rsid w:val="0036246E"/>
    <w:rsid w:val="00374B26"/>
    <w:rsid w:val="00376478"/>
    <w:rsid w:val="00377962"/>
    <w:rsid w:val="0038703D"/>
    <w:rsid w:val="00387EF8"/>
    <w:rsid w:val="00390070"/>
    <w:rsid w:val="003938E2"/>
    <w:rsid w:val="0039527E"/>
    <w:rsid w:val="00397C68"/>
    <w:rsid w:val="00397F26"/>
    <w:rsid w:val="003A2CB2"/>
    <w:rsid w:val="003A636C"/>
    <w:rsid w:val="003A6DFC"/>
    <w:rsid w:val="003B23B2"/>
    <w:rsid w:val="003C1B4C"/>
    <w:rsid w:val="003C2292"/>
    <w:rsid w:val="003C58E3"/>
    <w:rsid w:val="003D00D3"/>
    <w:rsid w:val="003D2825"/>
    <w:rsid w:val="003E6C4A"/>
    <w:rsid w:val="003F1DCC"/>
    <w:rsid w:val="003F5576"/>
    <w:rsid w:val="003F6B67"/>
    <w:rsid w:val="00403290"/>
    <w:rsid w:val="004101EA"/>
    <w:rsid w:val="00415341"/>
    <w:rsid w:val="00416183"/>
    <w:rsid w:val="00420216"/>
    <w:rsid w:val="00424162"/>
    <w:rsid w:val="0043309F"/>
    <w:rsid w:val="004347FA"/>
    <w:rsid w:val="00434CA9"/>
    <w:rsid w:val="0043776D"/>
    <w:rsid w:val="00440008"/>
    <w:rsid w:val="0044159C"/>
    <w:rsid w:val="00443DE3"/>
    <w:rsid w:val="00452529"/>
    <w:rsid w:val="004603B3"/>
    <w:rsid w:val="004619C0"/>
    <w:rsid w:val="00463C86"/>
    <w:rsid w:val="00464BFF"/>
    <w:rsid w:val="00465E11"/>
    <w:rsid w:val="0046786B"/>
    <w:rsid w:val="004737AB"/>
    <w:rsid w:val="00473A70"/>
    <w:rsid w:val="00475A02"/>
    <w:rsid w:val="00476F3B"/>
    <w:rsid w:val="0047748C"/>
    <w:rsid w:val="00482692"/>
    <w:rsid w:val="00493AC2"/>
    <w:rsid w:val="004962BF"/>
    <w:rsid w:val="004969EA"/>
    <w:rsid w:val="004A33D6"/>
    <w:rsid w:val="004A6CEF"/>
    <w:rsid w:val="004A76E5"/>
    <w:rsid w:val="004B1A4C"/>
    <w:rsid w:val="004B290C"/>
    <w:rsid w:val="004B3683"/>
    <w:rsid w:val="004B77A4"/>
    <w:rsid w:val="004C35DB"/>
    <w:rsid w:val="004C3FA5"/>
    <w:rsid w:val="004E1DD2"/>
    <w:rsid w:val="004E5FC1"/>
    <w:rsid w:val="004F1F2F"/>
    <w:rsid w:val="005031DB"/>
    <w:rsid w:val="0050410B"/>
    <w:rsid w:val="0050774E"/>
    <w:rsid w:val="00510E02"/>
    <w:rsid w:val="00511BC6"/>
    <w:rsid w:val="00511EE1"/>
    <w:rsid w:val="005220B1"/>
    <w:rsid w:val="0052241B"/>
    <w:rsid w:val="00525E69"/>
    <w:rsid w:val="005300A5"/>
    <w:rsid w:val="0053213A"/>
    <w:rsid w:val="0054235E"/>
    <w:rsid w:val="0054497B"/>
    <w:rsid w:val="00544CBF"/>
    <w:rsid w:val="0054613F"/>
    <w:rsid w:val="005508A3"/>
    <w:rsid w:val="00557433"/>
    <w:rsid w:val="00557781"/>
    <w:rsid w:val="005613AF"/>
    <w:rsid w:val="005746C4"/>
    <w:rsid w:val="00574FBA"/>
    <w:rsid w:val="00582440"/>
    <w:rsid w:val="00582A17"/>
    <w:rsid w:val="00587AA3"/>
    <w:rsid w:val="0059103F"/>
    <w:rsid w:val="005911BB"/>
    <w:rsid w:val="00595CB8"/>
    <w:rsid w:val="00596AF4"/>
    <w:rsid w:val="005A29A5"/>
    <w:rsid w:val="005B082C"/>
    <w:rsid w:val="005B26E1"/>
    <w:rsid w:val="005B3C50"/>
    <w:rsid w:val="005B4DDC"/>
    <w:rsid w:val="005B5417"/>
    <w:rsid w:val="005B5915"/>
    <w:rsid w:val="005C2F80"/>
    <w:rsid w:val="005C3EE0"/>
    <w:rsid w:val="005C7A03"/>
    <w:rsid w:val="005D2124"/>
    <w:rsid w:val="005F02F0"/>
    <w:rsid w:val="005F0618"/>
    <w:rsid w:val="005F0D3D"/>
    <w:rsid w:val="005F1568"/>
    <w:rsid w:val="005F35AD"/>
    <w:rsid w:val="005F760F"/>
    <w:rsid w:val="005F7F83"/>
    <w:rsid w:val="00600D02"/>
    <w:rsid w:val="00605B6B"/>
    <w:rsid w:val="00610BC1"/>
    <w:rsid w:val="006115A8"/>
    <w:rsid w:val="0061495B"/>
    <w:rsid w:val="00616767"/>
    <w:rsid w:val="00626056"/>
    <w:rsid w:val="006300EF"/>
    <w:rsid w:val="006317FB"/>
    <w:rsid w:val="006326B9"/>
    <w:rsid w:val="00634CF0"/>
    <w:rsid w:val="00642BBF"/>
    <w:rsid w:val="0064429C"/>
    <w:rsid w:val="00646B85"/>
    <w:rsid w:val="00650FFD"/>
    <w:rsid w:val="00651131"/>
    <w:rsid w:val="00654BF4"/>
    <w:rsid w:val="00656B2A"/>
    <w:rsid w:val="00656F22"/>
    <w:rsid w:val="00660E28"/>
    <w:rsid w:val="006621C2"/>
    <w:rsid w:val="00662BEC"/>
    <w:rsid w:val="0066342F"/>
    <w:rsid w:val="0066607F"/>
    <w:rsid w:val="006730CF"/>
    <w:rsid w:val="00685063"/>
    <w:rsid w:val="0068687C"/>
    <w:rsid w:val="00687939"/>
    <w:rsid w:val="0069455D"/>
    <w:rsid w:val="006A038F"/>
    <w:rsid w:val="006A2539"/>
    <w:rsid w:val="006A29C7"/>
    <w:rsid w:val="006A3673"/>
    <w:rsid w:val="006B22B5"/>
    <w:rsid w:val="006B2735"/>
    <w:rsid w:val="006B3A2B"/>
    <w:rsid w:val="006B7481"/>
    <w:rsid w:val="006C51F5"/>
    <w:rsid w:val="006D0E86"/>
    <w:rsid w:val="006E0D70"/>
    <w:rsid w:val="006E3CDE"/>
    <w:rsid w:val="006E3DB7"/>
    <w:rsid w:val="006E503B"/>
    <w:rsid w:val="006F4BB6"/>
    <w:rsid w:val="006F5901"/>
    <w:rsid w:val="007037B0"/>
    <w:rsid w:val="00722435"/>
    <w:rsid w:val="00727E4F"/>
    <w:rsid w:val="00733A69"/>
    <w:rsid w:val="007348BA"/>
    <w:rsid w:val="00735A0F"/>
    <w:rsid w:val="00735D39"/>
    <w:rsid w:val="007526D0"/>
    <w:rsid w:val="0075411D"/>
    <w:rsid w:val="00754A67"/>
    <w:rsid w:val="0075506A"/>
    <w:rsid w:val="00760F41"/>
    <w:rsid w:val="007622CC"/>
    <w:rsid w:val="00762FF4"/>
    <w:rsid w:val="00766AFB"/>
    <w:rsid w:val="00766C5A"/>
    <w:rsid w:val="00774803"/>
    <w:rsid w:val="00777EA5"/>
    <w:rsid w:val="007808AF"/>
    <w:rsid w:val="00783F0D"/>
    <w:rsid w:val="007906C4"/>
    <w:rsid w:val="00794689"/>
    <w:rsid w:val="007A0E1A"/>
    <w:rsid w:val="007A785C"/>
    <w:rsid w:val="007B0BF5"/>
    <w:rsid w:val="007B3F88"/>
    <w:rsid w:val="007B4CE8"/>
    <w:rsid w:val="007B625D"/>
    <w:rsid w:val="007C457C"/>
    <w:rsid w:val="007D6BE2"/>
    <w:rsid w:val="007E0555"/>
    <w:rsid w:val="007E6096"/>
    <w:rsid w:val="007F13DF"/>
    <w:rsid w:val="007F46DA"/>
    <w:rsid w:val="008017F1"/>
    <w:rsid w:val="0080316A"/>
    <w:rsid w:val="008031A0"/>
    <w:rsid w:val="008143B5"/>
    <w:rsid w:val="00824086"/>
    <w:rsid w:val="00825875"/>
    <w:rsid w:val="00825E8A"/>
    <w:rsid w:val="008279A5"/>
    <w:rsid w:val="0083220F"/>
    <w:rsid w:val="00837054"/>
    <w:rsid w:val="00846702"/>
    <w:rsid w:val="0085029B"/>
    <w:rsid w:val="00853CF6"/>
    <w:rsid w:val="00862148"/>
    <w:rsid w:val="00863B90"/>
    <w:rsid w:val="00865A92"/>
    <w:rsid w:val="00866E7A"/>
    <w:rsid w:val="008718F1"/>
    <w:rsid w:val="008758C2"/>
    <w:rsid w:val="00877867"/>
    <w:rsid w:val="00877BE3"/>
    <w:rsid w:val="00877F9B"/>
    <w:rsid w:val="008833DC"/>
    <w:rsid w:val="00892281"/>
    <w:rsid w:val="00892DCF"/>
    <w:rsid w:val="008A10D2"/>
    <w:rsid w:val="008B0A74"/>
    <w:rsid w:val="008B1605"/>
    <w:rsid w:val="008B684E"/>
    <w:rsid w:val="008C47C2"/>
    <w:rsid w:val="008C68EE"/>
    <w:rsid w:val="008E21D0"/>
    <w:rsid w:val="008F0877"/>
    <w:rsid w:val="00903D9C"/>
    <w:rsid w:val="00903FD3"/>
    <w:rsid w:val="00905BEF"/>
    <w:rsid w:val="009157AD"/>
    <w:rsid w:val="00922F99"/>
    <w:rsid w:val="009237D4"/>
    <w:rsid w:val="00924235"/>
    <w:rsid w:val="00933490"/>
    <w:rsid w:val="00940593"/>
    <w:rsid w:val="00942375"/>
    <w:rsid w:val="0094428F"/>
    <w:rsid w:val="00947D24"/>
    <w:rsid w:val="009516CB"/>
    <w:rsid w:val="009520CE"/>
    <w:rsid w:val="00953ABB"/>
    <w:rsid w:val="00954A4C"/>
    <w:rsid w:val="009615C7"/>
    <w:rsid w:val="00962812"/>
    <w:rsid w:val="00963966"/>
    <w:rsid w:val="009664A0"/>
    <w:rsid w:val="00974B4F"/>
    <w:rsid w:val="009766E6"/>
    <w:rsid w:val="00982A19"/>
    <w:rsid w:val="00983420"/>
    <w:rsid w:val="00983589"/>
    <w:rsid w:val="00986A9B"/>
    <w:rsid w:val="00986AC4"/>
    <w:rsid w:val="00994B5F"/>
    <w:rsid w:val="009A189E"/>
    <w:rsid w:val="009A2E91"/>
    <w:rsid w:val="009B05AF"/>
    <w:rsid w:val="009B1FC5"/>
    <w:rsid w:val="009B4A81"/>
    <w:rsid w:val="009B4CDD"/>
    <w:rsid w:val="009B5502"/>
    <w:rsid w:val="009B6146"/>
    <w:rsid w:val="009B665A"/>
    <w:rsid w:val="009D56A9"/>
    <w:rsid w:val="009E095D"/>
    <w:rsid w:val="009E1327"/>
    <w:rsid w:val="00A00DB3"/>
    <w:rsid w:val="00A02499"/>
    <w:rsid w:val="00A02FA7"/>
    <w:rsid w:val="00A0328A"/>
    <w:rsid w:val="00A07BC1"/>
    <w:rsid w:val="00A14EAD"/>
    <w:rsid w:val="00A16DA2"/>
    <w:rsid w:val="00A228CF"/>
    <w:rsid w:val="00A24EA7"/>
    <w:rsid w:val="00A30D67"/>
    <w:rsid w:val="00A35648"/>
    <w:rsid w:val="00A37A17"/>
    <w:rsid w:val="00A41FC8"/>
    <w:rsid w:val="00A42918"/>
    <w:rsid w:val="00A43689"/>
    <w:rsid w:val="00A43905"/>
    <w:rsid w:val="00A43F25"/>
    <w:rsid w:val="00A444A5"/>
    <w:rsid w:val="00A5799D"/>
    <w:rsid w:val="00A57C87"/>
    <w:rsid w:val="00A61402"/>
    <w:rsid w:val="00A61FCB"/>
    <w:rsid w:val="00A620B5"/>
    <w:rsid w:val="00A6514C"/>
    <w:rsid w:val="00A7102B"/>
    <w:rsid w:val="00A76FFC"/>
    <w:rsid w:val="00A7713D"/>
    <w:rsid w:val="00A827A9"/>
    <w:rsid w:val="00A851D6"/>
    <w:rsid w:val="00A92C08"/>
    <w:rsid w:val="00A945C5"/>
    <w:rsid w:val="00AA1BF5"/>
    <w:rsid w:val="00AA7FC1"/>
    <w:rsid w:val="00AB4FC9"/>
    <w:rsid w:val="00AB64A1"/>
    <w:rsid w:val="00AC010F"/>
    <w:rsid w:val="00AC1B98"/>
    <w:rsid w:val="00AC281A"/>
    <w:rsid w:val="00AC370E"/>
    <w:rsid w:val="00AD03F6"/>
    <w:rsid w:val="00AD17A5"/>
    <w:rsid w:val="00AD4DF1"/>
    <w:rsid w:val="00AD53B8"/>
    <w:rsid w:val="00AD7D08"/>
    <w:rsid w:val="00AF3091"/>
    <w:rsid w:val="00AF38EF"/>
    <w:rsid w:val="00AF529F"/>
    <w:rsid w:val="00B027CE"/>
    <w:rsid w:val="00B0378B"/>
    <w:rsid w:val="00B0589A"/>
    <w:rsid w:val="00B10884"/>
    <w:rsid w:val="00B11840"/>
    <w:rsid w:val="00B132D2"/>
    <w:rsid w:val="00B13D73"/>
    <w:rsid w:val="00B17464"/>
    <w:rsid w:val="00B21D27"/>
    <w:rsid w:val="00B27ECF"/>
    <w:rsid w:val="00B42DD3"/>
    <w:rsid w:val="00B513FD"/>
    <w:rsid w:val="00B5164B"/>
    <w:rsid w:val="00B5643A"/>
    <w:rsid w:val="00B66392"/>
    <w:rsid w:val="00B67FCE"/>
    <w:rsid w:val="00B72BEA"/>
    <w:rsid w:val="00B75592"/>
    <w:rsid w:val="00B762EC"/>
    <w:rsid w:val="00B828C5"/>
    <w:rsid w:val="00B8330F"/>
    <w:rsid w:val="00B842F7"/>
    <w:rsid w:val="00B92AED"/>
    <w:rsid w:val="00B92B3D"/>
    <w:rsid w:val="00B938EB"/>
    <w:rsid w:val="00B93D72"/>
    <w:rsid w:val="00B956D2"/>
    <w:rsid w:val="00B966E1"/>
    <w:rsid w:val="00B97904"/>
    <w:rsid w:val="00BA0F40"/>
    <w:rsid w:val="00BA75F9"/>
    <w:rsid w:val="00BB1343"/>
    <w:rsid w:val="00BB3DB7"/>
    <w:rsid w:val="00BC0E2D"/>
    <w:rsid w:val="00BC1157"/>
    <w:rsid w:val="00BC3C50"/>
    <w:rsid w:val="00BC5D2D"/>
    <w:rsid w:val="00BD18C1"/>
    <w:rsid w:val="00BD206E"/>
    <w:rsid w:val="00BE0007"/>
    <w:rsid w:val="00BE38A7"/>
    <w:rsid w:val="00BF0A42"/>
    <w:rsid w:val="00BF2234"/>
    <w:rsid w:val="00BF3A97"/>
    <w:rsid w:val="00BF4902"/>
    <w:rsid w:val="00BF7C8F"/>
    <w:rsid w:val="00C05AFF"/>
    <w:rsid w:val="00C122BA"/>
    <w:rsid w:val="00C163C2"/>
    <w:rsid w:val="00C201B6"/>
    <w:rsid w:val="00C26457"/>
    <w:rsid w:val="00C26E45"/>
    <w:rsid w:val="00C26FC2"/>
    <w:rsid w:val="00C41421"/>
    <w:rsid w:val="00C508DB"/>
    <w:rsid w:val="00C5133D"/>
    <w:rsid w:val="00C51B07"/>
    <w:rsid w:val="00C51D37"/>
    <w:rsid w:val="00C5728D"/>
    <w:rsid w:val="00C6087D"/>
    <w:rsid w:val="00C66E2D"/>
    <w:rsid w:val="00C70180"/>
    <w:rsid w:val="00C719D0"/>
    <w:rsid w:val="00C76BF2"/>
    <w:rsid w:val="00C829D9"/>
    <w:rsid w:val="00C83ED5"/>
    <w:rsid w:val="00C84D97"/>
    <w:rsid w:val="00C92974"/>
    <w:rsid w:val="00C95E41"/>
    <w:rsid w:val="00C96C59"/>
    <w:rsid w:val="00CA060A"/>
    <w:rsid w:val="00CA2F0F"/>
    <w:rsid w:val="00CA3A50"/>
    <w:rsid w:val="00CB268C"/>
    <w:rsid w:val="00CB2C18"/>
    <w:rsid w:val="00CB6014"/>
    <w:rsid w:val="00CC3A92"/>
    <w:rsid w:val="00CC49A6"/>
    <w:rsid w:val="00CC4EE9"/>
    <w:rsid w:val="00CC5249"/>
    <w:rsid w:val="00CD2E11"/>
    <w:rsid w:val="00CD59E5"/>
    <w:rsid w:val="00CE699E"/>
    <w:rsid w:val="00CF1502"/>
    <w:rsid w:val="00CF1D3B"/>
    <w:rsid w:val="00CF7B3D"/>
    <w:rsid w:val="00D018D3"/>
    <w:rsid w:val="00D01E39"/>
    <w:rsid w:val="00D05408"/>
    <w:rsid w:val="00D10EBB"/>
    <w:rsid w:val="00D110C3"/>
    <w:rsid w:val="00D15455"/>
    <w:rsid w:val="00D32260"/>
    <w:rsid w:val="00D3762D"/>
    <w:rsid w:val="00D40816"/>
    <w:rsid w:val="00D4701A"/>
    <w:rsid w:val="00D66700"/>
    <w:rsid w:val="00D67212"/>
    <w:rsid w:val="00D673AF"/>
    <w:rsid w:val="00D67F93"/>
    <w:rsid w:val="00D737BF"/>
    <w:rsid w:val="00D749A9"/>
    <w:rsid w:val="00D77CBB"/>
    <w:rsid w:val="00D8185A"/>
    <w:rsid w:val="00D8571A"/>
    <w:rsid w:val="00D85A3A"/>
    <w:rsid w:val="00D91943"/>
    <w:rsid w:val="00D93960"/>
    <w:rsid w:val="00D96705"/>
    <w:rsid w:val="00D970BF"/>
    <w:rsid w:val="00D97CDB"/>
    <w:rsid w:val="00DA02A8"/>
    <w:rsid w:val="00DA08B7"/>
    <w:rsid w:val="00DA2221"/>
    <w:rsid w:val="00DB556D"/>
    <w:rsid w:val="00DB6F74"/>
    <w:rsid w:val="00DC03F9"/>
    <w:rsid w:val="00DC0930"/>
    <w:rsid w:val="00DC6FCD"/>
    <w:rsid w:val="00DD17F5"/>
    <w:rsid w:val="00DD3154"/>
    <w:rsid w:val="00DD7AD2"/>
    <w:rsid w:val="00DE4E27"/>
    <w:rsid w:val="00DE5698"/>
    <w:rsid w:val="00DE5C82"/>
    <w:rsid w:val="00DF23C4"/>
    <w:rsid w:val="00DF37DF"/>
    <w:rsid w:val="00DF59B2"/>
    <w:rsid w:val="00DF5B40"/>
    <w:rsid w:val="00E00201"/>
    <w:rsid w:val="00E015C5"/>
    <w:rsid w:val="00E01C47"/>
    <w:rsid w:val="00E04257"/>
    <w:rsid w:val="00E06766"/>
    <w:rsid w:val="00E1364F"/>
    <w:rsid w:val="00E14F48"/>
    <w:rsid w:val="00E217BB"/>
    <w:rsid w:val="00E345A7"/>
    <w:rsid w:val="00E41117"/>
    <w:rsid w:val="00E41FDF"/>
    <w:rsid w:val="00E43A62"/>
    <w:rsid w:val="00E43EC5"/>
    <w:rsid w:val="00E5015D"/>
    <w:rsid w:val="00E5677E"/>
    <w:rsid w:val="00E61A0D"/>
    <w:rsid w:val="00E8087A"/>
    <w:rsid w:val="00E85233"/>
    <w:rsid w:val="00E925CE"/>
    <w:rsid w:val="00E96460"/>
    <w:rsid w:val="00E96FD0"/>
    <w:rsid w:val="00EA5149"/>
    <w:rsid w:val="00EA6D5F"/>
    <w:rsid w:val="00EB28C7"/>
    <w:rsid w:val="00EB44A7"/>
    <w:rsid w:val="00EC0DCC"/>
    <w:rsid w:val="00EC42D0"/>
    <w:rsid w:val="00EC4D9E"/>
    <w:rsid w:val="00ED03B1"/>
    <w:rsid w:val="00ED32C5"/>
    <w:rsid w:val="00ED47C8"/>
    <w:rsid w:val="00ED6396"/>
    <w:rsid w:val="00ED71B3"/>
    <w:rsid w:val="00ED764A"/>
    <w:rsid w:val="00EE0AFD"/>
    <w:rsid w:val="00EE0DE2"/>
    <w:rsid w:val="00EE3B8D"/>
    <w:rsid w:val="00EF4765"/>
    <w:rsid w:val="00EF6144"/>
    <w:rsid w:val="00F070B1"/>
    <w:rsid w:val="00F1030B"/>
    <w:rsid w:val="00F16F5A"/>
    <w:rsid w:val="00F20767"/>
    <w:rsid w:val="00F23AAE"/>
    <w:rsid w:val="00F31A15"/>
    <w:rsid w:val="00F4044A"/>
    <w:rsid w:val="00F43C4E"/>
    <w:rsid w:val="00F52C33"/>
    <w:rsid w:val="00F63106"/>
    <w:rsid w:val="00F6437D"/>
    <w:rsid w:val="00F65389"/>
    <w:rsid w:val="00F718D1"/>
    <w:rsid w:val="00F72805"/>
    <w:rsid w:val="00F80F25"/>
    <w:rsid w:val="00F81B6C"/>
    <w:rsid w:val="00F82461"/>
    <w:rsid w:val="00F90647"/>
    <w:rsid w:val="00F90C6D"/>
    <w:rsid w:val="00F93D88"/>
    <w:rsid w:val="00FA358E"/>
    <w:rsid w:val="00FA7B45"/>
    <w:rsid w:val="00FB09D3"/>
    <w:rsid w:val="00FB4901"/>
    <w:rsid w:val="00FB7CBA"/>
    <w:rsid w:val="00FC1028"/>
    <w:rsid w:val="00FD079C"/>
    <w:rsid w:val="00FD0FA1"/>
    <w:rsid w:val="00FD2283"/>
    <w:rsid w:val="00FE081F"/>
    <w:rsid w:val="00FE4CFA"/>
    <w:rsid w:val="00FF7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F30784B"/>
  <w15:docId w15:val="{5D41D9CE-87AD-46B2-9915-6AF5610E6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328A"/>
    <w:pPr>
      <w:spacing w:after="200" w:line="276" w:lineRule="auto"/>
      <w:jc w:val="both"/>
    </w:pPr>
    <w:rPr>
      <w:rFonts w:ascii="Calibri" w:eastAsia="Calibri" w:hAnsi="Calibri" w:cs="Calibri"/>
    </w:rPr>
  </w:style>
  <w:style w:type="paragraph" w:styleId="Ttulo3">
    <w:name w:val="heading 3"/>
    <w:basedOn w:val="Normal"/>
    <w:next w:val="Normal"/>
    <w:link w:val="Ttulo3Car"/>
    <w:uiPriority w:val="99"/>
    <w:unhideWhenUsed/>
    <w:qFormat/>
    <w:rsid w:val="001147C9"/>
    <w:pPr>
      <w:keepNext/>
      <w:tabs>
        <w:tab w:val="left" w:pos="960"/>
        <w:tab w:val="left" w:pos="2860"/>
        <w:tab w:val="left" w:pos="4360"/>
      </w:tabs>
      <w:suppressAutoHyphens/>
      <w:overflowPunct w:val="0"/>
      <w:autoSpaceDE w:val="0"/>
      <w:spacing w:after="0" w:line="240" w:lineRule="auto"/>
      <w:outlineLvl w:val="2"/>
    </w:pPr>
    <w:rPr>
      <w:rFonts w:ascii="Arial Narrow" w:eastAsia="Arial Unicode MS" w:hAnsi="Arial Narrow" w:cs="Arial Narrow"/>
      <w:b/>
      <w:bCs/>
      <w:color w:val="000000"/>
      <w:sz w:val="20"/>
      <w:szCs w:val="20"/>
      <w:lang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B0A74"/>
    <w:pPr>
      <w:tabs>
        <w:tab w:val="center" w:pos="4419"/>
        <w:tab w:val="right" w:pos="8838"/>
      </w:tabs>
      <w:spacing w:after="0" w:line="240" w:lineRule="auto"/>
      <w:jc w:val="left"/>
    </w:pPr>
    <w:rPr>
      <w:rFonts w:asciiTheme="minorHAnsi" w:eastAsiaTheme="minorHAnsi" w:hAnsiTheme="minorHAnsi" w:cstheme="minorBidi"/>
    </w:rPr>
  </w:style>
  <w:style w:type="character" w:customStyle="1" w:styleId="EncabezadoCar">
    <w:name w:val="Encabezado Car"/>
    <w:basedOn w:val="Fuentedeprrafopredeter"/>
    <w:link w:val="Encabezado"/>
    <w:uiPriority w:val="99"/>
    <w:rsid w:val="008B0A74"/>
  </w:style>
  <w:style w:type="paragraph" w:styleId="Piedepgina">
    <w:name w:val="footer"/>
    <w:basedOn w:val="Normal"/>
    <w:link w:val="PiedepginaCar"/>
    <w:uiPriority w:val="99"/>
    <w:unhideWhenUsed/>
    <w:rsid w:val="008B0A74"/>
    <w:pPr>
      <w:tabs>
        <w:tab w:val="center" w:pos="4419"/>
        <w:tab w:val="right" w:pos="8838"/>
      </w:tabs>
      <w:spacing w:after="0" w:line="240" w:lineRule="auto"/>
      <w:jc w:val="left"/>
    </w:pPr>
    <w:rPr>
      <w:rFonts w:asciiTheme="minorHAnsi" w:eastAsiaTheme="minorHAnsi" w:hAnsiTheme="minorHAnsi" w:cstheme="minorBidi"/>
    </w:rPr>
  </w:style>
  <w:style w:type="character" w:customStyle="1" w:styleId="PiedepginaCar">
    <w:name w:val="Pie de página Car"/>
    <w:basedOn w:val="Fuentedeprrafopredeter"/>
    <w:link w:val="Piedepgina"/>
    <w:uiPriority w:val="99"/>
    <w:rsid w:val="008B0A74"/>
  </w:style>
  <w:style w:type="paragraph" w:styleId="Prrafodelista">
    <w:name w:val="List Paragraph"/>
    <w:basedOn w:val="Normal"/>
    <w:uiPriority w:val="34"/>
    <w:qFormat/>
    <w:rsid w:val="00BF0A42"/>
    <w:pPr>
      <w:spacing w:after="0" w:line="240" w:lineRule="auto"/>
      <w:ind w:left="720"/>
      <w:jc w:val="left"/>
    </w:pPr>
    <w:rPr>
      <w:rFonts w:eastAsiaTheme="minorHAnsi"/>
    </w:rPr>
  </w:style>
  <w:style w:type="character" w:customStyle="1" w:styleId="Ttulo3Car">
    <w:name w:val="Título 3 Car"/>
    <w:basedOn w:val="Fuentedeprrafopredeter"/>
    <w:link w:val="Ttulo3"/>
    <w:uiPriority w:val="99"/>
    <w:rsid w:val="001147C9"/>
    <w:rPr>
      <w:rFonts w:ascii="Arial Narrow" w:eastAsia="Arial Unicode MS" w:hAnsi="Arial Narrow" w:cs="Arial Narrow"/>
      <w:b/>
      <w:bCs/>
      <w:color w:val="000000"/>
      <w:sz w:val="20"/>
      <w:szCs w:val="20"/>
      <w:lang w:eastAsia="ar-SA"/>
    </w:rPr>
  </w:style>
  <w:style w:type="paragraph" w:styleId="Sinespaciado">
    <w:name w:val="No Spacing"/>
    <w:uiPriority w:val="1"/>
    <w:qFormat/>
    <w:rsid w:val="001147C9"/>
    <w:pPr>
      <w:spacing w:after="0" w:line="240" w:lineRule="auto"/>
      <w:jc w:val="both"/>
    </w:pPr>
    <w:rPr>
      <w:rFonts w:ascii="Calibri" w:eastAsia="Calibri" w:hAnsi="Calibri" w:cs="Calibri"/>
    </w:rPr>
  </w:style>
  <w:style w:type="character" w:customStyle="1" w:styleId="Heading3Char">
    <w:name w:val="Heading 3 Char"/>
    <w:basedOn w:val="Fuentedeprrafopredeter"/>
    <w:uiPriority w:val="99"/>
    <w:semiHidden/>
    <w:locked/>
    <w:rsid w:val="001147C9"/>
    <w:rPr>
      <w:rFonts w:ascii="Cambria" w:hAnsi="Cambria" w:cs="Cambria"/>
      <w:b/>
      <w:bCs/>
      <w:sz w:val="26"/>
      <w:szCs w:val="26"/>
      <w:lang w:val="es-CO" w:eastAsia="en-US"/>
    </w:rPr>
  </w:style>
  <w:style w:type="paragraph" w:styleId="Textodeglobo">
    <w:name w:val="Balloon Text"/>
    <w:basedOn w:val="Normal"/>
    <w:link w:val="TextodegloboCar"/>
    <w:uiPriority w:val="99"/>
    <w:semiHidden/>
    <w:rsid w:val="001147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147C9"/>
    <w:rPr>
      <w:rFonts w:ascii="Tahoma" w:eastAsia="Calibri" w:hAnsi="Tahoma" w:cs="Tahoma"/>
      <w:sz w:val="16"/>
      <w:szCs w:val="16"/>
    </w:rPr>
  </w:style>
  <w:style w:type="paragraph" w:customStyle="1" w:styleId="Estilo">
    <w:name w:val="Estilo"/>
    <w:basedOn w:val="Normal"/>
    <w:uiPriority w:val="99"/>
    <w:rsid w:val="001147C9"/>
    <w:pPr>
      <w:spacing w:after="0" w:line="240" w:lineRule="auto"/>
    </w:pPr>
    <w:rPr>
      <w:rFonts w:ascii="Tahoma" w:eastAsia="Times New Roman" w:hAnsi="Tahoma" w:cs="Tahoma"/>
      <w:sz w:val="24"/>
      <w:szCs w:val="24"/>
      <w:lang w:val="es-ES" w:eastAsia="es-ES"/>
    </w:rPr>
  </w:style>
  <w:style w:type="paragraph" w:customStyle="1" w:styleId="Default">
    <w:name w:val="Default"/>
    <w:rsid w:val="001147C9"/>
    <w:pPr>
      <w:autoSpaceDE w:val="0"/>
      <w:autoSpaceDN w:val="0"/>
      <w:adjustRightInd w:val="0"/>
      <w:spacing w:after="0" w:line="240" w:lineRule="auto"/>
      <w:jc w:val="both"/>
    </w:pPr>
    <w:rPr>
      <w:rFonts w:ascii="Arial" w:eastAsia="Calibri" w:hAnsi="Arial" w:cs="Arial"/>
      <w:color w:val="000000"/>
      <w:sz w:val="24"/>
      <w:szCs w:val="24"/>
      <w:lang w:val="es-ES" w:eastAsia="es-ES"/>
    </w:rPr>
  </w:style>
  <w:style w:type="paragraph" w:customStyle="1" w:styleId="Lneadereferencia">
    <w:name w:val="Línea de referencia"/>
    <w:basedOn w:val="Textoindependiente"/>
    <w:uiPriority w:val="99"/>
    <w:rsid w:val="001147C9"/>
    <w:rPr>
      <w:rFonts w:eastAsia="Times New Roman"/>
    </w:rPr>
  </w:style>
  <w:style w:type="paragraph" w:styleId="Textoindependiente">
    <w:name w:val="Body Text"/>
    <w:basedOn w:val="Normal"/>
    <w:link w:val="TextoindependienteCar"/>
    <w:uiPriority w:val="99"/>
    <w:rsid w:val="001147C9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1147C9"/>
    <w:rPr>
      <w:rFonts w:ascii="Calibri" w:eastAsia="Calibri" w:hAnsi="Calibri" w:cs="Calibri"/>
    </w:rPr>
  </w:style>
  <w:style w:type="table" w:styleId="Tablaconcuadrcula">
    <w:name w:val="Table Grid"/>
    <w:basedOn w:val="Tablanormal"/>
    <w:uiPriority w:val="99"/>
    <w:rsid w:val="001147C9"/>
    <w:pPr>
      <w:spacing w:after="200" w:line="276" w:lineRule="auto"/>
    </w:pPr>
    <w:rPr>
      <w:rFonts w:ascii="Calibri" w:eastAsia="Times New Roman" w:hAnsi="Calibri" w:cs="Calibri"/>
      <w:sz w:val="20"/>
      <w:szCs w:val="20"/>
      <w:lang w:eastAsia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rsid w:val="001147C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rsid w:val="001147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99"/>
    <w:qFormat/>
    <w:rsid w:val="001147C9"/>
    <w:rPr>
      <w:b/>
      <w:bCs/>
    </w:rPr>
  </w:style>
  <w:style w:type="character" w:styleId="nfasis">
    <w:name w:val="Emphasis"/>
    <w:basedOn w:val="Fuentedeprrafopredeter"/>
    <w:uiPriority w:val="20"/>
    <w:qFormat/>
    <w:rsid w:val="001147C9"/>
    <w:rPr>
      <w:i/>
      <w:iCs/>
    </w:rPr>
  </w:style>
  <w:style w:type="character" w:styleId="Hipervnculovisitado">
    <w:name w:val="FollowedHyperlink"/>
    <w:basedOn w:val="Fuentedeprrafopredeter"/>
    <w:uiPriority w:val="99"/>
    <w:semiHidden/>
    <w:unhideWhenUsed/>
    <w:rsid w:val="001147C9"/>
    <w:rPr>
      <w:color w:val="800080"/>
      <w:u w:val="single"/>
    </w:rPr>
  </w:style>
  <w:style w:type="paragraph" w:customStyle="1" w:styleId="xl66">
    <w:name w:val="xl66"/>
    <w:basedOn w:val="Normal"/>
    <w:rsid w:val="001147C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67">
    <w:name w:val="xl67"/>
    <w:basedOn w:val="Normal"/>
    <w:rsid w:val="001147C9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68">
    <w:name w:val="xl68"/>
    <w:basedOn w:val="Normal"/>
    <w:rsid w:val="001147C9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69">
    <w:name w:val="xl69"/>
    <w:basedOn w:val="Normal"/>
    <w:rsid w:val="001147C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70">
    <w:name w:val="xl70"/>
    <w:basedOn w:val="Normal"/>
    <w:rsid w:val="001147C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71">
    <w:name w:val="xl71"/>
    <w:basedOn w:val="Normal"/>
    <w:rsid w:val="001147C9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72">
    <w:name w:val="xl72"/>
    <w:basedOn w:val="Normal"/>
    <w:rsid w:val="001147C9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73">
    <w:name w:val="xl73"/>
    <w:basedOn w:val="Normal"/>
    <w:rsid w:val="001147C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74">
    <w:name w:val="xl74"/>
    <w:basedOn w:val="Normal"/>
    <w:rsid w:val="001147C9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75">
    <w:name w:val="xl75"/>
    <w:basedOn w:val="Normal"/>
    <w:rsid w:val="001147C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76">
    <w:name w:val="xl76"/>
    <w:basedOn w:val="Normal"/>
    <w:rsid w:val="001147C9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77">
    <w:name w:val="xl77"/>
    <w:basedOn w:val="Normal"/>
    <w:rsid w:val="001147C9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78">
    <w:name w:val="xl78"/>
    <w:basedOn w:val="Normal"/>
    <w:rsid w:val="001147C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79">
    <w:name w:val="xl79"/>
    <w:basedOn w:val="Normal"/>
    <w:rsid w:val="001147C9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80">
    <w:name w:val="xl80"/>
    <w:basedOn w:val="Normal"/>
    <w:rsid w:val="001147C9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81">
    <w:name w:val="xl81"/>
    <w:basedOn w:val="Normal"/>
    <w:rsid w:val="001147C9"/>
    <w:pPr>
      <w:pBdr>
        <w:top w:val="single" w:sz="4" w:space="0" w:color="auto"/>
        <w:lef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82">
    <w:name w:val="xl82"/>
    <w:basedOn w:val="Normal"/>
    <w:rsid w:val="001147C9"/>
    <w:pPr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83">
    <w:name w:val="xl83"/>
    <w:basedOn w:val="Normal"/>
    <w:rsid w:val="001147C9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84">
    <w:name w:val="xl84"/>
    <w:basedOn w:val="Normal"/>
    <w:rsid w:val="001147C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85">
    <w:name w:val="xl85"/>
    <w:basedOn w:val="Normal"/>
    <w:rsid w:val="001147C9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86">
    <w:name w:val="xl86"/>
    <w:basedOn w:val="Normal"/>
    <w:rsid w:val="001147C9"/>
    <w:pPr>
      <w:pBdr>
        <w:top w:val="single" w:sz="4" w:space="0" w:color="auto"/>
        <w:lef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87">
    <w:name w:val="xl87"/>
    <w:basedOn w:val="Normal"/>
    <w:rsid w:val="001147C9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88">
    <w:name w:val="xl88"/>
    <w:basedOn w:val="Normal"/>
    <w:rsid w:val="001147C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89">
    <w:name w:val="xl89"/>
    <w:basedOn w:val="Normal"/>
    <w:rsid w:val="001147C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90">
    <w:name w:val="xl90"/>
    <w:basedOn w:val="Normal"/>
    <w:rsid w:val="001147C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0000FF"/>
      <w:sz w:val="20"/>
      <w:szCs w:val="20"/>
      <w:u w:val="single"/>
      <w:lang w:eastAsia="es-CO"/>
    </w:rPr>
  </w:style>
  <w:style w:type="paragraph" w:customStyle="1" w:styleId="xl91">
    <w:name w:val="xl91"/>
    <w:basedOn w:val="Normal"/>
    <w:rsid w:val="001147C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92">
    <w:name w:val="xl92"/>
    <w:basedOn w:val="Normal"/>
    <w:rsid w:val="001147C9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93">
    <w:name w:val="xl93"/>
    <w:basedOn w:val="Normal"/>
    <w:rsid w:val="001147C9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xl94">
    <w:name w:val="xl94"/>
    <w:basedOn w:val="Normal"/>
    <w:rsid w:val="001147C9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1147C9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1147C9"/>
    <w:rPr>
      <w:rFonts w:ascii="Calibri" w:eastAsia="Calibri" w:hAnsi="Calibri" w:cs="Calibri"/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1147C9"/>
    <w:rPr>
      <w:vertAlign w:val="superscript"/>
    </w:rPr>
  </w:style>
  <w:style w:type="paragraph" w:styleId="Ttulo">
    <w:name w:val="Title"/>
    <w:basedOn w:val="Normal"/>
    <w:link w:val="TtuloCar"/>
    <w:qFormat/>
    <w:rsid w:val="001147C9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6"/>
      <w:szCs w:val="24"/>
      <w:lang w:val="es-ES" w:eastAsia="es-ES"/>
    </w:rPr>
  </w:style>
  <w:style w:type="character" w:customStyle="1" w:styleId="TtuloCar">
    <w:name w:val="Título Car"/>
    <w:basedOn w:val="Fuentedeprrafopredeter"/>
    <w:link w:val="Ttulo"/>
    <w:rsid w:val="001147C9"/>
    <w:rPr>
      <w:rFonts w:ascii="Times New Roman" w:eastAsia="Times New Roman" w:hAnsi="Times New Roman" w:cs="Times New Roman"/>
      <w:b/>
      <w:bCs/>
      <w:sz w:val="26"/>
      <w:szCs w:val="24"/>
      <w:lang w:val="es-ES" w:eastAsia="es-ES"/>
    </w:rPr>
  </w:style>
  <w:style w:type="character" w:customStyle="1" w:styleId="apple-converted-space">
    <w:name w:val="apple-converted-space"/>
    <w:basedOn w:val="Fuentedeprrafopredeter"/>
    <w:rsid w:val="001147C9"/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1147C9"/>
    <w:rPr>
      <w:color w:val="605E5C"/>
      <w:shd w:val="clear" w:color="auto" w:fill="E1DFDD"/>
    </w:rPr>
  </w:style>
  <w:style w:type="paragraph" w:styleId="Textosinformato">
    <w:name w:val="Plain Text"/>
    <w:basedOn w:val="Normal"/>
    <w:link w:val="TextosinformatoCar"/>
    <w:uiPriority w:val="99"/>
    <w:unhideWhenUsed/>
    <w:rsid w:val="00A0328A"/>
    <w:pPr>
      <w:spacing w:after="0" w:line="240" w:lineRule="auto"/>
      <w:jc w:val="left"/>
    </w:pPr>
    <w:rPr>
      <w:rFonts w:ascii="Century Gothic" w:eastAsiaTheme="minorHAnsi" w:hAnsi="Century Gothic"/>
      <w:sz w:val="24"/>
      <w:szCs w:val="24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A0328A"/>
    <w:rPr>
      <w:rFonts w:ascii="Century Gothic" w:hAnsi="Century Gothic" w:cs="Calibri"/>
      <w:sz w:val="24"/>
      <w:szCs w:val="24"/>
    </w:rPr>
  </w:style>
  <w:style w:type="paragraph" w:customStyle="1" w:styleId="xmsonormal">
    <w:name w:val="x_msonormal"/>
    <w:basedOn w:val="Normal"/>
    <w:rsid w:val="00EE0DE2"/>
    <w:pPr>
      <w:spacing w:after="0" w:line="240" w:lineRule="auto"/>
      <w:jc w:val="left"/>
    </w:pPr>
    <w:rPr>
      <w:rFonts w:eastAsiaTheme="minorHAnsi"/>
      <w:lang w:eastAsia="es-CO"/>
    </w:rPr>
  </w:style>
  <w:style w:type="character" w:styleId="Mencionar">
    <w:name w:val="Mention"/>
    <w:basedOn w:val="Fuentedeprrafopredeter"/>
    <w:uiPriority w:val="99"/>
    <w:semiHidden/>
    <w:unhideWhenUsed/>
    <w:rsid w:val="0080316A"/>
    <w:rPr>
      <w:color w:val="2B579A"/>
      <w:shd w:val="clear" w:color="auto" w:fill="E6E6E6"/>
    </w:rPr>
  </w:style>
  <w:style w:type="character" w:styleId="Mencinsinresolver">
    <w:name w:val="Unresolved Mention"/>
    <w:basedOn w:val="Fuentedeprrafopredeter"/>
    <w:uiPriority w:val="99"/>
    <w:semiHidden/>
    <w:unhideWhenUsed/>
    <w:rsid w:val="004962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408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9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9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5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83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9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svg"/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54E891-8FE9-4124-81DC-539D49F204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390</TotalTime>
  <Pages>2</Pages>
  <Words>347</Words>
  <Characters>1914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LAURA MICHELLE GELVEZ GARCIA</dc:creator>
  <cp:lastModifiedBy>YOAIRA ETEL TORRES HERRERA</cp:lastModifiedBy>
  <cp:revision>107</cp:revision>
  <cp:lastPrinted>2021-03-15T14:24:00Z</cp:lastPrinted>
  <dcterms:created xsi:type="dcterms:W3CDTF">2021-03-17T18:21:00Z</dcterms:created>
  <dcterms:modified xsi:type="dcterms:W3CDTF">2021-11-18T21:11:00Z</dcterms:modified>
</cp:coreProperties>
</file>