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C57C6" w:rsidRPr="00457DFE" w:rsidRDefault="001641AC" w:rsidP="008C57C6">
      <w:pPr>
        <w:pStyle w:val="Titre"/>
        <w:ind w:left="708" w:firstLine="708"/>
        <w:jc w:val="right"/>
      </w:pPr>
      <w:r w:rsidRPr="00457DFE">
        <w:rPr>
          <w:noProof/>
          <w:lang w:val="fr-FR"/>
        </w:rPr>
        <w:drawing>
          <wp:anchor distT="0" distB="0" distL="114300" distR="114300" simplePos="0" relativeHeight="251656192" behindDoc="0" locked="0" layoutInCell="1" allowOverlap="1" wp14:anchorId="17A738CA" wp14:editId="053A59B4">
            <wp:simplePos x="0" y="0"/>
            <wp:positionH relativeFrom="margin">
              <wp:align>left</wp:align>
            </wp:positionH>
            <wp:positionV relativeFrom="paragraph">
              <wp:posOffset>12774</wp:posOffset>
            </wp:positionV>
            <wp:extent cx="2870791" cy="771421"/>
            <wp:effectExtent l="0" t="0" r="6350" b="0"/>
            <wp:wrapNone/>
            <wp:docPr id="20" name="Image 20" descr="Fundació Catalunya La Pedr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undació Catalunya La Pedrer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70791" cy="771421"/>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C57C6" w:rsidRPr="00457DFE" w:rsidRDefault="008C57C6" w:rsidP="008C57C6">
      <w:pPr>
        <w:pStyle w:val="Titre"/>
        <w:ind w:left="708" w:firstLine="708"/>
        <w:jc w:val="right"/>
      </w:pPr>
    </w:p>
    <w:p w:rsidR="008C57C6" w:rsidRPr="00457DFE" w:rsidRDefault="0050280E" w:rsidP="008C57C6">
      <w:pPr>
        <w:pStyle w:val="Titre"/>
        <w:ind w:left="708" w:firstLine="708"/>
        <w:jc w:val="right"/>
      </w:pPr>
      <w:r w:rsidRPr="00457DFE">
        <w:rPr>
          <w:noProof/>
          <w:lang w:val="fr-FR"/>
        </w:rPr>
        <w:drawing>
          <wp:anchor distT="0" distB="0" distL="114300" distR="114300" simplePos="0" relativeHeight="251657216" behindDoc="0" locked="0" layoutInCell="1" allowOverlap="1" wp14:anchorId="3FB3D811" wp14:editId="7174E0EF">
            <wp:simplePos x="0" y="0"/>
            <wp:positionH relativeFrom="margin">
              <wp:align>left</wp:align>
            </wp:positionH>
            <wp:positionV relativeFrom="paragraph">
              <wp:posOffset>7000</wp:posOffset>
            </wp:positionV>
            <wp:extent cx="2332274" cy="924013"/>
            <wp:effectExtent l="0" t="0" r="0" b="0"/>
            <wp:wrapNone/>
            <wp:docPr id="21" name="Image 21" descr="Fichier:Logo Polytech Sorbonne.png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ichier:Logo Polytech Sorbonne.png — Wikipédi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32274" cy="924013"/>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C57C6" w:rsidRPr="00457DFE" w:rsidRDefault="008C57C6" w:rsidP="008C57C6">
      <w:pPr>
        <w:pStyle w:val="Titre"/>
        <w:ind w:left="708" w:firstLine="708"/>
        <w:jc w:val="right"/>
      </w:pPr>
    </w:p>
    <w:p w:rsidR="008C57C6" w:rsidRPr="00457DFE" w:rsidRDefault="0050280E" w:rsidP="008C57C6">
      <w:pPr>
        <w:pStyle w:val="Titre"/>
        <w:ind w:left="708" w:firstLine="708"/>
        <w:jc w:val="right"/>
      </w:pPr>
      <w:r w:rsidRPr="00457DFE">
        <w:rPr>
          <w:noProof/>
          <w:lang w:val="fr-FR"/>
        </w:rPr>
        <w:drawing>
          <wp:anchor distT="0" distB="0" distL="114300" distR="114300" simplePos="0" relativeHeight="251658240" behindDoc="0" locked="0" layoutInCell="1" allowOverlap="1" wp14:anchorId="42913C93" wp14:editId="58CD9F27">
            <wp:simplePos x="0" y="0"/>
            <wp:positionH relativeFrom="margin">
              <wp:align>left</wp:align>
            </wp:positionH>
            <wp:positionV relativeFrom="paragraph">
              <wp:posOffset>137293</wp:posOffset>
            </wp:positionV>
            <wp:extent cx="2052084" cy="832189"/>
            <wp:effectExtent l="0" t="0" r="5715" b="6350"/>
            <wp:wrapNone/>
            <wp:docPr id="22" name="Image 22" descr="Archivo:Logo of Sorbonne University.svg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rchivo:Logo of Sorbonne University.svg - Wikipedia, la enciclopedia libr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52084" cy="832189"/>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C57C6" w:rsidRPr="00457DFE" w:rsidRDefault="001641AC" w:rsidP="008C57C6">
      <w:pPr>
        <w:pStyle w:val="Titre"/>
        <w:ind w:left="708" w:firstLine="708"/>
        <w:jc w:val="right"/>
      </w:pPr>
      <w:r w:rsidRPr="00457DFE">
        <w:tab/>
      </w:r>
    </w:p>
    <w:p w:rsidR="008C57C6" w:rsidRPr="00457DFE" w:rsidRDefault="008C57C6" w:rsidP="008C57C6">
      <w:pPr>
        <w:pStyle w:val="Titre"/>
        <w:ind w:left="708" w:firstLine="708"/>
        <w:jc w:val="right"/>
      </w:pPr>
    </w:p>
    <w:p w:rsidR="008C57C6" w:rsidRPr="00457DFE" w:rsidRDefault="008C57C6" w:rsidP="008C57C6">
      <w:pPr>
        <w:pStyle w:val="Titre"/>
        <w:ind w:left="708" w:firstLine="708"/>
        <w:jc w:val="right"/>
      </w:pPr>
    </w:p>
    <w:p w:rsidR="008C57C6" w:rsidRPr="00457DFE" w:rsidRDefault="008C57C6" w:rsidP="008C57C6">
      <w:pPr>
        <w:pStyle w:val="Titre"/>
        <w:ind w:left="708" w:firstLine="708"/>
        <w:jc w:val="right"/>
      </w:pPr>
    </w:p>
    <w:p w:rsidR="008C57C6" w:rsidRPr="00457DFE" w:rsidRDefault="00EA47C0" w:rsidP="0050280E">
      <w:pPr>
        <w:pStyle w:val="Titre"/>
        <w:ind w:left="708" w:firstLine="708"/>
        <w:jc w:val="right"/>
        <w:rPr>
          <w:rFonts w:ascii="Times New Roman" w:eastAsia="Times New Roman" w:hAnsi="Times New Roman" w:cs="Times New Roman"/>
          <w:b/>
          <w:bCs/>
          <w:kern w:val="36"/>
          <w:sz w:val="48"/>
          <w:szCs w:val="48"/>
        </w:rPr>
      </w:pPr>
      <w:r w:rsidRPr="00457DFE">
        <w:rPr>
          <w:rFonts w:ascii="Century Gothic" w:hAnsi="Century Gothic"/>
          <w:b/>
          <w:sz w:val="68"/>
          <w:szCs w:val="68"/>
        </w:rPr>
        <w:t>Co</w:t>
      </w:r>
      <w:r w:rsidR="0050280E" w:rsidRPr="00457DFE">
        <w:rPr>
          <w:rFonts w:ascii="Century Gothic" w:hAnsi="Century Gothic"/>
          <w:b/>
          <w:sz w:val="68"/>
          <w:szCs w:val="68"/>
        </w:rPr>
        <w:t>ntrol in Thrust of a Drone Motor</w:t>
      </w:r>
      <w:r w:rsidR="008C57C6" w:rsidRPr="00457DFE">
        <w:br w:type="page"/>
      </w:r>
    </w:p>
    <w:p w:rsidR="00301327" w:rsidRPr="00457DFE" w:rsidRDefault="00301327" w:rsidP="006A66C6">
      <w:pPr>
        <w:pStyle w:val="Titre1rouge"/>
      </w:pPr>
      <w:bookmarkStart w:id="0" w:name="_Toc110608080"/>
      <w:r w:rsidRPr="00457DFE">
        <w:lastRenderedPageBreak/>
        <w:t>T</w:t>
      </w:r>
      <w:r w:rsidR="006A66C6" w:rsidRPr="00457DFE">
        <w:t>HANKS</w:t>
      </w:r>
      <w:bookmarkEnd w:id="0"/>
    </w:p>
    <w:p w:rsidR="00301327" w:rsidRPr="00457DFE" w:rsidRDefault="00301327" w:rsidP="00854DB6"/>
    <w:p w:rsidR="00226C12" w:rsidRDefault="00226C12" w:rsidP="00226C12">
      <w:r>
        <w:t xml:space="preserve">I want to thank all the people who helped me in the realization of this internship. </w:t>
      </w:r>
    </w:p>
    <w:p w:rsidR="00226C12" w:rsidRDefault="00226C12" w:rsidP="00226C12">
      <w:r>
        <w:t xml:space="preserve">First, I want to thank my tutor, </w:t>
      </w:r>
      <w:r w:rsidRPr="00226C12">
        <w:rPr>
          <w:color w:val="000000" w:themeColor="text1"/>
        </w:rPr>
        <w:t xml:space="preserve">Joan Sola </w:t>
      </w:r>
      <w:r>
        <w:t>for the time he spent during both the realization of this project and the redaction of this report and for the knowledge he shared with me all along my internship.</w:t>
      </w:r>
    </w:p>
    <w:p w:rsidR="00226C12" w:rsidRDefault="00226C12" w:rsidP="00226C12">
      <w:r>
        <w:t>I also want to thank all the</w:t>
      </w:r>
      <w:r w:rsidR="00577D26">
        <w:t xml:space="preserve"> laboratory’s</w:t>
      </w:r>
      <w:r>
        <w:t xml:space="preserve"> mobile robotics team for their welcome and their expertise in particular </w:t>
      </w:r>
      <w:proofErr w:type="spellStart"/>
      <w:r w:rsidRPr="00226C12">
        <w:rPr>
          <w:color w:val="000000" w:themeColor="text1"/>
        </w:rPr>
        <w:t>Josep</w:t>
      </w:r>
      <w:proofErr w:type="spellEnd"/>
      <w:r w:rsidRPr="00226C12">
        <w:rPr>
          <w:color w:val="000000" w:themeColor="text1"/>
        </w:rPr>
        <w:t xml:space="preserve"> </w:t>
      </w:r>
      <w:proofErr w:type="spellStart"/>
      <w:r w:rsidRPr="00226C12">
        <w:rPr>
          <w:color w:val="000000" w:themeColor="text1"/>
        </w:rPr>
        <w:t>Martì</w:t>
      </w:r>
      <w:proofErr w:type="spellEnd"/>
      <w:r>
        <w:t xml:space="preserve"> who helped me a lot on a problem of register modification, critical to the success of the project, </w:t>
      </w:r>
      <w:r w:rsidRPr="00226C12">
        <w:rPr>
          <w:color w:val="000000" w:themeColor="text1"/>
        </w:rPr>
        <w:t xml:space="preserve">Patrick </w:t>
      </w:r>
      <w:proofErr w:type="spellStart"/>
      <w:r w:rsidR="007E2447">
        <w:rPr>
          <w:color w:val="000000" w:themeColor="text1"/>
        </w:rPr>
        <w:t>Grosch</w:t>
      </w:r>
      <w:proofErr w:type="spellEnd"/>
      <w:r>
        <w:t xml:space="preserve"> who taught </w:t>
      </w:r>
      <w:r w:rsidR="00577D26">
        <w:t>me how to</w:t>
      </w:r>
      <w:r>
        <w:t xml:space="preserve"> use several workshop instrument</w:t>
      </w:r>
      <w:r w:rsidR="00577D26">
        <w:t>s</w:t>
      </w:r>
      <w:r>
        <w:t xml:space="preserve"> and </w:t>
      </w:r>
      <w:r w:rsidRPr="00226C12">
        <w:rPr>
          <w:color w:val="000000" w:themeColor="text1"/>
        </w:rPr>
        <w:t xml:space="preserve">Hugo Duarte </w:t>
      </w:r>
      <w:r>
        <w:t>who helped me a lot both during the internship in the understanding of the way ROS works and outside of it making my arrival to the city easy and sharing his experience of it.</w:t>
      </w:r>
    </w:p>
    <w:p w:rsidR="00226C12" w:rsidRDefault="00226C12" w:rsidP="00226C12"/>
    <w:p w:rsidR="00301327" w:rsidRPr="00457DFE" w:rsidRDefault="00226C12" w:rsidP="00226C12">
      <w:r>
        <w:t>Thanks to all of these people I learned a lot during my internship and I'm grateful for all the experience I acquired doing it.</w:t>
      </w:r>
    </w:p>
    <w:p w:rsidR="00301327" w:rsidRPr="00457DFE" w:rsidRDefault="00301327" w:rsidP="00854DB6"/>
    <w:p w:rsidR="00301327" w:rsidRPr="00457DFE" w:rsidRDefault="00301327" w:rsidP="00854DB6"/>
    <w:p w:rsidR="00301327" w:rsidRPr="00457DFE" w:rsidRDefault="00301327" w:rsidP="00854DB6"/>
    <w:p w:rsidR="00301327" w:rsidRPr="00457DFE" w:rsidRDefault="00301327" w:rsidP="00854DB6"/>
    <w:p w:rsidR="00301327" w:rsidRPr="00457DFE" w:rsidRDefault="00301327" w:rsidP="00854DB6"/>
    <w:p w:rsidR="00301327" w:rsidRPr="00457DFE" w:rsidRDefault="00301327" w:rsidP="00854DB6"/>
    <w:p w:rsidR="00301327" w:rsidRPr="00457DFE" w:rsidRDefault="00301327" w:rsidP="00854DB6"/>
    <w:p w:rsidR="00301327" w:rsidRPr="00457DFE" w:rsidRDefault="00301327" w:rsidP="00854DB6"/>
    <w:p w:rsidR="00301327" w:rsidRPr="00457DFE" w:rsidRDefault="00301327" w:rsidP="00854DB6"/>
    <w:p w:rsidR="00301327" w:rsidRPr="00457DFE" w:rsidRDefault="00301327" w:rsidP="00854DB6"/>
    <w:p w:rsidR="00301327" w:rsidRPr="00457DFE" w:rsidRDefault="00301327" w:rsidP="00854DB6"/>
    <w:p w:rsidR="00301327" w:rsidRPr="00457DFE" w:rsidRDefault="00301327" w:rsidP="00854DB6"/>
    <w:p w:rsidR="00301327" w:rsidRPr="00457DFE" w:rsidRDefault="00301327" w:rsidP="00854DB6"/>
    <w:p w:rsidR="00301327" w:rsidRPr="00457DFE" w:rsidRDefault="00301327" w:rsidP="00854DB6"/>
    <w:p w:rsidR="00301327" w:rsidRPr="00457DFE" w:rsidRDefault="00301327" w:rsidP="00854DB6"/>
    <w:p w:rsidR="00301327" w:rsidRPr="00457DFE" w:rsidRDefault="00301327" w:rsidP="00854DB6"/>
    <w:p w:rsidR="00301327" w:rsidRPr="00457DFE" w:rsidRDefault="00301327" w:rsidP="00854DB6"/>
    <w:p w:rsidR="00301327" w:rsidRDefault="00301327" w:rsidP="00854DB6"/>
    <w:bookmarkStart w:id="1" w:name="_Toc110608081" w:displacedByCustomXml="next"/>
    <w:sdt>
      <w:sdtPr>
        <w:rPr>
          <w:rFonts w:ascii="Microsoft Sans Serif" w:eastAsiaTheme="minorEastAsia" w:hAnsi="Microsoft Sans Serif" w:cstheme="minorBidi"/>
          <w:b w:val="0"/>
          <w:bCs w:val="0"/>
          <w:color w:val="7F7F7F" w:themeColor="text1" w:themeTint="80"/>
          <w:kern w:val="0"/>
          <w:sz w:val="24"/>
          <w:szCs w:val="22"/>
        </w:rPr>
        <w:id w:val="-398680051"/>
        <w:docPartObj>
          <w:docPartGallery w:val="Table of Contents"/>
          <w:docPartUnique/>
        </w:docPartObj>
      </w:sdtPr>
      <w:sdtContent>
        <w:p w:rsidR="006A66C6" w:rsidRPr="00457DFE" w:rsidRDefault="006A66C6" w:rsidP="006A66C6">
          <w:pPr>
            <w:pStyle w:val="Titre1rouge"/>
          </w:pPr>
          <w:r w:rsidRPr="00457DFE">
            <w:t>SUMMARY</w:t>
          </w:r>
          <w:bookmarkEnd w:id="1"/>
        </w:p>
        <w:p w:rsidR="00AE5CF1" w:rsidRDefault="0052512D">
          <w:pPr>
            <w:pStyle w:val="TM1"/>
            <w:rPr>
              <w:rFonts w:asciiTheme="minorHAnsi" w:hAnsiTheme="minorHAnsi"/>
              <w:noProof/>
              <w:color w:val="auto"/>
              <w:sz w:val="22"/>
              <w:lang w:val="fr-FR"/>
            </w:rPr>
          </w:pPr>
          <w:r w:rsidRPr="00457DFE">
            <w:fldChar w:fldCharType="begin"/>
          </w:r>
          <w:r w:rsidRPr="00457DFE">
            <w:instrText xml:space="preserve"> TOC \o "1-5" \h \z \u </w:instrText>
          </w:r>
          <w:r w:rsidRPr="00457DFE">
            <w:fldChar w:fldCharType="separate"/>
          </w:r>
          <w:hyperlink w:anchor="_Toc110608080" w:history="1">
            <w:r w:rsidR="00AE5CF1" w:rsidRPr="00223B2D">
              <w:rPr>
                <w:rStyle w:val="Lienhypertexte"/>
                <w:noProof/>
              </w:rPr>
              <w:t>THANKS</w:t>
            </w:r>
            <w:r w:rsidR="00AE5CF1">
              <w:rPr>
                <w:noProof/>
                <w:webHidden/>
              </w:rPr>
              <w:tab/>
            </w:r>
            <w:r w:rsidR="00AE5CF1">
              <w:rPr>
                <w:noProof/>
                <w:webHidden/>
              </w:rPr>
              <w:fldChar w:fldCharType="begin"/>
            </w:r>
            <w:r w:rsidR="00AE5CF1">
              <w:rPr>
                <w:noProof/>
                <w:webHidden/>
              </w:rPr>
              <w:instrText xml:space="preserve"> PAGEREF _Toc110608080 \h </w:instrText>
            </w:r>
            <w:r w:rsidR="00AE5CF1">
              <w:rPr>
                <w:noProof/>
                <w:webHidden/>
              </w:rPr>
            </w:r>
            <w:r w:rsidR="00AE5CF1">
              <w:rPr>
                <w:noProof/>
                <w:webHidden/>
              </w:rPr>
              <w:fldChar w:fldCharType="separate"/>
            </w:r>
            <w:r w:rsidR="00AE5CF1">
              <w:rPr>
                <w:noProof/>
                <w:webHidden/>
              </w:rPr>
              <w:t>2</w:t>
            </w:r>
            <w:r w:rsidR="00AE5CF1">
              <w:rPr>
                <w:noProof/>
                <w:webHidden/>
              </w:rPr>
              <w:fldChar w:fldCharType="end"/>
            </w:r>
          </w:hyperlink>
        </w:p>
        <w:p w:rsidR="00AE5CF1" w:rsidRDefault="008E65E6">
          <w:pPr>
            <w:pStyle w:val="TM1"/>
            <w:rPr>
              <w:rFonts w:asciiTheme="minorHAnsi" w:hAnsiTheme="minorHAnsi"/>
              <w:noProof/>
              <w:color w:val="auto"/>
              <w:sz w:val="22"/>
              <w:lang w:val="fr-FR"/>
            </w:rPr>
          </w:pPr>
          <w:hyperlink w:anchor="_Toc110608081" w:history="1">
            <w:r w:rsidR="00AE5CF1" w:rsidRPr="00223B2D">
              <w:rPr>
                <w:rStyle w:val="Lienhypertexte"/>
                <w:noProof/>
              </w:rPr>
              <w:t>SUMMARY</w:t>
            </w:r>
            <w:r w:rsidR="00AE5CF1">
              <w:rPr>
                <w:noProof/>
                <w:webHidden/>
              </w:rPr>
              <w:tab/>
            </w:r>
            <w:r w:rsidR="00AE5CF1">
              <w:rPr>
                <w:noProof/>
                <w:webHidden/>
              </w:rPr>
              <w:fldChar w:fldCharType="begin"/>
            </w:r>
            <w:r w:rsidR="00AE5CF1">
              <w:rPr>
                <w:noProof/>
                <w:webHidden/>
              </w:rPr>
              <w:instrText xml:space="preserve"> PAGEREF _Toc110608081 \h </w:instrText>
            </w:r>
            <w:r w:rsidR="00AE5CF1">
              <w:rPr>
                <w:noProof/>
                <w:webHidden/>
              </w:rPr>
            </w:r>
            <w:r w:rsidR="00AE5CF1">
              <w:rPr>
                <w:noProof/>
                <w:webHidden/>
              </w:rPr>
              <w:fldChar w:fldCharType="separate"/>
            </w:r>
            <w:r w:rsidR="00AE5CF1">
              <w:rPr>
                <w:noProof/>
                <w:webHidden/>
              </w:rPr>
              <w:t>3</w:t>
            </w:r>
            <w:r w:rsidR="00AE5CF1">
              <w:rPr>
                <w:noProof/>
                <w:webHidden/>
              </w:rPr>
              <w:fldChar w:fldCharType="end"/>
            </w:r>
          </w:hyperlink>
        </w:p>
        <w:p w:rsidR="00AE5CF1" w:rsidRDefault="008E65E6">
          <w:pPr>
            <w:pStyle w:val="TM1"/>
            <w:rPr>
              <w:rFonts w:asciiTheme="minorHAnsi" w:hAnsiTheme="minorHAnsi"/>
              <w:noProof/>
              <w:color w:val="auto"/>
              <w:sz w:val="22"/>
              <w:lang w:val="fr-FR"/>
            </w:rPr>
          </w:pPr>
          <w:hyperlink w:anchor="_Toc110608082" w:history="1">
            <w:r w:rsidR="00AE5CF1" w:rsidRPr="00223B2D">
              <w:rPr>
                <w:rStyle w:val="Lienhypertexte"/>
                <w:noProof/>
              </w:rPr>
              <w:t>INTRODUCTION</w:t>
            </w:r>
            <w:r w:rsidR="00AE5CF1">
              <w:rPr>
                <w:noProof/>
                <w:webHidden/>
              </w:rPr>
              <w:tab/>
            </w:r>
            <w:r w:rsidR="00AE5CF1">
              <w:rPr>
                <w:noProof/>
                <w:webHidden/>
              </w:rPr>
              <w:fldChar w:fldCharType="begin"/>
            </w:r>
            <w:r w:rsidR="00AE5CF1">
              <w:rPr>
                <w:noProof/>
                <w:webHidden/>
              </w:rPr>
              <w:instrText xml:space="preserve"> PAGEREF _Toc110608082 \h </w:instrText>
            </w:r>
            <w:r w:rsidR="00AE5CF1">
              <w:rPr>
                <w:noProof/>
                <w:webHidden/>
              </w:rPr>
            </w:r>
            <w:r w:rsidR="00AE5CF1">
              <w:rPr>
                <w:noProof/>
                <w:webHidden/>
              </w:rPr>
              <w:fldChar w:fldCharType="separate"/>
            </w:r>
            <w:r w:rsidR="00AE5CF1">
              <w:rPr>
                <w:noProof/>
                <w:webHidden/>
              </w:rPr>
              <w:t>5</w:t>
            </w:r>
            <w:r w:rsidR="00AE5CF1">
              <w:rPr>
                <w:noProof/>
                <w:webHidden/>
              </w:rPr>
              <w:fldChar w:fldCharType="end"/>
            </w:r>
          </w:hyperlink>
        </w:p>
        <w:p w:rsidR="00AE5CF1" w:rsidRDefault="008E65E6">
          <w:pPr>
            <w:pStyle w:val="TM2"/>
            <w:tabs>
              <w:tab w:val="right" w:leader="dot" w:pos="9062"/>
            </w:tabs>
            <w:rPr>
              <w:rFonts w:asciiTheme="minorHAnsi" w:hAnsiTheme="minorHAnsi"/>
              <w:noProof/>
              <w:color w:val="auto"/>
              <w:sz w:val="22"/>
              <w:lang w:val="fr-FR"/>
            </w:rPr>
          </w:pPr>
          <w:hyperlink w:anchor="_Toc110608083" w:history="1">
            <w:r w:rsidR="00AE5CF1" w:rsidRPr="00223B2D">
              <w:rPr>
                <w:rStyle w:val="Lienhypertexte"/>
                <w:noProof/>
              </w:rPr>
              <w:t>Motivations of the project</w:t>
            </w:r>
            <w:r w:rsidR="00AE5CF1">
              <w:rPr>
                <w:noProof/>
                <w:webHidden/>
              </w:rPr>
              <w:tab/>
            </w:r>
            <w:r w:rsidR="00AE5CF1">
              <w:rPr>
                <w:noProof/>
                <w:webHidden/>
              </w:rPr>
              <w:fldChar w:fldCharType="begin"/>
            </w:r>
            <w:r w:rsidR="00AE5CF1">
              <w:rPr>
                <w:noProof/>
                <w:webHidden/>
              </w:rPr>
              <w:instrText xml:space="preserve"> PAGEREF _Toc110608083 \h </w:instrText>
            </w:r>
            <w:r w:rsidR="00AE5CF1">
              <w:rPr>
                <w:noProof/>
                <w:webHidden/>
              </w:rPr>
            </w:r>
            <w:r w:rsidR="00AE5CF1">
              <w:rPr>
                <w:noProof/>
                <w:webHidden/>
              </w:rPr>
              <w:fldChar w:fldCharType="separate"/>
            </w:r>
            <w:r w:rsidR="00AE5CF1">
              <w:rPr>
                <w:noProof/>
                <w:webHidden/>
              </w:rPr>
              <w:t>5</w:t>
            </w:r>
            <w:r w:rsidR="00AE5CF1">
              <w:rPr>
                <w:noProof/>
                <w:webHidden/>
              </w:rPr>
              <w:fldChar w:fldCharType="end"/>
            </w:r>
          </w:hyperlink>
        </w:p>
        <w:p w:rsidR="00AE5CF1" w:rsidRDefault="008E65E6">
          <w:pPr>
            <w:pStyle w:val="TM2"/>
            <w:tabs>
              <w:tab w:val="right" w:leader="dot" w:pos="9062"/>
            </w:tabs>
            <w:rPr>
              <w:rFonts w:asciiTheme="minorHAnsi" w:hAnsiTheme="minorHAnsi"/>
              <w:noProof/>
              <w:color w:val="auto"/>
              <w:sz w:val="22"/>
              <w:lang w:val="fr-FR"/>
            </w:rPr>
          </w:pPr>
          <w:hyperlink w:anchor="_Toc110608084" w:history="1">
            <w:r w:rsidR="00AE5CF1" w:rsidRPr="00223B2D">
              <w:rPr>
                <w:rStyle w:val="Lienhypertexte"/>
                <w:noProof/>
              </w:rPr>
              <w:t>Objectives</w:t>
            </w:r>
            <w:r w:rsidR="00AE5CF1">
              <w:rPr>
                <w:noProof/>
                <w:webHidden/>
              </w:rPr>
              <w:tab/>
            </w:r>
            <w:r w:rsidR="00AE5CF1">
              <w:rPr>
                <w:noProof/>
                <w:webHidden/>
              </w:rPr>
              <w:fldChar w:fldCharType="begin"/>
            </w:r>
            <w:r w:rsidR="00AE5CF1">
              <w:rPr>
                <w:noProof/>
                <w:webHidden/>
              </w:rPr>
              <w:instrText xml:space="preserve"> PAGEREF _Toc110608084 \h </w:instrText>
            </w:r>
            <w:r w:rsidR="00AE5CF1">
              <w:rPr>
                <w:noProof/>
                <w:webHidden/>
              </w:rPr>
            </w:r>
            <w:r w:rsidR="00AE5CF1">
              <w:rPr>
                <w:noProof/>
                <w:webHidden/>
              </w:rPr>
              <w:fldChar w:fldCharType="separate"/>
            </w:r>
            <w:r w:rsidR="00AE5CF1">
              <w:rPr>
                <w:noProof/>
                <w:webHidden/>
              </w:rPr>
              <w:t>6</w:t>
            </w:r>
            <w:r w:rsidR="00AE5CF1">
              <w:rPr>
                <w:noProof/>
                <w:webHidden/>
              </w:rPr>
              <w:fldChar w:fldCharType="end"/>
            </w:r>
          </w:hyperlink>
        </w:p>
        <w:p w:rsidR="00AE5CF1" w:rsidRDefault="008E65E6">
          <w:pPr>
            <w:pStyle w:val="TM2"/>
            <w:tabs>
              <w:tab w:val="right" w:leader="dot" w:pos="9062"/>
            </w:tabs>
            <w:rPr>
              <w:rFonts w:asciiTheme="minorHAnsi" w:hAnsiTheme="minorHAnsi"/>
              <w:noProof/>
              <w:color w:val="auto"/>
              <w:sz w:val="22"/>
              <w:lang w:val="fr-FR"/>
            </w:rPr>
          </w:pPr>
          <w:hyperlink w:anchor="_Toc110608085" w:history="1">
            <w:r w:rsidR="00AE5CF1" w:rsidRPr="00223B2D">
              <w:rPr>
                <w:rStyle w:val="Lienhypertexte"/>
                <w:noProof/>
              </w:rPr>
              <w:t>Method</w:t>
            </w:r>
            <w:r w:rsidR="00AE5CF1">
              <w:rPr>
                <w:noProof/>
                <w:webHidden/>
              </w:rPr>
              <w:tab/>
            </w:r>
            <w:r w:rsidR="00AE5CF1">
              <w:rPr>
                <w:noProof/>
                <w:webHidden/>
              </w:rPr>
              <w:fldChar w:fldCharType="begin"/>
            </w:r>
            <w:r w:rsidR="00AE5CF1">
              <w:rPr>
                <w:noProof/>
                <w:webHidden/>
              </w:rPr>
              <w:instrText xml:space="preserve"> PAGEREF _Toc110608085 \h </w:instrText>
            </w:r>
            <w:r w:rsidR="00AE5CF1">
              <w:rPr>
                <w:noProof/>
                <w:webHidden/>
              </w:rPr>
            </w:r>
            <w:r w:rsidR="00AE5CF1">
              <w:rPr>
                <w:noProof/>
                <w:webHidden/>
              </w:rPr>
              <w:fldChar w:fldCharType="separate"/>
            </w:r>
            <w:r w:rsidR="00AE5CF1">
              <w:rPr>
                <w:noProof/>
                <w:webHidden/>
              </w:rPr>
              <w:t>6</w:t>
            </w:r>
            <w:r w:rsidR="00AE5CF1">
              <w:rPr>
                <w:noProof/>
                <w:webHidden/>
              </w:rPr>
              <w:fldChar w:fldCharType="end"/>
            </w:r>
          </w:hyperlink>
        </w:p>
        <w:p w:rsidR="00AE5CF1" w:rsidRDefault="008E65E6">
          <w:pPr>
            <w:pStyle w:val="TM1"/>
            <w:rPr>
              <w:rFonts w:asciiTheme="minorHAnsi" w:hAnsiTheme="minorHAnsi"/>
              <w:noProof/>
              <w:color w:val="auto"/>
              <w:sz w:val="22"/>
              <w:lang w:val="fr-FR"/>
            </w:rPr>
          </w:pPr>
          <w:hyperlink w:anchor="_Toc110608086" w:history="1">
            <w:r w:rsidR="00AE5CF1" w:rsidRPr="00223B2D">
              <w:rPr>
                <w:rStyle w:val="Lienhypertexte"/>
                <w:noProof/>
              </w:rPr>
              <w:t>1-HARDWARE</w:t>
            </w:r>
            <w:r w:rsidR="00AE5CF1">
              <w:rPr>
                <w:noProof/>
                <w:webHidden/>
              </w:rPr>
              <w:tab/>
            </w:r>
            <w:r w:rsidR="00AE5CF1">
              <w:rPr>
                <w:noProof/>
                <w:webHidden/>
              </w:rPr>
              <w:fldChar w:fldCharType="begin"/>
            </w:r>
            <w:r w:rsidR="00AE5CF1">
              <w:rPr>
                <w:noProof/>
                <w:webHidden/>
              </w:rPr>
              <w:instrText xml:space="preserve"> PAGEREF _Toc110608086 \h </w:instrText>
            </w:r>
            <w:r w:rsidR="00AE5CF1">
              <w:rPr>
                <w:noProof/>
                <w:webHidden/>
              </w:rPr>
            </w:r>
            <w:r w:rsidR="00AE5CF1">
              <w:rPr>
                <w:noProof/>
                <w:webHidden/>
              </w:rPr>
              <w:fldChar w:fldCharType="separate"/>
            </w:r>
            <w:r w:rsidR="00AE5CF1">
              <w:rPr>
                <w:noProof/>
                <w:webHidden/>
              </w:rPr>
              <w:t>7</w:t>
            </w:r>
            <w:r w:rsidR="00AE5CF1">
              <w:rPr>
                <w:noProof/>
                <w:webHidden/>
              </w:rPr>
              <w:fldChar w:fldCharType="end"/>
            </w:r>
          </w:hyperlink>
        </w:p>
        <w:p w:rsidR="00AE5CF1" w:rsidRDefault="008E65E6">
          <w:pPr>
            <w:pStyle w:val="TM2"/>
            <w:tabs>
              <w:tab w:val="right" w:leader="dot" w:pos="9062"/>
            </w:tabs>
            <w:rPr>
              <w:rFonts w:asciiTheme="minorHAnsi" w:hAnsiTheme="minorHAnsi"/>
              <w:noProof/>
              <w:color w:val="auto"/>
              <w:sz w:val="22"/>
              <w:lang w:val="fr-FR"/>
            </w:rPr>
          </w:pPr>
          <w:hyperlink w:anchor="_Toc110608087" w:history="1">
            <w:r w:rsidR="00AE5CF1" w:rsidRPr="00223B2D">
              <w:rPr>
                <w:rStyle w:val="Lienhypertexte"/>
                <w:noProof/>
              </w:rPr>
              <w:t>1.1-Microcontroller</w:t>
            </w:r>
            <w:r w:rsidR="00AE5CF1">
              <w:rPr>
                <w:noProof/>
                <w:webHidden/>
              </w:rPr>
              <w:tab/>
            </w:r>
            <w:r w:rsidR="00AE5CF1">
              <w:rPr>
                <w:noProof/>
                <w:webHidden/>
              </w:rPr>
              <w:fldChar w:fldCharType="begin"/>
            </w:r>
            <w:r w:rsidR="00AE5CF1">
              <w:rPr>
                <w:noProof/>
                <w:webHidden/>
              </w:rPr>
              <w:instrText xml:space="preserve"> PAGEREF _Toc110608087 \h </w:instrText>
            </w:r>
            <w:r w:rsidR="00AE5CF1">
              <w:rPr>
                <w:noProof/>
                <w:webHidden/>
              </w:rPr>
            </w:r>
            <w:r w:rsidR="00AE5CF1">
              <w:rPr>
                <w:noProof/>
                <w:webHidden/>
              </w:rPr>
              <w:fldChar w:fldCharType="separate"/>
            </w:r>
            <w:r w:rsidR="00AE5CF1">
              <w:rPr>
                <w:noProof/>
                <w:webHidden/>
              </w:rPr>
              <w:t>7</w:t>
            </w:r>
            <w:r w:rsidR="00AE5CF1">
              <w:rPr>
                <w:noProof/>
                <w:webHidden/>
              </w:rPr>
              <w:fldChar w:fldCharType="end"/>
            </w:r>
          </w:hyperlink>
        </w:p>
        <w:p w:rsidR="00AE5CF1" w:rsidRDefault="008E65E6">
          <w:pPr>
            <w:pStyle w:val="TM2"/>
            <w:tabs>
              <w:tab w:val="right" w:leader="dot" w:pos="9062"/>
            </w:tabs>
            <w:rPr>
              <w:rFonts w:asciiTheme="minorHAnsi" w:hAnsiTheme="minorHAnsi"/>
              <w:noProof/>
              <w:color w:val="auto"/>
              <w:sz w:val="22"/>
              <w:lang w:val="fr-FR"/>
            </w:rPr>
          </w:pPr>
          <w:hyperlink w:anchor="_Toc110608088" w:history="1">
            <w:r w:rsidR="00AE5CF1" w:rsidRPr="00223B2D">
              <w:rPr>
                <w:rStyle w:val="Lienhypertexte"/>
                <w:noProof/>
              </w:rPr>
              <w:t>1.2-Force Sensor</w:t>
            </w:r>
            <w:r w:rsidR="00AE5CF1">
              <w:rPr>
                <w:noProof/>
                <w:webHidden/>
              </w:rPr>
              <w:tab/>
            </w:r>
            <w:r w:rsidR="00AE5CF1">
              <w:rPr>
                <w:noProof/>
                <w:webHidden/>
              </w:rPr>
              <w:fldChar w:fldCharType="begin"/>
            </w:r>
            <w:r w:rsidR="00AE5CF1">
              <w:rPr>
                <w:noProof/>
                <w:webHidden/>
              </w:rPr>
              <w:instrText xml:space="preserve"> PAGEREF _Toc110608088 \h </w:instrText>
            </w:r>
            <w:r w:rsidR="00AE5CF1">
              <w:rPr>
                <w:noProof/>
                <w:webHidden/>
              </w:rPr>
            </w:r>
            <w:r w:rsidR="00AE5CF1">
              <w:rPr>
                <w:noProof/>
                <w:webHidden/>
              </w:rPr>
              <w:fldChar w:fldCharType="separate"/>
            </w:r>
            <w:r w:rsidR="00AE5CF1">
              <w:rPr>
                <w:noProof/>
                <w:webHidden/>
              </w:rPr>
              <w:t>8</w:t>
            </w:r>
            <w:r w:rsidR="00AE5CF1">
              <w:rPr>
                <w:noProof/>
                <w:webHidden/>
              </w:rPr>
              <w:fldChar w:fldCharType="end"/>
            </w:r>
          </w:hyperlink>
        </w:p>
        <w:p w:rsidR="00AE5CF1" w:rsidRDefault="008E65E6">
          <w:pPr>
            <w:pStyle w:val="TM3"/>
            <w:tabs>
              <w:tab w:val="right" w:leader="dot" w:pos="9062"/>
            </w:tabs>
            <w:rPr>
              <w:rFonts w:asciiTheme="minorHAnsi" w:hAnsiTheme="minorHAnsi"/>
              <w:noProof/>
              <w:color w:val="auto"/>
              <w:sz w:val="22"/>
              <w:lang w:val="fr-FR"/>
            </w:rPr>
          </w:pPr>
          <w:hyperlink w:anchor="_Toc110608089" w:history="1">
            <w:r w:rsidR="00AE5CF1" w:rsidRPr="00223B2D">
              <w:rPr>
                <w:rStyle w:val="Lienhypertexte"/>
                <w:noProof/>
              </w:rPr>
              <w:t>1.2.1-Wheatstone bridge</w:t>
            </w:r>
            <w:r w:rsidR="00AE5CF1">
              <w:rPr>
                <w:noProof/>
                <w:webHidden/>
              </w:rPr>
              <w:tab/>
            </w:r>
            <w:r w:rsidR="00AE5CF1">
              <w:rPr>
                <w:noProof/>
                <w:webHidden/>
              </w:rPr>
              <w:fldChar w:fldCharType="begin"/>
            </w:r>
            <w:r w:rsidR="00AE5CF1">
              <w:rPr>
                <w:noProof/>
                <w:webHidden/>
              </w:rPr>
              <w:instrText xml:space="preserve"> PAGEREF _Toc110608089 \h </w:instrText>
            </w:r>
            <w:r w:rsidR="00AE5CF1">
              <w:rPr>
                <w:noProof/>
                <w:webHidden/>
              </w:rPr>
            </w:r>
            <w:r w:rsidR="00AE5CF1">
              <w:rPr>
                <w:noProof/>
                <w:webHidden/>
              </w:rPr>
              <w:fldChar w:fldCharType="separate"/>
            </w:r>
            <w:r w:rsidR="00AE5CF1">
              <w:rPr>
                <w:noProof/>
                <w:webHidden/>
              </w:rPr>
              <w:t>8</w:t>
            </w:r>
            <w:r w:rsidR="00AE5CF1">
              <w:rPr>
                <w:noProof/>
                <w:webHidden/>
              </w:rPr>
              <w:fldChar w:fldCharType="end"/>
            </w:r>
          </w:hyperlink>
        </w:p>
        <w:p w:rsidR="00AE5CF1" w:rsidRDefault="008E65E6">
          <w:pPr>
            <w:pStyle w:val="TM3"/>
            <w:tabs>
              <w:tab w:val="right" w:leader="dot" w:pos="9062"/>
            </w:tabs>
            <w:rPr>
              <w:rFonts w:asciiTheme="minorHAnsi" w:hAnsiTheme="minorHAnsi"/>
              <w:noProof/>
              <w:color w:val="auto"/>
              <w:sz w:val="22"/>
              <w:lang w:val="fr-FR"/>
            </w:rPr>
          </w:pPr>
          <w:hyperlink w:anchor="_Toc110608090" w:history="1">
            <w:r w:rsidR="00AE5CF1" w:rsidRPr="00223B2D">
              <w:rPr>
                <w:rStyle w:val="Lienhypertexte"/>
                <w:noProof/>
              </w:rPr>
              <w:t>1.2.2-Pros and Cons</w:t>
            </w:r>
            <w:r w:rsidR="00AE5CF1">
              <w:rPr>
                <w:noProof/>
                <w:webHidden/>
              </w:rPr>
              <w:tab/>
            </w:r>
            <w:r w:rsidR="00AE5CF1">
              <w:rPr>
                <w:noProof/>
                <w:webHidden/>
              </w:rPr>
              <w:fldChar w:fldCharType="begin"/>
            </w:r>
            <w:r w:rsidR="00AE5CF1">
              <w:rPr>
                <w:noProof/>
                <w:webHidden/>
              </w:rPr>
              <w:instrText xml:space="preserve"> PAGEREF _Toc110608090 \h </w:instrText>
            </w:r>
            <w:r w:rsidR="00AE5CF1">
              <w:rPr>
                <w:noProof/>
                <w:webHidden/>
              </w:rPr>
            </w:r>
            <w:r w:rsidR="00AE5CF1">
              <w:rPr>
                <w:noProof/>
                <w:webHidden/>
              </w:rPr>
              <w:fldChar w:fldCharType="separate"/>
            </w:r>
            <w:r w:rsidR="00AE5CF1">
              <w:rPr>
                <w:noProof/>
                <w:webHidden/>
              </w:rPr>
              <w:t>9</w:t>
            </w:r>
            <w:r w:rsidR="00AE5CF1">
              <w:rPr>
                <w:noProof/>
                <w:webHidden/>
              </w:rPr>
              <w:fldChar w:fldCharType="end"/>
            </w:r>
          </w:hyperlink>
        </w:p>
        <w:p w:rsidR="00AE5CF1" w:rsidRDefault="008E65E6">
          <w:pPr>
            <w:pStyle w:val="TM2"/>
            <w:tabs>
              <w:tab w:val="right" w:leader="dot" w:pos="9062"/>
            </w:tabs>
            <w:rPr>
              <w:rFonts w:asciiTheme="minorHAnsi" w:hAnsiTheme="minorHAnsi"/>
              <w:noProof/>
              <w:color w:val="auto"/>
              <w:sz w:val="22"/>
              <w:lang w:val="fr-FR"/>
            </w:rPr>
          </w:pPr>
          <w:hyperlink w:anchor="_Toc110608091" w:history="1">
            <w:r w:rsidR="00AE5CF1" w:rsidRPr="00223B2D">
              <w:rPr>
                <w:rStyle w:val="Lienhypertexte"/>
                <w:noProof/>
              </w:rPr>
              <w:t>1.3-Amplifier</w:t>
            </w:r>
            <w:r w:rsidR="00AE5CF1">
              <w:rPr>
                <w:noProof/>
                <w:webHidden/>
              </w:rPr>
              <w:tab/>
            </w:r>
            <w:r w:rsidR="00AE5CF1">
              <w:rPr>
                <w:noProof/>
                <w:webHidden/>
              </w:rPr>
              <w:fldChar w:fldCharType="begin"/>
            </w:r>
            <w:r w:rsidR="00AE5CF1">
              <w:rPr>
                <w:noProof/>
                <w:webHidden/>
              </w:rPr>
              <w:instrText xml:space="preserve"> PAGEREF _Toc110608091 \h </w:instrText>
            </w:r>
            <w:r w:rsidR="00AE5CF1">
              <w:rPr>
                <w:noProof/>
                <w:webHidden/>
              </w:rPr>
            </w:r>
            <w:r w:rsidR="00AE5CF1">
              <w:rPr>
                <w:noProof/>
                <w:webHidden/>
              </w:rPr>
              <w:fldChar w:fldCharType="separate"/>
            </w:r>
            <w:r w:rsidR="00AE5CF1">
              <w:rPr>
                <w:noProof/>
                <w:webHidden/>
              </w:rPr>
              <w:t>9</w:t>
            </w:r>
            <w:r w:rsidR="00AE5CF1">
              <w:rPr>
                <w:noProof/>
                <w:webHidden/>
              </w:rPr>
              <w:fldChar w:fldCharType="end"/>
            </w:r>
          </w:hyperlink>
        </w:p>
        <w:p w:rsidR="00AE5CF1" w:rsidRDefault="008E65E6">
          <w:pPr>
            <w:pStyle w:val="TM3"/>
            <w:tabs>
              <w:tab w:val="right" w:leader="dot" w:pos="9062"/>
            </w:tabs>
            <w:rPr>
              <w:rFonts w:asciiTheme="minorHAnsi" w:hAnsiTheme="minorHAnsi"/>
              <w:noProof/>
              <w:color w:val="auto"/>
              <w:sz w:val="22"/>
              <w:lang w:val="fr-FR"/>
            </w:rPr>
          </w:pPr>
          <w:hyperlink w:anchor="_Toc110608092" w:history="1">
            <w:r w:rsidR="00AE5CF1" w:rsidRPr="00223B2D">
              <w:rPr>
                <w:rStyle w:val="Lienhypertexte"/>
                <w:noProof/>
              </w:rPr>
              <w:t>1.3.1-HX711</w:t>
            </w:r>
            <w:r w:rsidR="00AE5CF1">
              <w:rPr>
                <w:noProof/>
                <w:webHidden/>
              </w:rPr>
              <w:tab/>
            </w:r>
            <w:r w:rsidR="00AE5CF1">
              <w:rPr>
                <w:noProof/>
                <w:webHidden/>
              </w:rPr>
              <w:fldChar w:fldCharType="begin"/>
            </w:r>
            <w:r w:rsidR="00AE5CF1">
              <w:rPr>
                <w:noProof/>
                <w:webHidden/>
              </w:rPr>
              <w:instrText xml:space="preserve"> PAGEREF _Toc110608092 \h </w:instrText>
            </w:r>
            <w:r w:rsidR="00AE5CF1">
              <w:rPr>
                <w:noProof/>
                <w:webHidden/>
              </w:rPr>
            </w:r>
            <w:r w:rsidR="00AE5CF1">
              <w:rPr>
                <w:noProof/>
                <w:webHidden/>
              </w:rPr>
              <w:fldChar w:fldCharType="separate"/>
            </w:r>
            <w:r w:rsidR="00AE5CF1">
              <w:rPr>
                <w:noProof/>
                <w:webHidden/>
              </w:rPr>
              <w:t>9</w:t>
            </w:r>
            <w:r w:rsidR="00AE5CF1">
              <w:rPr>
                <w:noProof/>
                <w:webHidden/>
              </w:rPr>
              <w:fldChar w:fldCharType="end"/>
            </w:r>
          </w:hyperlink>
        </w:p>
        <w:p w:rsidR="00AE5CF1" w:rsidRDefault="008E65E6">
          <w:pPr>
            <w:pStyle w:val="TM3"/>
            <w:tabs>
              <w:tab w:val="right" w:leader="dot" w:pos="9062"/>
            </w:tabs>
            <w:rPr>
              <w:rFonts w:asciiTheme="minorHAnsi" w:hAnsiTheme="minorHAnsi"/>
              <w:noProof/>
              <w:color w:val="auto"/>
              <w:sz w:val="22"/>
              <w:lang w:val="fr-FR"/>
            </w:rPr>
          </w:pPr>
          <w:hyperlink w:anchor="_Toc110608093" w:history="1">
            <w:r w:rsidR="00AE5CF1" w:rsidRPr="00223B2D">
              <w:rPr>
                <w:rStyle w:val="Lienhypertexte"/>
                <w:noProof/>
              </w:rPr>
              <w:t>1.3.2-AD620</w:t>
            </w:r>
            <w:r w:rsidR="00AE5CF1">
              <w:rPr>
                <w:noProof/>
                <w:webHidden/>
              </w:rPr>
              <w:tab/>
            </w:r>
            <w:r w:rsidR="00AE5CF1">
              <w:rPr>
                <w:noProof/>
                <w:webHidden/>
              </w:rPr>
              <w:fldChar w:fldCharType="begin"/>
            </w:r>
            <w:r w:rsidR="00AE5CF1">
              <w:rPr>
                <w:noProof/>
                <w:webHidden/>
              </w:rPr>
              <w:instrText xml:space="preserve"> PAGEREF _Toc110608093 \h </w:instrText>
            </w:r>
            <w:r w:rsidR="00AE5CF1">
              <w:rPr>
                <w:noProof/>
                <w:webHidden/>
              </w:rPr>
            </w:r>
            <w:r w:rsidR="00AE5CF1">
              <w:rPr>
                <w:noProof/>
                <w:webHidden/>
              </w:rPr>
              <w:fldChar w:fldCharType="separate"/>
            </w:r>
            <w:r w:rsidR="00AE5CF1">
              <w:rPr>
                <w:noProof/>
                <w:webHidden/>
              </w:rPr>
              <w:t>9</w:t>
            </w:r>
            <w:r w:rsidR="00AE5CF1">
              <w:rPr>
                <w:noProof/>
                <w:webHidden/>
              </w:rPr>
              <w:fldChar w:fldCharType="end"/>
            </w:r>
          </w:hyperlink>
        </w:p>
        <w:p w:rsidR="00AE5CF1" w:rsidRDefault="008E65E6">
          <w:pPr>
            <w:pStyle w:val="TM4"/>
            <w:tabs>
              <w:tab w:val="right" w:leader="dot" w:pos="9062"/>
            </w:tabs>
            <w:rPr>
              <w:rFonts w:asciiTheme="minorHAnsi" w:hAnsiTheme="minorHAnsi"/>
              <w:noProof/>
              <w:color w:val="auto"/>
              <w:sz w:val="22"/>
              <w:lang w:val="fr-FR"/>
            </w:rPr>
          </w:pPr>
          <w:hyperlink w:anchor="_Toc110608094" w:history="1">
            <w:r w:rsidR="00AE5CF1" w:rsidRPr="00223B2D">
              <w:rPr>
                <w:rStyle w:val="Lienhypertexte"/>
                <w:noProof/>
              </w:rPr>
              <w:t>1.3.2.a-Output filter</w:t>
            </w:r>
            <w:r w:rsidR="00AE5CF1">
              <w:rPr>
                <w:noProof/>
                <w:webHidden/>
              </w:rPr>
              <w:tab/>
            </w:r>
            <w:r w:rsidR="00AE5CF1">
              <w:rPr>
                <w:noProof/>
                <w:webHidden/>
              </w:rPr>
              <w:fldChar w:fldCharType="begin"/>
            </w:r>
            <w:r w:rsidR="00AE5CF1">
              <w:rPr>
                <w:noProof/>
                <w:webHidden/>
              </w:rPr>
              <w:instrText xml:space="preserve"> PAGEREF _Toc110608094 \h </w:instrText>
            </w:r>
            <w:r w:rsidR="00AE5CF1">
              <w:rPr>
                <w:noProof/>
                <w:webHidden/>
              </w:rPr>
            </w:r>
            <w:r w:rsidR="00AE5CF1">
              <w:rPr>
                <w:noProof/>
                <w:webHidden/>
              </w:rPr>
              <w:fldChar w:fldCharType="separate"/>
            </w:r>
            <w:r w:rsidR="00AE5CF1">
              <w:rPr>
                <w:noProof/>
                <w:webHidden/>
              </w:rPr>
              <w:t>10</w:t>
            </w:r>
            <w:r w:rsidR="00AE5CF1">
              <w:rPr>
                <w:noProof/>
                <w:webHidden/>
              </w:rPr>
              <w:fldChar w:fldCharType="end"/>
            </w:r>
          </w:hyperlink>
        </w:p>
        <w:p w:rsidR="00AE5CF1" w:rsidRDefault="008E65E6">
          <w:pPr>
            <w:pStyle w:val="TM4"/>
            <w:tabs>
              <w:tab w:val="right" w:leader="dot" w:pos="9062"/>
            </w:tabs>
            <w:rPr>
              <w:rFonts w:asciiTheme="minorHAnsi" w:hAnsiTheme="minorHAnsi"/>
              <w:noProof/>
              <w:color w:val="auto"/>
              <w:sz w:val="22"/>
              <w:lang w:val="fr-FR"/>
            </w:rPr>
          </w:pPr>
          <w:hyperlink w:anchor="_Toc110608095" w:history="1">
            <w:r w:rsidR="00AE5CF1" w:rsidRPr="00223B2D">
              <w:rPr>
                <w:rStyle w:val="Lienhypertexte"/>
                <w:noProof/>
              </w:rPr>
              <w:t>1.3.2.b-Potentiometers Calibration</w:t>
            </w:r>
            <w:r w:rsidR="00AE5CF1">
              <w:rPr>
                <w:noProof/>
                <w:webHidden/>
              </w:rPr>
              <w:tab/>
            </w:r>
            <w:r w:rsidR="00AE5CF1">
              <w:rPr>
                <w:noProof/>
                <w:webHidden/>
              </w:rPr>
              <w:fldChar w:fldCharType="begin"/>
            </w:r>
            <w:r w:rsidR="00AE5CF1">
              <w:rPr>
                <w:noProof/>
                <w:webHidden/>
              </w:rPr>
              <w:instrText xml:space="preserve"> PAGEREF _Toc110608095 \h </w:instrText>
            </w:r>
            <w:r w:rsidR="00AE5CF1">
              <w:rPr>
                <w:noProof/>
                <w:webHidden/>
              </w:rPr>
            </w:r>
            <w:r w:rsidR="00AE5CF1">
              <w:rPr>
                <w:noProof/>
                <w:webHidden/>
              </w:rPr>
              <w:fldChar w:fldCharType="separate"/>
            </w:r>
            <w:r w:rsidR="00AE5CF1">
              <w:rPr>
                <w:noProof/>
                <w:webHidden/>
              </w:rPr>
              <w:t>11</w:t>
            </w:r>
            <w:r w:rsidR="00AE5CF1">
              <w:rPr>
                <w:noProof/>
                <w:webHidden/>
              </w:rPr>
              <w:fldChar w:fldCharType="end"/>
            </w:r>
          </w:hyperlink>
        </w:p>
        <w:p w:rsidR="00AE5CF1" w:rsidRDefault="008E65E6">
          <w:pPr>
            <w:pStyle w:val="TM5"/>
            <w:tabs>
              <w:tab w:val="right" w:leader="dot" w:pos="9062"/>
            </w:tabs>
            <w:rPr>
              <w:rFonts w:asciiTheme="minorHAnsi" w:hAnsiTheme="minorHAnsi"/>
              <w:noProof/>
              <w:color w:val="auto"/>
              <w:sz w:val="22"/>
              <w:lang w:val="fr-FR"/>
            </w:rPr>
          </w:pPr>
          <w:hyperlink w:anchor="_Toc110608096" w:history="1">
            <w:r w:rsidR="00AE5CF1" w:rsidRPr="00223B2D">
              <w:rPr>
                <w:rStyle w:val="Lienhypertexte"/>
                <w:noProof/>
              </w:rPr>
              <w:t>Tuning</w:t>
            </w:r>
            <w:r w:rsidR="00AE5CF1">
              <w:rPr>
                <w:noProof/>
                <w:webHidden/>
              </w:rPr>
              <w:tab/>
            </w:r>
            <w:r w:rsidR="00AE5CF1">
              <w:rPr>
                <w:noProof/>
                <w:webHidden/>
              </w:rPr>
              <w:fldChar w:fldCharType="begin"/>
            </w:r>
            <w:r w:rsidR="00AE5CF1">
              <w:rPr>
                <w:noProof/>
                <w:webHidden/>
              </w:rPr>
              <w:instrText xml:space="preserve"> PAGEREF _Toc110608096 \h </w:instrText>
            </w:r>
            <w:r w:rsidR="00AE5CF1">
              <w:rPr>
                <w:noProof/>
                <w:webHidden/>
              </w:rPr>
            </w:r>
            <w:r w:rsidR="00AE5CF1">
              <w:rPr>
                <w:noProof/>
                <w:webHidden/>
              </w:rPr>
              <w:fldChar w:fldCharType="separate"/>
            </w:r>
            <w:r w:rsidR="00AE5CF1">
              <w:rPr>
                <w:noProof/>
                <w:webHidden/>
              </w:rPr>
              <w:t>11</w:t>
            </w:r>
            <w:r w:rsidR="00AE5CF1">
              <w:rPr>
                <w:noProof/>
                <w:webHidden/>
              </w:rPr>
              <w:fldChar w:fldCharType="end"/>
            </w:r>
          </w:hyperlink>
        </w:p>
        <w:p w:rsidR="00AE5CF1" w:rsidRDefault="008E65E6">
          <w:pPr>
            <w:pStyle w:val="TM5"/>
            <w:tabs>
              <w:tab w:val="right" w:leader="dot" w:pos="9062"/>
            </w:tabs>
            <w:rPr>
              <w:rFonts w:asciiTheme="minorHAnsi" w:hAnsiTheme="minorHAnsi"/>
              <w:noProof/>
              <w:color w:val="auto"/>
              <w:sz w:val="22"/>
              <w:lang w:val="fr-FR"/>
            </w:rPr>
          </w:pPr>
          <w:hyperlink w:anchor="_Toc110608097" w:history="1">
            <w:r w:rsidR="00AE5CF1" w:rsidRPr="00223B2D">
              <w:rPr>
                <w:rStyle w:val="Lienhypertexte"/>
                <w:noProof/>
              </w:rPr>
              <w:t>Replacement</w:t>
            </w:r>
            <w:r w:rsidR="00AE5CF1">
              <w:rPr>
                <w:noProof/>
                <w:webHidden/>
              </w:rPr>
              <w:tab/>
            </w:r>
            <w:r w:rsidR="00AE5CF1">
              <w:rPr>
                <w:noProof/>
                <w:webHidden/>
              </w:rPr>
              <w:fldChar w:fldCharType="begin"/>
            </w:r>
            <w:r w:rsidR="00AE5CF1">
              <w:rPr>
                <w:noProof/>
                <w:webHidden/>
              </w:rPr>
              <w:instrText xml:space="preserve"> PAGEREF _Toc110608097 \h </w:instrText>
            </w:r>
            <w:r w:rsidR="00AE5CF1">
              <w:rPr>
                <w:noProof/>
                <w:webHidden/>
              </w:rPr>
            </w:r>
            <w:r w:rsidR="00AE5CF1">
              <w:rPr>
                <w:noProof/>
                <w:webHidden/>
              </w:rPr>
              <w:fldChar w:fldCharType="separate"/>
            </w:r>
            <w:r w:rsidR="00AE5CF1">
              <w:rPr>
                <w:noProof/>
                <w:webHidden/>
              </w:rPr>
              <w:t>11</w:t>
            </w:r>
            <w:r w:rsidR="00AE5CF1">
              <w:rPr>
                <w:noProof/>
                <w:webHidden/>
              </w:rPr>
              <w:fldChar w:fldCharType="end"/>
            </w:r>
          </w:hyperlink>
        </w:p>
        <w:p w:rsidR="00AE5CF1" w:rsidRDefault="008E65E6">
          <w:pPr>
            <w:pStyle w:val="TM2"/>
            <w:tabs>
              <w:tab w:val="right" w:leader="dot" w:pos="9062"/>
            </w:tabs>
            <w:rPr>
              <w:rFonts w:asciiTheme="minorHAnsi" w:hAnsiTheme="minorHAnsi"/>
              <w:noProof/>
              <w:color w:val="auto"/>
              <w:sz w:val="22"/>
              <w:lang w:val="fr-FR"/>
            </w:rPr>
          </w:pPr>
          <w:hyperlink w:anchor="_Toc110608098" w:history="1">
            <w:r w:rsidR="00AE5CF1" w:rsidRPr="00223B2D">
              <w:rPr>
                <w:rStyle w:val="Lienhypertexte"/>
                <w:noProof/>
              </w:rPr>
              <w:t>1.4-ESC</w:t>
            </w:r>
            <w:r w:rsidR="00AE5CF1">
              <w:rPr>
                <w:noProof/>
                <w:webHidden/>
              </w:rPr>
              <w:tab/>
            </w:r>
            <w:r w:rsidR="00AE5CF1">
              <w:rPr>
                <w:noProof/>
                <w:webHidden/>
              </w:rPr>
              <w:fldChar w:fldCharType="begin"/>
            </w:r>
            <w:r w:rsidR="00AE5CF1">
              <w:rPr>
                <w:noProof/>
                <w:webHidden/>
              </w:rPr>
              <w:instrText xml:space="preserve"> PAGEREF _Toc110608098 \h </w:instrText>
            </w:r>
            <w:r w:rsidR="00AE5CF1">
              <w:rPr>
                <w:noProof/>
                <w:webHidden/>
              </w:rPr>
            </w:r>
            <w:r w:rsidR="00AE5CF1">
              <w:rPr>
                <w:noProof/>
                <w:webHidden/>
              </w:rPr>
              <w:fldChar w:fldCharType="separate"/>
            </w:r>
            <w:r w:rsidR="00AE5CF1">
              <w:rPr>
                <w:noProof/>
                <w:webHidden/>
              </w:rPr>
              <w:t>12</w:t>
            </w:r>
            <w:r w:rsidR="00AE5CF1">
              <w:rPr>
                <w:noProof/>
                <w:webHidden/>
              </w:rPr>
              <w:fldChar w:fldCharType="end"/>
            </w:r>
          </w:hyperlink>
        </w:p>
        <w:p w:rsidR="00AE5CF1" w:rsidRDefault="008E65E6">
          <w:pPr>
            <w:pStyle w:val="TM3"/>
            <w:tabs>
              <w:tab w:val="right" w:leader="dot" w:pos="9062"/>
            </w:tabs>
            <w:rPr>
              <w:rFonts w:asciiTheme="minorHAnsi" w:hAnsiTheme="minorHAnsi"/>
              <w:noProof/>
              <w:color w:val="auto"/>
              <w:sz w:val="22"/>
              <w:lang w:val="fr-FR"/>
            </w:rPr>
          </w:pPr>
          <w:hyperlink w:anchor="_Toc110608099" w:history="1">
            <w:r w:rsidR="00AE5CF1" w:rsidRPr="00223B2D">
              <w:rPr>
                <w:rStyle w:val="Lienhypertexte"/>
                <w:noProof/>
              </w:rPr>
              <w:t>1.4.1- OneShot125</w:t>
            </w:r>
            <w:r w:rsidR="00AE5CF1">
              <w:rPr>
                <w:noProof/>
                <w:webHidden/>
              </w:rPr>
              <w:tab/>
            </w:r>
            <w:r w:rsidR="00AE5CF1">
              <w:rPr>
                <w:noProof/>
                <w:webHidden/>
              </w:rPr>
              <w:fldChar w:fldCharType="begin"/>
            </w:r>
            <w:r w:rsidR="00AE5CF1">
              <w:rPr>
                <w:noProof/>
                <w:webHidden/>
              </w:rPr>
              <w:instrText xml:space="preserve"> PAGEREF _Toc110608099 \h </w:instrText>
            </w:r>
            <w:r w:rsidR="00AE5CF1">
              <w:rPr>
                <w:noProof/>
                <w:webHidden/>
              </w:rPr>
            </w:r>
            <w:r w:rsidR="00AE5CF1">
              <w:rPr>
                <w:noProof/>
                <w:webHidden/>
              </w:rPr>
              <w:fldChar w:fldCharType="separate"/>
            </w:r>
            <w:r w:rsidR="00AE5CF1">
              <w:rPr>
                <w:noProof/>
                <w:webHidden/>
              </w:rPr>
              <w:t>12</w:t>
            </w:r>
            <w:r w:rsidR="00AE5CF1">
              <w:rPr>
                <w:noProof/>
                <w:webHidden/>
              </w:rPr>
              <w:fldChar w:fldCharType="end"/>
            </w:r>
          </w:hyperlink>
        </w:p>
        <w:p w:rsidR="00AE5CF1" w:rsidRDefault="008E65E6">
          <w:pPr>
            <w:pStyle w:val="TM2"/>
            <w:tabs>
              <w:tab w:val="right" w:leader="dot" w:pos="9062"/>
            </w:tabs>
            <w:rPr>
              <w:rFonts w:asciiTheme="minorHAnsi" w:hAnsiTheme="minorHAnsi"/>
              <w:noProof/>
              <w:color w:val="auto"/>
              <w:sz w:val="22"/>
              <w:lang w:val="fr-FR"/>
            </w:rPr>
          </w:pPr>
          <w:hyperlink w:anchor="_Toc110608100" w:history="1">
            <w:r w:rsidR="00AE5CF1" w:rsidRPr="00223B2D">
              <w:rPr>
                <w:rStyle w:val="Lienhypertexte"/>
                <w:noProof/>
              </w:rPr>
              <w:t>1.5-Wiring</w:t>
            </w:r>
            <w:r w:rsidR="00AE5CF1">
              <w:rPr>
                <w:noProof/>
                <w:webHidden/>
              </w:rPr>
              <w:tab/>
            </w:r>
            <w:r w:rsidR="00AE5CF1">
              <w:rPr>
                <w:noProof/>
                <w:webHidden/>
              </w:rPr>
              <w:fldChar w:fldCharType="begin"/>
            </w:r>
            <w:r w:rsidR="00AE5CF1">
              <w:rPr>
                <w:noProof/>
                <w:webHidden/>
              </w:rPr>
              <w:instrText xml:space="preserve"> PAGEREF _Toc110608100 \h </w:instrText>
            </w:r>
            <w:r w:rsidR="00AE5CF1">
              <w:rPr>
                <w:noProof/>
                <w:webHidden/>
              </w:rPr>
            </w:r>
            <w:r w:rsidR="00AE5CF1">
              <w:rPr>
                <w:noProof/>
                <w:webHidden/>
              </w:rPr>
              <w:fldChar w:fldCharType="separate"/>
            </w:r>
            <w:r w:rsidR="00AE5CF1">
              <w:rPr>
                <w:noProof/>
                <w:webHidden/>
              </w:rPr>
              <w:t>13</w:t>
            </w:r>
            <w:r w:rsidR="00AE5CF1">
              <w:rPr>
                <w:noProof/>
                <w:webHidden/>
              </w:rPr>
              <w:fldChar w:fldCharType="end"/>
            </w:r>
          </w:hyperlink>
        </w:p>
        <w:p w:rsidR="00AE5CF1" w:rsidRDefault="008E65E6">
          <w:pPr>
            <w:pStyle w:val="TM1"/>
            <w:rPr>
              <w:rFonts w:asciiTheme="minorHAnsi" w:hAnsiTheme="minorHAnsi"/>
              <w:noProof/>
              <w:color w:val="auto"/>
              <w:sz w:val="22"/>
              <w:lang w:val="fr-FR"/>
            </w:rPr>
          </w:pPr>
          <w:hyperlink w:anchor="_Toc110608101" w:history="1">
            <w:r w:rsidR="00AE5CF1" w:rsidRPr="00223B2D">
              <w:rPr>
                <w:rStyle w:val="Lienhypertexte"/>
                <w:noProof/>
              </w:rPr>
              <w:t>2-SOFTWARE</w:t>
            </w:r>
            <w:r w:rsidR="00AE5CF1">
              <w:rPr>
                <w:noProof/>
                <w:webHidden/>
              </w:rPr>
              <w:tab/>
            </w:r>
            <w:r w:rsidR="00AE5CF1">
              <w:rPr>
                <w:noProof/>
                <w:webHidden/>
              </w:rPr>
              <w:fldChar w:fldCharType="begin"/>
            </w:r>
            <w:r w:rsidR="00AE5CF1">
              <w:rPr>
                <w:noProof/>
                <w:webHidden/>
              </w:rPr>
              <w:instrText xml:space="preserve"> PAGEREF _Toc110608101 \h </w:instrText>
            </w:r>
            <w:r w:rsidR="00AE5CF1">
              <w:rPr>
                <w:noProof/>
                <w:webHidden/>
              </w:rPr>
            </w:r>
            <w:r w:rsidR="00AE5CF1">
              <w:rPr>
                <w:noProof/>
                <w:webHidden/>
              </w:rPr>
              <w:fldChar w:fldCharType="separate"/>
            </w:r>
            <w:r w:rsidR="00AE5CF1">
              <w:rPr>
                <w:noProof/>
                <w:webHidden/>
              </w:rPr>
              <w:t>15</w:t>
            </w:r>
            <w:r w:rsidR="00AE5CF1">
              <w:rPr>
                <w:noProof/>
                <w:webHidden/>
              </w:rPr>
              <w:fldChar w:fldCharType="end"/>
            </w:r>
          </w:hyperlink>
        </w:p>
        <w:p w:rsidR="00AE5CF1" w:rsidRDefault="008E65E6">
          <w:pPr>
            <w:pStyle w:val="TM2"/>
            <w:tabs>
              <w:tab w:val="right" w:leader="dot" w:pos="9062"/>
            </w:tabs>
            <w:rPr>
              <w:rFonts w:asciiTheme="minorHAnsi" w:hAnsiTheme="minorHAnsi"/>
              <w:noProof/>
              <w:color w:val="auto"/>
              <w:sz w:val="22"/>
              <w:lang w:val="fr-FR"/>
            </w:rPr>
          </w:pPr>
          <w:hyperlink w:anchor="_Toc110608102" w:history="1">
            <w:r w:rsidR="00AE5CF1" w:rsidRPr="00223B2D">
              <w:rPr>
                <w:rStyle w:val="Lienhypertexte"/>
                <w:noProof/>
              </w:rPr>
              <w:t>2.1-Algorithm structure</w:t>
            </w:r>
            <w:r w:rsidR="00AE5CF1">
              <w:rPr>
                <w:noProof/>
                <w:webHidden/>
              </w:rPr>
              <w:tab/>
            </w:r>
            <w:r w:rsidR="00AE5CF1">
              <w:rPr>
                <w:noProof/>
                <w:webHidden/>
              </w:rPr>
              <w:fldChar w:fldCharType="begin"/>
            </w:r>
            <w:r w:rsidR="00AE5CF1">
              <w:rPr>
                <w:noProof/>
                <w:webHidden/>
              </w:rPr>
              <w:instrText xml:space="preserve"> PAGEREF _Toc110608102 \h </w:instrText>
            </w:r>
            <w:r w:rsidR="00AE5CF1">
              <w:rPr>
                <w:noProof/>
                <w:webHidden/>
              </w:rPr>
            </w:r>
            <w:r w:rsidR="00AE5CF1">
              <w:rPr>
                <w:noProof/>
                <w:webHidden/>
              </w:rPr>
              <w:fldChar w:fldCharType="separate"/>
            </w:r>
            <w:r w:rsidR="00AE5CF1">
              <w:rPr>
                <w:noProof/>
                <w:webHidden/>
              </w:rPr>
              <w:t>15</w:t>
            </w:r>
            <w:r w:rsidR="00AE5CF1">
              <w:rPr>
                <w:noProof/>
                <w:webHidden/>
              </w:rPr>
              <w:fldChar w:fldCharType="end"/>
            </w:r>
          </w:hyperlink>
        </w:p>
        <w:p w:rsidR="00AE5CF1" w:rsidRDefault="008E65E6">
          <w:pPr>
            <w:pStyle w:val="TM3"/>
            <w:tabs>
              <w:tab w:val="right" w:leader="dot" w:pos="9062"/>
            </w:tabs>
            <w:rPr>
              <w:rFonts w:asciiTheme="minorHAnsi" w:hAnsiTheme="minorHAnsi"/>
              <w:noProof/>
              <w:color w:val="auto"/>
              <w:sz w:val="22"/>
              <w:lang w:val="fr-FR"/>
            </w:rPr>
          </w:pPr>
          <w:hyperlink w:anchor="_Toc110608103" w:history="1">
            <w:r w:rsidR="00AE5CF1" w:rsidRPr="00223B2D">
              <w:rPr>
                <w:rStyle w:val="Lienhypertexte"/>
                <w:noProof/>
              </w:rPr>
              <w:t>2.1.1-Timer interruption</w:t>
            </w:r>
            <w:r w:rsidR="00AE5CF1">
              <w:rPr>
                <w:noProof/>
                <w:webHidden/>
              </w:rPr>
              <w:tab/>
            </w:r>
            <w:r w:rsidR="00AE5CF1">
              <w:rPr>
                <w:noProof/>
                <w:webHidden/>
              </w:rPr>
              <w:fldChar w:fldCharType="begin"/>
            </w:r>
            <w:r w:rsidR="00AE5CF1">
              <w:rPr>
                <w:noProof/>
                <w:webHidden/>
              </w:rPr>
              <w:instrText xml:space="preserve"> PAGEREF _Toc110608103 \h </w:instrText>
            </w:r>
            <w:r w:rsidR="00AE5CF1">
              <w:rPr>
                <w:noProof/>
                <w:webHidden/>
              </w:rPr>
            </w:r>
            <w:r w:rsidR="00AE5CF1">
              <w:rPr>
                <w:noProof/>
                <w:webHidden/>
              </w:rPr>
              <w:fldChar w:fldCharType="separate"/>
            </w:r>
            <w:r w:rsidR="00AE5CF1">
              <w:rPr>
                <w:noProof/>
                <w:webHidden/>
              </w:rPr>
              <w:t>15</w:t>
            </w:r>
            <w:r w:rsidR="00AE5CF1">
              <w:rPr>
                <w:noProof/>
                <w:webHidden/>
              </w:rPr>
              <w:fldChar w:fldCharType="end"/>
            </w:r>
          </w:hyperlink>
        </w:p>
        <w:p w:rsidR="00AE5CF1" w:rsidRDefault="008E65E6">
          <w:pPr>
            <w:pStyle w:val="TM3"/>
            <w:tabs>
              <w:tab w:val="right" w:leader="dot" w:pos="9062"/>
            </w:tabs>
            <w:rPr>
              <w:rFonts w:asciiTheme="minorHAnsi" w:hAnsiTheme="minorHAnsi"/>
              <w:noProof/>
              <w:color w:val="auto"/>
              <w:sz w:val="22"/>
              <w:lang w:val="fr-FR"/>
            </w:rPr>
          </w:pPr>
          <w:hyperlink w:anchor="_Toc110608104" w:history="1">
            <w:r w:rsidR="00AE5CF1" w:rsidRPr="00223B2D">
              <w:rPr>
                <w:rStyle w:val="Lienhypertexte"/>
                <w:noProof/>
              </w:rPr>
              <w:t>2.1.2-Interruption function</w:t>
            </w:r>
            <w:r w:rsidR="00AE5CF1">
              <w:rPr>
                <w:noProof/>
                <w:webHidden/>
              </w:rPr>
              <w:tab/>
            </w:r>
            <w:r w:rsidR="00AE5CF1">
              <w:rPr>
                <w:noProof/>
                <w:webHidden/>
              </w:rPr>
              <w:fldChar w:fldCharType="begin"/>
            </w:r>
            <w:r w:rsidR="00AE5CF1">
              <w:rPr>
                <w:noProof/>
                <w:webHidden/>
              </w:rPr>
              <w:instrText xml:space="preserve"> PAGEREF _Toc110608104 \h </w:instrText>
            </w:r>
            <w:r w:rsidR="00AE5CF1">
              <w:rPr>
                <w:noProof/>
                <w:webHidden/>
              </w:rPr>
            </w:r>
            <w:r w:rsidR="00AE5CF1">
              <w:rPr>
                <w:noProof/>
                <w:webHidden/>
              </w:rPr>
              <w:fldChar w:fldCharType="separate"/>
            </w:r>
            <w:r w:rsidR="00AE5CF1">
              <w:rPr>
                <w:noProof/>
                <w:webHidden/>
              </w:rPr>
              <w:t>16</w:t>
            </w:r>
            <w:r w:rsidR="00AE5CF1">
              <w:rPr>
                <w:noProof/>
                <w:webHidden/>
              </w:rPr>
              <w:fldChar w:fldCharType="end"/>
            </w:r>
          </w:hyperlink>
        </w:p>
        <w:p w:rsidR="00AE5CF1" w:rsidRDefault="008E65E6">
          <w:pPr>
            <w:pStyle w:val="TM2"/>
            <w:tabs>
              <w:tab w:val="right" w:leader="dot" w:pos="9062"/>
            </w:tabs>
            <w:rPr>
              <w:rFonts w:asciiTheme="minorHAnsi" w:hAnsiTheme="minorHAnsi"/>
              <w:noProof/>
              <w:color w:val="auto"/>
              <w:sz w:val="22"/>
              <w:lang w:val="fr-FR"/>
            </w:rPr>
          </w:pPr>
          <w:hyperlink w:anchor="_Toc110608105" w:history="1">
            <w:r w:rsidR="00AE5CF1" w:rsidRPr="00223B2D">
              <w:rPr>
                <w:rStyle w:val="Lienhypertexte"/>
                <w:noProof/>
              </w:rPr>
              <w:t>2.2- Communication with the PC</w:t>
            </w:r>
            <w:r w:rsidR="00AE5CF1">
              <w:rPr>
                <w:noProof/>
                <w:webHidden/>
              </w:rPr>
              <w:tab/>
            </w:r>
            <w:r w:rsidR="00AE5CF1">
              <w:rPr>
                <w:noProof/>
                <w:webHidden/>
              </w:rPr>
              <w:fldChar w:fldCharType="begin"/>
            </w:r>
            <w:r w:rsidR="00AE5CF1">
              <w:rPr>
                <w:noProof/>
                <w:webHidden/>
              </w:rPr>
              <w:instrText xml:space="preserve"> PAGEREF _Toc110608105 \h </w:instrText>
            </w:r>
            <w:r w:rsidR="00AE5CF1">
              <w:rPr>
                <w:noProof/>
                <w:webHidden/>
              </w:rPr>
            </w:r>
            <w:r w:rsidR="00AE5CF1">
              <w:rPr>
                <w:noProof/>
                <w:webHidden/>
              </w:rPr>
              <w:fldChar w:fldCharType="separate"/>
            </w:r>
            <w:r w:rsidR="00AE5CF1">
              <w:rPr>
                <w:noProof/>
                <w:webHidden/>
              </w:rPr>
              <w:t>16</w:t>
            </w:r>
            <w:r w:rsidR="00AE5CF1">
              <w:rPr>
                <w:noProof/>
                <w:webHidden/>
              </w:rPr>
              <w:fldChar w:fldCharType="end"/>
            </w:r>
          </w:hyperlink>
        </w:p>
        <w:p w:rsidR="00AE5CF1" w:rsidRDefault="008E65E6">
          <w:pPr>
            <w:pStyle w:val="TM3"/>
            <w:tabs>
              <w:tab w:val="right" w:leader="dot" w:pos="9062"/>
            </w:tabs>
            <w:rPr>
              <w:rFonts w:asciiTheme="minorHAnsi" w:hAnsiTheme="minorHAnsi"/>
              <w:noProof/>
              <w:color w:val="auto"/>
              <w:sz w:val="22"/>
              <w:lang w:val="fr-FR"/>
            </w:rPr>
          </w:pPr>
          <w:hyperlink w:anchor="_Toc110608106" w:history="1">
            <w:r w:rsidR="00AE5CF1" w:rsidRPr="00223B2D">
              <w:rPr>
                <w:rStyle w:val="Lienhypertexte"/>
                <w:noProof/>
              </w:rPr>
              <w:t>2.2.1-Receiving commands</w:t>
            </w:r>
            <w:r w:rsidR="00AE5CF1">
              <w:rPr>
                <w:noProof/>
                <w:webHidden/>
              </w:rPr>
              <w:tab/>
            </w:r>
            <w:r w:rsidR="00AE5CF1">
              <w:rPr>
                <w:noProof/>
                <w:webHidden/>
              </w:rPr>
              <w:fldChar w:fldCharType="begin"/>
            </w:r>
            <w:r w:rsidR="00AE5CF1">
              <w:rPr>
                <w:noProof/>
                <w:webHidden/>
              </w:rPr>
              <w:instrText xml:space="preserve"> PAGEREF _Toc110608106 \h </w:instrText>
            </w:r>
            <w:r w:rsidR="00AE5CF1">
              <w:rPr>
                <w:noProof/>
                <w:webHidden/>
              </w:rPr>
            </w:r>
            <w:r w:rsidR="00AE5CF1">
              <w:rPr>
                <w:noProof/>
                <w:webHidden/>
              </w:rPr>
              <w:fldChar w:fldCharType="separate"/>
            </w:r>
            <w:r w:rsidR="00AE5CF1">
              <w:rPr>
                <w:noProof/>
                <w:webHidden/>
              </w:rPr>
              <w:t>16</w:t>
            </w:r>
            <w:r w:rsidR="00AE5CF1">
              <w:rPr>
                <w:noProof/>
                <w:webHidden/>
              </w:rPr>
              <w:fldChar w:fldCharType="end"/>
            </w:r>
          </w:hyperlink>
        </w:p>
        <w:p w:rsidR="00AE5CF1" w:rsidRDefault="008E65E6">
          <w:pPr>
            <w:pStyle w:val="TM3"/>
            <w:tabs>
              <w:tab w:val="right" w:leader="dot" w:pos="9062"/>
            </w:tabs>
            <w:rPr>
              <w:rFonts w:asciiTheme="minorHAnsi" w:hAnsiTheme="minorHAnsi"/>
              <w:noProof/>
              <w:color w:val="auto"/>
              <w:sz w:val="22"/>
              <w:lang w:val="fr-FR"/>
            </w:rPr>
          </w:pPr>
          <w:hyperlink w:anchor="_Toc110608107" w:history="1">
            <w:r w:rsidR="00AE5CF1" w:rsidRPr="00223B2D">
              <w:rPr>
                <w:rStyle w:val="Lienhypertexte"/>
                <w:noProof/>
              </w:rPr>
              <w:t>2.2.2-Sending data to the PC</w:t>
            </w:r>
            <w:r w:rsidR="00AE5CF1">
              <w:rPr>
                <w:noProof/>
                <w:webHidden/>
              </w:rPr>
              <w:tab/>
            </w:r>
            <w:r w:rsidR="00AE5CF1">
              <w:rPr>
                <w:noProof/>
                <w:webHidden/>
              </w:rPr>
              <w:fldChar w:fldCharType="begin"/>
            </w:r>
            <w:r w:rsidR="00AE5CF1">
              <w:rPr>
                <w:noProof/>
                <w:webHidden/>
              </w:rPr>
              <w:instrText xml:space="preserve"> PAGEREF _Toc110608107 \h </w:instrText>
            </w:r>
            <w:r w:rsidR="00AE5CF1">
              <w:rPr>
                <w:noProof/>
                <w:webHidden/>
              </w:rPr>
            </w:r>
            <w:r w:rsidR="00AE5CF1">
              <w:rPr>
                <w:noProof/>
                <w:webHidden/>
              </w:rPr>
              <w:fldChar w:fldCharType="separate"/>
            </w:r>
            <w:r w:rsidR="00AE5CF1">
              <w:rPr>
                <w:noProof/>
                <w:webHidden/>
              </w:rPr>
              <w:t>17</w:t>
            </w:r>
            <w:r w:rsidR="00AE5CF1">
              <w:rPr>
                <w:noProof/>
                <w:webHidden/>
              </w:rPr>
              <w:fldChar w:fldCharType="end"/>
            </w:r>
          </w:hyperlink>
        </w:p>
        <w:p w:rsidR="00AE5CF1" w:rsidRDefault="008E65E6">
          <w:pPr>
            <w:pStyle w:val="TM3"/>
            <w:tabs>
              <w:tab w:val="right" w:leader="dot" w:pos="9062"/>
            </w:tabs>
            <w:rPr>
              <w:rFonts w:asciiTheme="minorHAnsi" w:hAnsiTheme="minorHAnsi"/>
              <w:noProof/>
              <w:color w:val="auto"/>
              <w:sz w:val="22"/>
              <w:lang w:val="fr-FR"/>
            </w:rPr>
          </w:pPr>
          <w:hyperlink w:anchor="_Toc110608108" w:history="1">
            <w:r w:rsidR="00AE5CF1" w:rsidRPr="00223B2D">
              <w:rPr>
                <w:rStyle w:val="Lienhypertexte"/>
                <w:noProof/>
              </w:rPr>
              <w:t>2.2.3-Plotter implementation</w:t>
            </w:r>
            <w:r w:rsidR="00AE5CF1">
              <w:rPr>
                <w:noProof/>
                <w:webHidden/>
              </w:rPr>
              <w:tab/>
            </w:r>
            <w:r w:rsidR="00AE5CF1">
              <w:rPr>
                <w:noProof/>
                <w:webHidden/>
              </w:rPr>
              <w:fldChar w:fldCharType="begin"/>
            </w:r>
            <w:r w:rsidR="00AE5CF1">
              <w:rPr>
                <w:noProof/>
                <w:webHidden/>
              </w:rPr>
              <w:instrText xml:space="preserve"> PAGEREF _Toc110608108 \h </w:instrText>
            </w:r>
            <w:r w:rsidR="00AE5CF1">
              <w:rPr>
                <w:noProof/>
                <w:webHidden/>
              </w:rPr>
            </w:r>
            <w:r w:rsidR="00AE5CF1">
              <w:rPr>
                <w:noProof/>
                <w:webHidden/>
              </w:rPr>
              <w:fldChar w:fldCharType="separate"/>
            </w:r>
            <w:r w:rsidR="00AE5CF1">
              <w:rPr>
                <w:noProof/>
                <w:webHidden/>
              </w:rPr>
              <w:t>17</w:t>
            </w:r>
            <w:r w:rsidR="00AE5CF1">
              <w:rPr>
                <w:noProof/>
                <w:webHidden/>
              </w:rPr>
              <w:fldChar w:fldCharType="end"/>
            </w:r>
          </w:hyperlink>
        </w:p>
        <w:p w:rsidR="00AE5CF1" w:rsidRDefault="008E65E6">
          <w:pPr>
            <w:pStyle w:val="TM4"/>
            <w:tabs>
              <w:tab w:val="right" w:leader="dot" w:pos="9062"/>
            </w:tabs>
            <w:rPr>
              <w:rFonts w:asciiTheme="minorHAnsi" w:hAnsiTheme="minorHAnsi"/>
              <w:noProof/>
              <w:color w:val="auto"/>
              <w:sz w:val="22"/>
              <w:lang w:val="fr-FR"/>
            </w:rPr>
          </w:pPr>
          <w:hyperlink w:anchor="_Toc110608109" w:history="1">
            <w:r w:rsidR="00AE5CF1" w:rsidRPr="00223B2D">
              <w:rPr>
                <w:rStyle w:val="Lienhypertexte"/>
                <w:noProof/>
              </w:rPr>
              <w:t>ROS node</w:t>
            </w:r>
            <w:r w:rsidR="00AE5CF1">
              <w:rPr>
                <w:noProof/>
                <w:webHidden/>
              </w:rPr>
              <w:tab/>
            </w:r>
            <w:r w:rsidR="00AE5CF1">
              <w:rPr>
                <w:noProof/>
                <w:webHidden/>
              </w:rPr>
              <w:fldChar w:fldCharType="begin"/>
            </w:r>
            <w:r w:rsidR="00AE5CF1">
              <w:rPr>
                <w:noProof/>
                <w:webHidden/>
              </w:rPr>
              <w:instrText xml:space="preserve"> PAGEREF _Toc110608109 \h </w:instrText>
            </w:r>
            <w:r w:rsidR="00AE5CF1">
              <w:rPr>
                <w:noProof/>
                <w:webHidden/>
              </w:rPr>
            </w:r>
            <w:r w:rsidR="00AE5CF1">
              <w:rPr>
                <w:noProof/>
                <w:webHidden/>
              </w:rPr>
              <w:fldChar w:fldCharType="separate"/>
            </w:r>
            <w:r w:rsidR="00AE5CF1">
              <w:rPr>
                <w:noProof/>
                <w:webHidden/>
              </w:rPr>
              <w:t>17</w:t>
            </w:r>
            <w:r w:rsidR="00AE5CF1">
              <w:rPr>
                <w:noProof/>
                <w:webHidden/>
              </w:rPr>
              <w:fldChar w:fldCharType="end"/>
            </w:r>
          </w:hyperlink>
        </w:p>
        <w:p w:rsidR="00AE5CF1" w:rsidRDefault="008E65E6">
          <w:pPr>
            <w:pStyle w:val="TM4"/>
            <w:tabs>
              <w:tab w:val="right" w:leader="dot" w:pos="9062"/>
            </w:tabs>
            <w:rPr>
              <w:rFonts w:asciiTheme="minorHAnsi" w:hAnsiTheme="minorHAnsi"/>
              <w:noProof/>
              <w:color w:val="auto"/>
              <w:sz w:val="22"/>
              <w:lang w:val="fr-FR"/>
            </w:rPr>
          </w:pPr>
          <w:hyperlink w:anchor="_Toc110608110" w:history="1">
            <w:r w:rsidR="00AE5CF1" w:rsidRPr="00223B2D">
              <w:rPr>
                <w:rStyle w:val="Lienhypertexte"/>
                <w:noProof/>
              </w:rPr>
              <w:t>Plotjuggler</w:t>
            </w:r>
            <w:r w:rsidR="00AE5CF1">
              <w:rPr>
                <w:noProof/>
                <w:webHidden/>
              </w:rPr>
              <w:tab/>
            </w:r>
            <w:r w:rsidR="00AE5CF1">
              <w:rPr>
                <w:noProof/>
                <w:webHidden/>
              </w:rPr>
              <w:fldChar w:fldCharType="begin"/>
            </w:r>
            <w:r w:rsidR="00AE5CF1">
              <w:rPr>
                <w:noProof/>
                <w:webHidden/>
              </w:rPr>
              <w:instrText xml:space="preserve"> PAGEREF _Toc110608110 \h </w:instrText>
            </w:r>
            <w:r w:rsidR="00AE5CF1">
              <w:rPr>
                <w:noProof/>
                <w:webHidden/>
              </w:rPr>
            </w:r>
            <w:r w:rsidR="00AE5CF1">
              <w:rPr>
                <w:noProof/>
                <w:webHidden/>
              </w:rPr>
              <w:fldChar w:fldCharType="separate"/>
            </w:r>
            <w:r w:rsidR="00AE5CF1">
              <w:rPr>
                <w:noProof/>
                <w:webHidden/>
              </w:rPr>
              <w:t>18</w:t>
            </w:r>
            <w:r w:rsidR="00AE5CF1">
              <w:rPr>
                <w:noProof/>
                <w:webHidden/>
              </w:rPr>
              <w:fldChar w:fldCharType="end"/>
            </w:r>
          </w:hyperlink>
        </w:p>
        <w:p w:rsidR="00AE5CF1" w:rsidRDefault="008E65E6">
          <w:pPr>
            <w:pStyle w:val="TM4"/>
            <w:tabs>
              <w:tab w:val="right" w:leader="dot" w:pos="9062"/>
            </w:tabs>
            <w:rPr>
              <w:rFonts w:asciiTheme="minorHAnsi" w:hAnsiTheme="minorHAnsi"/>
              <w:noProof/>
              <w:color w:val="auto"/>
              <w:sz w:val="22"/>
              <w:lang w:val="fr-FR"/>
            </w:rPr>
          </w:pPr>
          <w:hyperlink w:anchor="_Toc110608111" w:history="1">
            <w:r w:rsidR="00AE5CF1" w:rsidRPr="00223B2D">
              <w:rPr>
                <w:rStyle w:val="Lienhypertexte"/>
                <w:noProof/>
              </w:rPr>
              <w:t>RQT</w:t>
            </w:r>
            <w:r w:rsidR="00AE5CF1">
              <w:rPr>
                <w:noProof/>
                <w:webHidden/>
              </w:rPr>
              <w:tab/>
            </w:r>
            <w:r w:rsidR="00AE5CF1">
              <w:rPr>
                <w:noProof/>
                <w:webHidden/>
              </w:rPr>
              <w:fldChar w:fldCharType="begin"/>
            </w:r>
            <w:r w:rsidR="00AE5CF1">
              <w:rPr>
                <w:noProof/>
                <w:webHidden/>
              </w:rPr>
              <w:instrText xml:space="preserve"> PAGEREF _Toc110608111 \h </w:instrText>
            </w:r>
            <w:r w:rsidR="00AE5CF1">
              <w:rPr>
                <w:noProof/>
                <w:webHidden/>
              </w:rPr>
            </w:r>
            <w:r w:rsidR="00AE5CF1">
              <w:rPr>
                <w:noProof/>
                <w:webHidden/>
              </w:rPr>
              <w:fldChar w:fldCharType="separate"/>
            </w:r>
            <w:r w:rsidR="00AE5CF1">
              <w:rPr>
                <w:noProof/>
                <w:webHidden/>
              </w:rPr>
              <w:t>18</w:t>
            </w:r>
            <w:r w:rsidR="00AE5CF1">
              <w:rPr>
                <w:noProof/>
                <w:webHidden/>
              </w:rPr>
              <w:fldChar w:fldCharType="end"/>
            </w:r>
          </w:hyperlink>
        </w:p>
        <w:p w:rsidR="00AE5CF1" w:rsidRDefault="008E65E6">
          <w:pPr>
            <w:pStyle w:val="TM2"/>
            <w:tabs>
              <w:tab w:val="right" w:leader="dot" w:pos="9062"/>
            </w:tabs>
            <w:rPr>
              <w:rFonts w:asciiTheme="minorHAnsi" w:hAnsiTheme="minorHAnsi"/>
              <w:noProof/>
              <w:color w:val="auto"/>
              <w:sz w:val="22"/>
              <w:lang w:val="fr-FR"/>
            </w:rPr>
          </w:pPr>
          <w:hyperlink w:anchor="_Toc110608112" w:history="1">
            <w:r w:rsidR="00AE5CF1" w:rsidRPr="00223B2D">
              <w:rPr>
                <w:rStyle w:val="Lienhypertexte"/>
                <w:noProof/>
              </w:rPr>
              <w:t>2.3-Read and treat thrust measurements</w:t>
            </w:r>
            <w:r w:rsidR="00AE5CF1">
              <w:rPr>
                <w:noProof/>
                <w:webHidden/>
              </w:rPr>
              <w:tab/>
            </w:r>
            <w:r w:rsidR="00AE5CF1">
              <w:rPr>
                <w:noProof/>
                <w:webHidden/>
              </w:rPr>
              <w:fldChar w:fldCharType="begin"/>
            </w:r>
            <w:r w:rsidR="00AE5CF1">
              <w:rPr>
                <w:noProof/>
                <w:webHidden/>
              </w:rPr>
              <w:instrText xml:space="preserve"> PAGEREF _Toc110608112 \h </w:instrText>
            </w:r>
            <w:r w:rsidR="00AE5CF1">
              <w:rPr>
                <w:noProof/>
                <w:webHidden/>
              </w:rPr>
            </w:r>
            <w:r w:rsidR="00AE5CF1">
              <w:rPr>
                <w:noProof/>
                <w:webHidden/>
              </w:rPr>
              <w:fldChar w:fldCharType="separate"/>
            </w:r>
            <w:r w:rsidR="00AE5CF1">
              <w:rPr>
                <w:noProof/>
                <w:webHidden/>
              </w:rPr>
              <w:t>18</w:t>
            </w:r>
            <w:r w:rsidR="00AE5CF1">
              <w:rPr>
                <w:noProof/>
                <w:webHidden/>
              </w:rPr>
              <w:fldChar w:fldCharType="end"/>
            </w:r>
          </w:hyperlink>
        </w:p>
        <w:p w:rsidR="00AE5CF1" w:rsidRDefault="008E65E6">
          <w:pPr>
            <w:pStyle w:val="TM3"/>
            <w:tabs>
              <w:tab w:val="right" w:leader="dot" w:pos="9062"/>
            </w:tabs>
            <w:rPr>
              <w:rFonts w:asciiTheme="minorHAnsi" w:hAnsiTheme="minorHAnsi"/>
              <w:noProof/>
              <w:color w:val="auto"/>
              <w:sz w:val="22"/>
              <w:lang w:val="fr-FR"/>
            </w:rPr>
          </w:pPr>
          <w:hyperlink w:anchor="_Toc110608113" w:history="1">
            <w:r w:rsidR="00AE5CF1" w:rsidRPr="00223B2D">
              <w:rPr>
                <w:rStyle w:val="Lienhypertexte"/>
                <w:noProof/>
              </w:rPr>
              <w:t>2.3.1-Input Voltage / Force Mapping</w:t>
            </w:r>
            <w:r w:rsidR="00AE5CF1">
              <w:rPr>
                <w:noProof/>
                <w:webHidden/>
              </w:rPr>
              <w:tab/>
            </w:r>
            <w:r w:rsidR="00AE5CF1">
              <w:rPr>
                <w:noProof/>
                <w:webHidden/>
              </w:rPr>
              <w:fldChar w:fldCharType="begin"/>
            </w:r>
            <w:r w:rsidR="00AE5CF1">
              <w:rPr>
                <w:noProof/>
                <w:webHidden/>
              </w:rPr>
              <w:instrText xml:space="preserve"> PAGEREF _Toc110608113 \h </w:instrText>
            </w:r>
            <w:r w:rsidR="00AE5CF1">
              <w:rPr>
                <w:noProof/>
                <w:webHidden/>
              </w:rPr>
            </w:r>
            <w:r w:rsidR="00AE5CF1">
              <w:rPr>
                <w:noProof/>
                <w:webHidden/>
              </w:rPr>
              <w:fldChar w:fldCharType="separate"/>
            </w:r>
            <w:r w:rsidR="00AE5CF1">
              <w:rPr>
                <w:noProof/>
                <w:webHidden/>
              </w:rPr>
              <w:t>18</w:t>
            </w:r>
            <w:r w:rsidR="00AE5CF1">
              <w:rPr>
                <w:noProof/>
                <w:webHidden/>
              </w:rPr>
              <w:fldChar w:fldCharType="end"/>
            </w:r>
          </w:hyperlink>
        </w:p>
        <w:p w:rsidR="00AE5CF1" w:rsidRDefault="008E65E6">
          <w:pPr>
            <w:pStyle w:val="TM4"/>
            <w:tabs>
              <w:tab w:val="right" w:leader="dot" w:pos="9062"/>
            </w:tabs>
            <w:rPr>
              <w:rFonts w:asciiTheme="minorHAnsi" w:hAnsiTheme="minorHAnsi"/>
              <w:noProof/>
              <w:color w:val="auto"/>
              <w:sz w:val="22"/>
              <w:lang w:val="fr-FR"/>
            </w:rPr>
          </w:pPr>
          <w:hyperlink w:anchor="_Toc110608114" w:history="1">
            <w:r w:rsidR="00AE5CF1" w:rsidRPr="00223B2D">
              <w:rPr>
                <w:rStyle w:val="Lienhypertexte"/>
                <w:noProof/>
              </w:rPr>
              <w:t>Find the slope</w:t>
            </w:r>
            <w:r w:rsidR="00AE5CF1">
              <w:rPr>
                <w:noProof/>
                <w:webHidden/>
              </w:rPr>
              <w:tab/>
            </w:r>
            <w:r w:rsidR="00AE5CF1">
              <w:rPr>
                <w:noProof/>
                <w:webHidden/>
              </w:rPr>
              <w:fldChar w:fldCharType="begin"/>
            </w:r>
            <w:r w:rsidR="00AE5CF1">
              <w:rPr>
                <w:noProof/>
                <w:webHidden/>
              </w:rPr>
              <w:instrText xml:space="preserve"> PAGEREF _Toc110608114 \h </w:instrText>
            </w:r>
            <w:r w:rsidR="00AE5CF1">
              <w:rPr>
                <w:noProof/>
                <w:webHidden/>
              </w:rPr>
            </w:r>
            <w:r w:rsidR="00AE5CF1">
              <w:rPr>
                <w:noProof/>
                <w:webHidden/>
              </w:rPr>
              <w:fldChar w:fldCharType="separate"/>
            </w:r>
            <w:r w:rsidR="00AE5CF1">
              <w:rPr>
                <w:noProof/>
                <w:webHidden/>
              </w:rPr>
              <w:t>18</w:t>
            </w:r>
            <w:r w:rsidR="00AE5CF1">
              <w:rPr>
                <w:noProof/>
                <w:webHidden/>
              </w:rPr>
              <w:fldChar w:fldCharType="end"/>
            </w:r>
          </w:hyperlink>
        </w:p>
        <w:p w:rsidR="00AE5CF1" w:rsidRDefault="008E65E6">
          <w:pPr>
            <w:pStyle w:val="TM4"/>
            <w:tabs>
              <w:tab w:val="right" w:leader="dot" w:pos="9062"/>
            </w:tabs>
            <w:rPr>
              <w:rFonts w:asciiTheme="minorHAnsi" w:hAnsiTheme="minorHAnsi"/>
              <w:noProof/>
              <w:color w:val="auto"/>
              <w:sz w:val="22"/>
              <w:lang w:val="fr-FR"/>
            </w:rPr>
          </w:pPr>
          <w:hyperlink w:anchor="_Toc110608115" w:history="1">
            <w:r w:rsidR="00AE5CF1" w:rsidRPr="00223B2D">
              <w:rPr>
                <w:rStyle w:val="Lienhypertexte"/>
                <w:noProof/>
              </w:rPr>
              <w:t>Find the reference point</w:t>
            </w:r>
            <w:r w:rsidR="00AE5CF1">
              <w:rPr>
                <w:noProof/>
                <w:webHidden/>
              </w:rPr>
              <w:tab/>
            </w:r>
            <w:r w:rsidR="00AE5CF1">
              <w:rPr>
                <w:noProof/>
                <w:webHidden/>
              </w:rPr>
              <w:fldChar w:fldCharType="begin"/>
            </w:r>
            <w:r w:rsidR="00AE5CF1">
              <w:rPr>
                <w:noProof/>
                <w:webHidden/>
              </w:rPr>
              <w:instrText xml:space="preserve"> PAGEREF _Toc110608115 \h </w:instrText>
            </w:r>
            <w:r w:rsidR="00AE5CF1">
              <w:rPr>
                <w:noProof/>
                <w:webHidden/>
              </w:rPr>
            </w:r>
            <w:r w:rsidR="00AE5CF1">
              <w:rPr>
                <w:noProof/>
                <w:webHidden/>
              </w:rPr>
              <w:fldChar w:fldCharType="separate"/>
            </w:r>
            <w:r w:rsidR="00AE5CF1">
              <w:rPr>
                <w:noProof/>
                <w:webHidden/>
              </w:rPr>
              <w:t>18</w:t>
            </w:r>
            <w:r w:rsidR="00AE5CF1">
              <w:rPr>
                <w:noProof/>
                <w:webHidden/>
              </w:rPr>
              <w:fldChar w:fldCharType="end"/>
            </w:r>
          </w:hyperlink>
        </w:p>
        <w:p w:rsidR="00AE5CF1" w:rsidRDefault="008E65E6">
          <w:pPr>
            <w:pStyle w:val="TM3"/>
            <w:tabs>
              <w:tab w:val="right" w:leader="dot" w:pos="9062"/>
            </w:tabs>
            <w:rPr>
              <w:rFonts w:asciiTheme="minorHAnsi" w:hAnsiTheme="minorHAnsi"/>
              <w:noProof/>
              <w:color w:val="auto"/>
              <w:sz w:val="22"/>
              <w:lang w:val="fr-FR"/>
            </w:rPr>
          </w:pPr>
          <w:hyperlink w:anchor="_Toc110608116" w:history="1">
            <w:r w:rsidR="00AE5CF1" w:rsidRPr="00223B2D">
              <w:rPr>
                <w:rStyle w:val="Lienhypertexte"/>
                <w:noProof/>
              </w:rPr>
              <w:t>2.3.2-Vibration filtering</w:t>
            </w:r>
            <w:r w:rsidR="00AE5CF1">
              <w:rPr>
                <w:noProof/>
                <w:webHidden/>
              </w:rPr>
              <w:tab/>
            </w:r>
            <w:r w:rsidR="00AE5CF1">
              <w:rPr>
                <w:noProof/>
                <w:webHidden/>
              </w:rPr>
              <w:fldChar w:fldCharType="begin"/>
            </w:r>
            <w:r w:rsidR="00AE5CF1">
              <w:rPr>
                <w:noProof/>
                <w:webHidden/>
              </w:rPr>
              <w:instrText xml:space="preserve"> PAGEREF _Toc110608116 \h </w:instrText>
            </w:r>
            <w:r w:rsidR="00AE5CF1">
              <w:rPr>
                <w:noProof/>
                <w:webHidden/>
              </w:rPr>
            </w:r>
            <w:r w:rsidR="00AE5CF1">
              <w:rPr>
                <w:noProof/>
                <w:webHidden/>
              </w:rPr>
              <w:fldChar w:fldCharType="separate"/>
            </w:r>
            <w:r w:rsidR="00AE5CF1">
              <w:rPr>
                <w:noProof/>
                <w:webHidden/>
              </w:rPr>
              <w:t>19</w:t>
            </w:r>
            <w:r w:rsidR="00AE5CF1">
              <w:rPr>
                <w:noProof/>
                <w:webHidden/>
              </w:rPr>
              <w:fldChar w:fldCharType="end"/>
            </w:r>
          </w:hyperlink>
        </w:p>
        <w:p w:rsidR="00AE5CF1" w:rsidRDefault="008E65E6">
          <w:pPr>
            <w:pStyle w:val="TM2"/>
            <w:tabs>
              <w:tab w:val="right" w:leader="dot" w:pos="9062"/>
            </w:tabs>
            <w:rPr>
              <w:rFonts w:asciiTheme="minorHAnsi" w:hAnsiTheme="minorHAnsi"/>
              <w:noProof/>
              <w:color w:val="auto"/>
              <w:sz w:val="22"/>
              <w:lang w:val="fr-FR"/>
            </w:rPr>
          </w:pPr>
          <w:hyperlink w:anchor="_Toc110608117" w:history="1">
            <w:r w:rsidR="00AE5CF1" w:rsidRPr="00223B2D">
              <w:rPr>
                <w:rStyle w:val="Lienhypertexte"/>
                <w:noProof/>
              </w:rPr>
              <w:t>2.4-Implementation of the controller</w:t>
            </w:r>
            <w:r w:rsidR="00AE5CF1">
              <w:rPr>
                <w:noProof/>
                <w:webHidden/>
              </w:rPr>
              <w:tab/>
            </w:r>
            <w:r w:rsidR="00AE5CF1">
              <w:rPr>
                <w:noProof/>
                <w:webHidden/>
              </w:rPr>
              <w:fldChar w:fldCharType="begin"/>
            </w:r>
            <w:r w:rsidR="00AE5CF1">
              <w:rPr>
                <w:noProof/>
                <w:webHidden/>
              </w:rPr>
              <w:instrText xml:space="preserve"> PAGEREF _Toc110608117 \h </w:instrText>
            </w:r>
            <w:r w:rsidR="00AE5CF1">
              <w:rPr>
                <w:noProof/>
                <w:webHidden/>
              </w:rPr>
            </w:r>
            <w:r w:rsidR="00AE5CF1">
              <w:rPr>
                <w:noProof/>
                <w:webHidden/>
              </w:rPr>
              <w:fldChar w:fldCharType="separate"/>
            </w:r>
            <w:r w:rsidR="00AE5CF1">
              <w:rPr>
                <w:noProof/>
                <w:webHidden/>
              </w:rPr>
              <w:t>19</w:t>
            </w:r>
            <w:r w:rsidR="00AE5CF1">
              <w:rPr>
                <w:noProof/>
                <w:webHidden/>
              </w:rPr>
              <w:fldChar w:fldCharType="end"/>
            </w:r>
          </w:hyperlink>
        </w:p>
        <w:p w:rsidR="00AE5CF1" w:rsidRDefault="008E65E6">
          <w:pPr>
            <w:pStyle w:val="TM3"/>
            <w:tabs>
              <w:tab w:val="right" w:leader="dot" w:pos="9062"/>
            </w:tabs>
            <w:rPr>
              <w:rFonts w:asciiTheme="minorHAnsi" w:hAnsiTheme="minorHAnsi"/>
              <w:noProof/>
              <w:color w:val="auto"/>
              <w:sz w:val="22"/>
              <w:lang w:val="fr-FR"/>
            </w:rPr>
          </w:pPr>
          <w:hyperlink w:anchor="_Toc110608118" w:history="1">
            <w:r w:rsidR="00AE5CF1" w:rsidRPr="00223B2D">
              <w:rPr>
                <w:rStyle w:val="Lienhypertexte"/>
                <w:noProof/>
              </w:rPr>
              <w:t>2.4.1-Proportional</w:t>
            </w:r>
            <w:r w:rsidR="00AE5CF1">
              <w:rPr>
                <w:noProof/>
                <w:webHidden/>
              </w:rPr>
              <w:tab/>
            </w:r>
            <w:r w:rsidR="00AE5CF1">
              <w:rPr>
                <w:noProof/>
                <w:webHidden/>
              </w:rPr>
              <w:fldChar w:fldCharType="begin"/>
            </w:r>
            <w:r w:rsidR="00AE5CF1">
              <w:rPr>
                <w:noProof/>
                <w:webHidden/>
              </w:rPr>
              <w:instrText xml:space="preserve"> PAGEREF _Toc110608118 \h </w:instrText>
            </w:r>
            <w:r w:rsidR="00AE5CF1">
              <w:rPr>
                <w:noProof/>
                <w:webHidden/>
              </w:rPr>
            </w:r>
            <w:r w:rsidR="00AE5CF1">
              <w:rPr>
                <w:noProof/>
                <w:webHidden/>
              </w:rPr>
              <w:fldChar w:fldCharType="separate"/>
            </w:r>
            <w:r w:rsidR="00AE5CF1">
              <w:rPr>
                <w:noProof/>
                <w:webHidden/>
              </w:rPr>
              <w:t>19</w:t>
            </w:r>
            <w:r w:rsidR="00AE5CF1">
              <w:rPr>
                <w:noProof/>
                <w:webHidden/>
              </w:rPr>
              <w:fldChar w:fldCharType="end"/>
            </w:r>
          </w:hyperlink>
        </w:p>
        <w:p w:rsidR="00AE5CF1" w:rsidRDefault="008E65E6">
          <w:pPr>
            <w:pStyle w:val="TM3"/>
            <w:tabs>
              <w:tab w:val="right" w:leader="dot" w:pos="9062"/>
            </w:tabs>
            <w:rPr>
              <w:rFonts w:asciiTheme="minorHAnsi" w:hAnsiTheme="minorHAnsi"/>
              <w:noProof/>
              <w:color w:val="auto"/>
              <w:sz w:val="22"/>
              <w:lang w:val="fr-FR"/>
            </w:rPr>
          </w:pPr>
          <w:hyperlink w:anchor="_Toc110608119" w:history="1">
            <w:r w:rsidR="00AE5CF1" w:rsidRPr="00223B2D">
              <w:rPr>
                <w:rStyle w:val="Lienhypertexte"/>
                <w:noProof/>
              </w:rPr>
              <w:t>2.4.2-Derivative</w:t>
            </w:r>
            <w:r w:rsidR="00AE5CF1">
              <w:rPr>
                <w:noProof/>
                <w:webHidden/>
              </w:rPr>
              <w:tab/>
            </w:r>
            <w:r w:rsidR="00AE5CF1">
              <w:rPr>
                <w:noProof/>
                <w:webHidden/>
              </w:rPr>
              <w:fldChar w:fldCharType="begin"/>
            </w:r>
            <w:r w:rsidR="00AE5CF1">
              <w:rPr>
                <w:noProof/>
                <w:webHidden/>
              </w:rPr>
              <w:instrText xml:space="preserve"> PAGEREF _Toc110608119 \h </w:instrText>
            </w:r>
            <w:r w:rsidR="00AE5CF1">
              <w:rPr>
                <w:noProof/>
                <w:webHidden/>
              </w:rPr>
            </w:r>
            <w:r w:rsidR="00AE5CF1">
              <w:rPr>
                <w:noProof/>
                <w:webHidden/>
              </w:rPr>
              <w:fldChar w:fldCharType="separate"/>
            </w:r>
            <w:r w:rsidR="00AE5CF1">
              <w:rPr>
                <w:noProof/>
                <w:webHidden/>
              </w:rPr>
              <w:t>20</w:t>
            </w:r>
            <w:r w:rsidR="00AE5CF1">
              <w:rPr>
                <w:noProof/>
                <w:webHidden/>
              </w:rPr>
              <w:fldChar w:fldCharType="end"/>
            </w:r>
          </w:hyperlink>
        </w:p>
        <w:p w:rsidR="00AE5CF1" w:rsidRDefault="008E65E6">
          <w:pPr>
            <w:pStyle w:val="TM3"/>
            <w:tabs>
              <w:tab w:val="right" w:leader="dot" w:pos="9062"/>
            </w:tabs>
            <w:rPr>
              <w:rFonts w:asciiTheme="minorHAnsi" w:hAnsiTheme="minorHAnsi"/>
              <w:noProof/>
              <w:color w:val="auto"/>
              <w:sz w:val="22"/>
              <w:lang w:val="fr-FR"/>
            </w:rPr>
          </w:pPr>
          <w:hyperlink w:anchor="_Toc110608120" w:history="1">
            <w:r w:rsidR="00AE5CF1" w:rsidRPr="00223B2D">
              <w:rPr>
                <w:rStyle w:val="Lienhypertexte"/>
                <w:noProof/>
              </w:rPr>
              <w:t>2.4.3-Integral</w:t>
            </w:r>
            <w:r w:rsidR="00AE5CF1">
              <w:rPr>
                <w:noProof/>
                <w:webHidden/>
              </w:rPr>
              <w:tab/>
            </w:r>
            <w:r w:rsidR="00AE5CF1">
              <w:rPr>
                <w:noProof/>
                <w:webHidden/>
              </w:rPr>
              <w:fldChar w:fldCharType="begin"/>
            </w:r>
            <w:r w:rsidR="00AE5CF1">
              <w:rPr>
                <w:noProof/>
                <w:webHidden/>
              </w:rPr>
              <w:instrText xml:space="preserve"> PAGEREF _Toc110608120 \h </w:instrText>
            </w:r>
            <w:r w:rsidR="00AE5CF1">
              <w:rPr>
                <w:noProof/>
                <w:webHidden/>
              </w:rPr>
            </w:r>
            <w:r w:rsidR="00AE5CF1">
              <w:rPr>
                <w:noProof/>
                <w:webHidden/>
              </w:rPr>
              <w:fldChar w:fldCharType="separate"/>
            </w:r>
            <w:r w:rsidR="00AE5CF1">
              <w:rPr>
                <w:noProof/>
                <w:webHidden/>
              </w:rPr>
              <w:t>20</w:t>
            </w:r>
            <w:r w:rsidR="00AE5CF1">
              <w:rPr>
                <w:noProof/>
                <w:webHidden/>
              </w:rPr>
              <w:fldChar w:fldCharType="end"/>
            </w:r>
          </w:hyperlink>
        </w:p>
        <w:p w:rsidR="00AE5CF1" w:rsidRDefault="008E65E6">
          <w:pPr>
            <w:pStyle w:val="TM3"/>
            <w:tabs>
              <w:tab w:val="right" w:leader="dot" w:pos="9062"/>
            </w:tabs>
            <w:rPr>
              <w:rFonts w:asciiTheme="minorHAnsi" w:hAnsiTheme="minorHAnsi"/>
              <w:noProof/>
              <w:color w:val="auto"/>
              <w:sz w:val="22"/>
              <w:lang w:val="fr-FR"/>
            </w:rPr>
          </w:pPr>
          <w:hyperlink w:anchor="_Toc110608121" w:history="1">
            <w:r w:rsidR="00AE5CF1" w:rsidRPr="00223B2D">
              <w:rPr>
                <w:rStyle w:val="Lienhypertexte"/>
                <w:noProof/>
              </w:rPr>
              <w:t>2.4.4-Feed forward</w:t>
            </w:r>
            <w:r w:rsidR="00AE5CF1">
              <w:rPr>
                <w:noProof/>
                <w:webHidden/>
              </w:rPr>
              <w:tab/>
            </w:r>
            <w:r w:rsidR="00AE5CF1">
              <w:rPr>
                <w:noProof/>
                <w:webHidden/>
              </w:rPr>
              <w:fldChar w:fldCharType="begin"/>
            </w:r>
            <w:r w:rsidR="00AE5CF1">
              <w:rPr>
                <w:noProof/>
                <w:webHidden/>
              </w:rPr>
              <w:instrText xml:space="preserve"> PAGEREF _Toc110608121 \h </w:instrText>
            </w:r>
            <w:r w:rsidR="00AE5CF1">
              <w:rPr>
                <w:noProof/>
                <w:webHidden/>
              </w:rPr>
            </w:r>
            <w:r w:rsidR="00AE5CF1">
              <w:rPr>
                <w:noProof/>
                <w:webHidden/>
              </w:rPr>
              <w:fldChar w:fldCharType="separate"/>
            </w:r>
            <w:r w:rsidR="00AE5CF1">
              <w:rPr>
                <w:noProof/>
                <w:webHidden/>
              </w:rPr>
              <w:t>21</w:t>
            </w:r>
            <w:r w:rsidR="00AE5CF1">
              <w:rPr>
                <w:noProof/>
                <w:webHidden/>
              </w:rPr>
              <w:fldChar w:fldCharType="end"/>
            </w:r>
          </w:hyperlink>
        </w:p>
        <w:p w:rsidR="00AE5CF1" w:rsidRDefault="008E65E6">
          <w:pPr>
            <w:pStyle w:val="TM2"/>
            <w:tabs>
              <w:tab w:val="right" w:leader="dot" w:pos="9062"/>
            </w:tabs>
            <w:rPr>
              <w:rFonts w:asciiTheme="minorHAnsi" w:hAnsiTheme="minorHAnsi"/>
              <w:noProof/>
              <w:color w:val="auto"/>
              <w:sz w:val="22"/>
              <w:lang w:val="fr-FR"/>
            </w:rPr>
          </w:pPr>
          <w:hyperlink w:anchor="_Toc110608122" w:history="1">
            <w:r w:rsidR="00AE5CF1" w:rsidRPr="00223B2D">
              <w:rPr>
                <w:rStyle w:val="Lienhypertexte"/>
                <w:noProof/>
              </w:rPr>
              <w:t>2.5-Communication with the ESC</w:t>
            </w:r>
            <w:r w:rsidR="00AE5CF1">
              <w:rPr>
                <w:noProof/>
                <w:webHidden/>
              </w:rPr>
              <w:tab/>
            </w:r>
            <w:r w:rsidR="00AE5CF1">
              <w:rPr>
                <w:noProof/>
                <w:webHidden/>
              </w:rPr>
              <w:fldChar w:fldCharType="begin"/>
            </w:r>
            <w:r w:rsidR="00AE5CF1">
              <w:rPr>
                <w:noProof/>
                <w:webHidden/>
              </w:rPr>
              <w:instrText xml:space="preserve"> PAGEREF _Toc110608122 \h </w:instrText>
            </w:r>
            <w:r w:rsidR="00AE5CF1">
              <w:rPr>
                <w:noProof/>
                <w:webHidden/>
              </w:rPr>
            </w:r>
            <w:r w:rsidR="00AE5CF1">
              <w:rPr>
                <w:noProof/>
                <w:webHidden/>
              </w:rPr>
              <w:fldChar w:fldCharType="separate"/>
            </w:r>
            <w:r w:rsidR="00AE5CF1">
              <w:rPr>
                <w:noProof/>
                <w:webHidden/>
              </w:rPr>
              <w:t>21</w:t>
            </w:r>
            <w:r w:rsidR="00AE5CF1">
              <w:rPr>
                <w:noProof/>
                <w:webHidden/>
              </w:rPr>
              <w:fldChar w:fldCharType="end"/>
            </w:r>
          </w:hyperlink>
        </w:p>
        <w:p w:rsidR="00AE5CF1" w:rsidRDefault="008E65E6">
          <w:pPr>
            <w:pStyle w:val="TM3"/>
            <w:tabs>
              <w:tab w:val="right" w:leader="dot" w:pos="9062"/>
            </w:tabs>
            <w:rPr>
              <w:rFonts w:asciiTheme="minorHAnsi" w:hAnsiTheme="minorHAnsi"/>
              <w:noProof/>
              <w:color w:val="auto"/>
              <w:sz w:val="22"/>
              <w:lang w:val="fr-FR"/>
            </w:rPr>
          </w:pPr>
          <w:hyperlink w:anchor="_Toc110608123" w:history="1">
            <w:r w:rsidR="00AE5CF1" w:rsidRPr="00223B2D">
              <w:rPr>
                <w:rStyle w:val="Lienhypertexte"/>
                <w:noProof/>
              </w:rPr>
              <w:t>2.5.1-Signal sending</w:t>
            </w:r>
            <w:r w:rsidR="00AE5CF1">
              <w:rPr>
                <w:noProof/>
                <w:webHidden/>
              </w:rPr>
              <w:tab/>
            </w:r>
            <w:r w:rsidR="00AE5CF1">
              <w:rPr>
                <w:noProof/>
                <w:webHidden/>
              </w:rPr>
              <w:fldChar w:fldCharType="begin"/>
            </w:r>
            <w:r w:rsidR="00AE5CF1">
              <w:rPr>
                <w:noProof/>
                <w:webHidden/>
              </w:rPr>
              <w:instrText xml:space="preserve"> PAGEREF _Toc110608123 \h </w:instrText>
            </w:r>
            <w:r w:rsidR="00AE5CF1">
              <w:rPr>
                <w:noProof/>
                <w:webHidden/>
              </w:rPr>
            </w:r>
            <w:r w:rsidR="00AE5CF1">
              <w:rPr>
                <w:noProof/>
                <w:webHidden/>
              </w:rPr>
              <w:fldChar w:fldCharType="separate"/>
            </w:r>
            <w:r w:rsidR="00AE5CF1">
              <w:rPr>
                <w:noProof/>
                <w:webHidden/>
              </w:rPr>
              <w:t>21</w:t>
            </w:r>
            <w:r w:rsidR="00AE5CF1">
              <w:rPr>
                <w:noProof/>
                <w:webHidden/>
              </w:rPr>
              <w:fldChar w:fldCharType="end"/>
            </w:r>
          </w:hyperlink>
        </w:p>
        <w:p w:rsidR="00AE5CF1" w:rsidRDefault="008E65E6">
          <w:pPr>
            <w:pStyle w:val="TM3"/>
            <w:tabs>
              <w:tab w:val="right" w:leader="dot" w:pos="9062"/>
            </w:tabs>
            <w:rPr>
              <w:rFonts w:asciiTheme="minorHAnsi" w:hAnsiTheme="minorHAnsi"/>
              <w:noProof/>
              <w:color w:val="auto"/>
              <w:sz w:val="22"/>
              <w:lang w:val="fr-FR"/>
            </w:rPr>
          </w:pPr>
          <w:hyperlink w:anchor="_Toc110608124" w:history="1">
            <w:r w:rsidR="00AE5CF1" w:rsidRPr="00223B2D">
              <w:rPr>
                <w:rStyle w:val="Lienhypertexte"/>
                <w:noProof/>
              </w:rPr>
              <w:t>2.5.3-Force/PWM Mapping</w:t>
            </w:r>
            <w:r w:rsidR="00AE5CF1">
              <w:rPr>
                <w:noProof/>
                <w:webHidden/>
              </w:rPr>
              <w:tab/>
            </w:r>
            <w:r w:rsidR="00AE5CF1">
              <w:rPr>
                <w:noProof/>
                <w:webHidden/>
              </w:rPr>
              <w:fldChar w:fldCharType="begin"/>
            </w:r>
            <w:r w:rsidR="00AE5CF1">
              <w:rPr>
                <w:noProof/>
                <w:webHidden/>
              </w:rPr>
              <w:instrText xml:space="preserve"> PAGEREF _Toc110608124 \h </w:instrText>
            </w:r>
            <w:r w:rsidR="00AE5CF1">
              <w:rPr>
                <w:noProof/>
                <w:webHidden/>
              </w:rPr>
            </w:r>
            <w:r w:rsidR="00AE5CF1">
              <w:rPr>
                <w:noProof/>
                <w:webHidden/>
              </w:rPr>
              <w:fldChar w:fldCharType="separate"/>
            </w:r>
            <w:r w:rsidR="00AE5CF1">
              <w:rPr>
                <w:noProof/>
                <w:webHidden/>
              </w:rPr>
              <w:t>22</w:t>
            </w:r>
            <w:r w:rsidR="00AE5CF1">
              <w:rPr>
                <w:noProof/>
                <w:webHidden/>
              </w:rPr>
              <w:fldChar w:fldCharType="end"/>
            </w:r>
          </w:hyperlink>
        </w:p>
        <w:p w:rsidR="00AE5CF1" w:rsidRDefault="008E65E6">
          <w:pPr>
            <w:pStyle w:val="TM3"/>
            <w:tabs>
              <w:tab w:val="right" w:leader="dot" w:pos="9062"/>
            </w:tabs>
            <w:rPr>
              <w:rFonts w:asciiTheme="minorHAnsi" w:hAnsiTheme="minorHAnsi"/>
              <w:noProof/>
              <w:color w:val="auto"/>
              <w:sz w:val="22"/>
              <w:lang w:val="fr-FR"/>
            </w:rPr>
          </w:pPr>
          <w:hyperlink w:anchor="_Toc110608125" w:history="1">
            <w:r w:rsidR="00AE5CF1" w:rsidRPr="00223B2D">
              <w:rPr>
                <w:rStyle w:val="Lienhypertexte"/>
                <w:noProof/>
              </w:rPr>
              <w:t>2.5.2-Calibration</w:t>
            </w:r>
            <w:r w:rsidR="00AE5CF1">
              <w:rPr>
                <w:noProof/>
                <w:webHidden/>
              </w:rPr>
              <w:tab/>
            </w:r>
            <w:r w:rsidR="00AE5CF1">
              <w:rPr>
                <w:noProof/>
                <w:webHidden/>
              </w:rPr>
              <w:fldChar w:fldCharType="begin"/>
            </w:r>
            <w:r w:rsidR="00AE5CF1">
              <w:rPr>
                <w:noProof/>
                <w:webHidden/>
              </w:rPr>
              <w:instrText xml:space="preserve"> PAGEREF _Toc110608125 \h </w:instrText>
            </w:r>
            <w:r w:rsidR="00AE5CF1">
              <w:rPr>
                <w:noProof/>
                <w:webHidden/>
              </w:rPr>
            </w:r>
            <w:r w:rsidR="00AE5CF1">
              <w:rPr>
                <w:noProof/>
                <w:webHidden/>
              </w:rPr>
              <w:fldChar w:fldCharType="separate"/>
            </w:r>
            <w:r w:rsidR="00AE5CF1">
              <w:rPr>
                <w:noProof/>
                <w:webHidden/>
              </w:rPr>
              <w:t>23</w:t>
            </w:r>
            <w:r w:rsidR="00AE5CF1">
              <w:rPr>
                <w:noProof/>
                <w:webHidden/>
              </w:rPr>
              <w:fldChar w:fldCharType="end"/>
            </w:r>
          </w:hyperlink>
        </w:p>
        <w:p w:rsidR="00AE5CF1" w:rsidRDefault="008E65E6">
          <w:pPr>
            <w:pStyle w:val="TM1"/>
            <w:rPr>
              <w:rFonts w:asciiTheme="minorHAnsi" w:hAnsiTheme="minorHAnsi"/>
              <w:noProof/>
              <w:color w:val="auto"/>
              <w:sz w:val="22"/>
              <w:lang w:val="fr-FR"/>
            </w:rPr>
          </w:pPr>
          <w:hyperlink w:anchor="_Toc110608126" w:history="1">
            <w:r w:rsidR="00AE5CF1" w:rsidRPr="00223B2D">
              <w:rPr>
                <w:rStyle w:val="Lienhypertexte"/>
                <w:noProof/>
              </w:rPr>
              <w:t>3-TESTS</w:t>
            </w:r>
            <w:r w:rsidR="00AE5CF1">
              <w:rPr>
                <w:noProof/>
                <w:webHidden/>
              </w:rPr>
              <w:tab/>
            </w:r>
            <w:r w:rsidR="00AE5CF1">
              <w:rPr>
                <w:noProof/>
                <w:webHidden/>
              </w:rPr>
              <w:fldChar w:fldCharType="begin"/>
            </w:r>
            <w:r w:rsidR="00AE5CF1">
              <w:rPr>
                <w:noProof/>
                <w:webHidden/>
              </w:rPr>
              <w:instrText xml:space="preserve"> PAGEREF _Toc110608126 \h </w:instrText>
            </w:r>
            <w:r w:rsidR="00AE5CF1">
              <w:rPr>
                <w:noProof/>
                <w:webHidden/>
              </w:rPr>
            </w:r>
            <w:r w:rsidR="00AE5CF1">
              <w:rPr>
                <w:noProof/>
                <w:webHidden/>
              </w:rPr>
              <w:fldChar w:fldCharType="separate"/>
            </w:r>
            <w:r w:rsidR="00AE5CF1">
              <w:rPr>
                <w:noProof/>
                <w:webHidden/>
              </w:rPr>
              <w:t>24</w:t>
            </w:r>
            <w:r w:rsidR="00AE5CF1">
              <w:rPr>
                <w:noProof/>
                <w:webHidden/>
              </w:rPr>
              <w:fldChar w:fldCharType="end"/>
            </w:r>
          </w:hyperlink>
        </w:p>
        <w:p w:rsidR="00AE5CF1" w:rsidRDefault="008E65E6">
          <w:pPr>
            <w:pStyle w:val="TM2"/>
            <w:tabs>
              <w:tab w:val="right" w:leader="dot" w:pos="9062"/>
            </w:tabs>
            <w:rPr>
              <w:rFonts w:asciiTheme="minorHAnsi" w:hAnsiTheme="minorHAnsi"/>
              <w:noProof/>
              <w:color w:val="auto"/>
              <w:sz w:val="22"/>
              <w:lang w:val="fr-FR"/>
            </w:rPr>
          </w:pPr>
          <w:hyperlink w:anchor="_Toc110608127" w:history="1">
            <w:r w:rsidR="00AE5CF1" w:rsidRPr="00223B2D">
              <w:rPr>
                <w:rStyle w:val="Lienhypertexte"/>
                <w:noProof/>
              </w:rPr>
              <w:t>3.1-Tuning</w:t>
            </w:r>
            <w:r w:rsidR="00AE5CF1">
              <w:rPr>
                <w:noProof/>
                <w:webHidden/>
              </w:rPr>
              <w:tab/>
            </w:r>
            <w:r w:rsidR="00AE5CF1">
              <w:rPr>
                <w:noProof/>
                <w:webHidden/>
              </w:rPr>
              <w:fldChar w:fldCharType="begin"/>
            </w:r>
            <w:r w:rsidR="00AE5CF1">
              <w:rPr>
                <w:noProof/>
                <w:webHidden/>
              </w:rPr>
              <w:instrText xml:space="preserve"> PAGEREF _Toc110608127 \h </w:instrText>
            </w:r>
            <w:r w:rsidR="00AE5CF1">
              <w:rPr>
                <w:noProof/>
                <w:webHidden/>
              </w:rPr>
            </w:r>
            <w:r w:rsidR="00AE5CF1">
              <w:rPr>
                <w:noProof/>
                <w:webHidden/>
              </w:rPr>
              <w:fldChar w:fldCharType="separate"/>
            </w:r>
            <w:r w:rsidR="00AE5CF1">
              <w:rPr>
                <w:noProof/>
                <w:webHidden/>
              </w:rPr>
              <w:t>24</w:t>
            </w:r>
            <w:r w:rsidR="00AE5CF1">
              <w:rPr>
                <w:noProof/>
                <w:webHidden/>
              </w:rPr>
              <w:fldChar w:fldCharType="end"/>
            </w:r>
          </w:hyperlink>
        </w:p>
        <w:p w:rsidR="00AE5CF1" w:rsidRDefault="008E65E6">
          <w:pPr>
            <w:pStyle w:val="TM3"/>
            <w:tabs>
              <w:tab w:val="right" w:leader="dot" w:pos="9062"/>
            </w:tabs>
            <w:rPr>
              <w:rFonts w:asciiTheme="minorHAnsi" w:hAnsiTheme="minorHAnsi"/>
              <w:noProof/>
              <w:color w:val="auto"/>
              <w:sz w:val="22"/>
              <w:lang w:val="fr-FR"/>
            </w:rPr>
          </w:pPr>
          <w:hyperlink w:anchor="_Toc110608128" w:history="1">
            <w:r w:rsidR="00AE5CF1" w:rsidRPr="00223B2D">
              <w:rPr>
                <w:rStyle w:val="Lienhypertexte"/>
                <w:noProof/>
              </w:rPr>
              <w:t>3.1.1-Filter coefficient</w:t>
            </w:r>
            <w:r w:rsidR="00AE5CF1">
              <w:rPr>
                <w:noProof/>
                <w:webHidden/>
              </w:rPr>
              <w:tab/>
            </w:r>
            <w:r w:rsidR="00AE5CF1">
              <w:rPr>
                <w:noProof/>
                <w:webHidden/>
              </w:rPr>
              <w:fldChar w:fldCharType="begin"/>
            </w:r>
            <w:r w:rsidR="00AE5CF1">
              <w:rPr>
                <w:noProof/>
                <w:webHidden/>
              </w:rPr>
              <w:instrText xml:space="preserve"> PAGEREF _Toc110608128 \h </w:instrText>
            </w:r>
            <w:r w:rsidR="00AE5CF1">
              <w:rPr>
                <w:noProof/>
                <w:webHidden/>
              </w:rPr>
            </w:r>
            <w:r w:rsidR="00AE5CF1">
              <w:rPr>
                <w:noProof/>
                <w:webHidden/>
              </w:rPr>
              <w:fldChar w:fldCharType="separate"/>
            </w:r>
            <w:r w:rsidR="00AE5CF1">
              <w:rPr>
                <w:noProof/>
                <w:webHidden/>
              </w:rPr>
              <w:t>24</w:t>
            </w:r>
            <w:r w:rsidR="00AE5CF1">
              <w:rPr>
                <w:noProof/>
                <w:webHidden/>
              </w:rPr>
              <w:fldChar w:fldCharType="end"/>
            </w:r>
          </w:hyperlink>
        </w:p>
        <w:p w:rsidR="00AE5CF1" w:rsidRDefault="008E65E6">
          <w:pPr>
            <w:pStyle w:val="TM3"/>
            <w:tabs>
              <w:tab w:val="right" w:leader="dot" w:pos="9062"/>
            </w:tabs>
            <w:rPr>
              <w:rFonts w:asciiTheme="minorHAnsi" w:hAnsiTheme="minorHAnsi"/>
              <w:noProof/>
              <w:color w:val="auto"/>
              <w:sz w:val="22"/>
              <w:lang w:val="fr-FR"/>
            </w:rPr>
          </w:pPr>
          <w:hyperlink w:anchor="_Toc110608129" w:history="1">
            <w:r w:rsidR="00AE5CF1" w:rsidRPr="00223B2D">
              <w:rPr>
                <w:rStyle w:val="Lienhypertexte"/>
                <w:noProof/>
              </w:rPr>
              <w:t>3.1.2-Controller tuning</w:t>
            </w:r>
            <w:r w:rsidR="00AE5CF1">
              <w:rPr>
                <w:noProof/>
                <w:webHidden/>
              </w:rPr>
              <w:tab/>
            </w:r>
            <w:r w:rsidR="00AE5CF1">
              <w:rPr>
                <w:noProof/>
                <w:webHidden/>
              </w:rPr>
              <w:fldChar w:fldCharType="begin"/>
            </w:r>
            <w:r w:rsidR="00AE5CF1">
              <w:rPr>
                <w:noProof/>
                <w:webHidden/>
              </w:rPr>
              <w:instrText xml:space="preserve"> PAGEREF _Toc110608129 \h </w:instrText>
            </w:r>
            <w:r w:rsidR="00AE5CF1">
              <w:rPr>
                <w:noProof/>
                <w:webHidden/>
              </w:rPr>
            </w:r>
            <w:r w:rsidR="00AE5CF1">
              <w:rPr>
                <w:noProof/>
                <w:webHidden/>
              </w:rPr>
              <w:fldChar w:fldCharType="separate"/>
            </w:r>
            <w:r w:rsidR="00AE5CF1">
              <w:rPr>
                <w:noProof/>
                <w:webHidden/>
              </w:rPr>
              <w:t>24</w:t>
            </w:r>
            <w:r w:rsidR="00AE5CF1">
              <w:rPr>
                <w:noProof/>
                <w:webHidden/>
              </w:rPr>
              <w:fldChar w:fldCharType="end"/>
            </w:r>
          </w:hyperlink>
        </w:p>
        <w:p w:rsidR="00AE5CF1" w:rsidRDefault="008E65E6">
          <w:pPr>
            <w:pStyle w:val="TM2"/>
            <w:tabs>
              <w:tab w:val="right" w:leader="dot" w:pos="9062"/>
            </w:tabs>
            <w:rPr>
              <w:rFonts w:asciiTheme="minorHAnsi" w:hAnsiTheme="minorHAnsi"/>
              <w:noProof/>
              <w:color w:val="auto"/>
              <w:sz w:val="22"/>
              <w:lang w:val="fr-FR"/>
            </w:rPr>
          </w:pPr>
          <w:hyperlink w:anchor="_Toc110608130" w:history="1">
            <w:r w:rsidR="00AE5CF1" w:rsidRPr="00223B2D">
              <w:rPr>
                <w:rStyle w:val="Lienhypertexte"/>
                <w:noProof/>
              </w:rPr>
              <w:t>3.2-Final</w:t>
            </w:r>
            <w:r w:rsidR="00AE5CF1">
              <w:rPr>
                <w:noProof/>
                <w:webHidden/>
              </w:rPr>
              <w:tab/>
            </w:r>
            <w:r w:rsidR="00AE5CF1">
              <w:rPr>
                <w:noProof/>
                <w:webHidden/>
              </w:rPr>
              <w:fldChar w:fldCharType="begin"/>
            </w:r>
            <w:r w:rsidR="00AE5CF1">
              <w:rPr>
                <w:noProof/>
                <w:webHidden/>
              </w:rPr>
              <w:instrText xml:space="preserve"> PAGEREF _Toc110608130 \h </w:instrText>
            </w:r>
            <w:r w:rsidR="00AE5CF1">
              <w:rPr>
                <w:noProof/>
                <w:webHidden/>
              </w:rPr>
            </w:r>
            <w:r w:rsidR="00AE5CF1">
              <w:rPr>
                <w:noProof/>
                <w:webHidden/>
              </w:rPr>
              <w:fldChar w:fldCharType="separate"/>
            </w:r>
            <w:r w:rsidR="00AE5CF1">
              <w:rPr>
                <w:noProof/>
                <w:webHidden/>
              </w:rPr>
              <w:t>24</w:t>
            </w:r>
            <w:r w:rsidR="00AE5CF1">
              <w:rPr>
                <w:noProof/>
                <w:webHidden/>
              </w:rPr>
              <w:fldChar w:fldCharType="end"/>
            </w:r>
          </w:hyperlink>
        </w:p>
        <w:p w:rsidR="00AE5CF1" w:rsidRDefault="008E65E6">
          <w:pPr>
            <w:pStyle w:val="TM1"/>
            <w:rPr>
              <w:rFonts w:asciiTheme="minorHAnsi" w:hAnsiTheme="minorHAnsi"/>
              <w:noProof/>
              <w:color w:val="auto"/>
              <w:sz w:val="22"/>
              <w:lang w:val="fr-FR"/>
            </w:rPr>
          </w:pPr>
          <w:hyperlink w:anchor="_Toc110608131" w:history="1">
            <w:r w:rsidR="00AE5CF1" w:rsidRPr="00223B2D">
              <w:rPr>
                <w:rStyle w:val="Lienhypertexte"/>
                <w:noProof/>
              </w:rPr>
              <w:t>CONCLUSION</w:t>
            </w:r>
            <w:r w:rsidR="00AE5CF1">
              <w:rPr>
                <w:noProof/>
                <w:webHidden/>
              </w:rPr>
              <w:tab/>
            </w:r>
            <w:r w:rsidR="00AE5CF1">
              <w:rPr>
                <w:noProof/>
                <w:webHidden/>
              </w:rPr>
              <w:fldChar w:fldCharType="begin"/>
            </w:r>
            <w:r w:rsidR="00AE5CF1">
              <w:rPr>
                <w:noProof/>
                <w:webHidden/>
              </w:rPr>
              <w:instrText xml:space="preserve"> PAGEREF _Toc110608131 \h </w:instrText>
            </w:r>
            <w:r w:rsidR="00AE5CF1">
              <w:rPr>
                <w:noProof/>
                <w:webHidden/>
              </w:rPr>
            </w:r>
            <w:r w:rsidR="00AE5CF1">
              <w:rPr>
                <w:noProof/>
                <w:webHidden/>
              </w:rPr>
              <w:fldChar w:fldCharType="separate"/>
            </w:r>
            <w:r w:rsidR="00AE5CF1">
              <w:rPr>
                <w:noProof/>
                <w:webHidden/>
              </w:rPr>
              <w:t>25</w:t>
            </w:r>
            <w:r w:rsidR="00AE5CF1">
              <w:rPr>
                <w:noProof/>
                <w:webHidden/>
              </w:rPr>
              <w:fldChar w:fldCharType="end"/>
            </w:r>
          </w:hyperlink>
        </w:p>
        <w:p w:rsidR="00AE5CF1" w:rsidRDefault="008E65E6">
          <w:pPr>
            <w:pStyle w:val="TM2"/>
            <w:tabs>
              <w:tab w:val="right" w:leader="dot" w:pos="9062"/>
            </w:tabs>
            <w:rPr>
              <w:rFonts w:asciiTheme="minorHAnsi" w:hAnsiTheme="minorHAnsi"/>
              <w:noProof/>
              <w:color w:val="auto"/>
              <w:sz w:val="22"/>
              <w:lang w:val="fr-FR"/>
            </w:rPr>
          </w:pPr>
          <w:hyperlink w:anchor="_Toc110608132" w:history="1">
            <w:r w:rsidR="00AE5CF1" w:rsidRPr="00223B2D">
              <w:rPr>
                <w:rStyle w:val="Lienhypertexte"/>
                <w:noProof/>
              </w:rPr>
              <w:t>Amelioration points</w:t>
            </w:r>
            <w:r w:rsidR="00AE5CF1">
              <w:rPr>
                <w:noProof/>
                <w:webHidden/>
              </w:rPr>
              <w:tab/>
            </w:r>
            <w:r w:rsidR="00AE5CF1">
              <w:rPr>
                <w:noProof/>
                <w:webHidden/>
              </w:rPr>
              <w:fldChar w:fldCharType="begin"/>
            </w:r>
            <w:r w:rsidR="00AE5CF1">
              <w:rPr>
                <w:noProof/>
                <w:webHidden/>
              </w:rPr>
              <w:instrText xml:space="preserve"> PAGEREF _Toc110608132 \h </w:instrText>
            </w:r>
            <w:r w:rsidR="00AE5CF1">
              <w:rPr>
                <w:noProof/>
                <w:webHidden/>
              </w:rPr>
            </w:r>
            <w:r w:rsidR="00AE5CF1">
              <w:rPr>
                <w:noProof/>
                <w:webHidden/>
              </w:rPr>
              <w:fldChar w:fldCharType="separate"/>
            </w:r>
            <w:r w:rsidR="00AE5CF1">
              <w:rPr>
                <w:noProof/>
                <w:webHidden/>
              </w:rPr>
              <w:t>25</w:t>
            </w:r>
            <w:r w:rsidR="00AE5CF1">
              <w:rPr>
                <w:noProof/>
                <w:webHidden/>
              </w:rPr>
              <w:fldChar w:fldCharType="end"/>
            </w:r>
          </w:hyperlink>
        </w:p>
        <w:p w:rsidR="00AE5CF1" w:rsidRDefault="008E65E6">
          <w:pPr>
            <w:pStyle w:val="TM2"/>
            <w:tabs>
              <w:tab w:val="right" w:leader="dot" w:pos="9062"/>
            </w:tabs>
            <w:rPr>
              <w:rFonts w:asciiTheme="minorHAnsi" w:hAnsiTheme="minorHAnsi"/>
              <w:noProof/>
              <w:color w:val="auto"/>
              <w:sz w:val="22"/>
              <w:lang w:val="fr-FR"/>
            </w:rPr>
          </w:pPr>
          <w:hyperlink w:anchor="_Toc110608133" w:history="1">
            <w:r w:rsidR="00AE5CF1" w:rsidRPr="00223B2D">
              <w:rPr>
                <w:rStyle w:val="Lienhypertexte"/>
                <w:noProof/>
              </w:rPr>
              <w:t>2.6-Utilization</w:t>
            </w:r>
            <w:r w:rsidR="00AE5CF1">
              <w:rPr>
                <w:noProof/>
                <w:webHidden/>
              </w:rPr>
              <w:tab/>
            </w:r>
            <w:r w:rsidR="00AE5CF1">
              <w:rPr>
                <w:noProof/>
                <w:webHidden/>
              </w:rPr>
              <w:fldChar w:fldCharType="begin"/>
            </w:r>
            <w:r w:rsidR="00AE5CF1">
              <w:rPr>
                <w:noProof/>
                <w:webHidden/>
              </w:rPr>
              <w:instrText xml:space="preserve"> PAGEREF _Toc110608133 \h </w:instrText>
            </w:r>
            <w:r w:rsidR="00AE5CF1">
              <w:rPr>
                <w:noProof/>
                <w:webHidden/>
              </w:rPr>
            </w:r>
            <w:r w:rsidR="00AE5CF1">
              <w:rPr>
                <w:noProof/>
                <w:webHidden/>
              </w:rPr>
              <w:fldChar w:fldCharType="separate"/>
            </w:r>
            <w:r w:rsidR="00AE5CF1">
              <w:rPr>
                <w:noProof/>
                <w:webHidden/>
              </w:rPr>
              <w:t>27</w:t>
            </w:r>
            <w:r w:rsidR="00AE5CF1">
              <w:rPr>
                <w:noProof/>
                <w:webHidden/>
              </w:rPr>
              <w:fldChar w:fldCharType="end"/>
            </w:r>
          </w:hyperlink>
        </w:p>
        <w:p w:rsidR="00AE5CF1" w:rsidRDefault="008E65E6">
          <w:pPr>
            <w:pStyle w:val="TM3"/>
            <w:tabs>
              <w:tab w:val="right" w:leader="dot" w:pos="9062"/>
            </w:tabs>
            <w:rPr>
              <w:rFonts w:asciiTheme="minorHAnsi" w:hAnsiTheme="minorHAnsi"/>
              <w:noProof/>
              <w:color w:val="auto"/>
              <w:sz w:val="22"/>
              <w:lang w:val="fr-FR"/>
            </w:rPr>
          </w:pPr>
          <w:hyperlink w:anchor="_Toc110608134" w:history="1">
            <w:r w:rsidR="00AE5CF1" w:rsidRPr="00223B2D">
              <w:rPr>
                <w:rStyle w:val="Lienhypertexte"/>
                <w:noProof/>
              </w:rPr>
              <w:t>2.6.1-Upload the microcontroller’s program</w:t>
            </w:r>
            <w:r w:rsidR="00AE5CF1">
              <w:rPr>
                <w:noProof/>
                <w:webHidden/>
              </w:rPr>
              <w:tab/>
            </w:r>
            <w:r w:rsidR="00AE5CF1">
              <w:rPr>
                <w:noProof/>
                <w:webHidden/>
              </w:rPr>
              <w:fldChar w:fldCharType="begin"/>
            </w:r>
            <w:r w:rsidR="00AE5CF1">
              <w:rPr>
                <w:noProof/>
                <w:webHidden/>
              </w:rPr>
              <w:instrText xml:space="preserve"> PAGEREF _Toc110608134 \h </w:instrText>
            </w:r>
            <w:r w:rsidR="00AE5CF1">
              <w:rPr>
                <w:noProof/>
                <w:webHidden/>
              </w:rPr>
            </w:r>
            <w:r w:rsidR="00AE5CF1">
              <w:rPr>
                <w:noProof/>
                <w:webHidden/>
              </w:rPr>
              <w:fldChar w:fldCharType="separate"/>
            </w:r>
            <w:r w:rsidR="00AE5CF1">
              <w:rPr>
                <w:noProof/>
                <w:webHidden/>
              </w:rPr>
              <w:t>27</w:t>
            </w:r>
            <w:r w:rsidR="00AE5CF1">
              <w:rPr>
                <w:noProof/>
                <w:webHidden/>
              </w:rPr>
              <w:fldChar w:fldCharType="end"/>
            </w:r>
          </w:hyperlink>
        </w:p>
        <w:p w:rsidR="00AE5CF1" w:rsidRDefault="008E65E6">
          <w:pPr>
            <w:pStyle w:val="TM3"/>
            <w:tabs>
              <w:tab w:val="right" w:leader="dot" w:pos="9062"/>
            </w:tabs>
            <w:rPr>
              <w:rFonts w:asciiTheme="minorHAnsi" w:hAnsiTheme="minorHAnsi"/>
              <w:noProof/>
              <w:color w:val="auto"/>
              <w:sz w:val="22"/>
              <w:lang w:val="fr-FR"/>
            </w:rPr>
          </w:pPr>
          <w:hyperlink w:anchor="_Toc110608135" w:history="1">
            <w:r w:rsidR="00AE5CF1" w:rsidRPr="00223B2D">
              <w:rPr>
                <w:rStyle w:val="Lienhypertexte"/>
                <w:noProof/>
              </w:rPr>
              <w:t>2.6.2-Use the plotter</w:t>
            </w:r>
            <w:r w:rsidR="00AE5CF1">
              <w:rPr>
                <w:noProof/>
                <w:webHidden/>
              </w:rPr>
              <w:tab/>
            </w:r>
            <w:r w:rsidR="00AE5CF1">
              <w:rPr>
                <w:noProof/>
                <w:webHidden/>
              </w:rPr>
              <w:fldChar w:fldCharType="begin"/>
            </w:r>
            <w:r w:rsidR="00AE5CF1">
              <w:rPr>
                <w:noProof/>
                <w:webHidden/>
              </w:rPr>
              <w:instrText xml:space="preserve"> PAGEREF _Toc110608135 \h </w:instrText>
            </w:r>
            <w:r w:rsidR="00AE5CF1">
              <w:rPr>
                <w:noProof/>
                <w:webHidden/>
              </w:rPr>
            </w:r>
            <w:r w:rsidR="00AE5CF1">
              <w:rPr>
                <w:noProof/>
                <w:webHidden/>
              </w:rPr>
              <w:fldChar w:fldCharType="separate"/>
            </w:r>
            <w:r w:rsidR="00AE5CF1">
              <w:rPr>
                <w:noProof/>
                <w:webHidden/>
              </w:rPr>
              <w:t>27</w:t>
            </w:r>
            <w:r w:rsidR="00AE5CF1">
              <w:rPr>
                <w:noProof/>
                <w:webHidden/>
              </w:rPr>
              <w:fldChar w:fldCharType="end"/>
            </w:r>
          </w:hyperlink>
        </w:p>
        <w:p w:rsidR="00B30390" w:rsidRPr="00B30390" w:rsidRDefault="0052512D" w:rsidP="00B30390">
          <w:r w:rsidRPr="00457DFE">
            <w:fldChar w:fldCharType="end"/>
          </w:r>
        </w:p>
      </w:sdtContent>
    </w:sdt>
    <w:p w:rsidR="00B30390" w:rsidRDefault="00B30390">
      <w:pPr>
        <w:jc w:val="left"/>
        <w:rPr>
          <w:rFonts w:ascii="Century Gothic" w:eastAsia="Times New Roman" w:hAnsi="Century Gothic" w:cs="Times New Roman"/>
          <w:b/>
          <w:bCs/>
          <w:color w:val="C00000"/>
          <w:kern w:val="36"/>
          <w:sz w:val="48"/>
          <w:szCs w:val="48"/>
        </w:rPr>
      </w:pPr>
      <w:r>
        <w:br w:type="page"/>
      </w:r>
    </w:p>
    <w:p w:rsidR="00301327" w:rsidRPr="00457DFE" w:rsidRDefault="00301327" w:rsidP="006A66C6">
      <w:pPr>
        <w:pStyle w:val="Titre1rouge"/>
      </w:pPr>
      <w:bookmarkStart w:id="2" w:name="_Toc110608082"/>
      <w:r w:rsidRPr="00457DFE">
        <w:lastRenderedPageBreak/>
        <w:t>INTRO</w:t>
      </w:r>
      <w:r w:rsidR="0052512D" w:rsidRPr="00457DFE">
        <w:t>DUCTION</w:t>
      </w:r>
      <w:bookmarkEnd w:id="2"/>
    </w:p>
    <w:p w:rsidR="00486848" w:rsidRDefault="00486848" w:rsidP="00D01463">
      <w:r w:rsidRPr="00457DFE">
        <w:t xml:space="preserve">I did my internship in the Mobile Robotics team of the </w:t>
      </w:r>
      <w:proofErr w:type="spellStart"/>
      <w:r w:rsidRPr="00457DFE">
        <w:t>Institut</w:t>
      </w:r>
      <w:proofErr w:type="spellEnd"/>
      <w:r w:rsidRPr="00457DFE">
        <w:t xml:space="preserve"> de </w:t>
      </w:r>
      <w:proofErr w:type="spellStart"/>
      <w:r w:rsidRPr="00457DFE">
        <w:t>Robòtica</w:t>
      </w:r>
      <w:proofErr w:type="spellEnd"/>
      <w:r w:rsidRPr="00457DFE">
        <w:t xml:space="preserve"> </w:t>
      </w:r>
      <w:proofErr w:type="spellStart"/>
      <w:r w:rsidRPr="00457DFE">
        <w:t>i</w:t>
      </w:r>
      <w:proofErr w:type="spellEnd"/>
      <w:r w:rsidRPr="00457DFE">
        <w:t xml:space="preserve"> </w:t>
      </w:r>
      <w:proofErr w:type="spellStart"/>
      <w:r w:rsidRPr="00457DFE">
        <w:t>Informàtica</w:t>
      </w:r>
      <w:proofErr w:type="spellEnd"/>
      <w:r w:rsidRPr="00457DFE">
        <w:t xml:space="preserve"> Industrial (IRI), a Robotics laboratory located in Barcelona (Spain).</w:t>
      </w:r>
      <w:r w:rsidR="007872AA">
        <w:t xml:space="preserve"> The goal of this internship was to implement a system that allows the control of a motor by the thrust it produces.</w:t>
      </w:r>
    </w:p>
    <w:p w:rsidR="007872AA" w:rsidRPr="00457DFE" w:rsidRDefault="007872AA" w:rsidP="007872AA">
      <w:pPr>
        <w:pStyle w:val="Titre2rouge"/>
      </w:pPr>
      <w:bookmarkStart w:id="3" w:name="_Toc110608083"/>
      <w:r>
        <w:t>Motivations of the project</w:t>
      </w:r>
      <w:bookmarkEnd w:id="3"/>
    </w:p>
    <w:p w:rsidR="007872AA" w:rsidRDefault="00D347D1" w:rsidP="00D01463">
      <w:r w:rsidRPr="00457DFE">
        <w:t xml:space="preserve">The laboratory is currently working on a project:  </w:t>
      </w:r>
      <w:r w:rsidRPr="00E5312B">
        <w:rPr>
          <w:color w:val="auto"/>
        </w:rPr>
        <w:t>the realization of an agile drone</w:t>
      </w:r>
      <w:r w:rsidRPr="00457DFE">
        <w:t>.</w:t>
      </w:r>
      <w:r w:rsidR="007872AA">
        <w:t xml:space="preserve"> This drone wants to be able to follow complex trajectories and thus react quickly. To make this drone react quickly, they use a model predictive control that sends commands using the drone’s forces and torques and in particular its motors’ ones. </w:t>
      </w:r>
    </w:p>
    <w:p w:rsidR="007872AA" w:rsidRDefault="007872AA" w:rsidP="00D01463">
      <w:r>
        <w:t>For now, the mo</w:t>
      </w:r>
      <w:r w:rsidR="008708EB">
        <w:t>tors are commanded in open loop. The only thing that is controlled is the signal sent to the motor. The force produced by the motor is calculated using the motor speed and models of aerodynamics and of the propeller attached to the motor.</w:t>
      </w:r>
    </w:p>
    <w:p w:rsidR="008708EB" w:rsidRDefault="003D3E83" w:rsidP="008708EB">
      <w:pPr>
        <w:keepNext/>
        <w:jc w:val="center"/>
      </w:pPr>
      <w:r w:rsidRPr="003D3E83">
        <w:rPr>
          <w:noProof/>
          <w:lang w:val="fr-FR"/>
        </w:rPr>
        <w:drawing>
          <wp:inline distT="0" distB="0" distL="0" distR="0" wp14:anchorId="316A5C0A" wp14:editId="5859C09A">
            <wp:extent cx="5601482" cy="1267002"/>
            <wp:effectExtent l="0" t="0" r="0" b="9525"/>
            <wp:docPr id="194" name="Imag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01482" cy="1267002"/>
                    </a:xfrm>
                    <a:prstGeom prst="rect">
                      <a:avLst/>
                    </a:prstGeom>
                  </pic:spPr>
                </pic:pic>
              </a:graphicData>
            </a:graphic>
          </wp:inline>
        </w:drawing>
      </w:r>
    </w:p>
    <w:p w:rsidR="007872AA" w:rsidRDefault="008708EB" w:rsidP="008708EB">
      <w:pPr>
        <w:pStyle w:val="Lgende"/>
        <w:jc w:val="center"/>
      </w:pPr>
      <w:r w:rsidRPr="008708EB">
        <w:rPr>
          <w:sz w:val="21"/>
        </w:rPr>
        <w:t xml:space="preserve">Figure </w:t>
      </w:r>
      <w:r w:rsidRPr="008708EB">
        <w:rPr>
          <w:sz w:val="21"/>
        </w:rPr>
        <w:fldChar w:fldCharType="begin"/>
      </w:r>
      <w:r w:rsidRPr="008708EB">
        <w:rPr>
          <w:sz w:val="21"/>
        </w:rPr>
        <w:instrText xml:space="preserve"> SEQ Figure \* ARABIC </w:instrText>
      </w:r>
      <w:r w:rsidRPr="008708EB">
        <w:rPr>
          <w:sz w:val="21"/>
        </w:rPr>
        <w:fldChar w:fldCharType="separate"/>
      </w:r>
      <w:r w:rsidR="008E65E6">
        <w:rPr>
          <w:noProof/>
          <w:sz w:val="21"/>
        </w:rPr>
        <w:t>1</w:t>
      </w:r>
      <w:r w:rsidRPr="008708EB">
        <w:rPr>
          <w:sz w:val="21"/>
        </w:rPr>
        <w:fldChar w:fldCharType="end"/>
      </w:r>
      <w:r w:rsidR="00641BA1">
        <w:rPr>
          <w:sz w:val="21"/>
        </w:rPr>
        <w:t xml:space="preserve"> </w:t>
      </w:r>
      <w:r w:rsidRPr="008708EB">
        <w:rPr>
          <w:sz w:val="21"/>
        </w:rPr>
        <w:t>- Schematic of the current way to send commands to the motor</w:t>
      </w:r>
    </w:p>
    <w:p w:rsidR="007872AA" w:rsidRDefault="007872AA" w:rsidP="00D01463"/>
    <w:p w:rsidR="007872AA" w:rsidRDefault="008708EB" w:rsidP="00D01463">
      <w:r>
        <w:t xml:space="preserve">However, </w:t>
      </w:r>
      <w:r w:rsidR="003D3E83">
        <w:t xml:space="preserve">there could be air perturbations or other things that the models do not take in consideration making the force determination not accurate enough. </w:t>
      </w:r>
    </w:p>
    <w:p w:rsidR="00A607F0" w:rsidRPr="00457DFE" w:rsidRDefault="003D3E83" w:rsidP="00854DB6">
      <w:r>
        <w:t>Thus, to bypass those calculations, we want to create a closed loop controller that will make the motor produce the desired force. By putting a sensor right under the motor, we allow the possibility of a feedback of the forces applied to it.</w:t>
      </w:r>
      <w:r w:rsidR="00DE01B9" w:rsidRPr="00457DFE">
        <w:t xml:space="preserve"> </w:t>
      </w:r>
    </w:p>
    <w:p w:rsidR="0053686A" w:rsidRPr="00457DFE" w:rsidRDefault="0053686A" w:rsidP="0053686A">
      <w:pPr>
        <w:keepNext/>
        <w:jc w:val="center"/>
      </w:pPr>
    </w:p>
    <w:p w:rsidR="0053686A" w:rsidRPr="00457DFE" w:rsidRDefault="00A607F0" w:rsidP="0053686A">
      <w:pPr>
        <w:keepNext/>
        <w:jc w:val="center"/>
      </w:pPr>
      <w:r w:rsidRPr="00457DFE">
        <w:rPr>
          <w:noProof/>
          <w:lang w:val="fr-FR"/>
        </w:rPr>
        <w:drawing>
          <wp:inline distT="0" distB="0" distL="0" distR="0" wp14:anchorId="063EAD0A" wp14:editId="2D810AFC">
            <wp:extent cx="4869712" cy="1331764"/>
            <wp:effectExtent l="0" t="0" r="7620" b="190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69712" cy="1331764"/>
                    </a:xfrm>
                    <a:prstGeom prst="rect">
                      <a:avLst/>
                    </a:prstGeom>
                  </pic:spPr>
                </pic:pic>
              </a:graphicData>
            </a:graphic>
          </wp:inline>
        </w:drawing>
      </w:r>
    </w:p>
    <w:p w:rsidR="00EB61F7" w:rsidRPr="00457DFE" w:rsidRDefault="0053686A" w:rsidP="0053686A">
      <w:pPr>
        <w:pStyle w:val="Lgende"/>
        <w:jc w:val="center"/>
        <w:rPr>
          <w:i w:val="0"/>
          <w:sz w:val="22"/>
          <w:szCs w:val="22"/>
        </w:rPr>
      </w:pPr>
      <w:r w:rsidRPr="00457DFE">
        <w:rPr>
          <w:sz w:val="22"/>
          <w:szCs w:val="22"/>
        </w:rPr>
        <w:t xml:space="preserve">Figure </w:t>
      </w:r>
      <w:r w:rsidRPr="00457DFE">
        <w:rPr>
          <w:sz w:val="22"/>
          <w:szCs w:val="22"/>
        </w:rPr>
        <w:fldChar w:fldCharType="begin"/>
      </w:r>
      <w:r w:rsidRPr="00457DFE">
        <w:rPr>
          <w:sz w:val="22"/>
          <w:szCs w:val="22"/>
        </w:rPr>
        <w:instrText xml:space="preserve"> SEQ Figure \* ARABIC </w:instrText>
      </w:r>
      <w:r w:rsidRPr="00457DFE">
        <w:rPr>
          <w:sz w:val="22"/>
          <w:szCs w:val="22"/>
        </w:rPr>
        <w:fldChar w:fldCharType="separate"/>
      </w:r>
      <w:r w:rsidR="008E65E6">
        <w:rPr>
          <w:noProof/>
          <w:sz w:val="22"/>
          <w:szCs w:val="22"/>
        </w:rPr>
        <w:t>2</w:t>
      </w:r>
      <w:r w:rsidRPr="00457DFE">
        <w:rPr>
          <w:sz w:val="22"/>
          <w:szCs w:val="22"/>
        </w:rPr>
        <w:fldChar w:fldCharType="end"/>
      </w:r>
      <w:r w:rsidRPr="00457DFE">
        <w:rPr>
          <w:sz w:val="22"/>
          <w:szCs w:val="22"/>
        </w:rPr>
        <w:t xml:space="preserve"> - Desired way to send commands to the motor</w:t>
      </w:r>
    </w:p>
    <w:p w:rsidR="00E619CB" w:rsidRPr="00457DFE" w:rsidRDefault="00E619CB" w:rsidP="00854DB6"/>
    <w:p w:rsidR="00E619CB" w:rsidRPr="00457DFE" w:rsidRDefault="00E619CB" w:rsidP="00854DB6"/>
    <w:p w:rsidR="00641BA1" w:rsidRDefault="003D3E83" w:rsidP="00FB3914">
      <w:pPr>
        <w:pStyle w:val="Titre2rouge"/>
      </w:pPr>
      <w:bookmarkStart w:id="4" w:name="_Toc110608084"/>
      <w:r>
        <w:lastRenderedPageBreak/>
        <w:t>Objectives</w:t>
      </w:r>
      <w:bookmarkEnd w:id="4"/>
    </w:p>
    <w:p w:rsidR="003D3E83" w:rsidRDefault="00641BA1" w:rsidP="003D3E83">
      <w:r>
        <w:t>So, the goal is to close the loop from the current to make a force control.</w:t>
      </w:r>
    </w:p>
    <w:p w:rsidR="00641BA1" w:rsidRDefault="00641BA1" w:rsidP="003D3E83">
      <w:r>
        <w:t>This loop has to have a dynamic that is faster than the global system that sends the force commands not to be the part that limits the drone’s overall performance.</w:t>
      </w:r>
    </w:p>
    <w:p w:rsidR="00641BA1" w:rsidRDefault="00641BA1" w:rsidP="003D3E83">
      <w:r>
        <w:t xml:space="preserve">Moreover, as </w:t>
      </w:r>
      <w:r w:rsidR="00FB3914">
        <w:t>we want a fine control of the drone’s trajectories, we don’t want any error between the command and the real thrust.</w:t>
      </w:r>
    </w:p>
    <w:p w:rsidR="003D3E83" w:rsidRPr="003D3E83" w:rsidRDefault="003D3E83" w:rsidP="003D3E83">
      <w:pPr>
        <w:pStyle w:val="Titre2rouge"/>
      </w:pPr>
      <w:bookmarkStart w:id="5" w:name="_Toc110608085"/>
      <w:r>
        <w:t>Method</w:t>
      </w:r>
      <w:bookmarkEnd w:id="5"/>
    </w:p>
    <w:p w:rsidR="00C763B5" w:rsidRPr="00457DFE" w:rsidRDefault="00EB61F7" w:rsidP="00854DB6">
      <w:r w:rsidRPr="00457DFE">
        <w:t>This project can be split in two parts: the hardware conception and the software implementation.</w:t>
      </w:r>
    </w:p>
    <w:p w:rsidR="00EB61F7" w:rsidRPr="00457DFE" w:rsidRDefault="00EB61F7" w:rsidP="00854DB6">
      <w:r w:rsidRPr="00457DFE">
        <w:t>For the hardware part, we can use a</w:t>
      </w:r>
      <w:r w:rsidR="00C763B5" w:rsidRPr="00457DFE">
        <w:t xml:space="preserve"> more detailed</w:t>
      </w:r>
      <w:r w:rsidRPr="00457DFE">
        <w:t xml:space="preserve"> version of the figure 2</w:t>
      </w:r>
      <w:r w:rsidR="00C763B5" w:rsidRPr="00457DFE">
        <w:t xml:space="preserve"> by put</w:t>
      </w:r>
      <w:r w:rsidRPr="00457DFE">
        <w:t>ting</w:t>
      </w:r>
      <w:r w:rsidR="00C763B5" w:rsidRPr="00457DFE">
        <w:t xml:space="preserve"> in parallel the hardware components that will b</w:t>
      </w:r>
      <w:r w:rsidR="003D3E83">
        <w:t xml:space="preserve">e used to build this controller. The components </w:t>
      </w:r>
    </w:p>
    <w:p w:rsidR="0053686A" w:rsidRPr="00457DFE" w:rsidRDefault="003D3E83" w:rsidP="0053686A">
      <w:pPr>
        <w:keepNext/>
      </w:pPr>
      <w:r w:rsidRPr="003D3E83">
        <w:rPr>
          <w:noProof/>
          <w:lang w:val="fr-FR"/>
        </w:rPr>
        <w:drawing>
          <wp:inline distT="0" distB="0" distL="0" distR="0" wp14:anchorId="4A8F41C9" wp14:editId="74DB867F">
            <wp:extent cx="5760720" cy="2533015"/>
            <wp:effectExtent l="0" t="0" r="0" b="635"/>
            <wp:docPr id="199" name="Imag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533015"/>
                    </a:xfrm>
                    <a:prstGeom prst="rect">
                      <a:avLst/>
                    </a:prstGeom>
                  </pic:spPr>
                </pic:pic>
              </a:graphicData>
            </a:graphic>
          </wp:inline>
        </w:drawing>
      </w:r>
    </w:p>
    <w:p w:rsidR="00C763B5" w:rsidRPr="00457DFE" w:rsidRDefault="0053686A" w:rsidP="0053686A">
      <w:pPr>
        <w:pStyle w:val="Lgende"/>
        <w:jc w:val="center"/>
        <w:rPr>
          <w:sz w:val="22"/>
          <w:szCs w:val="22"/>
        </w:rPr>
      </w:pPr>
      <w:r w:rsidRPr="00457DFE">
        <w:rPr>
          <w:sz w:val="22"/>
          <w:szCs w:val="22"/>
        </w:rPr>
        <w:t xml:space="preserve">Figure </w:t>
      </w:r>
      <w:r w:rsidRPr="00457DFE">
        <w:rPr>
          <w:sz w:val="22"/>
          <w:szCs w:val="22"/>
        </w:rPr>
        <w:fldChar w:fldCharType="begin"/>
      </w:r>
      <w:r w:rsidRPr="00457DFE">
        <w:rPr>
          <w:sz w:val="22"/>
          <w:szCs w:val="22"/>
        </w:rPr>
        <w:instrText xml:space="preserve"> SEQ Figure \* ARABIC </w:instrText>
      </w:r>
      <w:r w:rsidRPr="00457DFE">
        <w:rPr>
          <w:sz w:val="22"/>
          <w:szCs w:val="22"/>
        </w:rPr>
        <w:fldChar w:fldCharType="separate"/>
      </w:r>
      <w:r w:rsidR="008E65E6">
        <w:rPr>
          <w:noProof/>
          <w:sz w:val="22"/>
          <w:szCs w:val="22"/>
        </w:rPr>
        <w:t>3</w:t>
      </w:r>
      <w:r w:rsidRPr="00457DFE">
        <w:rPr>
          <w:sz w:val="22"/>
          <w:szCs w:val="22"/>
        </w:rPr>
        <w:fldChar w:fldCharType="end"/>
      </w:r>
      <w:r w:rsidRPr="00457DFE">
        <w:rPr>
          <w:sz w:val="22"/>
          <w:szCs w:val="22"/>
        </w:rPr>
        <w:t xml:space="preserve"> - Desired system explicating the components used in it</w:t>
      </w:r>
    </w:p>
    <w:p w:rsidR="00EB61F7" w:rsidRPr="00457DFE" w:rsidRDefault="00EB61F7" w:rsidP="00854DB6"/>
    <w:p w:rsidR="00A607F0" w:rsidRPr="00457DFE" w:rsidRDefault="00EB61F7" w:rsidP="00854DB6">
      <w:r w:rsidRPr="00457DFE">
        <w:t xml:space="preserve">Concerning the </w:t>
      </w:r>
      <w:r w:rsidR="00C14CA8" w:rsidRPr="00457DFE">
        <w:t>software part</w:t>
      </w:r>
      <w:r w:rsidR="00A607F0" w:rsidRPr="00457DFE">
        <w:t xml:space="preserve">, we need </w:t>
      </w:r>
      <w:r w:rsidR="00FB3914">
        <w:t xml:space="preserve">the microcontroller </w:t>
      </w:r>
      <w:r w:rsidR="00A607F0" w:rsidRPr="00457DFE">
        <w:t xml:space="preserve">to implement </w:t>
      </w:r>
      <w:r w:rsidR="00FB3914">
        <w:t>these for tasks:</w:t>
      </w:r>
    </w:p>
    <w:p w:rsidR="00A607F0" w:rsidRPr="00457DFE" w:rsidRDefault="00A607F0" w:rsidP="00A607F0">
      <w:pPr>
        <w:pStyle w:val="Paragraphedeliste"/>
        <w:numPr>
          <w:ilvl w:val="0"/>
          <w:numId w:val="1"/>
        </w:numPr>
      </w:pPr>
      <w:r w:rsidRPr="00457DFE">
        <w:t>Send commands to the system and make it</w:t>
      </w:r>
      <w:r w:rsidR="00360E24" w:rsidRPr="00457DFE">
        <w:t xml:space="preserve"> being</w:t>
      </w:r>
      <w:r w:rsidRPr="00457DFE">
        <w:t xml:space="preserve"> able to read them</w:t>
      </w:r>
    </w:p>
    <w:p w:rsidR="00A607F0" w:rsidRPr="00457DFE" w:rsidRDefault="00A607F0" w:rsidP="00A607F0">
      <w:pPr>
        <w:pStyle w:val="Paragraphedeliste"/>
        <w:numPr>
          <w:ilvl w:val="0"/>
          <w:numId w:val="1"/>
        </w:numPr>
      </w:pPr>
      <w:r w:rsidRPr="00457DFE">
        <w:t>Get the thrust values from the sensor and filter them</w:t>
      </w:r>
      <w:r w:rsidR="00360E24" w:rsidRPr="00457DFE">
        <w:t xml:space="preserve"> </w:t>
      </w:r>
    </w:p>
    <w:p w:rsidR="00360E24" w:rsidRPr="00457DFE" w:rsidRDefault="00360E24" w:rsidP="00A607F0">
      <w:pPr>
        <w:pStyle w:val="Paragraphedeliste"/>
        <w:numPr>
          <w:ilvl w:val="0"/>
          <w:numId w:val="1"/>
        </w:numPr>
      </w:pPr>
      <w:r w:rsidRPr="00457DFE">
        <w:t xml:space="preserve">Implement the controller and tune it </w:t>
      </w:r>
    </w:p>
    <w:p w:rsidR="00360E24" w:rsidRPr="00457DFE" w:rsidRDefault="00360E24" w:rsidP="00A607F0">
      <w:pPr>
        <w:pStyle w:val="Paragraphedeliste"/>
        <w:numPr>
          <w:ilvl w:val="0"/>
          <w:numId w:val="1"/>
        </w:numPr>
      </w:pPr>
      <w:r w:rsidRPr="00457DFE">
        <w:t>Send the corresponding signal to the ESC to make the motor produce the desired thrust</w:t>
      </w:r>
    </w:p>
    <w:p w:rsidR="00E619CB" w:rsidRPr="00457DFE" w:rsidRDefault="00C763B5" w:rsidP="00E619CB">
      <w:r w:rsidRPr="00457DFE">
        <w:t>We will also want to get the data from the system to confirm the results we get.</w:t>
      </w:r>
    </w:p>
    <w:p w:rsidR="008772C3" w:rsidRPr="004746F9" w:rsidRDefault="004746F9" w:rsidP="00E619CB">
      <w:r>
        <w:rPr>
          <w:bCs/>
        </w:rPr>
        <w:t>Fi</w:t>
      </w:r>
      <w:r w:rsidRPr="004746F9">
        <w:rPr>
          <w:bCs/>
        </w:rPr>
        <w:t>na</w:t>
      </w:r>
      <w:r>
        <w:rPr>
          <w:bCs/>
        </w:rPr>
        <w:t>lly, the tests were realized in the laboratory the motor caged for safety reasons and fixed to a benchmark to get an external measurement of the force it produces.</w:t>
      </w:r>
      <w:r w:rsidR="008772C3" w:rsidRPr="004746F9">
        <w:rPr>
          <w:bCs/>
        </w:rPr>
        <w:br w:type="page"/>
      </w:r>
    </w:p>
    <w:p w:rsidR="00C14CA8" w:rsidRPr="00457DFE" w:rsidRDefault="0047175C" w:rsidP="0047175C">
      <w:pPr>
        <w:pStyle w:val="Titre1rouge"/>
      </w:pPr>
      <w:bookmarkStart w:id="6" w:name="_Toc110608086"/>
      <w:r w:rsidRPr="00457DFE">
        <w:lastRenderedPageBreak/>
        <w:t>1-</w:t>
      </w:r>
      <w:r w:rsidR="00C14CA8" w:rsidRPr="00457DFE">
        <w:t>HARDWARE</w:t>
      </w:r>
      <w:bookmarkEnd w:id="6"/>
    </w:p>
    <w:p w:rsidR="00A308C2" w:rsidRDefault="009436A7" w:rsidP="009436A7">
      <w:r w:rsidRPr="00457DFE">
        <w:t xml:space="preserve">This part is consecrated to the hardware components used during this project, their explanation and </w:t>
      </w:r>
      <w:r w:rsidR="000B607A" w:rsidRPr="00457DFE">
        <w:t>how they are</w:t>
      </w:r>
      <w:r w:rsidRPr="00457DFE">
        <w:t xml:space="preserve"> </w:t>
      </w:r>
      <w:r w:rsidR="000B607A" w:rsidRPr="00457DFE">
        <w:t>connected together</w:t>
      </w:r>
      <w:r w:rsidRPr="00457DFE">
        <w:t>.</w:t>
      </w:r>
    </w:p>
    <w:p w:rsidR="00D8039C" w:rsidRDefault="00D8039C" w:rsidP="009436A7">
      <w:r>
        <w:t xml:space="preserve">To make a control in thrust of the motor we will </w:t>
      </w:r>
      <w:r w:rsidR="00787545">
        <w:t xml:space="preserve">need to put a force sensor to know how much force </w:t>
      </w:r>
      <w:r w:rsidR="005F24C0">
        <w:t>it produces. Then we will also need an amplifier to make the sensor’s signal readable by the microcontroller which will compute the signal to send to the ESC, the component that</w:t>
      </w:r>
    </w:p>
    <w:p w:rsidR="00AF0E7E" w:rsidRDefault="00BB6761" w:rsidP="00AF0E7E">
      <w:pPr>
        <w:keepNext/>
        <w:jc w:val="center"/>
      </w:pPr>
      <w:r w:rsidRPr="00BB6761">
        <w:rPr>
          <w:noProof/>
          <w:lang w:val="fr-FR"/>
        </w:rPr>
        <w:drawing>
          <wp:inline distT="0" distB="0" distL="0" distR="0" wp14:anchorId="24C3A51C" wp14:editId="00A1D71A">
            <wp:extent cx="5532437" cy="412432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clrChange>
                        <a:clrFrom>
                          <a:srgbClr val="F5F4EF"/>
                        </a:clrFrom>
                        <a:clrTo>
                          <a:srgbClr val="F5F4EF">
                            <a:alpha val="0"/>
                          </a:srgbClr>
                        </a:clrTo>
                      </a:clrChange>
                    </a:blip>
                    <a:stretch>
                      <a:fillRect/>
                    </a:stretch>
                  </pic:blipFill>
                  <pic:spPr>
                    <a:xfrm>
                      <a:off x="0" y="0"/>
                      <a:ext cx="5542099" cy="4131528"/>
                    </a:xfrm>
                    <a:prstGeom prst="rect">
                      <a:avLst/>
                    </a:prstGeom>
                  </pic:spPr>
                </pic:pic>
              </a:graphicData>
            </a:graphic>
          </wp:inline>
        </w:drawing>
      </w:r>
    </w:p>
    <w:p w:rsidR="00AF0E7E" w:rsidRDefault="00AF0E7E" w:rsidP="00AF0E7E">
      <w:pPr>
        <w:pStyle w:val="Lgende"/>
        <w:jc w:val="center"/>
        <w:rPr>
          <w:noProof/>
          <w:sz w:val="21"/>
        </w:rPr>
      </w:pPr>
      <w:r w:rsidRPr="00AF0E7E">
        <w:rPr>
          <w:sz w:val="21"/>
        </w:rPr>
        <w:t xml:space="preserve">Figure </w:t>
      </w:r>
      <w:r w:rsidRPr="00AF0E7E">
        <w:rPr>
          <w:sz w:val="21"/>
        </w:rPr>
        <w:fldChar w:fldCharType="begin"/>
      </w:r>
      <w:r w:rsidRPr="00AF0E7E">
        <w:rPr>
          <w:sz w:val="21"/>
        </w:rPr>
        <w:instrText xml:space="preserve"> SEQ Figure \* ARABIC </w:instrText>
      </w:r>
      <w:r w:rsidRPr="00AF0E7E">
        <w:rPr>
          <w:sz w:val="21"/>
        </w:rPr>
        <w:fldChar w:fldCharType="separate"/>
      </w:r>
      <w:r w:rsidR="008E65E6">
        <w:rPr>
          <w:noProof/>
          <w:sz w:val="21"/>
        </w:rPr>
        <w:t>4</w:t>
      </w:r>
      <w:r w:rsidRPr="00AF0E7E">
        <w:rPr>
          <w:sz w:val="21"/>
        </w:rPr>
        <w:fldChar w:fldCharType="end"/>
      </w:r>
      <w:r w:rsidRPr="00AF0E7E">
        <w:rPr>
          <w:sz w:val="21"/>
        </w:rPr>
        <w:t>- Block schemati</w:t>
      </w:r>
      <w:r w:rsidRPr="00AF0E7E">
        <w:rPr>
          <w:noProof/>
          <w:sz w:val="21"/>
        </w:rPr>
        <w:t>c of the system</w:t>
      </w:r>
    </w:p>
    <w:p w:rsidR="00BB6761" w:rsidRPr="00BB6761" w:rsidRDefault="00BB6761" w:rsidP="00BB6761"/>
    <w:p w:rsidR="00AF3924" w:rsidRPr="00457DFE" w:rsidRDefault="0047175C" w:rsidP="0047175C">
      <w:pPr>
        <w:pStyle w:val="Titre2rouge"/>
      </w:pPr>
      <w:bookmarkStart w:id="7" w:name="_Toc110608087"/>
      <w:r w:rsidRPr="00457DFE">
        <w:t>1.1-</w:t>
      </w:r>
      <w:r w:rsidR="00A308C2" w:rsidRPr="00457DFE">
        <w:t>Microcontroller</w:t>
      </w:r>
      <w:bookmarkEnd w:id="7"/>
      <w:r w:rsidR="00A308C2" w:rsidRPr="00457DFE">
        <w:t xml:space="preserve"> </w:t>
      </w:r>
    </w:p>
    <w:p w:rsidR="00EA47C0" w:rsidRPr="00457DFE" w:rsidRDefault="00EA47C0" w:rsidP="00E619CB"/>
    <w:p w:rsidR="00A308C2" w:rsidRPr="00457DFE" w:rsidRDefault="00A308C2" w:rsidP="00AF3924">
      <w:r w:rsidRPr="00457DFE">
        <w:t>The microcontroller used in this project in a STM32F1</w:t>
      </w:r>
      <w:r w:rsidR="009436A7" w:rsidRPr="00457DFE">
        <w:t>03CB</w:t>
      </w:r>
      <w:r w:rsidRPr="00457DFE">
        <w:t xml:space="preserve"> mounted on an OpenCM9.04 board.</w:t>
      </w:r>
      <w:r w:rsidR="00372031" w:rsidRPr="00457DFE">
        <w:t xml:space="preserve"> It will allow </w:t>
      </w:r>
      <w:r w:rsidR="00DF3871" w:rsidRPr="00457DFE">
        <w:t>the implementation of the software part and the communication between the other components.</w:t>
      </w:r>
      <w:r w:rsidR="005709BE" w:rsidRPr="00457DFE">
        <w:t xml:space="preserve"> The microcontroller is connected to a pc with an USB wire.</w:t>
      </w:r>
    </w:p>
    <w:p w:rsidR="00EA47C0" w:rsidRDefault="00EA47C0" w:rsidP="00E619CB"/>
    <w:p w:rsidR="00BB6761" w:rsidRDefault="00BB6761" w:rsidP="00E619CB"/>
    <w:p w:rsidR="00BB6761" w:rsidRPr="00457DFE" w:rsidRDefault="00BB6761" w:rsidP="00E619CB"/>
    <w:p w:rsidR="00C14CA8" w:rsidRPr="00457DFE" w:rsidRDefault="0047175C" w:rsidP="0047175C">
      <w:pPr>
        <w:pStyle w:val="Titre2rouge"/>
      </w:pPr>
      <w:bookmarkStart w:id="8" w:name="_Toc110608088"/>
      <w:r w:rsidRPr="00457DFE">
        <w:lastRenderedPageBreak/>
        <w:t>1.2-</w:t>
      </w:r>
      <w:r w:rsidR="00C14CA8" w:rsidRPr="00457DFE">
        <w:t>Force Sensor</w:t>
      </w:r>
      <w:bookmarkEnd w:id="8"/>
    </w:p>
    <w:p w:rsidR="00C14CA8" w:rsidRPr="00457DFE" w:rsidRDefault="00C14CA8" w:rsidP="00C14CA8"/>
    <w:p w:rsidR="008772C3" w:rsidRPr="00457DFE" w:rsidRDefault="00C14CA8" w:rsidP="008772C3">
      <w:r w:rsidRPr="00457DFE">
        <w:t>To build a thrust controller, we need, in a first part, to know what force the motor produces</w:t>
      </w:r>
      <w:r w:rsidR="008772C3" w:rsidRPr="00457DFE">
        <w:t>. The motor (with the propeller) can produce a maximum thrust of 20N. So we want our system to be able to measure precisely the forces applied to the motor in a range from -5N to 25N.</w:t>
      </w:r>
    </w:p>
    <w:p w:rsidR="00C33C3B" w:rsidRDefault="00C14CA8" w:rsidP="008772C3">
      <w:r w:rsidRPr="00457DFE">
        <w:t xml:space="preserve">The sensor used to do so is a load cell. It is built fixing a Wheatstone full bridge over an </w:t>
      </w:r>
      <w:proofErr w:type="spellStart"/>
      <w:r w:rsidRPr="00457DFE">
        <w:t>aluminium</w:t>
      </w:r>
      <w:proofErr w:type="spellEnd"/>
      <w:r w:rsidRPr="00457DFE">
        <w:t>.</w:t>
      </w:r>
    </w:p>
    <w:p w:rsidR="00AF0E7E" w:rsidRPr="00457DFE" w:rsidRDefault="00AF0E7E" w:rsidP="00AF0E7E">
      <w:r w:rsidRPr="00457DFE">
        <w:t>The load cell is fixed at the base of the motor by a printed fixation piece and some screws:</w:t>
      </w:r>
    </w:p>
    <w:p w:rsidR="00AF0E7E" w:rsidRDefault="00AF0E7E" w:rsidP="00AF0E7E">
      <w:pPr>
        <w:keepNext/>
        <w:ind w:firstLine="708"/>
      </w:pPr>
      <w:r w:rsidRPr="00457DFE">
        <w:rPr>
          <w:rFonts w:ascii="Times New Roman" w:eastAsia="Times New Roman" w:hAnsi="Times New Roman" w:cs="Times New Roman"/>
          <w:noProof/>
          <w:snapToGrid w:val="0"/>
          <w:color w:val="000000"/>
          <w:w w:val="0"/>
          <w:sz w:val="0"/>
          <w:szCs w:val="0"/>
          <w:u w:color="000000"/>
          <w:bdr w:val="none" w:sz="0" w:space="0" w:color="000000"/>
          <w:shd w:val="clear" w:color="000000" w:fill="000000"/>
          <w:lang w:val="fr-FR"/>
        </w:rPr>
        <w:drawing>
          <wp:anchor distT="0" distB="0" distL="114300" distR="114300" simplePos="0" relativeHeight="251682816" behindDoc="0" locked="0" layoutInCell="1" allowOverlap="1" wp14:anchorId="5BC5AF33" wp14:editId="49DF1E8E">
            <wp:simplePos x="0" y="0"/>
            <wp:positionH relativeFrom="margin">
              <wp:posOffset>3584741</wp:posOffset>
            </wp:positionH>
            <wp:positionV relativeFrom="paragraph">
              <wp:posOffset>6874</wp:posOffset>
            </wp:positionV>
            <wp:extent cx="1876135" cy="1649115"/>
            <wp:effectExtent l="0" t="0" r="0" b="8255"/>
            <wp:wrapNone/>
            <wp:docPr id="201" name="Image 201" descr="D:\ROB\internship\Thrust_ctrl_report\motor_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ROB\internship\Thrust_ctrl_report\motor_up.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97389" cy="1667797"/>
                    </a:xfrm>
                    <a:prstGeom prst="rect">
                      <a:avLst/>
                    </a:prstGeom>
                    <a:noFill/>
                    <a:ln>
                      <a:noFill/>
                    </a:ln>
                  </pic:spPr>
                </pic:pic>
              </a:graphicData>
            </a:graphic>
            <wp14:sizeRelH relativeFrom="page">
              <wp14:pctWidth>0</wp14:pctWidth>
            </wp14:sizeRelH>
            <wp14:sizeRelV relativeFrom="page">
              <wp14:pctHeight>0</wp14:pctHeight>
            </wp14:sizeRelV>
          </wp:anchor>
        </w:drawing>
      </w:r>
      <w:r w:rsidRPr="00457DFE">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t xml:space="preserve"> </w:t>
      </w:r>
      <w:r w:rsidRPr="00457DFE">
        <w:rPr>
          <w:noProof/>
          <w:lang w:val="fr-FR"/>
        </w:rPr>
        <w:drawing>
          <wp:inline distT="0" distB="0" distL="0" distR="0" wp14:anchorId="0FA40987" wp14:editId="230E2EA7">
            <wp:extent cx="1733385" cy="1639301"/>
            <wp:effectExtent l="0" t="0" r="635" b="0"/>
            <wp:docPr id="200" name="Image 200" descr="D:\ROB\internship\Thrust_ctrl_report\motor_si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ROB\internship\Thrust_ctrl_report\motor_side.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53045" cy="1657894"/>
                    </a:xfrm>
                    <a:prstGeom prst="rect">
                      <a:avLst/>
                    </a:prstGeom>
                    <a:noFill/>
                    <a:ln>
                      <a:noFill/>
                    </a:ln>
                  </pic:spPr>
                </pic:pic>
              </a:graphicData>
            </a:graphic>
          </wp:inline>
        </w:drawing>
      </w:r>
    </w:p>
    <w:p w:rsidR="00AF0E7E" w:rsidRPr="00AF0E7E" w:rsidRDefault="00AF0E7E" w:rsidP="00AF0E7E">
      <w:pPr>
        <w:pStyle w:val="Lgende"/>
        <w:jc w:val="center"/>
        <w:rPr>
          <w:sz w:val="21"/>
        </w:rPr>
      </w:pPr>
      <w:r w:rsidRPr="00AF0E7E">
        <w:rPr>
          <w:sz w:val="21"/>
        </w:rPr>
        <w:t xml:space="preserve">Figure </w:t>
      </w:r>
      <w:r w:rsidRPr="00AF0E7E">
        <w:rPr>
          <w:sz w:val="21"/>
        </w:rPr>
        <w:fldChar w:fldCharType="begin"/>
      </w:r>
      <w:r w:rsidRPr="00AF0E7E">
        <w:rPr>
          <w:sz w:val="21"/>
        </w:rPr>
        <w:instrText xml:space="preserve"> SEQ Figure \* ARABIC </w:instrText>
      </w:r>
      <w:r w:rsidRPr="00AF0E7E">
        <w:rPr>
          <w:sz w:val="21"/>
        </w:rPr>
        <w:fldChar w:fldCharType="separate"/>
      </w:r>
      <w:r w:rsidR="008E65E6">
        <w:rPr>
          <w:noProof/>
          <w:sz w:val="21"/>
        </w:rPr>
        <w:t>5</w:t>
      </w:r>
      <w:r w:rsidRPr="00AF0E7E">
        <w:rPr>
          <w:sz w:val="21"/>
        </w:rPr>
        <w:fldChar w:fldCharType="end"/>
      </w:r>
      <w:r w:rsidRPr="00AF0E7E">
        <w:rPr>
          <w:sz w:val="21"/>
        </w:rPr>
        <w:t xml:space="preserve"> - Fixation between the motor and the load cell</w:t>
      </w:r>
    </w:p>
    <w:p w:rsidR="00EA47C0" w:rsidRPr="00457DFE" w:rsidRDefault="00EA47C0" w:rsidP="008772C3"/>
    <w:p w:rsidR="00C14CA8" w:rsidRPr="00457DFE" w:rsidRDefault="0047175C" w:rsidP="00D01463">
      <w:pPr>
        <w:pStyle w:val="Titre3rouge"/>
      </w:pPr>
      <w:bookmarkStart w:id="9" w:name="_Toc110608089"/>
      <w:r w:rsidRPr="00457DFE">
        <w:t>1.2.1-</w:t>
      </w:r>
      <w:r w:rsidR="00C14CA8" w:rsidRPr="00457DFE">
        <w:t>Wheatstone bridge</w:t>
      </w:r>
      <w:bookmarkEnd w:id="9"/>
    </w:p>
    <w:p w:rsidR="00C33C3B" w:rsidRPr="00457DFE" w:rsidRDefault="00C33C3B" w:rsidP="00E619CB">
      <w:r w:rsidRPr="00457DFE">
        <w:t>A Wheatstone bridge is an electronic circuit composed by</w:t>
      </w:r>
      <w:r w:rsidR="00D01463" w:rsidRPr="00457DFE">
        <w:t xml:space="preserve"> 4</w:t>
      </w:r>
      <w:r w:rsidRPr="00457DFE">
        <w:t xml:space="preserve"> strain gauges</w:t>
      </w:r>
      <w:r w:rsidR="00D01463" w:rsidRPr="00457DFE">
        <w:t xml:space="preserve"> acting like variable resistors</w:t>
      </w:r>
      <w:r w:rsidRPr="00457DFE">
        <w:t>.</w:t>
      </w:r>
    </w:p>
    <w:p w:rsidR="0053686A" w:rsidRPr="00457DFE" w:rsidRDefault="00C33C3B" w:rsidP="0053686A">
      <w:pPr>
        <w:keepNext/>
        <w:jc w:val="center"/>
      </w:pPr>
      <w:r w:rsidRPr="00457DFE">
        <w:rPr>
          <w:noProof/>
          <w:lang w:val="fr-FR"/>
        </w:rPr>
        <w:drawing>
          <wp:inline distT="0" distB="0" distL="0" distR="0" wp14:anchorId="72206F64" wp14:editId="615E4E68">
            <wp:extent cx="2941608" cy="1835589"/>
            <wp:effectExtent l="0" t="0" r="0" b="0"/>
            <wp:docPr id="12" name="Image 12" descr="D:\ROB\internship\Thrust_Control\electronics\loadcell\images\wheatstone_full_brid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ROB\internship\Thrust_Control\electronics\loadcell\images\wheatstone_full_bridge.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63973" cy="1849545"/>
                    </a:xfrm>
                    <a:prstGeom prst="rect">
                      <a:avLst/>
                    </a:prstGeom>
                    <a:noFill/>
                    <a:ln>
                      <a:noFill/>
                    </a:ln>
                  </pic:spPr>
                </pic:pic>
              </a:graphicData>
            </a:graphic>
          </wp:inline>
        </w:drawing>
      </w:r>
    </w:p>
    <w:p w:rsidR="00C33C3B" w:rsidRPr="00457DFE" w:rsidRDefault="0053686A" w:rsidP="0053686A">
      <w:pPr>
        <w:pStyle w:val="Lgende"/>
        <w:jc w:val="center"/>
        <w:rPr>
          <w:sz w:val="22"/>
          <w:szCs w:val="22"/>
        </w:rPr>
      </w:pPr>
      <w:r w:rsidRPr="00457DFE">
        <w:rPr>
          <w:sz w:val="22"/>
          <w:szCs w:val="22"/>
        </w:rPr>
        <w:t xml:space="preserve">Figure </w:t>
      </w:r>
      <w:r w:rsidRPr="00457DFE">
        <w:rPr>
          <w:sz w:val="22"/>
          <w:szCs w:val="22"/>
        </w:rPr>
        <w:fldChar w:fldCharType="begin"/>
      </w:r>
      <w:r w:rsidRPr="00457DFE">
        <w:rPr>
          <w:sz w:val="22"/>
          <w:szCs w:val="22"/>
        </w:rPr>
        <w:instrText xml:space="preserve"> SEQ Figure \* ARABIC </w:instrText>
      </w:r>
      <w:r w:rsidRPr="00457DFE">
        <w:rPr>
          <w:sz w:val="22"/>
          <w:szCs w:val="22"/>
        </w:rPr>
        <w:fldChar w:fldCharType="separate"/>
      </w:r>
      <w:r w:rsidR="008E65E6">
        <w:rPr>
          <w:noProof/>
          <w:sz w:val="22"/>
          <w:szCs w:val="22"/>
        </w:rPr>
        <w:t>6</w:t>
      </w:r>
      <w:r w:rsidRPr="00457DFE">
        <w:rPr>
          <w:sz w:val="22"/>
          <w:szCs w:val="22"/>
        </w:rPr>
        <w:fldChar w:fldCharType="end"/>
      </w:r>
      <w:r w:rsidRPr="00457DFE">
        <w:rPr>
          <w:sz w:val="22"/>
          <w:szCs w:val="22"/>
        </w:rPr>
        <w:t xml:space="preserve"> - Wheatstone full-bridge schematic</w:t>
      </w:r>
    </w:p>
    <w:p w:rsidR="00C33C3B" w:rsidRPr="00457DFE" w:rsidRDefault="00C33C3B" w:rsidP="00E619CB"/>
    <w:p w:rsidR="00AC1149" w:rsidRPr="00457DFE" w:rsidRDefault="00C33C3B" w:rsidP="00DF54BB">
      <w:r w:rsidRPr="00457DFE">
        <w:t xml:space="preserve">When no force is applied on the sensor the 4 </w:t>
      </w:r>
      <w:r w:rsidR="00DF54BB" w:rsidRPr="00457DFE">
        <w:t xml:space="preserve">strain gauges </w:t>
      </w:r>
      <w:r w:rsidRPr="00457DFE">
        <w:t>ha</w:t>
      </w:r>
      <w:r w:rsidR="00DF54BB" w:rsidRPr="00457DFE">
        <w:t>ve</w:t>
      </w:r>
      <w:r w:rsidRPr="00457DFE">
        <w:t xml:space="preserve"> the same </w:t>
      </w:r>
      <w:r w:rsidR="00DF54BB" w:rsidRPr="00457DFE">
        <w:t xml:space="preserve">resistive </w:t>
      </w:r>
      <w:r w:rsidRPr="00457DFE">
        <w:t>value. However, when a force is appl</w:t>
      </w:r>
      <w:r w:rsidR="00DF54BB" w:rsidRPr="00457DFE">
        <w:t xml:space="preserve">ied </w:t>
      </w:r>
      <w:r w:rsidRPr="00457DFE">
        <w:t xml:space="preserve">to </w:t>
      </w:r>
      <w:r w:rsidR="00DF54BB" w:rsidRPr="00457DFE">
        <w:t xml:space="preserve">the sensor, the </w:t>
      </w:r>
      <w:proofErr w:type="spellStart"/>
      <w:r w:rsidR="00DF54BB" w:rsidRPr="00457DFE">
        <w:t>aluminium</w:t>
      </w:r>
      <w:proofErr w:type="spellEnd"/>
      <w:r w:rsidR="00DF54BB" w:rsidRPr="00457DFE">
        <w:t xml:space="preserve"> plaque will be deformed under this force causing two of the strain gauges to </w:t>
      </w:r>
      <w:r w:rsidR="006B0F3D" w:rsidRPr="00457DFE">
        <w:t xml:space="preserve">be in </w:t>
      </w:r>
      <w:r w:rsidR="00DF54BB" w:rsidRPr="00457DFE">
        <w:t>compress</w:t>
      </w:r>
      <w:r w:rsidR="006B0F3D" w:rsidRPr="00457DFE">
        <w:t>ion, de</w:t>
      </w:r>
      <w:r w:rsidR="00DF54BB" w:rsidRPr="00457DFE">
        <w:t xml:space="preserve">creasing their resistivity while the two other will be </w:t>
      </w:r>
      <w:r w:rsidR="006B0F3D" w:rsidRPr="00457DFE">
        <w:t>in tension, in</w:t>
      </w:r>
      <w:r w:rsidR="00DF54BB" w:rsidRPr="00457DFE">
        <w:t>creasing their resistivity.</w:t>
      </w:r>
    </w:p>
    <w:p w:rsidR="006B0F3D" w:rsidRPr="00457DFE" w:rsidRDefault="00AC1149" w:rsidP="00DF54BB">
      <w:r w:rsidRPr="00457DFE">
        <w:lastRenderedPageBreak/>
        <w:t>The output signal can be d</w:t>
      </w:r>
      <w:r w:rsidR="00AF3924" w:rsidRPr="00457DFE">
        <w:t xml:space="preserve">etermined using </w:t>
      </w:r>
      <w:proofErr w:type="spellStart"/>
      <w:r w:rsidR="00AF3924" w:rsidRPr="00457DFE">
        <w:t>Kirchoff’s</w:t>
      </w:r>
      <w:proofErr w:type="spellEnd"/>
      <w:r w:rsidR="00AF3924" w:rsidRPr="00457DFE">
        <w:t xml:space="preserve"> laws</w:t>
      </w:r>
      <w:r w:rsidRPr="00457DFE">
        <w:t>:</w:t>
      </w:r>
    </w:p>
    <w:p w:rsidR="006B0F3D" w:rsidRPr="00457DFE" w:rsidRDefault="008E65E6" w:rsidP="00AC1149">
      <m:oMathPara>
        <m:oMath>
          <m:sSubSup>
            <m:sSubSupPr>
              <m:ctrlPr>
                <w:rPr>
                  <w:rFonts w:ascii="Cambria Math" w:hAnsi="Cambria Math"/>
                </w:rPr>
              </m:ctrlPr>
            </m:sSubSupPr>
            <m:e>
              <m:r>
                <w:rPr>
                  <w:rFonts w:ascii="Cambria Math" w:hAnsi="Cambria Math"/>
                </w:rPr>
                <m:t>V</m:t>
              </m:r>
            </m:e>
            <m:sub>
              <m:r>
                <w:rPr>
                  <w:rFonts w:ascii="Cambria Math" w:hAnsi="Cambria Math"/>
                </w:rPr>
                <m:t>s</m:t>
              </m:r>
            </m:sub>
            <m:sup>
              <m:r>
                <m:rPr>
                  <m:sty m:val="p"/>
                </m:rPr>
                <w:rPr>
                  <w:rFonts w:ascii="Cambria Math" w:hAnsi="Cambria Math"/>
                </w:rPr>
                <m:t>+</m:t>
              </m:r>
            </m:sup>
          </m:sSubSup>
          <m:r>
            <w:rPr>
              <w:rFonts w:ascii="Cambria Math" w:hAnsi="Cambria Math"/>
            </w:rPr>
            <m:t>=</m:t>
          </m:r>
          <m:f>
            <m:fPr>
              <m:ctrlPr>
                <w:rPr>
                  <w:rFonts w:ascii="Cambria Math" w:hAnsi="Cambria Math"/>
                  <w:i/>
                </w:rPr>
              </m:ctrlPr>
            </m:fPr>
            <m:num>
              <m:r>
                <w:rPr>
                  <w:rFonts w:ascii="Cambria Math" w:hAnsi="Cambria Math"/>
                </w:rPr>
                <m:t>R+</m:t>
              </m:r>
              <m:r>
                <m:rPr>
                  <m:sty m:val="p"/>
                </m:rPr>
                <w:rPr>
                  <w:rFonts w:ascii="Cambria Math" w:hAnsi="Cambria Math"/>
                </w:rPr>
                <m:t>Δ</m:t>
              </m:r>
              <m:r>
                <w:rPr>
                  <w:rFonts w:ascii="Cambria Math" w:hAnsi="Cambria Math"/>
                </w:rPr>
                <m:t>r</m:t>
              </m:r>
            </m:num>
            <m:den>
              <m:r>
                <w:rPr>
                  <w:rFonts w:ascii="Cambria Math" w:hAnsi="Cambria Math"/>
                </w:rPr>
                <m:t>2R</m:t>
              </m:r>
            </m:den>
          </m:f>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m:t>
              </m:r>
            </m:sub>
          </m:sSub>
          <m:r>
            <w:rPr>
              <w:rFonts w:ascii="Cambria Math" w:hAnsi="Cambria Math"/>
            </w:rPr>
            <m:t xml:space="preserve">  ;  </m:t>
          </m:r>
          <m:sSubSup>
            <m:sSubSupPr>
              <m:ctrlPr>
                <w:rPr>
                  <w:rFonts w:ascii="Cambria Math" w:hAnsi="Cambria Math"/>
                  <w:i/>
                </w:rPr>
              </m:ctrlPr>
            </m:sSubSupPr>
            <m:e>
              <m:r>
                <w:rPr>
                  <w:rFonts w:ascii="Cambria Math" w:hAnsi="Cambria Math"/>
                </w:rPr>
                <m:t>V</m:t>
              </m:r>
            </m:e>
            <m:sub>
              <m:r>
                <w:rPr>
                  <w:rFonts w:ascii="Cambria Math" w:hAnsi="Cambria Math"/>
                </w:rPr>
                <m:t>s</m:t>
              </m:r>
            </m:sub>
            <m:sup>
              <m:r>
                <w:rPr>
                  <w:rFonts w:ascii="Cambria Math" w:hAnsi="Cambria Math"/>
                </w:rPr>
                <m:t>-</m:t>
              </m:r>
            </m:sup>
          </m:sSubSup>
          <m:r>
            <w:rPr>
              <w:rFonts w:ascii="Cambria Math" w:hAnsi="Cambria Math"/>
            </w:rPr>
            <m:t>=</m:t>
          </m:r>
          <m:f>
            <m:fPr>
              <m:ctrlPr>
                <w:rPr>
                  <w:rFonts w:ascii="Cambria Math" w:hAnsi="Cambria Math"/>
                  <w:i/>
                </w:rPr>
              </m:ctrlPr>
            </m:fPr>
            <m:num>
              <m:r>
                <w:rPr>
                  <w:rFonts w:ascii="Cambria Math" w:hAnsi="Cambria Math"/>
                </w:rPr>
                <m:t>R-</m:t>
              </m:r>
              <m:r>
                <m:rPr>
                  <m:sty m:val="p"/>
                </m:rPr>
                <w:rPr>
                  <w:rFonts w:ascii="Cambria Math" w:hAnsi="Cambria Math"/>
                </w:rPr>
                <m:t>Δ</m:t>
              </m:r>
              <m:r>
                <w:rPr>
                  <w:rFonts w:ascii="Cambria Math" w:hAnsi="Cambria Math"/>
                </w:rPr>
                <m:t>r</m:t>
              </m:r>
            </m:num>
            <m:den>
              <m:r>
                <w:rPr>
                  <w:rFonts w:ascii="Cambria Math" w:hAnsi="Cambria Math"/>
                </w:rPr>
                <m:t>2r</m:t>
              </m:r>
            </m:den>
          </m:f>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m:t>
              </m:r>
            </m:sub>
          </m:sSub>
          <m:r>
            <w:rPr>
              <w:rFonts w:ascii="Cambria Math" w:hAnsi="Cambria Math"/>
            </w:rPr>
            <m:t xml:space="preserve"> </m:t>
          </m:r>
        </m:oMath>
      </m:oMathPara>
    </w:p>
    <w:p w:rsidR="00AC1149" w:rsidRPr="00457DFE" w:rsidRDefault="008E65E6" w:rsidP="00AC1149">
      <m:oMathPara>
        <m:oMath>
          <m:sSub>
            <m:sSubPr>
              <m:ctrlPr>
                <w:rPr>
                  <w:rFonts w:ascii="Cambria Math" w:hAnsi="Cambria Math"/>
                  <w:i/>
                </w:rPr>
              </m:ctrlPr>
            </m:sSubPr>
            <m:e>
              <m:r>
                <w:rPr>
                  <w:rFonts w:ascii="Cambria Math" w:hAnsi="Cambria Math"/>
                </w:rPr>
                <m:t>V</m:t>
              </m:r>
            </m:e>
            <m:sub>
              <m:r>
                <w:rPr>
                  <w:rFonts w:ascii="Cambria Math" w:hAnsi="Cambria Math"/>
                </w:rPr>
                <m:t>s</m:t>
              </m:r>
            </m:sub>
          </m:sSub>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s</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s</m:t>
              </m:r>
            </m:sub>
            <m:sup>
              <m:r>
                <w:rPr>
                  <w:rFonts w:ascii="Cambria Math" w:hAnsi="Cambria Math"/>
                </w:rPr>
                <m:t>-</m:t>
              </m:r>
            </m:sup>
          </m:sSubSup>
          <m:r>
            <w:rPr>
              <w:rFonts w:ascii="Cambria Math" w:hAnsi="Cambria Math"/>
            </w:rPr>
            <m:t>=</m:t>
          </m:r>
          <m:f>
            <m:fPr>
              <m:ctrlPr>
                <w:rPr>
                  <w:rFonts w:ascii="Cambria Math" w:hAnsi="Cambria Math"/>
                  <w:i/>
                </w:rPr>
              </m:ctrlPr>
            </m:fPr>
            <m:num>
              <m:r>
                <m:rPr>
                  <m:sty m:val="p"/>
                </m:rPr>
                <w:rPr>
                  <w:rFonts w:ascii="Cambria Math" w:hAnsi="Cambria Math"/>
                </w:rPr>
                <m:t>Δ</m:t>
              </m:r>
              <m:r>
                <w:rPr>
                  <w:rFonts w:ascii="Cambria Math" w:hAnsi="Cambria Math"/>
                </w:rPr>
                <m:t>r</m:t>
              </m:r>
            </m:num>
            <m:den>
              <m:r>
                <w:rPr>
                  <w:rFonts w:ascii="Cambria Math" w:hAnsi="Cambria Math"/>
                </w:rPr>
                <m:t>R</m:t>
              </m:r>
            </m:den>
          </m:f>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m:t>
              </m:r>
            </m:sub>
          </m:sSub>
        </m:oMath>
      </m:oMathPara>
    </w:p>
    <w:p w:rsidR="00AC1149" w:rsidRPr="00457DFE" w:rsidRDefault="00AC1149" w:rsidP="00AC1149">
      <w:r w:rsidRPr="00457DFE">
        <w:t>We have now a linear relation between the output of the sensor and the force applied to it.</w:t>
      </w:r>
    </w:p>
    <w:p w:rsidR="00AC1149" w:rsidRPr="00457DFE" w:rsidRDefault="0047175C" w:rsidP="00D01463">
      <w:pPr>
        <w:pStyle w:val="Titre3rouge"/>
      </w:pPr>
      <w:bookmarkStart w:id="10" w:name="_Toc110608090"/>
      <w:r w:rsidRPr="00457DFE">
        <w:t>1.2.2-</w:t>
      </w:r>
      <w:r w:rsidR="00AC1149" w:rsidRPr="00457DFE">
        <w:t>Pros and Cons</w:t>
      </w:r>
      <w:bookmarkEnd w:id="10"/>
    </w:p>
    <w:p w:rsidR="00AC1149" w:rsidRPr="00457DFE" w:rsidRDefault="00AC1149" w:rsidP="00E619CB">
      <w:r w:rsidRPr="00457DFE">
        <w:t xml:space="preserve">This sensor provides a voltage that varies linearly according to the force applied to it. However, when </w:t>
      </w:r>
      <w:r w:rsidR="008772C3" w:rsidRPr="00457DFE">
        <w:t>powered with a 5V supply, the scale of the voltage variation is around 1mV each 10N. This sensor will need to be amplified to be usable in our system.</w:t>
      </w:r>
    </w:p>
    <w:p w:rsidR="00A65BEA" w:rsidRPr="00564B41" w:rsidRDefault="00F76FF8" w:rsidP="00E619CB">
      <w:pPr>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r w:rsidRPr="00457DFE">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t xml:space="preserve">                                                                                                         </w:t>
      </w:r>
      <w:r w:rsidR="00564B41">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t xml:space="preserve">                    </w:t>
      </w:r>
    </w:p>
    <w:p w:rsidR="00C14CA8" w:rsidRPr="00457DFE" w:rsidRDefault="0047175C" w:rsidP="0047175C">
      <w:pPr>
        <w:pStyle w:val="Titre2rouge"/>
      </w:pPr>
      <w:bookmarkStart w:id="11" w:name="_Toc110608091"/>
      <w:r w:rsidRPr="00457DFE">
        <w:t>1.3-</w:t>
      </w:r>
      <w:r w:rsidR="00C14CA8" w:rsidRPr="00457DFE">
        <w:t>Amplifier</w:t>
      </w:r>
      <w:bookmarkEnd w:id="11"/>
    </w:p>
    <w:p w:rsidR="008772C3" w:rsidRPr="00457DFE" w:rsidRDefault="008772C3" w:rsidP="0021727D">
      <w:r w:rsidRPr="00457DFE">
        <w:t>The purpose of this component is to make the signal from the load cell usable to the microcontroller.</w:t>
      </w:r>
    </w:p>
    <w:p w:rsidR="00C14CA8" w:rsidRPr="00457DFE" w:rsidRDefault="001B4B8F" w:rsidP="00D01463">
      <w:pPr>
        <w:pStyle w:val="Titre3rouge"/>
      </w:pPr>
      <w:bookmarkStart w:id="12" w:name="_Toc110608092"/>
      <w:r w:rsidRPr="00457DFE">
        <w:t>1.3.1-</w:t>
      </w:r>
      <w:r w:rsidR="00C14CA8" w:rsidRPr="00457DFE">
        <w:t>HX711</w:t>
      </w:r>
      <w:bookmarkEnd w:id="12"/>
    </w:p>
    <w:p w:rsidR="008772C3" w:rsidRPr="00457DFE" w:rsidRDefault="008772C3" w:rsidP="0021727D">
      <w:r w:rsidRPr="00457DFE">
        <w:t xml:space="preserve">The first amplifier that has been tried is the HX711 ADC amplifier. This one was at the first sight very practical </w:t>
      </w:r>
      <w:r w:rsidR="0021727D" w:rsidRPr="00457DFE">
        <w:t>to use</w:t>
      </w:r>
      <w:r w:rsidRPr="00457DFE">
        <w:t>: there</w:t>
      </w:r>
      <w:r w:rsidR="0021727D" w:rsidRPr="00457DFE">
        <w:t xml:space="preserve"> are tutorials and</w:t>
      </w:r>
      <w:r w:rsidRPr="00457DFE">
        <w:t xml:space="preserve"> a library on the Arduino IDE allowing </w:t>
      </w:r>
      <w:r w:rsidR="0021727D" w:rsidRPr="00457DFE">
        <w:t xml:space="preserve">an easy reading, calibration, treatment of the load cell’s output signal. </w:t>
      </w:r>
    </w:p>
    <w:p w:rsidR="00AF3924" w:rsidRPr="00457DFE" w:rsidRDefault="0021727D" w:rsidP="0021727D">
      <w:r w:rsidRPr="00457DFE">
        <w:t>However, as it is a digital converter, the acquisition speed of the thrust was limited by this component: its sampling rate only reaches 80Hz at its maximum. It was way too slow to be usable on a drone.</w:t>
      </w:r>
    </w:p>
    <w:p w:rsidR="00C14CA8" w:rsidRPr="00457DFE" w:rsidRDefault="00125A65" w:rsidP="00EA47C0">
      <w:pPr>
        <w:pStyle w:val="Titre3rouge"/>
      </w:pPr>
      <w:bookmarkStart w:id="13" w:name="_Toc110608093"/>
      <w:r w:rsidRPr="00457DFE">
        <w:rPr>
          <w:noProof/>
          <w:lang w:val="fr-FR"/>
        </w:rPr>
        <w:drawing>
          <wp:anchor distT="0" distB="0" distL="114300" distR="114300" simplePos="0" relativeHeight="251654144" behindDoc="0" locked="0" layoutInCell="1" allowOverlap="1" wp14:anchorId="79F2C804" wp14:editId="71F0324B">
            <wp:simplePos x="0" y="0"/>
            <wp:positionH relativeFrom="page">
              <wp:posOffset>198180</wp:posOffset>
            </wp:positionH>
            <wp:positionV relativeFrom="paragraph">
              <wp:posOffset>210820</wp:posOffset>
            </wp:positionV>
            <wp:extent cx="2147570" cy="2147570"/>
            <wp:effectExtent l="0" t="0" r="0" b="0"/>
            <wp:wrapNone/>
            <wp:docPr id="16" name="Image 16" descr="D:\ROB\internship\Thrust_ctrl_report\AD620_mo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ROB\internship\Thrust_ctrl_report\AD620_modul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47570" cy="2147570"/>
                    </a:xfrm>
                    <a:prstGeom prst="rect">
                      <a:avLst/>
                    </a:prstGeom>
                    <a:noFill/>
                    <a:ln>
                      <a:noFill/>
                    </a:ln>
                  </pic:spPr>
                </pic:pic>
              </a:graphicData>
            </a:graphic>
          </wp:anchor>
        </w:drawing>
      </w:r>
      <w:r w:rsidR="0047175C" w:rsidRPr="00457DFE">
        <w:t>1.3.2-</w:t>
      </w:r>
      <w:r w:rsidR="0052512D" w:rsidRPr="00457DFE">
        <w:t>A</w:t>
      </w:r>
      <w:r w:rsidR="00C14CA8" w:rsidRPr="00457DFE">
        <w:t>D620</w:t>
      </w:r>
      <w:bookmarkEnd w:id="13"/>
    </w:p>
    <w:p w:rsidR="00125A65" w:rsidRPr="00457DFE" w:rsidRDefault="0021727D" w:rsidP="0021727D">
      <w:pPr>
        <w:rPr>
          <w:rFonts w:eastAsia="Times New Roman" w:cs="Microsoft Sans Serif"/>
          <w:snapToGrid w:val="0"/>
          <w:color w:val="000000"/>
          <w:w w:val="0"/>
          <w:sz w:val="2"/>
          <w:szCs w:val="0"/>
          <w:u w:color="000000"/>
          <w:bdr w:val="none" w:sz="0" w:space="0" w:color="000000"/>
          <w:shd w:val="clear" w:color="000000" w:fill="000000"/>
          <w:lang w:eastAsia="x-none" w:bidi="x-none"/>
        </w:rPr>
      </w:pPr>
      <w:r w:rsidRPr="00457DFE">
        <w:rPr>
          <w:rFonts w:cs="Microsoft Sans Serif"/>
        </w:rPr>
        <w:t>Thus, the component used to amplify the load cell signal is an AD620 module.</w:t>
      </w:r>
      <w:r w:rsidR="00373BA2" w:rsidRPr="00457DFE">
        <w:rPr>
          <w:rFonts w:cs="Microsoft Sans Serif"/>
          <w:noProof/>
        </w:rPr>
        <w:t xml:space="preserve"> </w:t>
      </w:r>
      <w:r w:rsidR="00373BA2" w:rsidRPr="00457DFE">
        <w:rPr>
          <w:rFonts w:eastAsia="Times New Roman" w:cs="Microsoft Sans Serif"/>
          <w:snapToGrid w:val="0"/>
          <w:color w:val="000000"/>
          <w:w w:val="0"/>
          <w:sz w:val="2"/>
          <w:szCs w:val="0"/>
          <w:u w:color="000000"/>
          <w:bdr w:val="none" w:sz="0" w:space="0" w:color="000000"/>
          <w:shd w:val="clear" w:color="000000" w:fill="000000"/>
          <w:lang w:eastAsia="x-none" w:bidi="x-none"/>
        </w:rPr>
        <w:t xml:space="preserve"> </w:t>
      </w:r>
    </w:p>
    <w:p w:rsidR="00AF0E7E" w:rsidRDefault="00AF3924" w:rsidP="00AF0E7E">
      <w:pPr>
        <w:keepNext/>
        <w:jc w:val="center"/>
      </w:pPr>
      <w:r w:rsidRPr="00457DFE">
        <w:rPr>
          <w:rFonts w:cs="Microsoft Sans Serif"/>
          <w:noProof/>
          <w:lang w:val="fr-FR"/>
        </w:rPr>
        <w:drawing>
          <wp:inline distT="0" distB="0" distL="0" distR="0" wp14:anchorId="26C6565E" wp14:editId="21EC1603">
            <wp:extent cx="4627659" cy="2923837"/>
            <wp:effectExtent l="0" t="0" r="1905" b="0"/>
            <wp:docPr id="23" name="Image 23" descr="D:\ROB\internship\Thrust_Control\electronics\amplifier\images\AD620_schemat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ROB\internship\Thrust_Control\electronics\amplifier\images\AD620_schematic.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45693" cy="2935231"/>
                    </a:xfrm>
                    <a:prstGeom prst="rect">
                      <a:avLst/>
                    </a:prstGeom>
                    <a:noFill/>
                    <a:ln>
                      <a:noFill/>
                    </a:ln>
                  </pic:spPr>
                </pic:pic>
              </a:graphicData>
            </a:graphic>
          </wp:inline>
        </w:drawing>
      </w:r>
    </w:p>
    <w:p w:rsidR="00CF6309" w:rsidRPr="00AF0E7E" w:rsidRDefault="00AF0E7E" w:rsidP="00AF0E7E">
      <w:pPr>
        <w:pStyle w:val="Lgende"/>
        <w:jc w:val="center"/>
        <w:rPr>
          <w:rFonts w:cs="Microsoft Sans Serif"/>
          <w:sz w:val="21"/>
        </w:rPr>
      </w:pPr>
      <w:r w:rsidRPr="00AF0E7E">
        <w:rPr>
          <w:sz w:val="21"/>
        </w:rPr>
        <w:t xml:space="preserve">Figure </w:t>
      </w:r>
      <w:r w:rsidRPr="00AF0E7E">
        <w:rPr>
          <w:sz w:val="21"/>
        </w:rPr>
        <w:fldChar w:fldCharType="begin"/>
      </w:r>
      <w:r w:rsidRPr="00AF0E7E">
        <w:rPr>
          <w:sz w:val="21"/>
        </w:rPr>
        <w:instrText xml:space="preserve"> SEQ Figure \* ARABIC </w:instrText>
      </w:r>
      <w:r w:rsidRPr="00AF0E7E">
        <w:rPr>
          <w:sz w:val="21"/>
        </w:rPr>
        <w:fldChar w:fldCharType="separate"/>
      </w:r>
      <w:r w:rsidR="008E65E6">
        <w:rPr>
          <w:noProof/>
          <w:sz w:val="21"/>
        </w:rPr>
        <w:t>7</w:t>
      </w:r>
      <w:r w:rsidRPr="00AF0E7E">
        <w:rPr>
          <w:sz w:val="21"/>
        </w:rPr>
        <w:fldChar w:fldCharType="end"/>
      </w:r>
      <w:r w:rsidRPr="00AF0E7E">
        <w:rPr>
          <w:sz w:val="21"/>
        </w:rPr>
        <w:t xml:space="preserve"> – Picture and electrical schematic of the AD620 module</w:t>
      </w:r>
    </w:p>
    <w:p w:rsidR="0021727D" w:rsidRPr="00457DFE" w:rsidRDefault="0021727D" w:rsidP="00B04DD5">
      <w:pPr>
        <w:rPr>
          <w:rFonts w:cs="Microsoft Sans Serif"/>
        </w:rPr>
      </w:pPr>
      <w:r w:rsidRPr="00457DFE">
        <w:rPr>
          <w:rFonts w:cs="Microsoft Sans Serif"/>
        </w:rPr>
        <w:lastRenderedPageBreak/>
        <w:t>This amplifier is an analog</w:t>
      </w:r>
      <w:r w:rsidR="00373BA2" w:rsidRPr="00457DFE">
        <w:rPr>
          <w:rFonts w:cs="Microsoft Sans Serif"/>
        </w:rPr>
        <w:t xml:space="preserve"> voltage</w:t>
      </w:r>
      <w:r w:rsidRPr="00457DFE">
        <w:rPr>
          <w:rFonts w:cs="Microsoft Sans Serif"/>
        </w:rPr>
        <w:t xml:space="preserve"> amplifier. So the problem of sampling rate is solved as the digital conversion will now be done by the microcontroller at a maximum frequency of 10kHz.</w:t>
      </w:r>
    </w:p>
    <w:p w:rsidR="0021727D" w:rsidRPr="00457DFE" w:rsidRDefault="0021727D" w:rsidP="0083466F">
      <w:pPr>
        <w:spacing w:after="0"/>
        <w:rPr>
          <w:rFonts w:cs="Microsoft Sans Serif"/>
        </w:rPr>
      </w:pPr>
      <w:r w:rsidRPr="00457DFE">
        <w:rPr>
          <w:rFonts w:cs="Microsoft Sans Serif"/>
        </w:rPr>
        <w:t xml:space="preserve">The module possesses two potentiometers. One </w:t>
      </w:r>
      <w:r w:rsidR="00373BA2" w:rsidRPr="00457DFE">
        <w:rPr>
          <w:rFonts w:cs="Microsoft Sans Serif"/>
        </w:rPr>
        <w:t xml:space="preserve">tunes the gain between the input and the output while the other tunes the offset of the value. Indeed, </w:t>
      </w:r>
      <w:r w:rsidRPr="00457DFE">
        <w:rPr>
          <w:rFonts w:cs="Microsoft Sans Serif"/>
        </w:rPr>
        <w:t>a calibration of the component is necessary</w:t>
      </w:r>
      <w:r w:rsidR="00373BA2" w:rsidRPr="00457DFE">
        <w:rPr>
          <w:rFonts w:cs="Microsoft Sans Serif"/>
        </w:rPr>
        <w:t xml:space="preserve"> to use it</w:t>
      </w:r>
      <w:r w:rsidRPr="00457DFE">
        <w:rPr>
          <w:rFonts w:cs="Microsoft Sans Serif"/>
        </w:rPr>
        <w:t>.</w:t>
      </w:r>
      <w:r w:rsidR="000F2454" w:rsidRPr="00457DFE">
        <w:rPr>
          <w:rFonts w:cs="Microsoft Sans Serif"/>
        </w:rPr>
        <w:t xml:space="preserve"> But before the calibration, we can notice a noise non negligible in </w:t>
      </w:r>
      <w:r w:rsidR="00B04DD5" w:rsidRPr="00457DFE">
        <w:rPr>
          <w:rFonts w:cs="Microsoft Sans Serif"/>
        </w:rPr>
        <w:t>the output signal.</w:t>
      </w:r>
    </w:p>
    <w:p w:rsidR="0052512D" w:rsidRPr="00457DFE" w:rsidRDefault="0052512D" w:rsidP="0053686A">
      <w:pPr>
        <w:pStyle w:val="Titre4rouge"/>
      </w:pPr>
    </w:p>
    <w:p w:rsidR="000F2454" w:rsidRPr="00457DFE" w:rsidRDefault="001B4B8F" w:rsidP="0053686A">
      <w:pPr>
        <w:pStyle w:val="Titre4rouge"/>
      </w:pPr>
      <w:bookmarkStart w:id="14" w:name="_Toc110608094"/>
      <w:r w:rsidRPr="00457DFE">
        <w:t>1.3.2.a-</w:t>
      </w:r>
      <w:r w:rsidR="000F2454" w:rsidRPr="00457DFE">
        <w:t>Output filter</w:t>
      </w:r>
      <w:bookmarkEnd w:id="14"/>
    </w:p>
    <w:p w:rsidR="00B04DD5" w:rsidRPr="00457DFE" w:rsidRDefault="00B04DD5" w:rsidP="00AF3267">
      <w:pPr>
        <w:rPr>
          <w:rFonts w:cs="Microsoft Sans Serif"/>
        </w:rPr>
      </w:pPr>
      <w:r w:rsidRPr="00457DFE">
        <w:rPr>
          <w:rFonts w:cs="Microsoft Sans Serif"/>
        </w:rPr>
        <w:t>On this module the AD620 amplifier is powered up by a +5V/-5V source. The negative voltage is provided by a voltage inverter present on the board. However, the voltage it creates is not stable creating an undesired oscillation</w:t>
      </w:r>
      <w:r w:rsidR="00AF3267" w:rsidRPr="00457DFE">
        <w:rPr>
          <w:rFonts w:cs="Microsoft Sans Serif"/>
        </w:rPr>
        <w:t xml:space="preserve"> around 4kHz</w:t>
      </w:r>
      <w:r w:rsidRPr="00457DFE">
        <w:rPr>
          <w:rFonts w:cs="Microsoft Sans Serif"/>
        </w:rPr>
        <w:t xml:space="preserve"> on the output of the module:</w:t>
      </w:r>
    </w:p>
    <w:p w:rsidR="00AF0E7E" w:rsidRDefault="00B04DD5" w:rsidP="00AF0E7E">
      <w:pPr>
        <w:keepNext/>
        <w:jc w:val="center"/>
      </w:pPr>
      <w:r w:rsidRPr="00457DFE">
        <w:rPr>
          <w:rFonts w:cs="Microsoft Sans Serif"/>
          <w:noProof/>
          <w:lang w:val="fr-FR"/>
        </w:rPr>
        <w:drawing>
          <wp:inline distT="0" distB="0" distL="0" distR="0" wp14:anchorId="79153DF7" wp14:editId="3EF71482">
            <wp:extent cx="2406769" cy="1800850"/>
            <wp:effectExtent l="0" t="0" r="0" b="9525"/>
            <wp:docPr id="19" name="Image 19" descr="D:\ROB\internship\Thrust_Control\electronics\amplifier\images\Noi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ROB\internship\Thrust_Control\electronics\amplifier\images\Noise.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20269" cy="1810952"/>
                    </a:xfrm>
                    <a:prstGeom prst="rect">
                      <a:avLst/>
                    </a:prstGeom>
                    <a:noFill/>
                    <a:ln>
                      <a:noFill/>
                    </a:ln>
                  </pic:spPr>
                </pic:pic>
              </a:graphicData>
            </a:graphic>
          </wp:inline>
        </w:drawing>
      </w:r>
    </w:p>
    <w:p w:rsidR="00B04DD5" w:rsidRPr="00AF0E7E" w:rsidRDefault="00AF0E7E" w:rsidP="00AF0E7E">
      <w:pPr>
        <w:pStyle w:val="Lgende"/>
        <w:jc w:val="center"/>
        <w:rPr>
          <w:rFonts w:cs="Microsoft Sans Serif"/>
          <w:sz w:val="20"/>
        </w:rPr>
      </w:pPr>
      <w:r w:rsidRPr="00AF0E7E">
        <w:rPr>
          <w:sz w:val="22"/>
        </w:rPr>
        <w:t xml:space="preserve">Figure </w:t>
      </w:r>
      <w:r w:rsidRPr="00AF0E7E">
        <w:rPr>
          <w:sz w:val="22"/>
        </w:rPr>
        <w:fldChar w:fldCharType="begin"/>
      </w:r>
      <w:r w:rsidRPr="00AF0E7E">
        <w:rPr>
          <w:sz w:val="22"/>
        </w:rPr>
        <w:instrText xml:space="preserve"> SEQ Figure \* ARABIC </w:instrText>
      </w:r>
      <w:r w:rsidRPr="00AF0E7E">
        <w:rPr>
          <w:sz w:val="22"/>
        </w:rPr>
        <w:fldChar w:fldCharType="separate"/>
      </w:r>
      <w:r w:rsidR="008E65E6">
        <w:rPr>
          <w:noProof/>
          <w:sz w:val="22"/>
        </w:rPr>
        <w:t>8</w:t>
      </w:r>
      <w:r w:rsidRPr="00AF0E7E">
        <w:rPr>
          <w:sz w:val="22"/>
        </w:rPr>
        <w:fldChar w:fldCharType="end"/>
      </w:r>
      <w:r w:rsidRPr="00AF0E7E">
        <w:rPr>
          <w:sz w:val="22"/>
        </w:rPr>
        <w:t xml:space="preserve"> - Output voltage of the amplifier module with a steady signal in input (0V)</w:t>
      </w:r>
    </w:p>
    <w:p w:rsidR="00B04DD5" w:rsidRPr="00457DFE" w:rsidRDefault="00AF3267" w:rsidP="00AF3267">
      <w:pPr>
        <w:rPr>
          <w:rFonts w:cs="Microsoft Sans Serif"/>
        </w:rPr>
      </w:pPr>
      <w:r w:rsidRPr="00457DFE">
        <w:rPr>
          <w:rFonts w:cs="Microsoft Sans Serif"/>
        </w:rPr>
        <w:t>To fix this problem, we have to realize a low pass filter to reduce these oscillations.</w:t>
      </w:r>
    </w:p>
    <w:p w:rsidR="00AF3267" w:rsidRPr="00457DFE" w:rsidRDefault="00AF3267" w:rsidP="00AF3267">
      <w:pPr>
        <w:rPr>
          <w:rFonts w:cs="Microsoft Sans Serif"/>
        </w:rPr>
      </w:pPr>
      <w:r w:rsidRPr="00457DFE">
        <w:rPr>
          <w:rFonts w:cs="Microsoft Sans Serif"/>
        </w:rPr>
        <w:t xml:space="preserve">This filter </w:t>
      </w:r>
      <w:r w:rsidR="00070B4D" w:rsidRPr="00457DFE">
        <w:rPr>
          <w:rFonts w:cs="Microsoft Sans Serif"/>
        </w:rPr>
        <w:t xml:space="preserve">built is an RC circuit and </w:t>
      </w:r>
      <w:r w:rsidRPr="00457DFE">
        <w:rPr>
          <w:rFonts w:cs="Microsoft Sans Serif"/>
        </w:rPr>
        <w:t xml:space="preserve">has to respect 3 criteria: </w:t>
      </w:r>
    </w:p>
    <w:p w:rsidR="00AF3267" w:rsidRPr="00457DFE" w:rsidRDefault="00AF3267" w:rsidP="00AF3267">
      <w:pPr>
        <w:pStyle w:val="Paragraphedeliste"/>
        <w:numPr>
          <w:ilvl w:val="0"/>
          <w:numId w:val="1"/>
        </w:numPr>
        <w:rPr>
          <w:rFonts w:cs="Microsoft Sans Serif"/>
        </w:rPr>
      </w:pPr>
      <w:r w:rsidRPr="00457DFE">
        <w:rPr>
          <w:rFonts w:cs="Microsoft Sans Serif"/>
        </w:rPr>
        <w:t>Suppress the oscillations to be useful</w:t>
      </w:r>
    </w:p>
    <w:p w:rsidR="00AF3267" w:rsidRPr="00457DFE" w:rsidRDefault="00AF3267" w:rsidP="00AF3267">
      <w:pPr>
        <w:pStyle w:val="Paragraphedeliste"/>
        <w:numPr>
          <w:ilvl w:val="0"/>
          <w:numId w:val="1"/>
        </w:numPr>
        <w:rPr>
          <w:rFonts w:cs="Microsoft Sans Serif"/>
        </w:rPr>
      </w:pPr>
      <w:r w:rsidRPr="00457DFE">
        <w:rPr>
          <w:rFonts w:cs="Microsoft Sans Serif"/>
        </w:rPr>
        <w:t>Let the output signal being fast not to smoothen the motor’s dynamic</w:t>
      </w:r>
    </w:p>
    <w:p w:rsidR="00070B4D" w:rsidRPr="00457DFE" w:rsidRDefault="00AF3267" w:rsidP="006A66C6">
      <w:pPr>
        <w:pStyle w:val="Paragraphedeliste"/>
        <w:numPr>
          <w:ilvl w:val="0"/>
          <w:numId w:val="1"/>
        </w:numPr>
        <w:rPr>
          <w:rFonts w:cs="Microsoft Sans Serif"/>
        </w:rPr>
      </w:pPr>
      <w:r w:rsidRPr="00457DFE">
        <w:rPr>
          <w:rFonts w:cs="Microsoft Sans Serif"/>
        </w:rPr>
        <w:t xml:space="preserve">Not having a too high impedance to still being able to trust the microprocessor’s reading </w:t>
      </w:r>
    </w:p>
    <w:p w:rsidR="00070B4D" w:rsidRPr="00457DFE" w:rsidRDefault="00070B4D" w:rsidP="00070B4D">
      <w:pPr>
        <w:rPr>
          <w:rFonts w:cs="Microsoft Sans Serif"/>
        </w:rPr>
      </w:pPr>
      <w:r w:rsidRPr="00457DFE">
        <w:rPr>
          <w:rFonts w:cs="Microsoft Sans Serif"/>
        </w:rPr>
        <w:t>The first condition means that we have to make the ratio between the capacitor and the resistor so that:</w:t>
      </w:r>
    </w:p>
    <w:p w:rsidR="00070B4D" w:rsidRPr="00457DFE" w:rsidRDefault="008E65E6" w:rsidP="00070B4D">
      <m:oMathPara>
        <m:oMath>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RC</m:t>
              </m:r>
            </m:den>
          </m:f>
          <m:r>
            <w:rPr>
              <w:rFonts w:ascii="Cambria Math" w:hAnsi="Cambria Math"/>
            </w:rPr>
            <m:t>&lt;4kHz</m:t>
          </m:r>
        </m:oMath>
      </m:oMathPara>
    </w:p>
    <w:p w:rsidR="00070B4D" w:rsidRPr="00457DFE" w:rsidRDefault="008C57C6" w:rsidP="00070B4D">
      <w:pPr>
        <w:rPr>
          <w:rFonts w:cs="Microsoft Sans Serif"/>
        </w:rPr>
      </w:pPr>
      <w:r w:rsidRPr="00457DFE">
        <w:rPr>
          <w:rFonts w:cs="Microsoft Sans Serif"/>
        </w:rPr>
        <w:t>With t</w:t>
      </w:r>
      <w:r w:rsidR="00070B4D" w:rsidRPr="00457DFE">
        <w:rPr>
          <w:rFonts w:cs="Microsoft Sans Serif"/>
        </w:rPr>
        <w:t xml:space="preserve">he second condition </w:t>
      </w:r>
      <w:r w:rsidRPr="00457DFE">
        <w:rPr>
          <w:rFonts w:cs="Microsoft Sans Serif"/>
        </w:rPr>
        <w:t>the capacitor needs to stay small otherwise its discharge time will impact the measurement.</w:t>
      </w:r>
    </w:p>
    <w:p w:rsidR="008C57C6" w:rsidRPr="00457DFE" w:rsidRDefault="008C57C6" w:rsidP="00070B4D">
      <w:pPr>
        <w:rPr>
          <w:rFonts w:cs="Microsoft Sans Serif"/>
        </w:rPr>
      </w:pPr>
      <w:r w:rsidRPr="00457DFE">
        <w:rPr>
          <w:rFonts w:cs="Microsoft Sans Serif"/>
        </w:rPr>
        <w:t>And the last condition makes necessary the use of a small resistor. Otherwise its values won’t be negligible anymore in front of the microcontroller’s impedance.</w:t>
      </w:r>
    </w:p>
    <w:p w:rsidR="00AF3924" w:rsidRPr="00457DFE" w:rsidRDefault="008C57C6" w:rsidP="0053686A">
      <w:r w:rsidRPr="00457DFE">
        <w:rPr>
          <w:rFonts w:cs="Microsoft Sans Serif"/>
        </w:rPr>
        <w:t>With these conditions. We ended up using a 2kΩ resistor and a 333nF capacitor.</w:t>
      </w:r>
    </w:p>
    <w:p w:rsidR="0053686A" w:rsidRPr="00457DFE" w:rsidRDefault="0053686A" w:rsidP="0053686A"/>
    <w:p w:rsidR="00C14CA8" w:rsidRPr="00457DFE" w:rsidRDefault="001B4B8F" w:rsidP="0053686A">
      <w:pPr>
        <w:pStyle w:val="Titre4rouge"/>
      </w:pPr>
      <w:bookmarkStart w:id="15" w:name="_Toc110608095"/>
      <w:r w:rsidRPr="00457DFE">
        <w:lastRenderedPageBreak/>
        <w:t>1.3.2.b-</w:t>
      </w:r>
      <w:r w:rsidR="005A08E3" w:rsidRPr="00457DFE">
        <w:t>Potentiometers Calibration</w:t>
      </w:r>
      <w:bookmarkEnd w:id="15"/>
    </w:p>
    <w:p w:rsidR="0021727D" w:rsidRPr="00457DFE" w:rsidRDefault="00373BA2" w:rsidP="00AF3267">
      <w:pPr>
        <w:rPr>
          <w:rFonts w:cs="Microsoft Sans Serif"/>
        </w:rPr>
      </w:pPr>
      <w:r w:rsidRPr="00457DFE">
        <w:rPr>
          <w:rFonts w:cs="Microsoft Sans Serif"/>
        </w:rPr>
        <w:t xml:space="preserve">The microcontroller has analog input pins that can handle voltage from 0V to 3.3V. So we need the amplifier </w:t>
      </w:r>
      <w:r w:rsidR="00CF6309" w:rsidRPr="00457DFE">
        <w:rPr>
          <w:rFonts w:cs="Microsoft Sans Serif"/>
        </w:rPr>
        <w:t>to provide the biggest gain possible while staying in that range for all the force values between -5N and 25N that the sensor receives.</w:t>
      </w:r>
    </w:p>
    <w:p w:rsidR="0021727D" w:rsidRPr="00457DFE" w:rsidRDefault="00102586" w:rsidP="0053686A">
      <w:pPr>
        <w:pStyle w:val="Titre5rouge"/>
      </w:pPr>
      <w:bookmarkStart w:id="16" w:name="_Toc110608096"/>
      <w:r w:rsidRPr="00457DFE">
        <w:t>Tuning</w:t>
      </w:r>
      <w:bookmarkEnd w:id="16"/>
    </w:p>
    <w:p w:rsidR="00102586" w:rsidRPr="00457DFE" w:rsidRDefault="00102586" w:rsidP="00AF3267">
      <w:pPr>
        <w:rPr>
          <w:rFonts w:cs="Microsoft Sans Serif"/>
        </w:rPr>
      </w:pPr>
      <w:r w:rsidRPr="00457DFE">
        <w:rPr>
          <w:rFonts w:cs="Microsoft Sans Serif"/>
        </w:rPr>
        <w:t xml:space="preserve">The output voltage of the module follow this formula : </w:t>
      </w:r>
      <m:oMath>
        <m:sSub>
          <m:sSubPr>
            <m:ctrlPr>
              <w:rPr>
                <w:rFonts w:ascii="Cambria Math" w:hAnsi="Cambria Math" w:cs="Microsoft Sans Serif"/>
                <w:i/>
              </w:rPr>
            </m:ctrlPr>
          </m:sSubPr>
          <m:e>
            <m:r>
              <w:rPr>
                <w:rFonts w:ascii="Cambria Math" w:hAnsi="Cambria Math" w:cs="Microsoft Sans Serif"/>
              </w:rPr>
              <m:t>V</m:t>
            </m:r>
          </m:e>
          <m:sub>
            <m:r>
              <w:rPr>
                <w:rFonts w:ascii="Cambria Math" w:hAnsi="Cambria Math" w:cs="Microsoft Sans Serif"/>
              </w:rPr>
              <m:t>out</m:t>
            </m:r>
          </m:sub>
        </m:sSub>
        <m:r>
          <w:rPr>
            <w:rFonts w:ascii="Cambria Math" w:hAnsi="Cambria Math" w:cs="Microsoft Sans Serif"/>
          </w:rPr>
          <m:t>=</m:t>
        </m:r>
        <m:d>
          <m:dPr>
            <m:ctrlPr>
              <w:rPr>
                <w:rFonts w:ascii="Cambria Math" w:hAnsi="Cambria Math" w:cs="Microsoft Sans Serif"/>
                <w:i/>
              </w:rPr>
            </m:ctrlPr>
          </m:dPr>
          <m:e>
            <m:r>
              <w:rPr>
                <w:rFonts w:ascii="Cambria Math" w:hAnsi="Cambria Math" w:cs="Microsoft Sans Serif"/>
              </w:rPr>
              <m:t>G-1</m:t>
            </m:r>
          </m:e>
        </m:d>
        <m:r>
          <w:rPr>
            <w:rFonts w:ascii="Cambria Math" w:hAnsi="Cambria Math" w:cs="Microsoft Sans Serif"/>
          </w:rPr>
          <m:t>∙</m:t>
        </m:r>
        <m:sSub>
          <m:sSubPr>
            <m:ctrlPr>
              <w:rPr>
                <w:rFonts w:ascii="Cambria Math" w:hAnsi="Cambria Math" w:cs="Microsoft Sans Serif"/>
                <w:i/>
              </w:rPr>
            </m:ctrlPr>
          </m:sSubPr>
          <m:e>
            <m:r>
              <w:rPr>
                <w:rFonts w:ascii="Cambria Math" w:hAnsi="Cambria Math" w:cs="Microsoft Sans Serif"/>
              </w:rPr>
              <m:t>V</m:t>
            </m:r>
          </m:e>
          <m:sub>
            <m:r>
              <w:rPr>
                <w:rFonts w:ascii="Cambria Math" w:hAnsi="Cambria Math" w:cs="Microsoft Sans Serif"/>
              </w:rPr>
              <m:t>in</m:t>
            </m:r>
          </m:sub>
        </m:sSub>
        <m:r>
          <w:rPr>
            <w:rFonts w:ascii="Cambria Math" w:hAnsi="Cambria Math" w:cs="Microsoft Sans Serif"/>
          </w:rPr>
          <m:t>+</m:t>
        </m:r>
        <m:sSub>
          <m:sSubPr>
            <m:ctrlPr>
              <w:rPr>
                <w:rFonts w:ascii="Cambria Math" w:hAnsi="Cambria Math" w:cs="Microsoft Sans Serif"/>
                <w:i/>
              </w:rPr>
            </m:ctrlPr>
          </m:sSubPr>
          <m:e>
            <m:r>
              <w:rPr>
                <w:rFonts w:ascii="Cambria Math" w:hAnsi="Cambria Math" w:cs="Microsoft Sans Serif"/>
              </w:rPr>
              <m:t>V</m:t>
            </m:r>
          </m:e>
          <m:sub>
            <m:r>
              <w:rPr>
                <w:rFonts w:ascii="Cambria Math" w:hAnsi="Cambria Math" w:cs="Microsoft Sans Serif"/>
              </w:rPr>
              <m:t>ref</m:t>
            </m:r>
          </m:sub>
        </m:sSub>
      </m:oMath>
    </w:p>
    <w:p w:rsidR="00102586" w:rsidRPr="00457DFE" w:rsidRDefault="00102586" w:rsidP="00AF3267">
      <w:pPr>
        <w:rPr>
          <w:rFonts w:cs="Microsoft Sans Serif"/>
        </w:rPr>
      </w:pPr>
      <w:r w:rsidRPr="00457DFE">
        <w:rPr>
          <w:rFonts w:cs="Microsoft Sans Serif"/>
        </w:rPr>
        <w:t>By using an external tool measuring the force</w:t>
      </w:r>
      <w:r w:rsidR="005423CB" w:rsidRPr="00457DFE">
        <w:rPr>
          <w:rFonts w:cs="Microsoft Sans Serif"/>
        </w:rPr>
        <w:t xml:space="preserve"> and a voltmeter,</w:t>
      </w:r>
      <w:r w:rsidRPr="00457DFE">
        <w:rPr>
          <w:rFonts w:cs="Microsoft Sans Serif"/>
        </w:rPr>
        <w:t xml:space="preserve"> we will start </w:t>
      </w:r>
      <w:r w:rsidR="00F7320C" w:rsidRPr="00457DFE">
        <w:rPr>
          <w:rFonts w:cs="Microsoft Sans Serif"/>
        </w:rPr>
        <w:t xml:space="preserve">by tuning </w:t>
      </w:r>
      <w:r w:rsidRPr="00457DFE">
        <w:rPr>
          <w:rFonts w:cs="Microsoft Sans Serif"/>
        </w:rPr>
        <w:t xml:space="preserve">the potentiometer </w:t>
      </w:r>
      <w:r w:rsidR="00F7320C" w:rsidRPr="00457DFE">
        <w:rPr>
          <w:rFonts w:cs="Microsoft Sans Serif"/>
        </w:rPr>
        <w:t xml:space="preserve">(R6 on the schematic) </w:t>
      </w:r>
      <w:r w:rsidR="005423CB" w:rsidRPr="00457DFE">
        <w:rPr>
          <w:rFonts w:cs="Microsoft Sans Serif"/>
        </w:rPr>
        <w:t xml:space="preserve">dealing with the gain. The goal is to have a voltage range the as close to 3V as possible when we apply a force range of 30N to the sensor. </w:t>
      </w:r>
    </w:p>
    <w:p w:rsidR="005423CB" w:rsidRPr="00457DFE" w:rsidRDefault="005423CB" w:rsidP="00F7320C">
      <w:pPr>
        <w:rPr>
          <w:rFonts w:cs="Microsoft Sans Serif"/>
        </w:rPr>
      </w:pPr>
      <w:r w:rsidRPr="00457DFE">
        <w:rPr>
          <w:rFonts w:cs="Microsoft Sans Serif"/>
        </w:rPr>
        <w:t>Once the gain is tuned, we need to tune the offset</w:t>
      </w:r>
      <w:r w:rsidR="00F7320C" w:rsidRPr="00457DFE">
        <w:rPr>
          <w:rFonts w:cs="Microsoft Sans Serif"/>
        </w:rPr>
        <w:t xml:space="preserve"> potentiometer (R7 on the schematic)</w:t>
      </w:r>
      <w:r w:rsidRPr="00457DFE">
        <w:rPr>
          <w:rFonts w:cs="Microsoft Sans Serif"/>
        </w:rPr>
        <w:t xml:space="preserve"> so the corresponding signal for -5</w:t>
      </w:r>
      <w:r w:rsidR="00070068" w:rsidRPr="00457DFE">
        <w:rPr>
          <w:rFonts w:cs="Microsoft Sans Serif"/>
        </w:rPr>
        <w:t>N</w:t>
      </w:r>
      <w:r w:rsidRPr="00457DFE">
        <w:rPr>
          <w:rFonts w:cs="Microsoft Sans Serif"/>
        </w:rPr>
        <w:t xml:space="preserve"> gives a value over 0V to allow the microcontroller to read it.</w:t>
      </w:r>
    </w:p>
    <w:p w:rsidR="00102586" w:rsidRPr="00457DFE" w:rsidRDefault="005423CB" w:rsidP="0053686A">
      <w:pPr>
        <w:pStyle w:val="Titre5rouge"/>
      </w:pPr>
      <w:bookmarkStart w:id="17" w:name="_Toc110608097"/>
      <w:r w:rsidRPr="00457DFE">
        <w:t>Replacement</w:t>
      </w:r>
      <w:bookmarkEnd w:id="17"/>
    </w:p>
    <w:p w:rsidR="005423CB" w:rsidRPr="00457DFE" w:rsidRDefault="005423CB" w:rsidP="00F7320C">
      <w:pPr>
        <w:rPr>
          <w:rFonts w:cs="Microsoft Sans Serif"/>
        </w:rPr>
      </w:pPr>
      <w:r w:rsidRPr="00457DFE">
        <w:rPr>
          <w:rFonts w:cs="Microsoft Sans Serif"/>
        </w:rPr>
        <w:t>Now that the potentiometers are tuned, we could start using it to get the force.</w:t>
      </w:r>
    </w:p>
    <w:p w:rsidR="00070068" w:rsidRPr="00457DFE" w:rsidRDefault="005423CB" w:rsidP="00F7320C">
      <w:pPr>
        <w:rPr>
          <w:rFonts w:cs="Microsoft Sans Serif"/>
        </w:rPr>
      </w:pPr>
      <w:r w:rsidRPr="00457DFE">
        <w:rPr>
          <w:rFonts w:cs="Microsoft Sans Serif"/>
        </w:rPr>
        <w:t xml:space="preserve">However, these potentiometers are very sensitive and the values of their resistors are very likely to </w:t>
      </w:r>
      <w:r w:rsidR="00F7320C" w:rsidRPr="00457DFE">
        <w:rPr>
          <w:rFonts w:cs="Microsoft Sans Serif"/>
        </w:rPr>
        <w:t>change just by manipulating the system. So, we’ll have to replace them by resistors to have constant resistor values.</w:t>
      </w:r>
    </w:p>
    <w:p w:rsidR="00B41A87" w:rsidRPr="00457DFE" w:rsidRDefault="00070068" w:rsidP="00F7320C">
      <w:pPr>
        <w:rPr>
          <w:rFonts w:cs="Microsoft Sans Serif"/>
        </w:rPr>
      </w:pPr>
      <w:r w:rsidRPr="00457DFE">
        <w:rPr>
          <w:rFonts w:cs="Microsoft Sans Serif"/>
        </w:rPr>
        <w:t xml:space="preserve">In the case of the offset, the </w:t>
      </w:r>
      <w:r w:rsidR="00B41A87" w:rsidRPr="00457DFE">
        <w:rPr>
          <w:rFonts w:cs="Microsoft Sans Serif"/>
        </w:rPr>
        <w:t>potentiometer acts like to resistors in serial that the values are variable but their sum is constant</w:t>
      </w:r>
      <w:r w:rsidRPr="00457DFE">
        <w:rPr>
          <w:rFonts w:cs="Microsoft Sans Serif"/>
        </w:rPr>
        <w:t>. So, to find the value of each resistor, we need to measure the voltage</w:t>
      </w:r>
      <w:r w:rsidR="00D01463" w:rsidRPr="00457DFE">
        <w:rPr>
          <w:rFonts w:cs="Microsoft Sans Serif"/>
        </w:rPr>
        <w:t xml:space="preserve">s of the two </w:t>
      </w:r>
      <w:r w:rsidR="00F046F1" w:rsidRPr="00457DFE">
        <w:rPr>
          <w:rFonts w:cs="Microsoft Sans Serif"/>
        </w:rPr>
        <w:t>resistors and</w:t>
      </w:r>
      <w:r w:rsidRPr="00457DFE">
        <w:rPr>
          <w:rFonts w:cs="Microsoft Sans Serif"/>
        </w:rPr>
        <w:t xml:space="preserve"> solve the following system:</w:t>
      </w:r>
      <w:r w:rsidRPr="00457DFE">
        <w:rPr>
          <w:rFonts w:cs="Microsoft Sans Serif"/>
          <w:vertAlign w:val="subscript"/>
        </w:rPr>
        <w:t xml:space="preserve"> </w:t>
      </w:r>
      <w:r w:rsidR="00B41A87" w:rsidRPr="00457DFE">
        <w:rPr>
          <w:rFonts w:cs="Microsoft Sans Serif"/>
        </w:rPr>
        <w:t xml:space="preserve"> </w:t>
      </w:r>
    </w:p>
    <w:p w:rsidR="00056B93" w:rsidRPr="00457DFE" w:rsidRDefault="00056B93" w:rsidP="00F7320C">
      <w:r w:rsidRPr="00457DFE">
        <w:rPr>
          <w:noProof/>
          <w:lang w:val="fr-FR"/>
        </w:rPr>
        <w:drawing>
          <wp:anchor distT="0" distB="0" distL="114300" distR="114300" simplePos="0" relativeHeight="251655168" behindDoc="0" locked="0" layoutInCell="1" allowOverlap="1" wp14:anchorId="27DA88BC" wp14:editId="05BC4F0B">
            <wp:simplePos x="0" y="0"/>
            <wp:positionH relativeFrom="column">
              <wp:posOffset>3972</wp:posOffset>
            </wp:positionH>
            <wp:positionV relativeFrom="paragraph">
              <wp:posOffset>-3633</wp:posOffset>
            </wp:positionV>
            <wp:extent cx="1936454" cy="1218092"/>
            <wp:effectExtent l="0" t="0" r="0" b="0"/>
            <wp:wrapThrough wrapText="bothSides">
              <wp:wrapPolygon edited="0">
                <wp:start x="5738" y="338"/>
                <wp:lineTo x="2338" y="6081"/>
                <wp:lineTo x="2338" y="11825"/>
                <wp:lineTo x="1063" y="14190"/>
                <wp:lineTo x="1063" y="15541"/>
                <wp:lineTo x="2125" y="17230"/>
                <wp:lineTo x="2125" y="17568"/>
                <wp:lineTo x="6163" y="20271"/>
                <wp:lineTo x="6588" y="20947"/>
                <wp:lineTo x="16577" y="20947"/>
                <wp:lineTo x="17002" y="20271"/>
                <wp:lineTo x="21253" y="17568"/>
                <wp:lineTo x="21253" y="6419"/>
                <wp:lineTo x="18490" y="2703"/>
                <wp:lineTo x="17215" y="338"/>
                <wp:lineTo x="5738" y="338"/>
              </wp:wrapPolygon>
            </wp:wrapThrough>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clrChange>
                        <a:clrFrom>
                          <a:srgbClr val="F5F4EF"/>
                        </a:clrFrom>
                        <a:clrTo>
                          <a:srgbClr val="F5F4EF">
                            <a:alpha val="0"/>
                          </a:srgbClr>
                        </a:clrTo>
                      </a:clrChange>
                      <a:extLst>
                        <a:ext uri="{28A0092B-C50C-407E-A947-70E740481C1C}">
                          <a14:useLocalDpi xmlns:a14="http://schemas.microsoft.com/office/drawing/2010/main" val="0"/>
                        </a:ext>
                      </a:extLst>
                    </a:blip>
                    <a:stretch>
                      <a:fillRect/>
                    </a:stretch>
                  </pic:blipFill>
                  <pic:spPr>
                    <a:xfrm>
                      <a:off x="0" y="0"/>
                      <a:ext cx="1936454" cy="1218092"/>
                    </a:xfrm>
                    <a:prstGeom prst="rect">
                      <a:avLst/>
                    </a:prstGeom>
                  </pic:spPr>
                </pic:pic>
              </a:graphicData>
            </a:graphic>
          </wp:anchor>
        </w:drawing>
      </w:r>
    </w:p>
    <w:p w:rsidR="004B52F3" w:rsidRPr="00457DFE" w:rsidRDefault="008E65E6" w:rsidP="00F7320C">
      <w:pPr>
        <w:rPr>
          <w:rFonts w:cs="Microsoft Sans Serif"/>
        </w:rPr>
      </w:pPr>
      <m:oMathPara>
        <m:oMath>
          <m:d>
            <m:dPr>
              <m:begChr m:val="{"/>
              <m:endChr m:val=""/>
              <m:ctrlPr>
                <w:rPr>
                  <w:rFonts w:ascii="Cambria Math" w:hAnsi="Cambria Math" w:cs="Microsoft Sans Serif"/>
                  <w:i/>
                  <w:color w:val="auto"/>
                </w:rPr>
              </m:ctrlPr>
            </m:dPr>
            <m:e>
              <m:eqArr>
                <m:eqArrPr>
                  <m:ctrlPr>
                    <w:rPr>
                      <w:rFonts w:ascii="Cambria Math" w:hAnsi="Cambria Math" w:cs="Microsoft Sans Serif"/>
                      <w:i/>
                      <w:color w:val="auto"/>
                    </w:rPr>
                  </m:ctrlPr>
                </m:eqArrPr>
                <m:e>
                  <m:sSub>
                    <m:sSubPr>
                      <m:ctrlPr>
                        <w:rPr>
                          <w:rFonts w:ascii="Cambria Math" w:hAnsi="Cambria Math" w:cs="Microsoft Sans Serif"/>
                          <w:i/>
                        </w:rPr>
                      </m:ctrlPr>
                    </m:sSubPr>
                    <m:e>
                      <m:r>
                        <w:rPr>
                          <w:rFonts w:ascii="Cambria Math" w:hAnsi="Cambria Math" w:cs="Microsoft Sans Serif"/>
                        </w:rPr>
                        <m:t>R</m:t>
                      </m:r>
                    </m:e>
                    <m:sub>
                      <m:r>
                        <w:rPr>
                          <w:rFonts w:ascii="Cambria Math" w:hAnsi="Cambria Math" w:cs="Microsoft Sans Serif"/>
                        </w:rPr>
                        <m:t>a</m:t>
                      </m:r>
                    </m:sub>
                  </m:sSub>
                  <m:r>
                    <w:rPr>
                      <w:rFonts w:ascii="Cambria Math" w:hAnsi="Cambria Math" w:cs="Microsoft Sans Serif"/>
                    </w:rPr>
                    <m:t>+</m:t>
                  </m:r>
                  <m:sSub>
                    <m:sSubPr>
                      <m:ctrlPr>
                        <w:rPr>
                          <w:rFonts w:ascii="Cambria Math" w:hAnsi="Cambria Math" w:cs="Microsoft Sans Serif"/>
                          <w:i/>
                        </w:rPr>
                      </m:ctrlPr>
                    </m:sSubPr>
                    <m:e>
                      <m:r>
                        <w:rPr>
                          <w:rFonts w:ascii="Cambria Math" w:hAnsi="Cambria Math" w:cs="Microsoft Sans Serif"/>
                        </w:rPr>
                        <m:t>R</m:t>
                      </m:r>
                    </m:e>
                    <m:sub>
                      <m:r>
                        <w:rPr>
                          <w:rFonts w:ascii="Cambria Math" w:hAnsi="Cambria Math" w:cs="Microsoft Sans Serif"/>
                        </w:rPr>
                        <m:t>b</m:t>
                      </m:r>
                    </m:sub>
                  </m:sSub>
                  <m:r>
                    <w:rPr>
                      <w:rFonts w:ascii="Cambria Math" w:hAnsi="Cambria Math" w:cs="Microsoft Sans Serif"/>
                    </w:rPr>
                    <m:t xml:space="preserve">= </m:t>
                  </m:r>
                  <m:sSub>
                    <m:sSubPr>
                      <m:ctrlPr>
                        <w:rPr>
                          <w:rFonts w:ascii="Cambria Math" w:hAnsi="Cambria Math" w:cs="Microsoft Sans Serif"/>
                          <w:i/>
                        </w:rPr>
                      </m:ctrlPr>
                    </m:sSubPr>
                    <m:e>
                      <m:r>
                        <w:rPr>
                          <w:rFonts w:ascii="Cambria Math" w:hAnsi="Cambria Math" w:cs="Microsoft Sans Serif"/>
                        </w:rPr>
                        <m:t>R</m:t>
                      </m:r>
                    </m:e>
                    <m:sub>
                      <m:r>
                        <w:rPr>
                          <w:rFonts w:ascii="Cambria Math" w:hAnsi="Cambria Math" w:cs="Microsoft Sans Serif"/>
                        </w:rPr>
                        <m:t>7</m:t>
                      </m:r>
                    </m:sub>
                  </m:sSub>
                </m:e>
                <m:e>
                  <m:f>
                    <m:fPr>
                      <m:ctrlPr>
                        <w:rPr>
                          <w:rFonts w:ascii="Cambria Math" w:hAnsi="Cambria Math" w:cs="Microsoft Sans Serif"/>
                          <w:i/>
                        </w:rPr>
                      </m:ctrlPr>
                    </m:fPr>
                    <m:num>
                      <m:sSub>
                        <m:sSubPr>
                          <m:ctrlPr>
                            <w:rPr>
                              <w:rFonts w:ascii="Cambria Math" w:hAnsi="Cambria Math" w:cs="Microsoft Sans Serif"/>
                              <w:i/>
                            </w:rPr>
                          </m:ctrlPr>
                        </m:sSubPr>
                        <m:e>
                          <m:r>
                            <w:rPr>
                              <w:rFonts w:ascii="Cambria Math" w:hAnsi="Cambria Math" w:cs="Microsoft Sans Serif"/>
                            </w:rPr>
                            <m:t>R</m:t>
                          </m:r>
                        </m:e>
                        <m:sub>
                          <m:r>
                            <w:rPr>
                              <w:rFonts w:ascii="Cambria Math" w:hAnsi="Cambria Math" w:cs="Microsoft Sans Serif"/>
                            </w:rPr>
                            <m:t>a</m:t>
                          </m:r>
                        </m:sub>
                      </m:sSub>
                    </m:num>
                    <m:den>
                      <m:sSub>
                        <m:sSubPr>
                          <m:ctrlPr>
                            <w:rPr>
                              <w:rFonts w:ascii="Cambria Math" w:hAnsi="Cambria Math" w:cs="Microsoft Sans Serif"/>
                              <w:i/>
                            </w:rPr>
                          </m:ctrlPr>
                        </m:sSubPr>
                        <m:e>
                          <m:r>
                            <w:rPr>
                              <w:rFonts w:ascii="Cambria Math" w:hAnsi="Cambria Math" w:cs="Microsoft Sans Serif"/>
                            </w:rPr>
                            <m:t>R</m:t>
                          </m:r>
                        </m:e>
                        <m:sub>
                          <m:r>
                            <w:rPr>
                              <w:rFonts w:ascii="Cambria Math" w:hAnsi="Cambria Math" w:cs="Microsoft Sans Serif"/>
                            </w:rPr>
                            <m:t>b</m:t>
                          </m:r>
                        </m:sub>
                      </m:sSub>
                    </m:den>
                  </m:f>
                  <m:r>
                    <w:rPr>
                      <w:rFonts w:ascii="Cambria Math" w:hAnsi="Cambria Math" w:cs="Microsoft Sans Serif"/>
                    </w:rPr>
                    <m:t>=</m:t>
                  </m:r>
                  <m:f>
                    <m:fPr>
                      <m:ctrlPr>
                        <w:rPr>
                          <w:rFonts w:ascii="Cambria Math" w:hAnsi="Cambria Math" w:cs="Microsoft Sans Serif"/>
                          <w:i/>
                        </w:rPr>
                      </m:ctrlPr>
                    </m:fPr>
                    <m:num>
                      <m:sSub>
                        <m:sSubPr>
                          <m:ctrlPr>
                            <w:rPr>
                              <w:rFonts w:ascii="Cambria Math" w:hAnsi="Cambria Math" w:cs="Microsoft Sans Serif"/>
                              <w:i/>
                            </w:rPr>
                          </m:ctrlPr>
                        </m:sSubPr>
                        <m:e>
                          <m:r>
                            <w:rPr>
                              <w:rFonts w:ascii="Cambria Math" w:hAnsi="Cambria Math" w:cs="Microsoft Sans Serif"/>
                            </w:rPr>
                            <m:t>V</m:t>
                          </m:r>
                        </m:e>
                        <m:sub>
                          <m:r>
                            <w:rPr>
                              <w:rFonts w:ascii="Cambria Math" w:hAnsi="Cambria Math" w:cs="Microsoft Sans Serif"/>
                            </w:rPr>
                            <m:t>a</m:t>
                          </m:r>
                        </m:sub>
                      </m:sSub>
                    </m:num>
                    <m:den>
                      <m:sSub>
                        <m:sSubPr>
                          <m:ctrlPr>
                            <w:rPr>
                              <w:rFonts w:ascii="Cambria Math" w:hAnsi="Cambria Math" w:cs="Microsoft Sans Serif"/>
                              <w:i/>
                            </w:rPr>
                          </m:ctrlPr>
                        </m:sSubPr>
                        <m:e>
                          <m:r>
                            <w:rPr>
                              <w:rFonts w:ascii="Cambria Math" w:hAnsi="Cambria Math" w:cs="Microsoft Sans Serif"/>
                            </w:rPr>
                            <m:t>V</m:t>
                          </m:r>
                        </m:e>
                        <m:sub>
                          <m:r>
                            <w:rPr>
                              <w:rFonts w:ascii="Cambria Math" w:hAnsi="Cambria Math" w:cs="Microsoft Sans Serif"/>
                            </w:rPr>
                            <m:t>b</m:t>
                          </m:r>
                        </m:sub>
                      </m:sSub>
                    </m:den>
                  </m:f>
                </m:e>
              </m:eqArr>
            </m:e>
          </m:d>
          <m:r>
            <w:rPr>
              <w:rFonts w:ascii="Cambria Math" w:hAnsi="Cambria Math" w:cs="Microsoft Sans Serif"/>
            </w:rPr>
            <m:t>;</m:t>
          </m:r>
          <m:sSub>
            <m:sSubPr>
              <m:ctrlPr>
                <w:rPr>
                  <w:rFonts w:ascii="Cambria Math" w:hAnsi="Cambria Math" w:cs="Microsoft Sans Serif"/>
                  <w:i/>
                </w:rPr>
              </m:ctrlPr>
            </m:sSubPr>
            <m:e>
              <m:r>
                <w:rPr>
                  <w:rFonts w:ascii="Cambria Math" w:hAnsi="Cambria Math" w:cs="Microsoft Sans Serif"/>
                </w:rPr>
                <m:t>R</m:t>
              </m:r>
            </m:e>
            <m:sub>
              <m:r>
                <w:rPr>
                  <w:rFonts w:ascii="Cambria Math" w:hAnsi="Cambria Math" w:cs="Microsoft Sans Serif"/>
                </w:rPr>
                <m:t>7</m:t>
              </m:r>
            </m:sub>
          </m:sSub>
          <m:r>
            <w:rPr>
              <w:rFonts w:ascii="Cambria Math" w:hAnsi="Cambria Math" w:cs="Microsoft Sans Serif"/>
            </w:rPr>
            <m:t>=10k</m:t>
          </m:r>
          <m:r>
            <m:rPr>
              <m:sty m:val="p"/>
            </m:rPr>
            <w:rPr>
              <w:rFonts w:ascii="Cambria Math" w:hAnsi="Cambria Math" w:cs="Microsoft Sans Serif"/>
            </w:rPr>
            <m:t>Ω</m:t>
          </m:r>
          <m:r>
            <w:rPr>
              <w:rFonts w:ascii="Cambria Math" w:hAnsi="Cambria Math" w:cs="Microsoft Sans Serif"/>
            </w:rPr>
            <m:t xml:space="preserve"> and</m:t>
          </m:r>
          <m:f>
            <m:fPr>
              <m:ctrlPr>
                <w:rPr>
                  <w:rFonts w:ascii="Cambria Math" w:hAnsi="Cambria Math" w:cs="Microsoft Sans Serif"/>
                  <w:i/>
                </w:rPr>
              </m:ctrlPr>
            </m:fPr>
            <m:num>
              <m:sSub>
                <m:sSubPr>
                  <m:ctrlPr>
                    <w:rPr>
                      <w:rFonts w:ascii="Cambria Math" w:hAnsi="Cambria Math" w:cs="Microsoft Sans Serif"/>
                      <w:i/>
                    </w:rPr>
                  </m:ctrlPr>
                </m:sSubPr>
                <m:e>
                  <m:r>
                    <w:rPr>
                      <w:rFonts w:ascii="Cambria Math" w:hAnsi="Cambria Math" w:cs="Microsoft Sans Serif"/>
                    </w:rPr>
                    <m:t>V</m:t>
                  </m:r>
                </m:e>
                <m:sub>
                  <m:r>
                    <w:rPr>
                      <w:rFonts w:ascii="Cambria Math" w:hAnsi="Cambria Math" w:cs="Microsoft Sans Serif"/>
                    </w:rPr>
                    <m:t>a</m:t>
                  </m:r>
                </m:sub>
              </m:sSub>
            </m:num>
            <m:den>
              <m:sSub>
                <m:sSubPr>
                  <m:ctrlPr>
                    <w:rPr>
                      <w:rFonts w:ascii="Cambria Math" w:hAnsi="Cambria Math" w:cs="Microsoft Sans Serif"/>
                      <w:i/>
                    </w:rPr>
                  </m:ctrlPr>
                </m:sSubPr>
                <m:e>
                  <m:r>
                    <w:rPr>
                      <w:rFonts w:ascii="Cambria Math" w:hAnsi="Cambria Math" w:cs="Microsoft Sans Serif"/>
                    </w:rPr>
                    <m:t>V</m:t>
                  </m:r>
                </m:e>
                <m:sub>
                  <m:r>
                    <w:rPr>
                      <w:rFonts w:ascii="Cambria Math" w:hAnsi="Cambria Math" w:cs="Microsoft Sans Serif"/>
                    </w:rPr>
                    <m:t>b</m:t>
                  </m:r>
                </m:sub>
              </m:sSub>
            </m:den>
          </m:f>
          <m:r>
            <w:rPr>
              <w:rFonts w:ascii="Cambria Math" w:hAnsi="Cambria Math" w:cs="Microsoft Sans Serif"/>
            </w:rPr>
            <m:t>=1.63</m:t>
          </m:r>
        </m:oMath>
      </m:oMathPara>
    </w:p>
    <w:p w:rsidR="00070068" w:rsidRPr="00457DFE" w:rsidRDefault="00D01463" w:rsidP="00F7320C">
      <w:r w:rsidRPr="00457DFE">
        <w:rPr>
          <w:noProof/>
          <w:lang w:val="fr-FR"/>
        </w:rPr>
        <mc:AlternateContent>
          <mc:Choice Requires="wps">
            <w:drawing>
              <wp:anchor distT="0" distB="0" distL="114300" distR="114300" simplePos="0" relativeHeight="251660288" behindDoc="0" locked="0" layoutInCell="1" allowOverlap="1" wp14:anchorId="24311C0F" wp14:editId="0B0E34BC">
                <wp:simplePos x="0" y="0"/>
                <wp:positionH relativeFrom="column">
                  <wp:posOffset>66513</wp:posOffset>
                </wp:positionH>
                <wp:positionV relativeFrom="paragraph">
                  <wp:posOffset>210820</wp:posOffset>
                </wp:positionV>
                <wp:extent cx="1998345" cy="635"/>
                <wp:effectExtent l="0" t="0" r="1905" b="635"/>
                <wp:wrapThrough wrapText="bothSides">
                  <wp:wrapPolygon edited="0">
                    <wp:start x="0" y="0"/>
                    <wp:lineTo x="0" y="20205"/>
                    <wp:lineTo x="21415" y="20205"/>
                    <wp:lineTo x="21415" y="0"/>
                    <wp:lineTo x="0" y="0"/>
                  </wp:wrapPolygon>
                </wp:wrapThrough>
                <wp:docPr id="24" name="Zone de texte 24"/>
                <wp:cNvGraphicFramePr/>
                <a:graphic xmlns:a="http://schemas.openxmlformats.org/drawingml/2006/main">
                  <a:graphicData uri="http://schemas.microsoft.com/office/word/2010/wordprocessingShape">
                    <wps:wsp>
                      <wps:cNvSpPr txBox="1"/>
                      <wps:spPr>
                        <a:xfrm>
                          <a:off x="0" y="0"/>
                          <a:ext cx="1998345" cy="635"/>
                        </a:xfrm>
                        <a:prstGeom prst="rect">
                          <a:avLst/>
                        </a:prstGeom>
                        <a:solidFill>
                          <a:prstClr val="white"/>
                        </a:solidFill>
                        <a:ln>
                          <a:noFill/>
                        </a:ln>
                      </wps:spPr>
                      <wps:txbx>
                        <w:txbxContent>
                          <w:p w:rsidR="008E65E6" w:rsidRPr="00D01463" w:rsidRDefault="008E65E6" w:rsidP="00D01463">
                            <w:pPr>
                              <w:pStyle w:val="Lgende"/>
                              <w:rPr>
                                <w:color w:val="7F7F7F" w:themeColor="text1" w:themeTint="80"/>
                                <w:sz w:val="22"/>
                                <w:szCs w:val="22"/>
                              </w:rPr>
                            </w:pPr>
                            <w:r w:rsidRPr="00D01463">
                              <w:rPr>
                                <w:sz w:val="22"/>
                                <w:szCs w:val="22"/>
                              </w:rPr>
                              <w:t xml:space="preserve">Figure </w:t>
                            </w:r>
                            <w:r w:rsidRPr="00D01463">
                              <w:rPr>
                                <w:sz w:val="22"/>
                                <w:szCs w:val="22"/>
                              </w:rPr>
                              <w:fldChar w:fldCharType="begin"/>
                            </w:r>
                            <w:r w:rsidRPr="00D01463">
                              <w:rPr>
                                <w:sz w:val="22"/>
                                <w:szCs w:val="22"/>
                              </w:rPr>
                              <w:instrText xml:space="preserve"> SEQ Figure \* ARABIC </w:instrText>
                            </w:r>
                            <w:r w:rsidRPr="00D01463">
                              <w:rPr>
                                <w:sz w:val="22"/>
                                <w:szCs w:val="22"/>
                              </w:rPr>
                              <w:fldChar w:fldCharType="separate"/>
                            </w:r>
                            <w:r>
                              <w:rPr>
                                <w:noProof/>
                                <w:sz w:val="22"/>
                                <w:szCs w:val="22"/>
                              </w:rPr>
                              <w:t>9</w:t>
                            </w:r>
                            <w:r w:rsidRPr="00D01463">
                              <w:rPr>
                                <w:sz w:val="22"/>
                                <w:szCs w:val="22"/>
                              </w:rPr>
                              <w:fldChar w:fldCharType="end"/>
                            </w:r>
                            <w:r w:rsidRPr="00D01463">
                              <w:rPr>
                                <w:sz w:val="22"/>
                                <w:szCs w:val="22"/>
                              </w:rPr>
                              <w:t xml:space="preserve"> - Potentiometer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24311C0F" id="_x0000_t202" coordsize="21600,21600" o:spt="202" path="m,l,21600r21600,l21600,xe">
                <v:stroke joinstyle="miter"/>
                <v:path gradientshapeok="t" o:connecttype="rect"/>
              </v:shapetype>
              <v:shape id="Zone de texte 24" o:spid="_x0000_s1026" type="#_x0000_t202" style="position:absolute;left:0;text-align:left;margin-left:5.25pt;margin-top:16.6pt;width:157.35pt;height:.0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" stroked="f">
                <v:textbox style="mso-fit-shape-to-text:t" inset="0,0,0,0">
                  <w:txbxContent>
                    <w:p w:rsidR="008E65E6" w:rsidRPr="00D01463" w:rsidRDefault="008E65E6" w:rsidP="00D01463">
                      <w:pPr>
                        <w:pStyle w:val="Lgende"/>
                        <w:rPr>
                          <w:color w:val="7F7F7F" w:themeColor="text1" w:themeTint="80"/>
                          <w:sz w:val="22"/>
                          <w:szCs w:val="22"/>
                        </w:rPr>
                      </w:pPr>
                      <w:r w:rsidRPr="00D01463">
                        <w:rPr>
                          <w:sz w:val="22"/>
                          <w:szCs w:val="22"/>
                        </w:rPr>
                        <w:t xml:space="preserve">Figure </w:t>
                      </w:r>
                      <w:r w:rsidRPr="00D01463">
                        <w:rPr>
                          <w:sz w:val="22"/>
                          <w:szCs w:val="22"/>
                        </w:rPr>
                        <w:fldChar w:fldCharType="begin"/>
                      </w:r>
                      <w:r w:rsidRPr="00D01463">
                        <w:rPr>
                          <w:sz w:val="22"/>
                          <w:szCs w:val="22"/>
                        </w:rPr>
                        <w:instrText xml:space="preserve"> SEQ Figure \* ARABIC </w:instrText>
                      </w:r>
                      <w:r w:rsidRPr="00D01463">
                        <w:rPr>
                          <w:sz w:val="22"/>
                          <w:szCs w:val="22"/>
                        </w:rPr>
                        <w:fldChar w:fldCharType="separate"/>
                      </w:r>
                      <w:r>
                        <w:rPr>
                          <w:noProof/>
                          <w:sz w:val="22"/>
                          <w:szCs w:val="22"/>
                        </w:rPr>
                        <w:t>9</w:t>
                      </w:r>
                      <w:r w:rsidRPr="00D01463">
                        <w:rPr>
                          <w:sz w:val="22"/>
                          <w:szCs w:val="22"/>
                        </w:rPr>
                        <w:fldChar w:fldCharType="end"/>
                      </w:r>
                      <w:r w:rsidRPr="00D01463">
                        <w:rPr>
                          <w:sz w:val="22"/>
                          <w:szCs w:val="22"/>
                        </w:rPr>
                        <w:t xml:space="preserve"> - Potentiometer Model</w:t>
                      </w:r>
                    </w:p>
                  </w:txbxContent>
                </v:textbox>
                <w10:wrap type="through"/>
              </v:shape>
            </w:pict>
          </mc:Fallback>
        </mc:AlternateContent>
      </w:r>
    </w:p>
    <w:p w:rsidR="00D01463" w:rsidRPr="00457DFE" w:rsidRDefault="00D01463" w:rsidP="00F7320C">
      <w:pPr>
        <w:rPr>
          <w:rFonts w:cs="Microsoft Sans Serif"/>
        </w:rPr>
      </w:pPr>
    </w:p>
    <w:p w:rsidR="005423CB" w:rsidRPr="00457DFE" w:rsidRDefault="00070068" w:rsidP="00F7320C">
      <w:pPr>
        <w:rPr>
          <w:rFonts w:cs="Microsoft Sans Serif"/>
        </w:rPr>
      </w:pPr>
      <w:r w:rsidRPr="00457DFE">
        <w:rPr>
          <w:rFonts w:cs="Microsoft Sans Serif"/>
        </w:rPr>
        <w:t xml:space="preserve">When the resistors are found, use the resistor with the closest value you have. </w:t>
      </w:r>
    </w:p>
    <w:p w:rsidR="00070068" w:rsidRPr="00457DFE" w:rsidRDefault="00070068" w:rsidP="00070068">
      <w:pPr>
        <w:rPr>
          <w:rFonts w:cs="Microsoft Sans Serif"/>
        </w:rPr>
      </w:pPr>
      <w:r w:rsidRPr="00457DFE">
        <w:rPr>
          <w:rFonts w:cs="Microsoft Sans Serif"/>
        </w:rPr>
        <w:tab/>
        <w:t xml:space="preserve">              </w:t>
      </w:r>
      <m:oMath>
        <m:r>
          <w:rPr>
            <w:rFonts w:ascii="Cambria Math" w:hAnsi="Cambria Math" w:cs="Microsoft Sans Serif"/>
          </w:rPr>
          <m:t xml:space="preserve">⟺         </m:t>
        </m:r>
        <m:sSub>
          <m:sSubPr>
            <m:ctrlPr>
              <w:rPr>
                <w:rFonts w:ascii="Cambria Math" w:hAnsi="Cambria Math" w:cs="Microsoft Sans Serif"/>
                <w:i/>
              </w:rPr>
            </m:ctrlPr>
          </m:sSubPr>
          <m:e>
            <m:r>
              <w:rPr>
                <w:rFonts w:ascii="Cambria Math" w:hAnsi="Cambria Math" w:cs="Microsoft Sans Serif"/>
              </w:rPr>
              <m:t>R</m:t>
            </m:r>
          </m:e>
          <m:sub>
            <m:r>
              <w:rPr>
                <w:rFonts w:ascii="Cambria Math" w:hAnsi="Cambria Math" w:cs="Microsoft Sans Serif"/>
              </w:rPr>
              <m:t>a</m:t>
            </m:r>
          </m:sub>
        </m:sSub>
        <m:r>
          <w:rPr>
            <w:rFonts w:ascii="Cambria Math" w:hAnsi="Cambria Math" w:cs="Microsoft Sans Serif"/>
          </w:rPr>
          <m:t>=3.9k</m:t>
        </m:r>
        <m:r>
          <m:rPr>
            <m:sty m:val="p"/>
          </m:rPr>
          <w:rPr>
            <w:rFonts w:ascii="Cambria Math" w:hAnsi="Cambria Math" w:cs="Microsoft Sans Serif"/>
          </w:rPr>
          <m:t>Ω</m:t>
        </m:r>
        <m:r>
          <w:rPr>
            <w:rFonts w:ascii="Cambria Math" w:hAnsi="Cambria Math" w:cs="Microsoft Sans Serif"/>
          </w:rPr>
          <m:t xml:space="preserve"> and </m:t>
        </m:r>
        <m:sSub>
          <m:sSubPr>
            <m:ctrlPr>
              <w:rPr>
                <w:rFonts w:ascii="Cambria Math" w:hAnsi="Cambria Math" w:cs="Microsoft Sans Serif"/>
                <w:i/>
              </w:rPr>
            </m:ctrlPr>
          </m:sSubPr>
          <m:e>
            <m:r>
              <w:rPr>
                <w:rFonts w:ascii="Cambria Math" w:hAnsi="Cambria Math" w:cs="Microsoft Sans Serif"/>
              </w:rPr>
              <m:t>R</m:t>
            </m:r>
          </m:e>
          <m:sub>
            <m:r>
              <w:rPr>
                <w:rFonts w:ascii="Cambria Math" w:hAnsi="Cambria Math" w:cs="Microsoft Sans Serif"/>
              </w:rPr>
              <m:t>b</m:t>
            </m:r>
          </m:sub>
        </m:sSub>
        <m:r>
          <w:rPr>
            <w:rFonts w:ascii="Cambria Math" w:hAnsi="Cambria Math" w:cs="Microsoft Sans Serif"/>
          </w:rPr>
          <m:t>=6.2k</m:t>
        </m:r>
        <m:r>
          <m:rPr>
            <m:sty m:val="p"/>
          </m:rPr>
          <w:rPr>
            <w:rFonts w:ascii="Cambria Math" w:hAnsi="Cambria Math" w:cs="Microsoft Sans Serif"/>
          </w:rPr>
          <m:t>Ω</m:t>
        </m:r>
        <m:r>
          <w:rPr>
            <w:rFonts w:ascii="Cambria Math" w:hAnsi="Cambria Math" w:cs="Microsoft Sans Serif"/>
          </w:rPr>
          <m:t xml:space="preserve"> </m:t>
        </m:r>
      </m:oMath>
    </w:p>
    <w:p w:rsidR="000F2454" w:rsidRPr="00457DFE" w:rsidRDefault="000F2454" w:rsidP="00F7320C">
      <w:pPr>
        <w:rPr>
          <w:rFonts w:cs="Microsoft Sans Serif"/>
        </w:rPr>
      </w:pPr>
      <w:r w:rsidRPr="00457DFE">
        <w:rPr>
          <w:rFonts w:cs="Microsoft Sans Serif"/>
        </w:rPr>
        <w:t>For the gain, only one of the two parts of the potentiometer is used. The protocol to find the resistors is still the same but only one resistor will be put in the board.</w:t>
      </w:r>
    </w:p>
    <w:p w:rsidR="00D01463" w:rsidRPr="00457DFE" w:rsidRDefault="008C57C6" w:rsidP="00F7320C">
      <w:pPr>
        <w:rPr>
          <w:rFonts w:cs="Microsoft Sans Serif"/>
        </w:rPr>
      </w:pPr>
      <w:r w:rsidRPr="00457DFE">
        <w:rPr>
          <w:rFonts w:cs="Microsoft Sans Serif"/>
        </w:rPr>
        <w:t>Thus, the resistor used is</w:t>
      </w:r>
      <w:r w:rsidR="00D01463" w:rsidRPr="00457DFE">
        <w:rPr>
          <w:rFonts w:cs="Microsoft Sans Serif"/>
        </w:rPr>
        <w:t xml:space="preserve"> : </w:t>
      </w:r>
      <m:oMath>
        <m:sSub>
          <m:sSubPr>
            <m:ctrlPr>
              <w:rPr>
                <w:rFonts w:ascii="Cambria Math" w:hAnsi="Cambria Math" w:cs="Microsoft Sans Serif"/>
                <w:i/>
              </w:rPr>
            </m:ctrlPr>
          </m:sSubPr>
          <m:e>
            <m:r>
              <w:rPr>
                <w:rFonts w:ascii="Cambria Math" w:hAnsi="Cambria Math" w:cs="Microsoft Sans Serif"/>
              </w:rPr>
              <m:t>R</m:t>
            </m:r>
          </m:e>
          <m:sub>
            <m:r>
              <w:rPr>
                <w:rFonts w:ascii="Cambria Math" w:hAnsi="Cambria Math" w:cs="Microsoft Sans Serif"/>
              </w:rPr>
              <m:t>g</m:t>
            </m:r>
          </m:sub>
        </m:sSub>
        <m:r>
          <w:rPr>
            <w:rFonts w:ascii="Cambria Math" w:hAnsi="Cambria Math" w:cs="Microsoft Sans Serif"/>
          </w:rPr>
          <m:t>=27</m:t>
        </m:r>
        <m:r>
          <m:rPr>
            <m:sty m:val="p"/>
          </m:rPr>
          <w:rPr>
            <w:rFonts w:ascii="Cambria Math" w:hAnsi="Cambria Math" w:cs="Microsoft Sans Serif"/>
          </w:rPr>
          <m:t>Ω</m:t>
        </m:r>
      </m:oMath>
    </w:p>
    <w:p w:rsidR="00A308C2" w:rsidRPr="00457DFE" w:rsidRDefault="00A308C2" w:rsidP="00F7320C">
      <w:pPr>
        <w:rPr>
          <w:rFonts w:cs="Microsoft Sans Serif"/>
        </w:rPr>
      </w:pPr>
      <w:r w:rsidRPr="00457DFE">
        <w:rPr>
          <w:rFonts w:cs="Microsoft Sans Serif"/>
        </w:rPr>
        <w:t>Now, the amplifier module is ready to be used.</w:t>
      </w:r>
      <w:r w:rsidR="00D01463" w:rsidRPr="00457DFE">
        <w:rPr>
          <w:rFonts w:cs="Microsoft Sans Serif"/>
        </w:rPr>
        <w:t xml:space="preserve"> Here is the schematic of the amplifier with all the added modifications.</w:t>
      </w:r>
    </w:p>
    <w:p w:rsidR="00A308C2" w:rsidRPr="00457DFE" w:rsidRDefault="00A308C2" w:rsidP="00F7320C"/>
    <w:p w:rsidR="00D01463" w:rsidRPr="00457DFE" w:rsidRDefault="000F2454" w:rsidP="00D01463">
      <w:pPr>
        <w:keepNext/>
      </w:pPr>
      <w:r w:rsidRPr="00457DFE">
        <w:rPr>
          <w:noProof/>
          <w:lang w:val="fr-FR"/>
        </w:rPr>
        <w:lastRenderedPageBreak/>
        <w:drawing>
          <wp:inline distT="0" distB="0" distL="0" distR="0" wp14:anchorId="3B09B623" wp14:editId="7E9D2C23">
            <wp:extent cx="5935998" cy="3094075"/>
            <wp:effectExtent l="0" t="0" r="7620" b="0"/>
            <wp:docPr id="18" name="Image 18" descr="D:\ROB\internship\Thrust_Control\electronics\amplifier\images\AD620_module_modifi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ROB\internship\Thrust_Control\electronics\amplifier\images\AD620_module_modified.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1393" cy="3096887"/>
                    </a:xfrm>
                    <a:prstGeom prst="rect">
                      <a:avLst/>
                    </a:prstGeom>
                    <a:noFill/>
                    <a:ln>
                      <a:noFill/>
                    </a:ln>
                  </pic:spPr>
                </pic:pic>
              </a:graphicData>
            </a:graphic>
          </wp:inline>
        </w:drawing>
      </w:r>
    </w:p>
    <w:p w:rsidR="00122116" w:rsidRPr="00457DFE" w:rsidRDefault="00D01463" w:rsidP="00F046F1">
      <w:pPr>
        <w:pStyle w:val="Lgende"/>
        <w:jc w:val="center"/>
        <w:rPr>
          <w:sz w:val="22"/>
          <w:szCs w:val="22"/>
        </w:rPr>
      </w:pPr>
      <w:r w:rsidRPr="00457DFE">
        <w:rPr>
          <w:sz w:val="22"/>
          <w:szCs w:val="22"/>
        </w:rPr>
        <w:t xml:space="preserve">Figure </w:t>
      </w:r>
      <w:r w:rsidRPr="00457DFE">
        <w:rPr>
          <w:sz w:val="22"/>
          <w:szCs w:val="22"/>
        </w:rPr>
        <w:fldChar w:fldCharType="begin"/>
      </w:r>
      <w:r w:rsidRPr="00457DFE">
        <w:rPr>
          <w:sz w:val="22"/>
          <w:szCs w:val="22"/>
        </w:rPr>
        <w:instrText xml:space="preserve"> SEQ Figure \* ARABIC </w:instrText>
      </w:r>
      <w:r w:rsidRPr="00457DFE">
        <w:rPr>
          <w:sz w:val="22"/>
          <w:szCs w:val="22"/>
        </w:rPr>
        <w:fldChar w:fldCharType="separate"/>
      </w:r>
      <w:r w:rsidR="008E65E6">
        <w:rPr>
          <w:noProof/>
          <w:sz w:val="22"/>
          <w:szCs w:val="22"/>
        </w:rPr>
        <w:t>10</w:t>
      </w:r>
      <w:r w:rsidRPr="00457DFE">
        <w:rPr>
          <w:sz w:val="22"/>
          <w:szCs w:val="22"/>
        </w:rPr>
        <w:fldChar w:fldCharType="end"/>
      </w:r>
      <w:r w:rsidRPr="00457DFE">
        <w:rPr>
          <w:sz w:val="22"/>
          <w:szCs w:val="22"/>
        </w:rPr>
        <w:t xml:space="preserve"> - AD620 schematic after modifications</w:t>
      </w:r>
    </w:p>
    <w:p w:rsidR="0083466F" w:rsidRPr="00457DFE" w:rsidRDefault="0083466F" w:rsidP="0083466F"/>
    <w:p w:rsidR="00A308C2" w:rsidRPr="00457DFE" w:rsidRDefault="0047175C" w:rsidP="0047175C">
      <w:pPr>
        <w:pStyle w:val="Titre2rouge"/>
      </w:pPr>
      <w:bookmarkStart w:id="18" w:name="_Toc110608098"/>
      <w:r w:rsidRPr="00457DFE">
        <w:t>1.4-</w:t>
      </w:r>
      <w:r w:rsidR="00122116" w:rsidRPr="00457DFE">
        <w:t>ESC</w:t>
      </w:r>
      <w:bookmarkEnd w:id="18"/>
    </w:p>
    <w:p w:rsidR="00122116" w:rsidRPr="00457DFE" w:rsidRDefault="00122116" w:rsidP="00E619CB">
      <w:r w:rsidRPr="00457DFE">
        <w:t xml:space="preserve">The ESC is in charge of </w:t>
      </w:r>
      <w:r w:rsidR="007248FF" w:rsidRPr="00457DFE">
        <w:t xml:space="preserve">making the motor spin according to the command we send it. </w:t>
      </w:r>
    </w:p>
    <w:p w:rsidR="007248FF" w:rsidRPr="00457DFE" w:rsidRDefault="0083466F" w:rsidP="00E619CB">
      <w:r w:rsidRPr="00457DFE">
        <w:t xml:space="preserve">Its input signal is </w:t>
      </w:r>
      <w:r w:rsidR="007248FF" w:rsidRPr="00457DFE">
        <w:t xml:space="preserve">a PWM signal and </w:t>
      </w:r>
      <w:r w:rsidRPr="00457DFE">
        <w:t xml:space="preserve">it </w:t>
      </w:r>
      <w:r w:rsidR="007248FF" w:rsidRPr="00457DFE">
        <w:t>generate</w:t>
      </w:r>
      <w:r w:rsidRPr="00457DFE">
        <w:t>s</w:t>
      </w:r>
      <w:r w:rsidR="000D54A2">
        <w:t xml:space="preserve"> in the output</w:t>
      </w:r>
      <w:r w:rsidR="007248FF" w:rsidRPr="00457DFE">
        <w:t xml:space="preserve"> a three-phase signal from it that is usable by the motor to spin.</w:t>
      </w:r>
    </w:p>
    <w:p w:rsidR="007248FF" w:rsidRDefault="007248FF" w:rsidP="00E619CB">
      <w:r w:rsidRPr="00457DFE">
        <w:t>The PWM protocol used by the ESC is the OneShot125.</w:t>
      </w:r>
    </w:p>
    <w:p w:rsidR="00BB6761" w:rsidRPr="00457DFE" w:rsidRDefault="00BB6761" w:rsidP="00E619CB"/>
    <w:p w:rsidR="007248FF" w:rsidRPr="00457DFE" w:rsidRDefault="001B4B8F" w:rsidP="00E619CB">
      <w:pPr>
        <w:pStyle w:val="Titre3rouge"/>
      </w:pPr>
      <w:bookmarkStart w:id="19" w:name="_Toc110608099"/>
      <w:r w:rsidRPr="00457DFE">
        <w:t xml:space="preserve">1.4.1- </w:t>
      </w:r>
      <w:r w:rsidR="007248FF" w:rsidRPr="00457DFE">
        <w:t>OneShot125</w:t>
      </w:r>
      <w:bookmarkEnd w:id="19"/>
    </w:p>
    <w:p w:rsidR="007248FF" w:rsidRPr="00457DFE" w:rsidRDefault="007248FF" w:rsidP="007F3E5E">
      <w:pPr>
        <w:spacing w:after="0"/>
      </w:pPr>
      <w:r w:rsidRPr="00457DFE">
        <w:t xml:space="preserve"> The microcontroller will have to generate a PWM signal that respects this protocol to make the motor spin. </w:t>
      </w:r>
    </w:p>
    <w:p w:rsidR="00E619CB" w:rsidRPr="00457DFE" w:rsidRDefault="00E619CB" w:rsidP="00E619CB">
      <w:r w:rsidRPr="00457DFE">
        <w:t>OneShot125 is defined by the length of the throttle of one PWM period. This throttle has to be between 125µs, the minimum pulse that can be sent corresponding to a non-spinning motor, and 250µs, the maximum pulse, that corresponds to a motor spinning at full power.</w:t>
      </w:r>
      <w:r w:rsidR="007F3E5E" w:rsidRPr="00457DFE">
        <w:t xml:space="preserve"> As the maximum pulse length is 250µs, we can send signals to the ESC at a rate of 4kHz.</w:t>
      </w:r>
    </w:p>
    <w:p w:rsidR="009436A7" w:rsidRPr="00457DFE" w:rsidRDefault="009436A7" w:rsidP="009436A7">
      <w:pPr>
        <w:keepNext/>
      </w:pPr>
      <w:r w:rsidRPr="00457DFE">
        <w:rPr>
          <w:noProof/>
          <w:lang w:val="fr-FR"/>
        </w:rPr>
        <w:lastRenderedPageBreak/>
        <mc:AlternateContent>
          <mc:Choice Requires="wps">
            <w:drawing>
              <wp:anchor distT="0" distB="0" distL="114300" distR="114300" simplePos="0" relativeHeight="251663360" behindDoc="0" locked="0" layoutInCell="1" allowOverlap="1" wp14:anchorId="6EB3293B" wp14:editId="6A41B9A3">
                <wp:simplePos x="0" y="0"/>
                <wp:positionH relativeFrom="column">
                  <wp:posOffset>-63979</wp:posOffset>
                </wp:positionH>
                <wp:positionV relativeFrom="paragraph">
                  <wp:posOffset>2086886</wp:posOffset>
                </wp:positionV>
                <wp:extent cx="2667000" cy="635"/>
                <wp:effectExtent l="0" t="0" r="0" b="0"/>
                <wp:wrapSquare wrapText="bothSides"/>
                <wp:docPr id="28" name="Zone de texte 28"/>
                <wp:cNvGraphicFramePr/>
                <a:graphic xmlns:a="http://schemas.openxmlformats.org/drawingml/2006/main">
                  <a:graphicData uri="http://schemas.microsoft.com/office/word/2010/wordprocessingShape">
                    <wps:wsp>
                      <wps:cNvSpPr txBox="1"/>
                      <wps:spPr>
                        <a:xfrm>
                          <a:off x="0" y="0"/>
                          <a:ext cx="2667000" cy="635"/>
                        </a:xfrm>
                        <a:prstGeom prst="rect">
                          <a:avLst/>
                        </a:prstGeom>
                        <a:solidFill>
                          <a:prstClr val="white"/>
                        </a:solidFill>
                        <a:ln>
                          <a:noFill/>
                        </a:ln>
                      </wps:spPr>
                      <wps:txbx>
                        <w:txbxContent>
                          <w:p w:rsidR="008E65E6" w:rsidRPr="00F046F1" w:rsidRDefault="008E65E6" w:rsidP="00F046F1">
                            <w:pPr>
                              <w:pStyle w:val="Lgende"/>
                              <w:spacing w:after="0"/>
                              <w:jc w:val="center"/>
                              <w:rPr>
                                <w:sz w:val="22"/>
                              </w:rPr>
                            </w:pPr>
                            <w:r w:rsidRPr="00F046F1">
                              <w:rPr>
                                <w:sz w:val="22"/>
                              </w:rPr>
                              <w:t xml:space="preserve">Figure </w:t>
                            </w:r>
                            <w:r w:rsidRPr="00F046F1">
                              <w:rPr>
                                <w:sz w:val="22"/>
                              </w:rPr>
                              <w:fldChar w:fldCharType="begin"/>
                            </w:r>
                            <w:r w:rsidRPr="00F046F1">
                              <w:rPr>
                                <w:sz w:val="22"/>
                              </w:rPr>
                              <w:instrText xml:space="preserve"> SEQ Figure \* ARABIC </w:instrText>
                            </w:r>
                            <w:r w:rsidRPr="00F046F1">
                              <w:rPr>
                                <w:sz w:val="22"/>
                              </w:rPr>
                              <w:fldChar w:fldCharType="separate"/>
                            </w:r>
                            <w:r>
                              <w:rPr>
                                <w:noProof/>
                                <w:sz w:val="22"/>
                              </w:rPr>
                              <w:t>11</w:t>
                            </w:r>
                            <w:r w:rsidRPr="00F046F1">
                              <w:rPr>
                                <w:sz w:val="22"/>
                              </w:rPr>
                              <w:fldChar w:fldCharType="end"/>
                            </w:r>
                            <w:r w:rsidRPr="00F046F1">
                              <w:rPr>
                                <w:sz w:val="22"/>
                              </w:rPr>
                              <w:t xml:space="preserve">- OneShot125 Signal at 4kHz </w:t>
                            </w:r>
                          </w:p>
                          <w:p w:rsidR="008E65E6" w:rsidRPr="00F046F1" w:rsidRDefault="008E65E6" w:rsidP="00F046F1">
                            <w:pPr>
                              <w:pStyle w:val="Lgende"/>
                              <w:jc w:val="center"/>
                              <w:rPr>
                                <w:noProof/>
                                <w:color w:val="7F7F7F" w:themeColor="text1" w:themeTint="80"/>
                                <w:sz w:val="36"/>
                              </w:rPr>
                            </w:pPr>
                            <w:r w:rsidRPr="00F046F1">
                              <w:rPr>
                                <w:sz w:val="22"/>
                              </w:rPr>
                              <w:t>at its minimum value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B3293B" id="Zone de texte 28" o:spid="_x0000_s1027" type="#_x0000_t202" style="position:absolute;left:0;text-align:left;margin-left:-5.05pt;margin-top:164.3pt;width:210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" stroked="f">
                <v:textbox style="mso-fit-shape-to-text:t" inset="0,0,0,0">
                  <w:txbxContent>
                    <w:p w:rsidR="008E65E6" w:rsidRPr="00F046F1" w:rsidRDefault="008E65E6" w:rsidP="00F046F1">
                      <w:pPr>
                        <w:pStyle w:val="Lgende"/>
                        <w:spacing w:after="0"/>
                        <w:jc w:val="center"/>
                        <w:rPr>
                          <w:sz w:val="22"/>
                        </w:rPr>
                      </w:pPr>
                      <w:r w:rsidRPr="00F046F1">
                        <w:rPr>
                          <w:sz w:val="22"/>
                        </w:rPr>
                        <w:t xml:space="preserve">Figure </w:t>
                      </w:r>
                      <w:r w:rsidRPr="00F046F1">
                        <w:rPr>
                          <w:sz w:val="22"/>
                        </w:rPr>
                        <w:fldChar w:fldCharType="begin"/>
                      </w:r>
                      <w:r w:rsidRPr="00F046F1">
                        <w:rPr>
                          <w:sz w:val="22"/>
                        </w:rPr>
                        <w:instrText xml:space="preserve"> SEQ Figure \* ARABIC </w:instrText>
                      </w:r>
                      <w:r w:rsidRPr="00F046F1">
                        <w:rPr>
                          <w:sz w:val="22"/>
                        </w:rPr>
                        <w:fldChar w:fldCharType="separate"/>
                      </w:r>
                      <w:r>
                        <w:rPr>
                          <w:noProof/>
                          <w:sz w:val="22"/>
                        </w:rPr>
                        <w:t>11</w:t>
                      </w:r>
                      <w:r w:rsidRPr="00F046F1">
                        <w:rPr>
                          <w:sz w:val="22"/>
                        </w:rPr>
                        <w:fldChar w:fldCharType="end"/>
                      </w:r>
                      <w:r w:rsidRPr="00F046F1">
                        <w:rPr>
                          <w:sz w:val="22"/>
                        </w:rPr>
                        <w:t xml:space="preserve">- OneShot125 Signal at 4kHz </w:t>
                      </w:r>
                    </w:p>
                    <w:p w:rsidR="008E65E6" w:rsidRPr="00F046F1" w:rsidRDefault="008E65E6" w:rsidP="00F046F1">
                      <w:pPr>
                        <w:pStyle w:val="Lgende"/>
                        <w:jc w:val="center"/>
                        <w:rPr>
                          <w:noProof/>
                          <w:color w:val="7F7F7F" w:themeColor="text1" w:themeTint="80"/>
                          <w:sz w:val="36"/>
                        </w:rPr>
                      </w:pPr>
                      <w:r w:rsidRPr="00F046F1">
                        <w:rPr>
                          <w:sz w:val="22"/>
                        </w:rPr>
                        <w:t>at its minimum value</w:t>
                      </w:r>
                    </w:p>
                  </w:txbxContent>
                </v:textbox>
                <w10:wrap type="square"/>
              </v:shape>
            </w:pict>
          </mc:Fallback>
        </mc:AlternateContent>
      </w:r>
      <w:r w:rsidR="00F046F1" w:rsidRPr="00457DFE">
        <w:rPr>
          <w:noProof/>
          <w:lang w:val="fr-FR"/>
        </w:rPr>
        <w:drawing>
          <wp:anchor distT="0" distB="0" distL="114300" distR="114300" simplePos="0" relativeHeight="251661312" behindDoc="0" locked="0" layoutInCell="1" allowOverlap="1" wp14:anchorId="767B9022" wp14:editId="7D555418">
            <wp:simplePos x="0" y="0"/>
            <wp:positionH relativeFrom="margin">
              <wp:align>left</wp:align>
            </wp:positionH>
            <wp:positionV relativeFrom="paragraph">
              <wp:posOffset>1905</wp:posOffset>
            </wp:positionV>
            <wp:extent cx="2667000" cy="1995170"/>
            <wp:effectExtent l="0" t="0" r="0" b="5080"/>
            <wp:wrapSquare wrapText="bothSides"/>
            <wp:docPr id="25" name="Image 25" descr="D:\ROB\internship\Thrust_Control\electronics\esc\images\OneShot125_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ROB\internship\Thrust_Control\electronics\esc\images\OneShot125_MIN.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67000" cy="19951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2512D" w:rsidRPr="00457DFE">
        <w:t xml:space="preserve">    </w:t>
      </w:r>
      <w:r w:rsidR="00F046F1" w:rsidRPr="00457DFE">
        <w:rPr>
          <w:noProof/>
          <w:lang w:val="fr-FR"/>
        </w:rPr>
        <w:drawing>
          <wp:inline distT="0" distB="0" distL="0" distR="0" wp14:anchorId="4D8824B7" wp14:editId="7AF54E07">
            <wp:extent cx="2642732" cy="1983727"/>
            <wp:effectExtent l="0" t="0" r="5715" b="0"/>
            <wp:docPr id="26" name="Image 26" descr="D:\ROB\internship\Thrust_Control\electronics\esc\images\OneShot125_MA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ROB\internship\Thrust_Control\electronics\esc\images\OneShot125_MAX.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58007" cy="1995193"/>
                    </a:xfrm>
                    <a:prstGeom prst="rect">
                      <a:avLst/>
                    </a:prstGeom>
                    <a:noFill/>
                    <a:ln>
                      <a:noFill/>
                    </a:ln>
                  </pic:spPr>
                </pic:pic>
              </a:graphicData>
            </a:graphic>
          </wp:inline>
        </w:drawing>
      </w:r>
    </w:p>
    <w:p w:rsidR="009436A7" w:rsidRPr="00457DFE" w:rsidRDefault="009436A7" w:rsidP="009436A7">
      <w:pPr>
        <w:pStyle w:val="Lgende"/>
        <w:spacing w:after="0"/>
        <w:jc w:val="center"/>
        <w:rPr>
          <w:sz w:val="22"/>
          <w:szCs w:val="22"/>
        </w:rPr>
      </w:pPr>
      <w:r w:rsidRPr="00457DFE">
        <w:rPr>
          <w:sz w:val="22"/>
          <w:szCs w:val="22"/>
        </w:rPr>
        <w:t xml:space="preserve">Figure </w:t>
      </w:r>
      <w:r w:rsidRPr="00457DFE">
        <w:rPr>
          <w:sz w:val="22"/>
          <w:szCs w:val="22"/>
        </w:rPr>
        <w:fldChar w:fldCharType="begin"/>
      </w:r>
      <w:r w:rsidRPr="00457DFE">
        <w:rPr>
          <w:sz w:val="22"/>
          <w:szCs w:val="22"/>
        </w:rPr>
        <w:instrText xml:space="preserve"> SEQ Figure \* ARABIC </w:instrText>
      </w:r>
      <w:r w:rsidRPr="00457DFE">
        <w:rPr>
          <w:sz w:val="22"/>
          <w:szCs w:val="22"/>
        </w:rPr>
        <w:fldChar w:fldCharType="separate"/>
      </w:r>
      <w:r w:rsidR="008E65E6">
        <w:rPr>
          <w:noProof/>
          <w:sz w:val="22"/>
          <w:szCs w:val="22"/>
        </w:rPr>
        <w:t>12</w:t>
      </w:r>
      <w:r w:rsidRPr="00457DFE">
        <w:rPr>
          <w:sz w:val="22"/>
          <w:szCs w:val="22"/>
        </w:rPr>
        <w:fldChar w:fldCharType="end"/>
      </w:r>
      <w:r w:rsidRPr="00457DFE">
        <w:rPr>
          <w:sz w:val="22"/>
          <w:szCs w:val="22"/>
        </w:rPr>
        <w:t xml:space="preserve"> - OneShot125 Signal at 4kHz</w:t>
      </w:r>
    </w:p>
    <w:p w:rsidR="00F046F1" w:rsidRPr="00457DFE" w:rsidRDefault="009436A7" w:rsidP="009436A7">
      <w:pPr>
        <w:pStyle w:val="Lgende"/>
        <w:spacing w:after="0"/>
        <w:jc w:val="center"/>
        <w:rPr>
          <w:sz w:val="22"/>
          <w:szCs w:val="22"/>
        </w:rPr>
      </w:pPr>
      <w:r w:rsidRPr="00457DFE">
        <w:rPr>
          <w:sz w:val="22"/>
          <w:szCs w:val="22"/>
        </w:rPr>
        <w:t>at its maximum value</w:t>
      </w:r>
    </w:p>
    <w:p w:rsidR="0083466F" w:rsidRDefault="0083466F" w:rsidP="00BB6761"/>
    <w:p w:rsidR="00BB6761" w:rsidRPr="00457DFE" w:rsidRDefault="00BB6761" w:rsidP="00BB6761"/>
    <w:p w:rsidR="00F046F1" w:rsidRPr="00457DFE" w:rsidRDefault="0047175C" w:rsidP="0047175C">
      <w:pPr>
        <w:pStyle w:val="Titre2rouge"/>
      </w:pPr>
      <w:bookmarkStart w:id="20" w:name="_Toc110608100"/>
      <w:r w:rsidRPr="00457DFE">
        <w:t>1.5-</w:t>
      </w:r>
      <w:r w:rsidR="0052512D" w:rsidRPr="00457DFE">
        <w:t>Wiring</w:t>
      </w:r>
      <w:bookmarkEnd w:id="20"/>
    </w:p>
    <w:p w:rsidR="00783B39" w:rsidRPr="00457DFE" w:rsidRDefault="00783B39" w:rsidP="00783B39">
      <w:r w:rsidRPr="00457DFE">
        <w:t xml:space="preserve">The different components are powered up in a certain way. </w:t>
      </w:r>
    </w:p>
    <w:p w:rsidR="00783B39" w:rsidRPr="00457DFE" w:rsidRDefault="00783B39" w:rsidP="00783B39">
      <w:pPr>
        <w:pStyle w:val="Paragraphedeliste"/>
        <w:numPr>
          <w:ilvl w:val="0"/>
          <w:numId w:val="1"/>
        </w:numPr>
      </w:pPr>
      <w:r w:rsidRPr="00457DFE">
        <w:t>The load cell and the amplifier are powered up by the 5V supply that can provide the microcontroller.</w:t>
      </w:r>
    </w:p>
    <w:p w:rsidR="00783B39" w:rsidRPr="00457DFE" w:rsidRDefault="00783B39" w:rsidP="00783B39">
      <w:pPr>
        <w:pStyle w:val="Paragraphedeliste"/>
        <w:numPr>
          <w:ilvl w:val="0"/>
          <w:numId w:val="1"/>
        </w:numPr>
      </w:pPr>
      <w:r w:rsidRPr="00457DFE">
        <w:t>The ESC powered up by a 22.2V power supply (to replicate the 6*3.7V provided by the drone’s battery).</w:t>
      </w:r>
    </w:p>
    <w:p w:rsidR="00783B39" w:rsidRPr="00457DFE" w:rsidRDefault="00783B39" w:rsidP="00783B39">
      <w:r w:rsidRPr="00457DFE">
        <w:t>For the wiring, the following figures describe the electric connection between the components.</w:t>
      </w:r>
    </w:p>
    <w:p w:rsidR="00783B39" w:rsidRPr="00457DFE" w:rsidRDefault="00783B39" w:rsidP="00783B39">
      <w:pPr>
        <w:keepNext/>
        <w:jc w:val="center"/>
      </w:pPr>
    </w:p>
    <w:p w:rsidR="00A65BEA" w:rsidRPr="00457DFE" w:rsidRDefault="00A65BEA" w:rsidP="00A65BEA">
      <w:pPr>
        <w:sectPr w:rsidR="00A65BEA" w:rsidRPr="00457DFE" w:rsidSect="00783B39">
          <w:footerReference w:type="default" r:id="rId25"/>
          <w:pgSz w:w="11906" w:h="16838"/>
          <w:pgMar w:top="1417" w:right="1417" w:bottom="1417" w:left="1417" w:header="708" w:footer="708" w:gutter="0"/>
          <w:cols w:space="708"/>
          <w:titlePg/>
          <w:docGrid w:linePitch="360"/>
        </w:sectPr>
      </w:pPr>
    </w:p>
    <w:p w:rsidR="00783B39" w:rsidRDefault="00783B39" w:rsidP="00783B39">
      <w:pPr>
        <w:pStyle w:val="Lgende"/>
        <w:jc w:val="center"/>
        <w:rPr>
          <w:noProof/>
          <w:sz w:val="21"/>
        </w:rPr>
      </w:pPr>
    </w:p>
    <w:p w:rsidR="00AF0E7E" w:rsidRDefault="00AF0E7E" w:rsidP="00AF0E7E">
      <w:r w:rsidRPr="00AF0E7E">
        <w:rPr>
          <w:noProof/>
          <w:lang w:val="fr-FR"/>
        </w:rPr>
        <w:drawing>
          <wp:anchor distT="0" distB="0" distL="114300" distR="114300" simplePos="0" relativeHeight="251680768" behindDoc="1" locked="0" layoutInCell="1" allowOverlap="1" wp14:anchorId="2FBF62AC" wp14:editId="5C392B56">
            <wp:simplePos x="0" y="0"/>
            <wp:positionH relativeFrom="margin">
              <wp:align>center</wp:align>
            </wp:positionH>
            <wp:positionV relativeFrom="paragraph">
              <wp:posOffset>288733</wp:posOffset>
            </wp:positionV>
            <wp:extent cx="9504192" cy="4082902"/>
            <wp:effectExtent l="0" t="0" r="1905" b="0"/>
            <wp:wrapNone/>
            <wp:docPr id="203" name="Imag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9509654" cy="4085248"/>
                    </a:xfrm>
                    <a:prstGeom prst="rect">
                      <a:avLst/>
                    </a:prstGeom>
                  </pic:spPr>
                </pic:pic>
              </a:graphicData>
            </a:graphic>
            <wp14:sizeRelH relativeFrom="page">
              <wp14:pctWidth>0</wp14:pctWidth>
            </wp14:sizeRelH>
            <wp14:sizeRelV relativeFrom="page">
              <wp14:pctHeight>0</wp14:pctHeight>
            </wp14:sizeRelV>
          </wp:anchor>
        </w:drawing>
      </w:r>
    </w:p>
    <w:p w:rsidR="00AF0E7E" w:rsidRDefault="00AF0E7E" w:rsidP="00AF0E7E"/>
    <w:p w:rsidR="00AF0E7E" w:rsidRDefault="00AF0E7E" w:rsidP="00AF0E7E"/>
    <w:p w:rsidR="00AF0E7E" w:rsidRDefault="00AF0E7E" w:rsidP="00AF0E7E"/>
    <w:p w:rsidR="00AF0E7E" w:rsidRDefault="00AF0E7E" w:rsidP="00AF0E7E"/>
    <w:p w:rsidR="00783B39" w:rsidRDefault="00783B39" w:rsidP="00783B39">
      <w:pPr>
        <w:keepNext/>
        <w:jc w:val="center"/>
      </w:pPr>
    </w:p>
    <w:p w:rsidR="00AF0E7E" w:rsidRDefault="00AF0E7E" w:rsidP="00783B39">
      <w:pPr>
        <w:keepNext/>
        <w:jc w:val="center"/>
      </w:pPr>
    </w:p>
    <w:p w:rsidR="00AF0E7E" w:rsidRDefault="00AF0E7E" w:rsidP="00783B39">
      <w:pPr>
        <w:keepNext/>
        <w:jc w:val="center"/>
      </w:pPr>
    </w:p>
    <w:p w:rsidR="00AF0E7E" w:rsidRDefault="00AF0E7E" w:rsidP="00783B39">
      <w:pPr>
        <w:keepNext/>
        <w:jc w:val="center"/>
      </w:pPr>
    </w:p>
    <w:p w:rsidR="00AF0E7E" w:rsidRDefault="00AF0E7E" w:rsidP="00783B39">
      <w:pPr>
        <w:keepNext/>
        <w:jc w:val="center"/>
      </w:pPr>
    </w:p>
    <w:p w:rsidR="00AF0E7E" w:rsidRDefault="00AF0E7E" w:rsidP="00783B39">
      <w:pPr>
        <w:keepNext/>
        <w:jc w:val="center"/>
      </w:pPr>
    </w:p>
    <w:p w:rsidR="00AF0E7E" w:rsidRDefault="00AF0E7E" w:rsidP="00783B39">
      <w:pPr>
        <w:keepNext/>
        <w:jc w:val="center"/>
      </w:pPr>
    </w:p>
    <w:p w:rsidR="00AF0E7E" w:rsidRDefault="00AF0E7E" w:rsidP="00783B39">
      <w:pPr>
        <w:keepNext/>
        <w:jc w:val="center"/>
      </w:pPr>
    </w:p>
    <w:p w:rsidR="00AF0E7E" w:rsidRDefault="00AF0E7E" w:rsidP="00783B39">
      <w:pPr>
        <w:keepNext/>
        <w:jc w:val="center"/>
      </w:pPr>
    </w:p>
    <w:p w:rsidR="00AF0E7E" w:rsidRDefault="00AF0E7E" w:rsidP="00783B39">
      <w:pPr>
        <w:keepNext/>
        <w:jc w:val="center"/>
      </w:pPr>
    </w:p>
    <w:p w:rsidR="00AF0E7E" w:rsidRPr="00457DFE" w:rsidRDefault="00AF0E7E" w:rsidP="00783B39">
      <w:pPr>
        <w:keepNext/>
        <w:jc w:val="center"/>
      </w:pPr>
    </w:p>
    <w:p w:rsidR="00A65BEA" w:rsidRPr="005E31C9" w:rsidRDefault="00783B39" w:rsidP="005E31C9">
      <w:pPr>
        <w:pStyle w:val="Lgende"/>
        <w:jc w:val="center"/>
        <w:rPr>
          <w:sz w:val="21"/>
        </w:rPr>
        <w:sectPr w:rsidR="00A65BEA" w:rsidRPr="005E31C9" w:rsidSect="00A65BEA">
          <w:footerReference w:type="first" r:id="rId27"/>
          <w:pgSz w:w="16838" w:h="11906" w:orient="landscape"/>
          <w:pgMar w:top="1418" w:right="1418" w:bottom="1418" w:left="1418" w:header="709" w:footer="709" w:gutter="0"/>
          <w:cols w:space="708"/>
          <w:titlePg/>
          <w:docGrid w:linePitch="360"/>
        </w:sectPr>
      </w:pPr>
      <w:r w:rsidRPr="008E65E6">
        <w:rPr>
          <w:sz w:val="24"/>
        </w:rPr>
        <w:t xml:space="preserve">Figure </w:t>
      </w:r>
      <w:r w:rsidRPr="008E65E6">
        <w:rPr>
          <w:sz w:val="24"/>
        </w:rPr>
        <w:fldChar w:fldCharType="begin"/>
      </w:r>
      <w:r w:rsidRPr="008E65E6">
        <w:rPr>
          <w:sz w:val="24"/>
        </w:rPr>
        <w:instrText xml:space="preserve"> SEQ Figure \* ARABIC </w:instrText>
      </w:r>
      <w:r w:rsidRPr="008E65E6">
        <w:rPr>
          <w:sz w:val="24"/>
        </w:rPr>
        <w:fldChar w:fldCharType="separate"/>
      </w:r>
      <w:r w:rsidR="008E65E6">
        <w:rPr>
          <w:noProof/>
          <w:sz w:val="24"/>
        </w:rPr>
        <w:t>13</w:t>
      </w:r>
      <w:r w:rsidRPr="008E65E6">
        <w:rPr>
          <w:sz w:val="24"/>
        </w:rPr>
        <w:fldChar w:fldCharType="end"/>
      </w:r>
      <w:r w:rsidRPr="008E65E6">
        <w:rPr>
          <w:sz w:val="24"/>
        </w:rPr>
        <w:t xml:space="preserve"> - Electronic schematic of the thrust controller (with the modification of</w:t>
      </w:r>
      <w:r w:rsidR="005E31C9" w:rsidRPr="008E65E6">
        <w:rPr>
          <w:sz w:val="24"/>
        </w:rPr>
        <w:t xml:space="preserve"> the A620 module)</w:t>
      </w:r>
    </w:p>
    <w:p w:rsidR="000B055B" w:rsidRDefault="0047175C" w:rsidP="0047175C">
      <w:pPr>
        <w:pStyle w:val="Titre1rouge"/>
      </w:pPr>
      <w:bookmarkStart w:id="21" w:name="_Toc110608101"/>
      <w:r w:rsidRPr="00457DFE">
        <w:lastRenderedPageBreak/>
        <w:t>2-</w:t>
      </w:r>
      <w:r w:rsidR="000B055B" w:rsidRPr="00457DFE">
        <w:t>SOFTWARE</w:t>
      </w:r>
      <w:bookmarkEnd w:id="21"/>
    </w:p>
    <w:p w:rsidR="005E5F0B" w:rsidRDefault="005E5F0B" w:rsidP="005E5F0B">
      <w:r>
        <w:t>This part describes how the microcontroller manages to send to the ESC the command that will make the motor produce the thrust we want.</w:t>
      </w:r>
    </w:p>
    <w:p w:rsidR="005E5F0B" w:rsidRDefault="005E5F0B" w:rsidP="005E5F0B">
      <w:r>
        <w:t xml:space="preserve">To make this happen, </w:t>
      </w:r>
      <w:r w:rsidR="00846BD8">
        <w:t xml:space="preserve">the microcontroller, in each iteration, make these tasks: </w:t>
      </w:r>
    </w:p>
    <w:p w:rsidR="00846BD8" w:rsidRDefault="00846BD8" w:rsidP="00846BD8">
      <w:pPr>
        <w:pStyle w:val="Paragraphedeliste"/>
        <w:numPr>
          <w:ilvl w:val="0"/>
          <w:numId w:val="1"/>
        </w:numPr>
      </w:pPr>
      <w:r>
        <w:t>Check if a new command has been sent</w:t>
      </w:r>
    </w:p>
    <w:p w:rsidR="00846BD8" w:rsidRDefault="00CC5ADA" w:rsidP="00846BD8">
      <w:pPr>
        <w:pStyle w:val="Paragraphedeliste"/>
        <w:numPr>
          <w:ilvl w:val="0"/>
          <w:numId w:val="1"/>
        </w:numPr>
      </w:pPr>
      <w:r>
        <w:t>Read the thrust signal from the amplifier and treat it to be usable</w:t>
      </w:r>
    </w:p>
    <w:p w:rsidR="00CC5ADA" w:rsidRDefault="00CC5ADA" w:rsidP="00846BD8">
      <w:pPr>
        <w:pStyle w:val="Paragraphedeliste"/>
        <w:numPr>
          <w:ilvl w:val="0"/>
          <w:numId w:val="1"/>
        </w:numPr>
      </w:pPr>
      <w:r>
        <w:t>Compute the output force with a controller</w:t>
      </w:r>
    </w:p>
    <w:p w:rsidR="00CC5ADA" w:rsidRDefault="00CC5ADA" w:rsidP="00846BD8">
      <w:pPr>
        <w:pStyle w:val="Paragraphedeliste"/>
        <w:numPr>
          <w:ilvl w:val="0"/>
          <w:numId w:val="1"/>
        </w:numPr>
      </w:pPr>
      <w:r>
        <w:t>Sen</w:t>
      </w:r>
      <w:r w:rsidR="00B45D2E">
        <w:t xml:space="preserve">d </w:t>
      </w:r>
      <w:r w:rsidR="00C412F8">
        <w:t>the force to the ESC</w:t>
      </w:r>
    </w:p>
    <w:p w:rsidR="00CC5ADA" w:rsidRDefault="00CC5ADA" w:rsidP="00846BD8">
      <w:pPr>
        <w:pStyle w:val="Paragraphedeliste"/>
        <w:numPr>
          <w:ilvl w:val="0"/>
          <w:numId w:val="1"/>
        </w:numPr>
      </w:pPr>
      <w:r>
        <w:t>Send the data to the PC</w:t>
      </w:r>
    </w:p>
    <w:p w:rsidR="00846BD8" w:rsidRPr="00457DFE" w:rsidRDefault="00C412F8" w:rsidP="005E5F0B">
      <w:r>
        <w:t>But first let’s see how the algorithm is built.</w:t>
      </w:r>
    </w:p>
    <w:p w:rsidR="00787B47" w:rsidRDefault="004F5E98" w:rsidP="00787B47">
      <w:pPr>
        <w:pStyle w:val="Titre2rouge"/>
      </w:pPr>
      <w:bookmarkStart w:id="22" w:name="_Toc110608102"/>
      <w:r>
        <w:t>2.1</w:t>
      </w:r>
      <w:r w:rsidR="00E86DD4" w:rsidRPr="00457DFE">
        <w:t>-</w:t>
      </w:r>
      <w:r w:rsidR="001B4B8F" w:rsidRPr="00457DFE">
        <w:t>Algorithm structure</w:t>
      </w:r>
      <w:bookmarkEnd w:id="22"/>
    </w:p>
    <w:p w:rsidR="005E5F0B" w:rsidRDefault="005E31C9" w:rsidP="005E31C9">
      <w:r>
        <w:t>A</w:t>
      </w:r>
      <w:r w:rsidRPr="00457DFE">
        <w:t>s the ESC can receive signal at a frequency of 4kHz,</w:t>
      </w:r>
      <w:r>
        <w:t xml:space="preserve"> w</w:t>
      </w:r>
      <w:r w:rsidRPr="00457DFE">
        <w:t xml:space="preserve">e want the </w:t>
      </w:r>
      <w:r>
        <w:t xml:space="preserve">microcontroller’s </w:t>
      </w:r>
      <w:r w:rsidRPr="00457DFE">
        <w:t xml:space="preserve">algorithm </w:t>
      </w:r>
      <w:r>
        <w:t>go to the same rate to be able to modify the signal sent to the motor as fast as we can.</w:t>
      </w:r>
      <w:r w:rsidR="005E5F0B">
        <w:t xml:space="preserve"> </w:t>
      </w:r>
    </w:p>
    <w:p w:rsidR="005E5F0B" w:rsidRPr="005E5F0B" w:rsidRDefault="005E5F0B" w:rsidP="005E5F0B">
      <w:pPr>
        <w:rPr>
          <w:sz w:val="32"/>
        </w:rPr>
      </w:pPr>
      <w:r>
        <w:t xml:space="preserve">To do so, we will use one the microcontroller’s </w:t>
      </w:r>
      <w:r w:rsidRPr="005E5F0B">
        <w:rPr>
          <w:color w:val="000000" w:themeColor="text1"/>
        </w:rPr>
        <w:t>hardware timer</w:t>
      </w:r>
      <w:r w:rsidRPr="005E5F0B">
        <w:t>.</w:t>
      </w:r>
      <w:r>
        <w:t xml:space="preserve"> This timer is able to count a defined amount of time </w:t>
      </w:r>
      <w:r w:rsidRPr="005E5F0B">
        <w:t xml:space="preserve">and </w:t>
      </w:r>
      <w:r>
        <w:t>execute an interruption when the time passed.</w:t>
      </w:r>
    </w:p>
    <w:p w:rsidR="001B4B8F" w:rsidRPr="00457DFE" w:rsidRDefault="002E639C" w:rsidP="001B4B8F">
      <w:pPr>
        <w:pStyle w:val="Titre3rouge"/>
      </w:pPr>
      <w:bookmarkStart w:id="23" w:name="_Toc110608103"/>
      <w:r w:rsidRPr="00457DFE">
        <w:t>2.</w:t>
      </w:r>
      <w:r w:rsidR="00287722">
        <w:t>1</w:t>
      </w:r>
      <w:r w:rsidRPr="00457DFE">
        <w:t>.1-</w:t>
      </w:r>
      <w:r w:rsidR="001B4B8F" w:rsidRPr="00457DFE">
        <w:t>Timer interruption</w:t>
      </w:r>
      <w:bookmarkEnd w:id="23"/>
    </w:p>
    <w:p w:rsidR="00B3462D" w:rsidRPr="00457DFE" w:rsidRDefault="00B3462D" w:rsidP="001B4B8F">
      <w:pPr>
        <w:pStyle w:val="Titre3rouge"/>
      </w:pPr>
    </w:p>
    <w:p w:rsidR="00660BB9" w:rsidRPr="00457DFE" w:rsidRDefault="00B3462D" w:rsidP="00B3462D">
      <w:r w:rsidRPr="00457DFE">
        <w:rPr>
          <w:noProof/>
          <w:lang w:val="fr-FR"/>
        </w:rPr>
        <w:drawing>
          <wp:anchor distT="0" distB="0" distL="114300" distR="114300" simplePos="0" relativeHeight="251667456" behindDoc="0" locked="0" layoutInCell="1" allowOverlap="1" wp14:anchorId="3DCFB7AB" wp14:editId="64C5E107">
            <wp:simplePos x="0" y="0"/>
            <wp:positionH relativeFrom="column">
              <wp:posOffset>4445</wp:posOffset>
            </wp:positionH>
            <wp:positionV relativeFrom="paragraph">
              <wp:posOffset>3810</wp:posOffset>
            </wp:positionV>
            <wp:extent cx="1504950" cy="2056604"/>
            <wp:effectExtent l="0" t="0" r="0" b="0"/>
            <wp:wrapThrough wrapText="bothSides">
              <wp:wrapPolygon edited="0">
                <wp:start x="8749" y="0"/>
                <wp:lineTo x="547" y="200"/>
                <wp:lineTo x="0" y="400"/>
                <wp:lineTo x="0" y="21213"/>
                <wp:lineTo x="10116" y="21213"/>
                <wp:lineTo x="10116" y="19412"/>
                <wp:lineTo x="13124" y="19412"/>
                <wp:lineTo x="15311" y="18011"/>
                <wp:lineTo x="15311" y="15410"/>
                <wp:lineTo x="14218" y="14409"/>
                <wp:lineTo x="10116" y="13008"/>
                <wp:lineTo x="10937" y="9806"/>
                <wp:lineTo x="12577" y="9806"/>
                <wp:lineTo x="21327" y="7204"/>
                <wp:lineTo x="21327" y="400"/>
                <wp:lineTo x="20506" y="200"/>
                <wp:lineTo x="10116" y="0"/>
                <wp:lineTo x="8749" y="0"/>
              </wp:wrapPolygon>
            </wp:wrapThrough>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clrChange>
                        <a:clrFrom>
                          <a:srgbClr val="F5F4EF"/>
                        </a:clrFrom>
                        <a:clrTo>
                          <a:srgbClr val="F5F4EF">
                            <a:alpha val="0"/>
                          </a:srgbClr>
                        </a:clrTo>
                      </a:clrChange>
                      <a:extLst>
                        <a:ext uri="{28A0092B-C50C-407E-A947-70E740481C1C}">
                          <a14:useLocalDpi xmlns:a14="http://schemas.microsoft.com/office/drawing/2010/main" val="0"/>
                        </a:ext>
                      </a:extLst>
                    </a:blip>
                    <a:stretch>
                      <a:fillRect/>
                    </a:stretch>
                  </pic:blipFill>
                  <pic:spPr>
                    <a:xfrm>
                      <a:off x="0" y="0"/>
                      <a:ext cx="1504950" cy="2056604"/>
                    </a:xfrm>
                    <a:prstGeom prst="rect">
                      <a:avLst/>
                    </a:prstGeom>
                  </pic:spPr>
                </pic:pic>
              </a:graphicData>
            </a:graphic>
          </wp:anchor>
        </w:drawing>
      </w:r>
      <w:r w:rsidR="005E5F0B">
        <w:t>T</w:t>
      </w:r>
      <w:r w:rsidR="00660BB9" w:rsidRPr="00457DFE">
        <w:t>he program uses on of the hardware timer of the microcontroller to make an iteration of the algorithm every 250µs.</w:t>
      </w:r>
    </w:p>
    <w:p w:rsidR="00660BB9" w:rsidRPr="00457DFE" w:rsidRDefault="00660BB9" w:rsidP="00B3462D">
      <w:r w:rsidRPr="00457DFE">
        <w:tab/>
      </w:r>
      <w:r w:rsidRPr="00457DFE">
        <w:tab/>
        <w:t xml:space="preserve">       </w:t>
      </w:r>
    </w:p>
    <w:p w:rsidR="008A5733" w:rsidRDefault="00660BB9" w:rsidP="00B76858">
      <w:pPr>
        <w:ind w:left="2124"/>
      </w:pPr>
      <w:r w:rsidRPr="00457DFE">
        <w:t>Once the timer counted 250µs, the program enters the interruption function where it executes an iteration of the cod</w:t>
      </w:r>
      <w:r w:rsidR="008A5733" w:rsidRPr="00457DFE">
        <w:t>e.</w:t>
      </w:r>
    </w:p>
    <w:p w:rsidR="005E31C9" w:rsidRDefault="008E65E6" w:rsidP="00B76858">
      <w:pPr>
        <w:ind w:left="2124"/>
      </w:pPr>
      <w:r w:rsidRPr="00457DFE">
        <w:rPr>
          <w:noProof/>
          <w:lang w:val="fr-FR"/>
        </w:rPr>
        <mc:AlternateContent>
          <mc:Choice Requires="wps">
            <w:drawing>
              <wp:anchor distT="0" distB="0" distL="114300" distR="114300" simplePos="0" relativeHeight="251670528" behindDoc="0" locked="0" layoutInCell="1" allowOverlap="1" wp14:anchorId="1656B571" wp14:editId="177B791C">
                <wp:simplePos x="0" y="0"/>
                <wp:positionH relativeFrom="column">
                  <wp:posOffset>-81915</wp:posOffset>
                </wp:positionH>
                <wp:positionV relativeFrom="paragraph">
                  <wp:posOffset>365760</wp:posOffset>
                </wp:positionV>
                <wp:extent cx="1951355" cy="635"/>
                <wp:effectExtent l="0" t="0" r="0" b="4445"/>
                <wp:wrapThrough wrapText="bothSides">
                  <wp:wrapPolygon edited="0">
                    <wp:start x="0" y="0"/>
                    <wp:lineTo x="0" y="20931"/>
                    <wp:lineTo x="21298" y="20931"/>
                    <wp:lineTo x="21298" y="0"/>
                    <wp:lineTo x="0" y="0"/>
                  </wp:wrapPolygon>
                </wp:wrapThrough>
                <wp:docPr id="3" name="Zone de texte 3"/>
                <wp:cNvGraphicFramePr/>
                <a:graphic xmlns:a="http://schemas.openxmlformats.org/drawingml/2006/main">
                  <a:graphicData uri="http://schemas.microsoft.com/office/word/2010/wordprocessingShape">
                    <wps:wsp>
                      <wps:cNvSpPr txBox="1"/>
                      <wps:spPr>
                        <a:xfrm>
                          <a:off x="0" y="0"/>
                          <a:ext cx="1951355" cy="635"/>
                        </a:xfrm>
                        <a:prstGeom prst="rect">
                          <a:avLst/>
                        </a:prstGeom>
                        <a:solidFill>
                          <a:prstClr val="white"/>
                        </a:solidFill>
                        <a:ln>
                          <a:noFill/>
                        </a:ln>
                      </wps:spPr>
                      <wps:txbx>
                        <w:txbxContent>
                          <w:p w:rsidR="008E65E6" w:rsidRPr="008E65E6" w:rsidRDefault="008E65E6" w:rsidP="00D8039C">
                            <w:pPr>
                              <w:pStyle w:val="Lgende"/>
                              <w:jc w:val="center"/>
                              <w:rPr>
                                <w:noProof/>
                                <w:color w:val="7F7F7F" w:themeColor="text1" w:themeTint="80"/>
                                <w:sz w:val="40"/>
                              </w:rPr>
                            </w:pPr>
                            <w:r w:rsidRPr="008E65E6">
                              <w:rPr>
                                <w:sz w:val="24"/>
                              </w:rPr>
                              <w:t xml:space="preserve">Figure </w:t>
                            </w:r>
                            <w:r w:rsidRPr="008E65E6">
                              <w:rPr>
                                <w:sz w:val="24"/>
                              </w:rPr>
                              <w:fldChar w:fldCharType="begin"/>
                            </w:r>
                            <w:r w:rsidRPr="008E65E6">
                              <w:rPr>
                                <w:sz w:val="24"/>
                              </w:rPr>
                              <w:instrText xml:space="preserve"> SEQ Figure \* ARABIC </w:instrText>
                            </w:r>
                            <w:r w:rsidRPr="008E65E6">
                              <w:rPr>
                                <w:sz w:val="24"/>
                              </w:rPr>
                              <w:fldChar w:fldCharType="separate"/>
                            </w:r>
                            <w:r>
                              <w:rPr>
                                <w:noProof/>
                                <w:sz w:val="24"/>
                              </w:rPr>
                              <w:t>14</w:t>
                            </w:r>
                            <w:r w:rsidRPr="008E65E6">
                              <w:rPr>
                                <w:sz w:val="24"/>
                              </w:rPr>
                              <w:fldChar w:fldCharType="end"/>
                            </w:r>
                            <w:r w:rsidRPr="008E65E6">
                              <w:rPr>
                                <w:sz w:val="24"/>
                              </w:rPr>
                              <w:t>- Schematic of the microcontroller's algorithm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656B571" id="Zone de texte 3" o:spid="_x0000_s1028" type="#_x0000_t202" style="position:absolute;left:0;text-align:left;margin-left:-6.45pt;margin-top:28.8pt;width:153.65pt;height:.0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" stroked="f">
                <v:textbox style="mso-fit-shape-to-text:t" inset="0,0,0,0">
                  <w:txbxContent>
                    <w:p w:rsidR="008E65E6" w:rsidRPr="008E65E6" w:rsidRDefault="008E65E6" w:rsidP="00D8039C">
                      <w:pPr>
                        <w:pStyle w:val="Lgende"/>
                        <w:jc w:val="center"/>
                        <w:rPr>
                          <w:noProof/>
                          <w:color w:val="7F7F7F" w:themeColor="text1" w:themeTint="80"/>
                          <w:sz w:val="40"/>
                        </w:rPr>
                      </w:pPr>
                      <w:r w:rsidRPr="008E65E6">
                        <w:rPr>
                          <w:sz w:val="24"/>
                        </w:rPr>
                        <w:t xml:space="preserve">Figure </w:t>
                      </w:r>
                      <w:r w:rsidRPr="008E65E6">
                        <w:rPr>
                          <w:sz w:val="24"/>
                        </w:rPr>
                        <w:fldChar w:fldCharType="begin"/>
                      </w:r>
                      <w:r w:rsidRPr="008E65E6">
                        <w:rPr>
                          <w:sz w:val="24"/>
                        </w:rPr>
                        <w:instrText xml:space="preserve"> SEQ Figure \* ARABIC </w:instrText>
                      </w:r>
                      <w:r w:rsidRPr="008E65E6">
                        <w:rPr>
                          <w:sz w:val="24"/>
                        </w:rPr>
                        <w:fldChar w:fldCharType="separate"/>
                      </w:r>
                      <w:r>
                        <w:rPr>
                          <w:noProof/>
                          <w:sz w:val="24"/>
                        </w:rPr>
                        <w:t>14</w:t>
                      </w:r>
                      <w:r w:rsidRPr="008E65E6">
                        <w:rPr>
                          <w:sz w:val="24"/>
                        </w:rPr>
                        <w:fldChar w:fldCharType="end"/>
                      </w:r>
                      <w:r w:rsidRPr="008E65E6">
                        <w:rPr>
                          <w:sz w:val="24"/>
                        </w:rPr>
                        <w:t>- Schematic of the microcontroller's algorithm</w:t>
                      </w:r>
                    </w:p>
                  </w:txbxContent>
                </v:textbox>
                <w10:wrap type="through"/>
              </v:shape>
            </w:pict>
          </mc:Fallback>
        </mc:AlternateContent>
      </w:r>
    </w:p>
    <w:p w:rsidR="006B0905" w:rsidRPr="00457DFE" w:rsidRDefault="005E31C9" w:rsidP="006B0905">
      <w:pPr>
        <w:pStyle w:val="Titre3rouge"/>
      </w:pPr>
      <w:bookmarkStart w:id="24" w:name="_Toc110608104"/>
      <w:r>
        <w:lastRenderedPageBreak/>
        <w:t>2.1</w:t>
      </w:r>
      <w:r w:rsidR="002E639C" w:rsidRPr="00457DFE">
        <w:t>.2-</w:t>
      </w:r>
      <w:r w:rsidR="001B4B8F" w:rsidRPr="00457DFE">
        <w:t>Interruption function</w:t>
      </w:r>
      <w:bookmarkEnd w:id="24"/>
    </w:p>
    <w:p w:rsidR="006B0905" w:rsidRPr="00457DFE" w:rsidRDefault="008E65E6" w:rsidP="006B0905">
      <w:r>
        <w:rPr>
          <w:noProof/>
        </w:rPr>
        <mc:AlternateContent>
          <mc:Choice Requires="wps">
            <w:drawing>
              <wp:anchor distT="0" distB="0" distL="114300" distR="114300" simplePos="0" relativeHeight="251685888" behindDoc="0" locked="0" layoutInCell="1" allowOverlap="1" wp14:anchorId="5DDA157C" wp14:editId="127715A9">
                <wp:simplePos x="0" y="0"/>
                <wp:positionH relativeFrom="column">
                  <wp:posOffset>5715</wp:posOffset>
                </wp:positionH>
                <wp:positionV relativeFrom="paragraph">
                  <wp:posOffset>3035935</wp:posOffset>
                </wp:positionV>
                <wp:extent cx="1375410" cy="635"/>
                <wp:effectExtent l="0" t="0" r="0" b="0"/>
                <wp:wrapSquare wrapText="bothSides"/>
                <wp:docPr id="4" name="Zone de texte 4"/>
                <wp:cNvGraphicFramePr/>
                <a:graphic xmlns:a="http://schemas.openxmlformats.org/drawingml/2006/main">
                  <a:graphicData uri="http://schemas.microsoft.com/office/word/2010/wordprocessingShape">
                    <wps:wsp>
                      <wps:cNvSpPr txBox="1"/>
                      <wps:spPr>
                        <a:xfrm>
                          <a:off x="0" y="0"/>
                          <a:ext cx="1375410" cy="635"/>
                        </a:xfrm>
                        <a:prstGeom prst="rect">
                          <a:avLst/>
                        </a:prstGeom>
                        <a:solidFill>
                          <a:prstClr val="white"/>
                        </a:solidFill>
                        <a:ln>
                          <a:noFill/>
                        </a:ln>
                      </wps:spPr>
                      <wps:txbx>
                        <w:txbxContent>
                          <w:p w:rsidR="008E65E6" w:rsidRPr="008E65E6" w:rsidRDefault="008E65E6" w:rsidP="008E65E6">
                            <w:pPr>
                              <w:pStyle w:val="Lgende"/>
                              <w:jc w:val="center"/>
                              <w:rPr>
                                <w:noProof/>
                                <w:color w:val="7F7F7F" w:themeColor="text1" w:themeTint="80"/>
                                <w:sz w:val="40"/>
                              </w:rPr>
                            </w:pPr>
                            <w:r w:rsidRPr="008E65E6">
                              <w:rPr>
                                <w:sz w:val="24"/>
                              </w:rPr>
                              <w:t xml:space="preserve">Figure </w:t>
                            </w:r>
                            <w:r w:rsidRPr="008E65E6">
                              <w:rPr>
                                <w:sz w:val="24"/>
                              </w:rPr>
                              <w:fldChar w:fldCharType="begin"/>
                            </w:r>
                            <w:r w:rsidRPr="008E65E6">
                              <w:rPr>
                                <w:sz w:val="24"/>
                              </w:rPr>
                              <w:instrText xml:space="preserve"> SEQ Figure \* ARABIC </w:instrText>
                            </w:r>
                            <w:r w:rsidRPr="008E65E6">
                              <w:rPr>
                                <w:sz w:val="24"/>
                              </w:rPr>
                              <w:fldChar w:fldCharType="separate"/>
                            </w:r>
                            <w:r w:rsidRPr="008E65E6">
                              <w:rPr>
                                <w:noProof/>
                                <w:sz w:val="24"/>
                              </w:rPr>
                              <w:t>15</w:t>
                            </w:r>
                            <w:r w:rsidRPr="008E65E6">
                              <w:rPr>
                                <w:sz w:val="24"/>
                              </w:rPr>
                              <w:fldChar w:fldCharType="end"/>
                            </w:r>
                            <w:r w:rsidRPr="008E65E6">
                              <w:rPr>
                                <w:sz w:val="24"/>
                              </w:rPr>
                              <w:t xml:space="preserve"> - Details of the tasks done in the interruption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DDA157C" id="Zone de texte 4" o:spid="_x0000_s1029" type="#_x0000_t202" style="position:absolute;left:0;text-align:left;margin-left:.45pt;margin-top:239.05pt;width:108.3pt;height:.0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" stroked="f">
                <v:textbox style="mso-fit-shape-to-text:t" inset="0,0,0,0">
                  <w:txbxContent>
                    <w:p w:rsidR="008E65E6" w:rsidRPr="008E65E6" w:rsidRDefault="008E65E6" w:rsidP="008E65E6">
                      <w:pPr>
                        <w:pStyle w:val="Lgende"/>
                        <w:jc w:val="center"/>
                        <w:rPr>
                          <w:noProof/>
                          <w:color w:val="7F7F7F" w:themeColor="text1" w:themeTint="80"/>
                          <w:sz w:val="40"/>
                        </w:rPr>
                      </w:pPr>
                      <w:r w:rsidRPr="008E65E6">
                        <w:rPr>
                          <w:sz w:val="24"/>
                        </w:rPr>
                        <w:t xml:space="preserve">Figure </w:t>
                      </w:r>
                      <w:r w:rsidRPr="008E65E6">
                        <w:rPr>
                          <w:sz w:val="24"/>
                        </w:rPr>
                        <w:fldChar w:fldCharType="begin"/>
                      </w:r>
                      <w:r w:rsidRPr="008E65E6">
                        <w:rPr>
                          <w:sz w:val="24"/>
                        </w:rPr>
                        <w:instrText xml:space="preserve"> SEQ Figure \* ARABIC </w:instrText>
                      </w:r>
                      <w:r w:rsidRPr="008E65E6">
                        <w:rPr>
                          <w:sz w:val="24"/>
                        </w:rPr>
                        <w:fldChar w:fldCharType="separate"/>
                      </w:r>
                      <w:r w:rsidRPr="008E65E6">
                        <w:rPr>
                          <w:noProof/>
                          <w:sz w:val="24"/>
                        </w:rPr>
                        <w:t>15</w:t>
                      </w:r>
                      <w:r w:rsidRPr="008E65E6">
                        <w:rPr>
                          <w:sz w:val="24"/>
                        </w:rPr>
                        <w:fldChar w:fldCharType="end"/>
                      </w:r>
                      <w:r w:rsidRPr="008E65E6">
                        <w:rPr>
                          <w:sz w:val="24"/>
                        </w:rPr>
                        <w:t xml:space="preserve"> - Details of the tasks done in the interruption</w:t>
                      </w:r>
                    </w:p>
                  </w:txbxContent>
                </v:textbox>
                <w10:wrap type="square"/>
              </v:shape>
            </w:pict>
          </mc:Fallback>
        </mc:AlternateContent>
      </w:r>
      <w:r w:rsidRPr="004854D3">
        <w:rPr>
          <w:noProof/>
          <w:lang w:val="fr-FR"/>
        </w:rPr>
        <w:drawing>
          <wp:anchor distT="0" distB="0" distL="114300" distR="114300" simplePos="0" relativeHeight="251683840" behindDoc="0" locked="0" layoutInCell="1" allowOverlap="1" wp14:anchorId="1F6A41A6" wp14:editId="4A654742">
            <wp:simplePos x="0" y="0"/>
            <wp:positionH relativeFrom="column">
              <wp:posOffset>-795655</wp:posOffset>
            </wp:positionH>
            <wp:positionV relativeFrom="paragraph">
              <wp:posOffset>802005</wp:posOffset>
            </wp:positionV>
            <wp:extent cx="2978785" cy="1375410"/>
            <wp:effectExtent l="1588" t="0" r="0" b="0"/>
            <wp:wrapSquare wrapText="bothSides"/>
            <wp:docPr id="204" name="Imag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clrChange>
                        <a:clrFrom>
                          <a:srgbClr val="F5F4EF"/>
                        </a:clrFrom>
                        <a:clrTo>
                          <a:srgbClr val="F5F4EF">
                            <a:alpha val="0"/>
                          </a:srgbClr>
                        </a:clrTo>
                      </a:clrChange>
                      <a:extLst>
                        <a:ext uri="{28A0092B-C50C-407E-A947-70E740481C1C}">
                          <a14:useLocalDpi xmlns:a14="http://schemas.microsoft.com/office/drawing/2010/main" val="0"/>
                        </a:ext>
                      </a:extLst>
                    </a:blip>
                    <a:stretch>
                      <a:fillRect/>
                    </a:stretch>
                  </pic:blipFill>
                  <pic:spPr>
                    <a:xfrm rot="5400000">
                      <a:off x="0" y="0"/>
                      <a:ext cx="2978785" cy="1375410"/>
                    </a:xfrm>
                    <a:prstGeom prst="rect">
                      <a:avLst/>
                    </a:prstGeom>
                  </pic:spPr>
                </pic:pic>
              </a:graphicData>
            </a:graphic>
            <wp14:sizeRelH relativeFrom="margin">
              <wp14:pctWidth>0</wp14:pctWidth>
            </wp14:sizeRelH>
            <wp14:sizeRelV relativeFrom="margin">
              <wp14:pctHeight>0</wp14:pctHeight>
            </wp14:sizeRelV>
          </wp:anchor>
        </w:drawing>
      </w:r>
    </w:p>
    <w:p w:rsidR="00B806FA" w:rsidRPr="00457DFE" w:rsidRDefault="00B806FA" w:rsidP="00660BB9"/>
    <w:p w:rsidR="00B806FA" w:rsidRPr="00457DFE" w:rsidRDefault="00B806FA" w:rsidP="00660BB9"/>
    <w:p w:rsidR="00660BB9" w:rsidRPr="00457DFE" w:rsidRDefault="008A5733" w:rsidP="00660BB9">
      <w:r w:rsidRPr="00457DFE">
        <w:t>This sums up all the task the microcontroller needs to do in an interval of 250µs.</w:t>
      </w:r>
    </w:p>
    <w:p w:rsidR="008A5733" w:rsidRPr="00457DFE" w:rsidRDefault="008A5733" w:rsidP="00660BB9">
      <w:r w:rsidRPr="00457DFE">
        <w:t xml:space="preserve">After measuring the time passed in the interruption, we noticed that this function spends around 35µs to execute all its tasks. So, </w:t>
      </w:r>
      <w:r w:rsidR="00EC1C20" w:rsidRPr="00457DFE">
        <w:t>the time passed in the interruption is not problematic.</w:t>
      </w:r>
    </w:p>
    <w:p w:rsidR="00660BB9" w:rsidRDefault="00660BB9" w:rsidP="00B3462D">
      <w:pPr>
        <w:pStyle w:val="Titre2rouge"/>
      </w:pPr>
    </w:p>
    <w:p w:rsidR="00846BD8" w:rsidRDefault="00846BD8" w:rsidP="00846BD8"/>
    <w:p w:rsidR="00CC5ADA" w:rsidRDefault="00CC5ADA" w:rsidP="00846BD8"/>
    <w:p w:rsidR="00CC5ADA" w:rsidRDefault="00CC5ADA" w:rsidP="00846BD8"/>
    <w:p w:rsidR="00C412F8" w:rsidRDefault="00C412F8" w:rsidP="00846BD8"/>
    <w:p w:rsidR="00C412F8" w:rsidRDefault="00C412F8" w:rsidP="00846BD8"/>
    <w:p w:rsidR="00C412F8" w:rsidRDefault="00C412F8" w:rsidP="00846BD8"/>
    <w:p w:rsidR="00C412F8" w:rsidRPr="00846BD8" w:rsidRDefault="00C412F8" w:rsidP="00846BD8"/>
    <w:p w:rsidR="004F5E98" w:rsidRDefault="005E31C9" w:rsidP="004F5E98">
      <w:pPr>
        <w:pStyle w:val="Titre2rouge"/>
      </w:pPr>
      <w:bookmarkStart w:id="25" w:name="_Toc110608105"/>
      <w:r>
        <w:t>2.2</w:t>
      </w:r>
      <w:r w:rsidR="004F5E98" w:rsidRPr="00457DFE">
        <w:t>- Communication with the PC</w:t>
      </w:r>
      <w:bookmarkEnd w:id="25"/>
    </w:p>
    <w:p w:rsidR="00CC5ADA" w:rsidRPr="00CC5ADA" w:rsidRDefault="00CC5ADA" w:rsidP="00CC5ADA"/>
    <w:p w:rsidR="004F5E98" w:rsidRDefault="004F5E98" w:rsidP="004F5E98">
      <w:r>
        <w:t xml:space="preserve">This part will detail the communication between the microcontroller and the PC; How the command messages are sent </w:t>
      </w:r>
      <w:r w:rsidR="004854D3">
        <w:t xml:space="preserve">and </w:t>
      </w:r>
      <w:r>
        <w:t>how the data are received.</w:t>
      </w:r>
      <w:r w:rsidR="004854D3">
        <w:t xml:space="preserve"> Moreover, we </w:t>
      </w:r>
      <w:r w:rsidR="002D5213">
        <w:t>also describe here the tool that has been implemented to make easier both the command sending and data displaying processes.</w:t>
      </w:r>
    </w:p>
    <w:p w:rsidR="00CC5ADA" w:rsidRPr="00457DFE" w:rsidRDefault="004F5E98" w:rsidP="004F5E98">
      <w:r w:rsidRPr="00457DFE">
        <w:t>The communication between the system and the computer is made with the microcontroller through the USB serial port.</w:t>
      </w:r>
    </w:p>
    <w:p w:rsidR="004F5E98" w:rsidRPr="00457DFE" w:rsidRDefault="005E31C9" w:rsidP="004F5E98">
      <w:pPr>
        <w:pStyle w:val="Titre3rouge"/>
      </w:pPr>
      <w:bookmarkStart w:id="26" w:name="_Toc110608106"/>
      <w:r>
        <w:t>2.2</w:t>
      </w:r>
      <w:r w:rsidR="004F5E98" w:rsidRPr="00457DFE">
        <w:t>.1-Receiving commands</w:t>
      </w:r>
      <w:bookmarkEnd w:id="26"/>
    </w:p>
    <w:p w:rsidR="004F5E98" w:rsidRPr="00457DFE" w:rsidRDefault="004F5E98" w:rsidP="004F5E98">
      <w:pPr>
        <w:pStyle w:val="Titre3rouge"/>
      </w:pPr>
    </w:p>
    <w:p w:rsidR="004F5E98" w:rsidRPr="00457DFE" w:rsidRDefault="004F5E98" w:rsidP="004F5E98">
      <w:r w:rsidRPr="00457DFE">
        <w:t>The force command is sent by writing a message through the USB port. In a first time, this message sent to the microcontroller meant to be only force command.</w:t>
      </w:r>
    </w:p>
    <w:p w:rsidR="004F5E98" w:rsidRPr="00457DFE" w:rsidRDefault="004F5E98" w:rsidP="004F5E98">
      <w:r w:rsidRPr="00457DFE">
        <w:t>However, this method showed its limits quickly as we wanted to tune the controller or tare the force sensor frequently. Thus the messages sent were no longer command messages but configuration messages that now contains:</w:t>
      </w:r>
    </w:p>
    <w:p w:rsidR="004F5E98" w:rsidRPr="00457DFE" w:rsidRDefault="004F5E98" w:rsidP="004F5E98">
      <w:pPr>
        <w:pStyle w:val="Paragraphedeliste"/>
        <w:numPr>
          <w:ilvl w:val="0"/>
          <w:numId w:val="1"/>
        </w:numPr>
      </w:pPr>
      <w:r w:rsidRPr="00457DFE">
        <w:t>mode</w:t>
      </w:r>
    </w:p>
    <w:p w:rsidR="004F5E98" w:rsidRPr="00457DFE" w:rsidRDefault="004F5E98" w:rsidP="004F5E98">
      <w:pPr>
        <w:pStyle w:val="Paragraphedeliste"/>
        <w:numPr>
          <w:ilvl w:val="0"/>
          <w:numId w:val="1"/>
        </w:numPr>
      </w:pPr>
      <w:r w:rsidRPr="00457DFE">
        <w:t>Force command</w:t>
      </w:r>
    </w:p>
    <w:p w:rsidR="004F5E98" w:rsidRPr="00457DFE" w:rsidRDefault="004F5E98" w:rsidP="004F5E98">
      <w:pPr>
        <w:pStyle w:val="Paragraphedeliste"/>
        <w:numPr>
          <w:ilvl w:val="0"/>
          <w:numId w:val="1"/>
        </w:numPr>
      </w:pPr>
      <w:r w:rsidRPr="00457DFE">
        <w:t>Vibration filter coefficient</w:t>
      </w:r>
    </w:p>
    <w:p w:rsidR="004F5E98" w:rsidRPr="00457DFE" w:rsidRDefault="004F5E98" w:rsidP="004F5E98">
      <w:pPr>
        <w:pStyle w:val="Paragraphedeliste"/>
        <w:numPr>
          <w:ilvl w:val="0"/>
          <w:numId w:val="1"/>
        </w:numPr>
      </w:pPr>
      <w:r w:rsidRPr="00457DFE">
        <w:t>Controller’s coefficients (</w:t>
      </w:r>
      <w:proofErr w:type="spellStart"/>
      <w:r w:rsidRPr="00457DFE">
        <w:t>Kp</w:t>
      </w:r>
      <w:proofErr w:type="spellEnd"/>
      <w:r w:rsidRPr="00457DFE">
        <w:t xml:space="preserve">, Ki, </w:t>
      </w:r>
      <w:proofErr w:type="spellStart"/>
      <w:r w:rsidRPr="00457DFE">
        <w:t>Kd</w:t>
      </w:r>
      <w:proofErr w:type="spellEnd"/>
      <w:r w:rsidRPr="00457DFE">
        <w:t xml:space="preserve">, </w:t>
      </w:r>
      <w:proofErr w:type="spellStart"/>
      <w:r w:rsidRPr="00457DFE">
        <w:t>Kff</w:t>
      </w:r>
      <w:proofErr w:type="spellEnd"/>
      <w:r w:rsidRPr="00457DFE">
        <w:t xml:space="preserve"> in that order)</w:t>
      </w:r>
    </w:p>
    <w:p w:rsidR="004F5E98" w:rsidRPr="00457DFE" w:rsidRDefault="00CC5ADA" w:rsidP="004F5E98">
      <w:r>
        <w:lastRenderedPageBreak/>
        <w:t>T</w:t>
      </w:r>
      <w:r w:rsidR="004F5E98" w:rsidRPr="00457DFE">
        <w:t xml:space="preserve">he mode </w:t>
      </w:r>
      <w:r>
        <w:t xml:space="preserve">parameter </w:t>
      </w:r>
      <w:r w:rsidR="004F5E98" w:rsidRPr="00457DFE">
        <w:t xml:space="preserve">determines what has to be modified in the parameters: </w:t>
      </w:r>
    </w:p>
    <w:tbl>
      <w:tblPr>
        <w:tblStyle w:val="Tableausimple5"/>
        <w:tblW w:w="5444" w:type="dxa"/>
        <w:tblLook w:val="04A0" w:firstRow="1" w:lastRow="0" w:firstColumn="1" w:lastColumn="0" w:noHBand="0" w:noVBand="1"/>
      </w:tblPr>
      <w:tblGrid>
        <w:gridCol w:w="832"/>
        <w:gridCol w:w="4612"/>
      </w:tblGrid>
      <w:tr w:rsidR="004F5E98" w:rsidRPr="00807591" w:rsidTr="008708EB">
        <w:trPr>
          <w:cnfStyle w:val="100000000000" w:firstRow="1" w:lastRow="0" w:firstColumn="0" w:lastColumn="0" w:oddVBand="0" w:evenVBand="0" w:oddHBand="0" w:evenHBand="0" w:firstRowFirstColumn="0" w:firstRowLastColumn="0" w:lastRowFirstColumn="0" w:lastRowLastColumn="0"/>
          <w:trHeight w:val="380"/>
        </w:trPr>
        <w:tc>
          <w:tcPr>
            <w:cnfStyle w:val="001000000100" w:firstRow="0" w:lastRow="0" w:firstColumn="1" w:lastColumn="0" w:oddVBand="0" w:evenVBand="0" w:oddHBand="0" w:evenHBand="0" w:firstRowFirstColumn="1" w:firstRowLastColumn="0" w:lastRowFirstColumn="0" w:lastRowLastColumn="0"/>
            <w:tcW w:w="0" w:type="auto"/>
            <w:hideMark/>
          </w:tcPr>
          <w:p w:rsidR="004F5E98" w:rsidRPr="00807591" w:rsidRDefault="004F5E98" w:rsidP="008708EB">
            <w:pPr>
              <w:spacing w:after="168"/>
              <w:jc w:val="left"/>
              <w:rPr>
                <w:rFonts w:eastAsiaTheme="minorEastAsia" w:cstheme="minorBidi"/>
              </w:rPr>
            </w:pPr>
            <w:r w:rsidRPr="00807591">
              <w:rPr>
                <w:rFonts w:eastAsiaTheme="minorEastAsia" w:cstheme="minorBidi"/>
              </w:rPr>
              <w:t>Mode</w:t>
            </w:r>
          </w:p>
        </w:tc>
        <w:tc>
          <w:tcPr>
            <w:tcW w:w="0" w:type="auto"/>
            <w:hideMark/>
          </w:tcPr>
          <w:p w:rsidR="004F5E98" w:rsidRPr="00807591" w:rsidRDefault="004F5E98" w:rsidP="008708EB">
            <w:pPr>
              <w:spacing w:after="168"/>
              <w:jc w:val="left"/>
              <w:cnfStyle w:val="100000000000" w:firstRow="1" w:lastRow="0" w:firstColumn="0" w:lastColumn="0" w:oddVBand="0" w:evenVBand="0" w:oddHBand="0" w:evenHBand="0" w:firstRowFirstColumn="0" w:firstRowLastColumn="0" w:lastRowFirstColumn="0" w:lastRowLastColumn="0"/>
              <w:rPr>
                <w:rFonts w:eastAsiaTheme="minorEastAsia" w:cstheme="minorBidi"/>
              </w:rPr>
            </w:pPr>
            <w:r w:rsidRPr="00807591">
              <w:rPr>
                <w:rFonts w:eastAsiaTheme="minorEastAsia" w:cstheme="minorBidi"/>
              </w:rPr>
              <w:t>Action</w:t>
            </w:r>
          </w:p>
        </w:tc>
      </w:tr>
      <w:tr w:rsidR="004F5E98" w:rsidRPr="00807591" w:rsidTr="008708EB">
        <w:trPr>
          <w:cnfStyle w:val="000000100000" w:firstRow="0" w:lastRow="0" w:firstColumn="0" w:lastColumn="0" w:oddVBand="0" w:evenVBand="0" w:oddHBand="1"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0" w:type="auto"/>
            <w:hideMark/>
          </w:tcPr>
          <w:p w:rsidR="004F5E98" w:rsidRPr="00807591" w:rsidRDefault="004F5E98" w:rsidP="008708EB">
            <w:pPr>
              <w:spacing w:after="168"/>
              <w:jc w:val="left"/>
              <w:rPr>
                <w:rFonts w:eastAsiaTheme="minorEastAsia" w:cstheme="minorBidi"/>
              </w:rPr>
            </w:pPr>
            <w:r w:rsidRPr="00807591">
              <w:rPr>
                <w:rFonts w:eastAsiaTheme="minorEastAsia" w:cstheme="minorBidi"/>
              </w:rPr>
              <w:t>0</w:t>
            </w:r>
          </w:p>
        </w:tc>
        <w:tc>
          <w:tcPr>
            <w:tcW w:w="0" w:type="auto"/>
            <w:hideMark/>
          </w:tcPr>
          <w:p w:rsidR="004F5E98" w:rsidRPr="00807591" w:rsidRDefault="004F5E98" w:rsidP="008708EB">
            <w:pPr>
              <w:spacing w:after="168"/>
              <w:jc w:val="left"/>
              <w:cnfStyle w:val="000000100000" w:firstRow="0" w:lastRow="0" w:firstColumn="0" w:lastColumn="0" w:oddVBand="0" w:evenVBand="0" w:oddHBand="1" w:evenHBand="0" w:firstRowFirstColumn="0" w:firstRowLastColumn="0" w:lastRowFirstColumn="0" w:lastRowLastColumn="0"/>
            </w:pPr>
            <w:r w:rsidRPr="00807591">
              <w:t>Send a command to the ESC</w:t>
            </w:r>
          </w:p>
        </w:tc>
      </w:tr>
      <w:tr w:rsidR="004F5E98" w:rsidRPr="00807591" w:rsidTr="008708EB">
        <w:trPr>
          <w:trHeight w:val="380"/>
        </w:trPr>
        <w:tc>
          <w:tcPr>
            <w:cnfStyle w:val="001000000000" w:firstRow="0" w:lastRow="0" w:firstColumn="1" w:lastColumn="0" w:oddVBand="0" w:evenVBand="0" w:oddHBand="0" w:evenHBand="0" w:firstRowFirstColumn="0" w:firstRowLastColumn="0" w:lastRowFirstColumn="0" w:lastRowLastColumn="0"/>
            <w:tcW w:w="0" w:type="auto"/>
            <w:hideMark/>
          </w:tcPr>
          <w:p w:rsidR="004F5E98" w:rsidRPr="00807591" w:rsidRDefault="004F5E98" w:rsidP="008708EB">
            <w:pPr>
              <w:spacing w:after="168"/>
              <w:jc w:val="left"/>
              <w:rPr>
                <w:rFonts w:eastAsiaTheme="minorEastAsia" w:cstheme="minorBidi"/>
              </w:rPr>
            </w:pPr>
            <w:r w:rsidRPr="00807591">
              <w:rPr>
                <w:rFonts w:eastAsiaTheme="minorEastAsia" w:cstheme="minorBidi"/>
              </w:rPr>
              <w:t>1</w:t>
            </w:r>
          </w:p>
        </w:tc>
        <w:tc>
          <w:tcPr>
            <w:tcW w:w="0" w:type="auto"/>
            <w:hideMark/>
          </w:tcPr>
          <w:p w:rsidR="004F5E98" w:rsidRPr="00807591" w:rsidRDefault="004F5E98" w:rsidP="008708EB">
            <w:pPr>
              <w:spacing w:after="168"/>
              <w:jc w:val="left"/>
              <w:cnfStyle w:val="000000000000" w:firstRow="0" w:lastRow="0" w:firstColumn="0" w:lastColumn="0" w:oddVBand="0" w:evenVBand="0" w:oddHBand="0" w:evenHBand="0" w:firstRowFirstColumn="0" w:firstRowLastColumn="0" w:lastRowFirstColumn="0" w:lastRowLastColumn="0"/>
            </w:pPr>
            <w:r w:rsidRPr="00807591">
              <w:t>Send a controller configuration</w:t>
            </w:r>
          </w:p>
        </w:tc>
      </w:tr>
      <w:tr w:rsidR="004F5E98" w:rsidRPr="00807591" w:rsidTr="008708EB">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0" w:type="auto"/>
            <w:hideMark/>
          </w:tcPr>
          <w:p w:rsidR="004F5E98" w:rsidRPr="00807591" w:rsidRDefault="004F5E98" w:rsidP="008708EB">
            <w:pPr>
              <w:spacing w:after="168"/>
              <w:jc w:val="left"/>
              <w:rPr>
                <w:rFonts w:eastAsiaTheme="minorEastAsia" w:cstheme="minorBidi"/>
              </w:rPr>
            </w:pPr>
            <w:r w:rsidRPr="00807591">
              <w:rPr>
                <w:rFonts w:eastAsiaTheme="minorEastAsia" w:cstheme="minorBidi"/>
              </w:rPr>
              <w:t>2</w:t>
            </w:r>
          </w:p>
        </w:tc>
        <w:tc>
          <w:tcPr>
            <w:tcW w:w="0" w:type="auto"/>
            <w:hideMark/>
          </w:tcPr>
          <w:p w:rsidR="004F5E98" w:rsidRPr="00807591" w:rsidRDefault="004F5E98" w:rsidP="008708EB">
            <w:pPr>
              <w:spacing w:after="168"/>
              <w:jc w:val="left"/>
              <w:cnfStyle w:val="000000100000" w:firstRow="0" w:lastRow="0" w:firstColumn="0" w:lastColumn="0" w:oddVBand="0" w:evenVBand="0" w:oddHBand="1" w:evenHBand="0" w:firstRowFirstColumn="0" w:firstRowLastColumn="0" w:lastRowFirstColumn="0" w:lastRowLastColumn="0"/>
            </w:pPr>
            <w:r w:rsidRPr="00807591">
              <w:t>Disable the controller and stop the motor</w:t>
            </w:r>
          </w:p>
        </w:tc>
      </w:tr>
      <w:tr w:rsidR="004F5E98" w:rsidRPr="00807591" w:rsidTr="008708EB">
        <w:trPr>
          <w:trHeight w:val="380"/>
        </w:trPr>
        <w:tc>
          <w:tcPr>
            <w:cnfStyle w:val="001000000000" w:firstRow="0" w:lastRow="0" w:firstColumn="1" w:lastColumn="0" w:oddVBand="0" w:evenVBand="0" w:oddHBand="0" w:evenHBand="0" w:firstRowFirstColumn="0" w:firstRowLastColumn="0" w:lastRowFirstColumn="0" w:lastRowLastColumn="0"/>
            <w:tcW w:w="0" w:type="auto"/>
            <w:hideMark/>
          </w:tcPr>
          <w:p w:rsidR="004F5E98" w:rsidRPr="00807591" w:rsidRDefault="004F5E98" w:rsidP="008708EB">
            <w:pPr>
              <w:spacing w:after="168"/>
              <w:jc w:val="left"/>
              <w:rPr>
                <w:rFonts w:eastAsiaTheme="minorEastAsia" w:cstheme="minorBidi"/>
              </w:rPr>
            </w:pPr>
            <w:r w:rsidRPr="00807591">
              <w:rPr>
                <w:rFonts w:eastAsiaTheme="minorEastAsia" w:cstheme="minorBidi"/>
              </w:rPr>
              <w:t>3</w:t>
            </w:r>
          </w:p>
        </w:tc>
        <w:tc>
          <w:tcPr>
            <w:tcW w:w="0" w:type="auto"/>
            <w:hideMark/>
          </w:tcPr>
          <w:p w:rsidR="004F5E98" w:rsidRPr="00807591" w:rsidRDefault="004F5E98" w:rsidP="008708EB">
            <w:pPr>
              <w:spacing w:after="168"/>
              <w:jc w:val="left"/>
              <w:cnfStyle w:val="000000000000" w:firstRow="0" w:lastRow="0" w:firstColumn="0" w:lastColumn="0" w:oddVBand="0" w:evenVBand="0" w:oddHBand="0" w:evenHBand="0" w:firstRowFirstColumn="0" w:firstRowLastColumn="0" w:lastRowFirstColumn="0" w:lastRowLastColumn="0"/>
            </w:pPr>
            <w:r w:rsidRPr="00807591">
              <w:t>Tare the load cell</w:t>
            </w:r>
          </w:p>
        </w:tc>
      </w:tr>
    </w:tbl>
    <w:p w:rsidR="004F5E98" w:rsidRPr="00457DFE" w:rsidRDefault="004F5E98" w:rsidP="004F5E98"/>
    <w:p w:rsidR="004F5E98" w:rsidRPr="00457DFE" w:rsidRDefault="005E31C9" w:rsidP="004F5E98">
      <w:pPr>
        <w:pStyle w:val="Titre3rouge"/>
      </w:pPr>
      <w:bookmarkStart w:id="27" w:name="_Toc110608107"/>
      <w:r>
        <w:t>2.2</w:t>
      </w:r>
      <w:r w:rsidR="004F5E98" w:rsidRPr="00457DFE">
        <w:t xml:space="preserve">.2-Sending </w:t>
      </w:r>
      <w:r w:rsidR="004F5E98">
        <w:t>data to the PC</w:t>
      </w:r>
      <w:bookmarkEnd w:id="27"/>
      <w:r w:rsidR="004F5E98" w:rsidRPr="00457DFE">
        <w:t xml:space="preserve"> </w:t>
      </w:r>
    </w:p>
    <w:p w:rsidR="004F5E98" w:rsidRPr="00457DFE" w:rsidRDefault="004F5E98" w:rsidP="004F5E98">
      <w:r w:rsidRPr="00457DFE">
        <w:t xml:space="preserve">As for the command, sending measurements started with only the measured thrust. But quickly, we wanted to see more data than that. The data sent by the controller ended up being: </w:t>
      </w:r>
    </w:p>
    <w:p w:rsidR="004F5E98" w:rsidRPr="00457DFE" w:rsidRDefault="004F5E98" w:rsidP="004F5E98">
      <w:pPr>
        <w:pStyle w:val="Paragraphedeliste"/>
        <w:numPr>
          <w:ilvl w:val="0"/>
          <w:numId w:val="1"/>
        </w:numPr>
      </w:pPr>
      <w:r w:rsidRPr="00457DFE">
        <w:t>The measured thrust</w:t>
      </w:r>
    </w:p>
    <w:p w:rsidR="004F5E98" w:rsidRPr="00457DFE" w:rsidRDefault="004F5E98" w:rsidP="004F5E98">
      <w:pPr>
        <w:pStyle w:val="Paragraphedeliste"/>
        <w:numPr>
          <w:ilvl w:val="0"/>
          <w:numId w:val="1"/>
        </w:numPr>
      </w:pPr>
      <w:r w:rsidRPr="00457DFE">
        <w:t>The command</w:t>
      </w:r>
    </w:p>
    <w:p w:rsidR="004F5E98" w:rsidRPr="00457DFE" w:rsidRDefault="004F5E98" w:rsidP="004F5E98">
      <w:pPr>
        <w:pStyle w:val="Paragraphedeliste"/>
        <w:numPr>
          <w:ilvl w:val="0"/>
          <w:numId w:val="1"/>
        </w:numPr>
      </w:pPr>
      <w:r w:rsidRPr="00457DFE">
        <w:t>The output thrust of controller</w:t>
      </w:r>
    </w:p>
    <w:p w:rsidR="004F5E98" w:rsidRPr="00457DFE" w:rsidRDefault="004F5E98" w:rsidP="004F5E98">
      <w:pPr>
        <w:pStyle w:val="Paragraphedeliste"/>
        <w:numPr>
          <w:ilvl w:val="0"/>
          <w:numId w:val="1"/>
        </w:numPr>
      </w:pPr>
      <w:r w:rsidRPr="00457DFE">
        <w:t>Its different part (proportional, integral, derivative and feedforward)</w:t>
      </w:r>
    </w:p>
    <w:p w:rsidR="004F5E98" w:rsidRPr="00457DFE" w:rsidRDefault="004F5E98" w:rsidP="004F5E98">
      <w:pPr>
        <w:pStyle w:val="Paragraphedeliste"/>
        <w:numPr>
          <w:ilvl w:val="0"/>
          <w:numId w:val="1"/>
        </w:numPr>
      </w:pPr>
      <w:r w:rsidRPr="00457DFE">
        <w:t>The pulse length encoded over 10bits sent to the ESC</w:t>
      </w:r>
    </w:p>
    <w:p w:rsidR="004F5E98" w:rsidRPr="00457DFE" w:rsidRDefault="004F5E98" w:rsidP="004F5E98">
      <w:r w:rsidRPr="00457DFE">
        <w:t>These data have been useful to check if the results of the controller were coherent and how should the controller be tuned according to its responses.</w:t>
      </w:r>
    </w:p>
    <w:p w:rsidR="004F5E98" w:rsidRPr="00457DFE" w:rsidRDefault="005E31C9" w:rsidP="004F5E98">
      <w:pPr>
        <w:pStyle w:val="Titre3rouge"/>
      </w:pPr>
      <w:bookmarkStart w:id="28" w:name="_Toc110608108"/>
      <w:r>
        <w:t>2.2</w:t>
      </w:r>
      <w:r w:rsidR="004F5E98" w:rsidRPr="00457DFE">
        <w:t>.3-Plotter implementation</w:t>
      </w:r>
      <w:bookmarkEnd w:id="28"/>
    </w:p>
    <w:p w:rsidR="004F5E98" w:rsidRPr="00457DFE" w:rsidRDefault="004F5E98" w:rsidP="004F5E98">
      <w:r w:rsidRPr="00457DFE">
        <w:t xml:space="preserve">The Arduino tools like the serial monitor or the serial plotter can be uneasy and uncomfortable to work with as the speed which the data are sent is quite high. </w:t>
      </w:r>
    </w:p>
    <w:p w:rsidR="004F5E98" w:rsidRPr="00457DFE" w:rsidRDefault="004F5E98" w:rsidP="004F5E98">
      <w:r w:rsidRPr="00457DFE">
        <w:t xml:space="preserve">Moreover, the graph of the serial plotter is shared by all the measurements that are printed. Thus, it is impossible to see properly two different instances of measurement at the same time. </w:t>
      </w:r>
    </w:p>
    <w:p w:rsidR="004F5E98" w:rsidRPr="00457DFE" w:rsidRDefault="004F5E98" w:rsidP="004F5E98">
      <w:r w:rsidRPr="00457DFE">
        <w:t>For example, we wanted to be sure that period of the timer was constant but at the same time see if the sensor was working properly. The period was on microseconds so around 250µs and the sensor value was between -5V and 25V. Putting them on the same graph doesn’t allow to see properly the variations of neither of the two signals.</w:t>
      </w:r>
    </w:p>
    <w:p w:rsidR="004F5E98" w:rsidRPr="00457DFE" w:rsidRDefault="004F5E98" w:rsidP="004F5E98">
      <w:r w:rsidRPr="00457DFE">
        <w:t xml:space="preserve">Thus, a more performant tool has been implemented. It uses </w:t>
      </w:r>
      <w:r w:rsidRPr="00457DFE">
        <w:rPr>
          <w:color w:val="auto"/>
        </w:rPr>
        <w:t xml:space="preserve">ros2 </w:t>
      </w:r>
      <w:r w:rsidRPr="00457DFE">
        <w:t xml:space="preserve">and its tools </w:t>
      </w:r>
      <w:proofErr w:type="spellStart"/>
      <w:r w:rsidRPr="00457DFE">
        <w:rPr>
          <w:color w:val="auto"/>
        </w:rPr>
        <w:t>rqt</w:t>
      </w:r>
      <w:proofErr w:type="spellEnd"/>
      <w:r w:rsidRPr="00457DFE">
        <w:rPr>
          <w:color w:val="auto"/>
        </w:rPr>
        <w:t xml:space="preserve"> </w:t>
      </w:r>
      <w:r w:rsidRPr="00457DFE">
        <w:t xml:space="preserve">and </w:t>
      </w:r>
      <w:proofErr w:type="spellStart"/>
      <w:r w:rsidRPr="00457DFE">
        <w:rPr>
          <w:color w:val="auto"/>
        </w:rPr>
        <w:t>plotjuggler</w:t>
      </w:r>
      <w:proofErr w:type="spellEnd"/>
      <w:r w:rsidRPr="00457DFE">
        <w:t>.</w:t>
      </w:r>
    </w:p>
    <w:p w:rsidR="004F5E98" w:rsidRPr="00457DFE" w:rsidRDefault="004F5E98" w:rsidP="004F5E98">
      <w:pPr>
        <w:pStyle w:val="Titre4rouge"/>
      </w:pPr>
      <w:bookmarkStart w:id="29" w:name="_Toc110608109"/>
      <w:r w:rsidRPr="00457DFE">
        <w:t>ROS node</w:t>
      </w:r>
      <w:bookmarkEnd w:id="29"/>
    </w:p>
    <w:p w:rsidR="004F5E98" w:rsidRPr="00457DFE" w:rsidRDefault="004F5E98" w:rsidP="004F5E98">
      <w:r w:rsidRPr="00457DFE">
        <w:t xml:space="preserve">First we build a ROS node. Its purpose will be to receive the data sent by the microcontroller through the USB port and publish it in a topic named </w:t>
      </w:r>
      <w:proofErr w:type="spellStart"/>
      <w:r w:rsidRPr="00457DFE">
        <w:rPr>
          <w:color w:val="auto"/>
        </w:rPr>
        <w:t>thrust_measure</w:t>
      </w:r>
      <w:proofErr w:type="spellEnd"/>
      <w:r w:rsidRPr="00457DFE">
        <w:rPr>
          <w:color w:val="auto"/>
        </w:rPr>
        <w:t>.</w:t>
      </w:r>
    </w:p>
    <w:p w:rsidR="004F5E98" w:rsidRPr="00457DFE" w:rsidRDefault="004F5E98" w:rsidP="004F5E98">
      <w:r w:rsidRPr="00457DFE">
        <w:t>This node will also have secondary goal: subscribe to another topic to collect a configuration message and structure it to make it understandable by the microcontroller.</w:t>
      </w:r>
    </w:p>
    <w:p w:rsidR="004F5E98" w:rsidRPr="00457DFE" w:rsidRDefault="004F5E98" w:rsidP="004F5E98">
      <w:pPr>
        <w:pStyle w:val="Titre4rouge"/>
      </w:pPr>
      <w:bookmarkStart w:id="30" w:name="_Toc110608110"/>
      <w:proofErr w:type="spellStart"/>
      <w:r w:rsidRPr="00457DFE">
        <w:lastRenderedPageBreak/>
        <w:t>Plotjuggler</w:t>
      </w:r>
      <w:bookmarkEnd w:id="30"/>
      <w:proofErr w:type="spellEnd"/>
    </w:p>
    <w:p w:rsidR="004F5E98" w:rsidRPr="00457DFE" w:rsidRDefault="004F5E98" w:rsidP="004F5E98">
      <w:r w:rsidRPr="00457DFE">
        <w:t>This tool can subscribe to a ROS topic and plot the data that are in it. It can plot each data on separate graphs and their scale can be set manually which allows a way better visualization of the gathered data.</w:t>
      </w:r>
    </w:p>
    <w:p w:rsidR="004F5E98" w:rsidRPr="00457DFE" w:rsidRDefault="004F5E98" w:rsidP="004F5E98">
      <w:pPr>
        <w:pStyle w:val="Titre4rouge"/>
      </w:pPr>
      <w:bookmarkStart w:id="31" w:name="_Toc110608111"/>
      <w:r w:rsidRPr="00457DFE">
        <w:t>RQT</w:t>
      </w:r>
      <w:bookmarkEnd w:id="31"/>
      <w:r w:rsidRPr="00457DFE">
        <w:t xml:space="preserve"> </w:t>
      </w:r>
    </w:p>
    <w:p w:rsidR="004F5E98" w:rsidRPr="00457DFE" w:rsidRDefault="004F5E98" w:rsidP="004F5E98">
      <w:proofErr w:type="spellStart"/>
      <w:r w:rsidRPr="00457DFE">
        <w:t>Rqt</w:t>
      </w:r>
      <w:proofErr w:type="spellEnd"/>
      <w:r w:rsidRPr="00457DFE">
        <w:t xml:space="preserve"> is a graphical user interface which it is possible to publish message on a topic.</w:t>
      </w:r>
    </w:p>
    <w:p w:rsidR="004F5E98" w:rsidRPr="00457DFE" w:rsidRDefault="004F5E98" w:rsidP="004F5E98">
      <w:r w:rsidRPr="00457DFE">
        <w:t>Publish messages from the terminal can be tedious as there are a lot of details that need to be precise each time. Thus, using this tool allows a more comfortable and more fluid use of the controller.</w:t>
      </w:r>
    </w:p>
    <w:p w:rsidR="008A5733" w:rsidRPr="00457DFE" w:rsidRDefault="008A5733" w:rsidP="00B3462D">
      <w:pPr>
        <w:pStyle w:val="Titre2rouge"/>
      </w:pPr>
    </w:p>
    <w:p w:rsidR="00787B47" w:rsidRPr="00457DFE" w:rsidRDefault="002E639C" w:rsidP="00B3462D">
      <w:pPr>
        <w:pStyle w:val="Titre2rouge"/>
      </w:pPr>
      <w:bookmarkStart w:id="32" w:name="_Toc110608112"/>
      <w:r w:rsidRPr="00457DFE">
        <w:t>2.3-</w:t>
      </w:r>
      <w:r w:rsidR="004F5E98">
        <w:t>Read and treat thrust measurements</w:t>
      </w:r>
      <w:bookmarkEnd w:id="32"/>
      <w:r w:rsidR="00787B47" w:rsidRPr="00457DFE">
        <w:t xml:space="preserve"> </w:t>
      </w:r>
    </w:p>
    <w:p w:rsidR="00B3462D" w:rsidRPr="00E5312B" w:rsidRDefault="00B3462D" w:rsidP="00B3462D">
      <w:pPr>
        <w:rPr>
          <w:sz w:val="22"/>
        </w:rPr>
      </w:pPr>
      <w:r w:rsidRPr="00457DFE">
        <w:t xml:space="preserve">Reading the voltage from the amplifier consist only in using the Arduino’s </w:t>
      </w:r>
      <w:proofErr w:type="spellStart"/>
      <w:proofErr w:type="gramStart"/>
      <w:r w:rsidRPr="00457DFE">
        <w:t>analogRead</w:t>
      </w:r>
      <w:proofErr w:type="spellEnd"/>
      <w:r w:rsidRPr="00457DFE">
        <w:t>(</w:t>
      </w:r>
      <w:proofErr w:type="gramEnd"/>
      <w:r w:rsidRPr="00457DFE">
        <w:t>) that converts an analog Voltage between 0 and 3.3V into its value over 10 bits (from 0 to 1023).</w:t>
      </w:r>
      <w:r w:rsidR="00E5312B">
        <w:t xml:space="preserve"> Once this signal is read, it needs to be mapped into the wanted unit and treated to be usable.</w:t>
      </w:r>
    </w:p>
    <w:p w:rsidR="00787B47" w:rsidRPr="00457DFE" w:rsidRDefault="0047175C" w:rsidP="00787B47">
      <w:pPr>
        <w:pStyle w:val="Titre3rouge"/>
      </w:pPr>
      <w:bookmarkStart w:id="33" w:name="_Toc110608113"/>
      <w:r w:rsidRPr="00457DFE">
        <w:t>2.3.1-</w:t>
      </w:r>
      <w:r w:rsidR="00B3462D" w:rsidRPr="00457DFE">
        <w:t>Input Voltage / Force Mapping</w:t>
      </w:r>
      <w:bookmarkEnd w:id="33"/>
    </w:p>
    <w:p w:rsidR="00B3462D" w:rsidRPr="00457DFE" w:rsidRDefault="00B3462D" w:rsidP="00B3462D">
      <w:r w:rsidRPr="00457DFE">
        <w:t>Once the voltage is read, it is necessary to convert it back into a force unit.</w:t>
      </w:r>
    </w:p>
    <w:p w:rsidR="00B3462D" w:rsidRPr="00457DFE" w:rsidRDefault="00B3462D" w:rsidP="00B3462D">
      <w:r w:rsidRPr="00457DFE">
        <w:t xml:space="preserve">As said earlier, the relation between the output voltage of the amplifier and the force applied to the motor is linear. </w:t>
      </w:r>
    </w:p>
    <w:p w:rsidR="00B3462D" w:rsidRPr="00457DFE" w:rsidRDefault="00B3462D" w:rsidP="00B3462D">
      <w:r w:rsidRPr="00457DFE">
        <w:t xml:space="preserve">Thus it is possible to define the mapping function between them using a reference point and a slope. </w:t>
      </w:r>
    </w:p>
    <w:p w:rsidR="00B3462D" w:rsidRPr="00457DFE" w:rsidRDefault="00B3462D" w:rsidP="00B3462D">
      <w:pPr>
        <w:pStyle w:val="Titre4rouge"/>
      </w:pPr>
      <w:bookmarkStart w:id="34" w:name="_Toc110608114"/>
      <w:r w:rsidRPr="00457DFE">
        <w:t>Find the slope</w:t>
      </w:r>
      <w:bookmarkEnd w:id="34"/>
    </w:p>
    <w:p w:rsidR="00B3462D" w:rsidRPr="00457DFE" w:rsidRDefault="00B3462D" w:rsidP="00B3462D">
      <w:r w:rsidRPr="00457DFE">
        <w:t xml:space="preserve">To determine the slope, we take several measurements of the force we apply to the motor and its corresponding </w:t>
      </w:r>
      <w:proofErr w:type="spellStart"/>
      <w:proofErr w:type="gramStart"/>
      <w:r w:rsidRPr="00457DFE">
        <w:t>analogRead</w:t>
      </w:r>
      <w:proofErr w:type="spellEnd"/>
      <w:r w:rsidRPr="00457DFE">
        <w:t>(</w:t>
      </w:r>
      <w:proofErr w:type="gramEnd"/>
      <w:r w:rsidRPr="00457DFE">
        <w:t>) output.</w:t>
      </w:r>
    </w:p>
    <w:p w:rsidR="00B3462D" w:rsidRPr="00457DFE" w:rsidRDefault="00B3462D" w:rsidP="00B3462D">
      <w:pPr>
        <w:keepNext/>
      </w:pPr>
      <w:r w:rsidRPr="00457DFE">
        <w:rPr>
          <w:noProof/>
          <w:lang w:val="fr-FR"/>
        </w:rPr>
        <w:drawing>
          <wp:inline distT="0" distB="0" distL="0" distR="0" wp14:anchorId="5CAC4249" wp14:editId="5777DF7B">
            <wp:extent cx="5718412" cy="2975212"/>
            <wp:effectExtent l="0" t="0" r="15875" b="15875"/>
            <wp:docPr id="14" name="Graphique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B3462D" w:rsidRPr="008E65E6" w:rsidRDefault="00B3462D" w:rsidP="008E65E6">
      <w:pPr>
        <w:pStyle w:val="Lgende"/>
        <w:jc w:val="center"/>
        <w:rPr>
          <w:sz w:val="24"/>
        </w:rPr>
      </w:pPr>
      <w:r w:rsidRPr="008E65E6">
        <w:rPr>
          <w:sz w:val="24"/>
        </w:rPr>
        <w:t xml:space="preserve">Figure </w:t>
      </w:r>
      <w:r w:rsidRPr="008E65E6">
        <w:rPr>
          <w:sz w:val="24"/>
        </w:rPr>
        <w:fldChar w:fldCharType="begin"/>
      </w:r>
      <w:r w:rsidRPr="008E65E6">
        <w:rPr>
          <w:sz w:val="24"/>
        </w:rPr>
        <w:instrText xml:space="preserve"> SEQ Figure \* ARABIC </w:instrText>
      </w:r>
      <w:r w:rsidRPr="008E65E6">
        <w:rPr>
          <w:sz w:val="24"/>
        </w:rPr>
        <w:fldChar w:fldCharType="separate"/>
      </w:r>
      <w:r w:rsidR="008E65E6">
        <w:rPr>
          <w:noProof/>
          <w:sz w:val="24"/>
        </w:rPr>
        <w:t>16</w:t>
      </w:r>
      <w:r w:rsidRPr="008E65E6">
        <w:rPr>
          <w:sz w:val="24"/>
        </w:rPr>
        <w:fldChar w:fldCharType="end"/>
      </w:r>
      <w:r w:rsidRPr="008E65E6">
        <w:rPr>
          <w:sz w:val="24"/>
        </w:rPr>
        <w:t xml:space="preserve"> - Mapping of the </w:t>
      </w:r>
      <w:proofErr w:type="spellStart"/>
      <w:r w:rsidRPr="008E65E6">
        <w:rPr>
          <w:sz w:val="24"/>
        </w:rPr>
        <w:t>analogRead</w:t>
      </w:r>
      <w:proofErr w:type="spellEnd"/>
      <w:r w:rsidRPr="008E65E6">
        <w:rPr>
          <w:sz w:val="24"/>
        </w:rPr>
        <w:t xml:space="preserve"> output</w:t>
      </w:r>
      <w:r w:rsidR="00410751" w:rsidRPr="008E65E6">
        <w:rPr>
          <w:sz w:val="24"/>
        </w:rPr>
        <w:t xml:space="preserve"> values</w:t>
      </w:r>
      <w:r w:rsidRPr="008E65E6">
        <w:rPr>
          <w:sz w:val="24"/>
        </w:rPr>
        <w:t xml:space="preserve"> into their corresponding force</w:t>
      </w:r>
    </w:p>
    <w:p w:rsidR="00B3462D" w:rsidRPr="00457DFE" w:rsidRDefault="00B3462D" w:rsidP="00B3462D">
      <w:pPr>
        <w:pStyle w:val="Titre4rouge"/>
      </w:pPr>
      <w:bookmarkStart w:id="35" w:name="_Toc110608115"/>
      <w:r w:rsidRPr="00457DFE">
        <w:lastRenderedPageBreak/>
        <w:t>Find the refere</w:t>
      </w:r>
      <w:r w:rsidR="00B806FA" w:rsidRPr="00457DFE">
        <w:t>nce</w:t>
      </w:r>
      <w:r w:rsidRPr="00457DFE">
        <w:t xml:space="preserve"> point</w:t>
      </w:r>
      <w:bookmarkEnd w:id="35"/>
    </w:p>
    <w:p w:rsidR="00B3462D" w:rsidRPr="00457DFE" w:rsidRDefault="00B3462D" w:rsidP="00B3462D">
      <w:r w:rsidRPr="00457DFE">
        <w:t xml:space="preserve">The reference point is the couple (0N, </w:t>
      </w:r>
      <w:proofErr w:type="spellStart"/>
      <w:proofErr w:type="gramStart"/>
      <w:r w:rsidRPr="00457DFE">
        <w:t>analogRead</w:t>
      </w:r>
      <w:proofErr w:type="spellEnd"/>
      <w:r w:rsidRPr="00457DFE">
        <w:t>(</w:t>
      </w:r>
      <w:proofErr w:type="gramEnd"/>
      <w:r w:rsidRPr="00457DFE">
        <w:t>) at 0N).</w:t>
      </w:r>
    </w:p>
    <w:p w:rsidR="00B3462D" w:rsidRPr="00457DFE" w:rsidRDefault="00B3462D" w:rsidP="00B3462D">
      <w:pPr>
        <w:rPr>
          <w:sz w:val="28"/>
        </w:rPr>
      </w:pPr>
      <w:r w:rsidRPr="00457DFE">
        <w:t xml:space="preserve">We used this method to be able to tare the load cell easily. </w:t>
      </w:r>
    </w:p>
    <w:p w:rsidR="00787B47" w:rsidRPr="00457DFE" w:rsidRDefault="00787B47" w:rsidP="00787B47">
      <w:pPr>
        <w:pStyle w:val="Titre3rouge"/>
      </w:pPr>
    </w:p>
    <w:p w:rsidR="00787B47" w:rsidRPr="00457DFE" w:rsidRDefault="0047175C" w:rsidP="00787B47">
      <w:pPr>
        <w:pStyle w:val="Titre3rouge"/>
      </w:pPr>
      <w:bookmarkStart w:id="36" w:name="_Toc110608116"/>
      <w:r w:rsidRPr="00457DFE">
        <w:t>2.3.2-</w:t>
      </w:r>
      <w:r w:rsidR="00787B47" w:rsidRPr="00457DFE">
        <w:t>Vibration filtering</w:t>
      </w:r>
      <w:bookmarkEnd w:id="36"/>
    </w:p>
    <w:p w:rsidR="00B3462D" w:rsidRPr="00457DFE" w:rsidRDefault="00B3462D" w:rsidP="00B3462D">
      <w:r w:rsidRPr="00457DFE">
        <w:t>The microcontroller is now able to display the force applied to the motor. However, when the motor is spinning, the signal is very noised due to the vibration created by the motor. This makes impossible to differentiate the thrust variation of small amplitude (&lt;0.</w:t>
      </w:r>
      <w:r w:rsidR="000E054F" w:rsidRPr="00457DFE">
        <w:t>2</w:t>
      </w:r>
      <w:r w:rsidRPr="00457DFE">
        <w:t xml:space="preserve">N). Variations of this scale are not negligible as they could change the behavior of the drone in flight. </w:t>
      </w:r>
    </w:p>
    <w:p w:rsidR="00B3462D" w:rsidRPr="00457DFE" w:rsidRDefault="00B3462D" w:rsidP="00B3462D">
      <w:r w:rsidRPr="00457DFE">
        <w:t>Thus, it is necessary to implement a filter that will decrease the impact of vibration on the signal.</w:t>
      </w:r>
    </w:p>
    <w:p w:rsidR="000E054F" w:rsidRPr="00457DFE" w:rsidRDefault="000E054F" w:rsidP="00B3462D">
      <w:r w:rsidRPr="00457DFE">
        <w:t xml:space="preserve">This filter has to be fast enough to allow all the interruption function to be executed in less than 250µs. </w:t>
      </w:r>
    </w:p>
    <w:p w:rsidR="000E054F" w:rsidRPr="00457DFE" w:rsidRDefault="000E054F" w:rsidP="00B3462D">
      <w:r w:rsidRPr="00457DFE">
        <w:t>After trying median and averaging filters the result in the given timing was not that good, the noise was still too important to have a useful signal.</w:t>
      </w:r>
    </w:p>
    <w:p w:rsidR="000E054F" w:rsidRPr="00457DFE" w:rsidRDefault="000E054F" w:rsidP="00B3462D">
      <w:r w:rsidRPr="00457DFE">
        <w:t>Finally, the filter implemented is a 1</w:t>
      </w:r>
      <w:r w:rsidRPr="00457DFE">
        <w:rPr>
          <w:vertAlign w:val="superscript"/>
        </w:rPr>
        <w:t>st</w:t>
      </w:r>
      <w:r w:rsidRPr="00457DFE">
        <w:t xml:space="preserve"> order low pass filter such as: </w:t>
      </w:r>
    </w:p>
    <w:p w:rsidR="000E054F" w:rsidRPr="00457DFE" w:rsidRDefault="000E054F" w:rsidP="00B3462D">
      <m:oMathPara>
        <m:oMath>
          <m:r>
            <w:rPr>
              <w:rFonts w:ascii="Cambria Math" w:hAnsi="Cambria Math"/>
            </w:rPr>
            <m:t>y</m:t>
          </m:r>
          <m:d>
            <m:dPr>
              <m:ctrlPr>
                <w:rPr>
                  <w:rFonts w:ascii="Cambria Math" w:hAnsi="Cambria Math"/>
                  <w:i/>
                </w:rPr>
              </m:ctrlPr>
            </m:dPr>
            <m:e>
              <m:r>
                <w:rPr>
                  <w:rFonts w:ascii="Cambria Math" w:hAnsi="Cambria Math"/>
                </w:rPr>
                <m:t>k</m:t>
              </m:r>
            </m:e>
          </m:d>
          <m:r>
            <w:rPr>
              <w:rFonts w:ascii="Cambria Math" w:hAnsi="Cambria Math"/>
            </w:rPr>
            <m:t>=αx</m:t>
          </m:r>
          <m:d>
            <m:dPr>
              <m:ctrlPr>
                <w:rPr>
                  <w:rFonts w:ascii="Cambria Math" w:hAnsi="Cambria Math"/>
                  <w:i/>
                </w:rPr>
              </m:ctrlPr>
            </m:dPr>
            <m:e>
              <m:r>
                <w:rPr>
                  <w:rFonts w:ascii="Cambria Math" w:hAnsi="Cambria Math"/>
                </w:rPr>
                <m:t>k</m:t>
              </m:r>
            </m:e>
          </m:d>
          <m:r>
            <w:rPr>
              <w:rFonts w:ascii="Cambria Math" w:hAnsi="Cambria Math"/>
            </w:rPr>
            <m:t>+(1-α)y(k-1)</m:t>
          </m:r>
        </m:oMath>
      </m:oMathPara>
    </w:p>
    <w:p w:rsidR="000E054F" w:rsidRDefault="000E054F" w:rsidP="00B3462D">
      <w:r w:rsidRPr="00457DFE">
        <w:t xml:space="preserve">It is way faster and allow us to have a noise in a scale of </w:t>
      </w:r>
      <m:oMath>
        <m:r>
          <w:rPr>
            <w:rFonts w:ascii="Cambria Math" w:hAnsi="Cambria Math"/>
          </w:rPr>
          <m:t>±0.01N</m:t>
        </m:r>
      </m:oMath>
      <w:r w:rsidRPr="00457DFE">
        <w:t>.</w:t>
      </w:r>
    </w:p>
    <w:p w:rsidR="000E054F" w:rsidRPr="00457DFE" w:rsidRDefault="000E054F" w:rsidP="000E054F">
      <w:pPr>
        <w:jc w:val="center"/>
        <w:rPr>
          <w:i/>
        </w:rPr>
      </w:pPr>
      <w:r w:rsidRPr="00457DFE">
        <w:rPr>
          <w:i/>
          <w:highlight w:val="yellow"/>
        </w:rPr>
        <w:t xml:space="preserve">Insert picture noised / </w:t>
      </w:r>
      <w:proofErr w:type="spellStart"/>
      <w:r w:rsidRPr="00457DFE">
        <w:rPr>
          <w:i/>
          <w:highlight w:val="yellow"/>
        </w:rPr>
        <w:t>unnoised</w:t>
      </w:r>
      <w:proofErr w:type="spellEnd"/>
      <w:r w:rsidRPr="00457DFE">
        <w:rPr>
          <w:i/>
          <w:highlight w:val="yellow"/>
        </w:rPr>
        <w:t xml:space="preserve"> signal.</w:t>
      </w:r>
    </w:p>
    <w:p w:rsidR="000E054F" w:rsidRDefault="000E054F" w:rsidP="00B3462D"/>
    <w:p w:rsidR="004F5E98" w:rsidRPr="00457DFE" w:rsidRDefault="004F5E98" w:rsidP="00B3462D"/>
    <w:p w:rsidR="004F5E98" w:rsidRPr="00457DFE" w:rsidRDefault="004F5E98" w:rsidP="004F5E98">
      <w:pPr>
        <w:pStyle w:val="Titre2rouge"/>
      </w:pPr>
      <w:bookmarkStart w:id="37" w:name="_Toc110608117"/>
      <w:r w:rsidRPr="00457DFE">
        <w:t>2.</w:t>
      </w:r>
      <w:r w:rsidR="005E31C9">
        <w:t>4</w:t>
      </w:r>
      <w:r w:rsidRPr="00457DFE">
        <w:t>-Implementation of the controller</w:t>
      </w:r>
      <w:bookmarkEnd w:id="37"/>
    </w:p>
    <w:p w:rsidR="004F5E98" w:rsidRPr="00457DFE" w:rsidRDefault="004F5E98" w:rsidP="004F5E98">
      <w:r w:rsidRPr="00457DFE">
        <w:t>The controller implemented is a PID controller with a feedforward term.</w:t>
      </w:r>
    </w:p>
    <w:p w:rsidR="00E5312B" w:rsidRDefault="004F5E98" w:rsidP="00E5312B">
      <w:pPr>
        <w:keepNext/>
      </w:pPr>
      <w:r w:rsidRPr="00457DFE">
        <w:rPr>
          <w:noProof/>
          <w:lang w:val="fr-FR"/>
        </w:rPr>
        <w:drawing>
          <wp:inline distT="0" distB="0" distL="0" distR="0" wp14:anchorId="2CC56047" wp14:editId="2B0B6188">
            <wp:extent cx="6021647" cy="2581275"/>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025182" cy="2582790"/>
                    </a:xfrm>
                    <a:prstGeom prst="rect">
                      <a:avLst/>
                    </a:prstGeom>
                  </pic:spPr>
                </pic:pic>
              </a:graphicData>
            </a:graphic>
          </wp:inline>
        </w:drawing>
      </w:r>
    </w:p>
    <w:p w:rsidR="004F5E98" w:rsidRPr="008E65E6" w:rsidRDefault="00E5312B" w:rsidP="00E5312B">
      <w:pPr>
        <w:pStyle w:val="Lgende"/>
        <w:jc w:val="center"/>
        <w:rPr>
          <w:sz w:val="24"/>
        </w:rPr>
      </w:pPr>
      <w:r w:rsidRPr="008E65E6">
        <w:rPr>
          <w:sz w:val="24"/>
        </w:rPr>
        <w:t xml:space="preserve">Figure </w:t>
      </w:r>
      <w:r w:rsidRPr="008E65E6">
        <w:rPr>
          <w:sz w:val="24"/>
        </w:rPr>
        <w:fldChar w:fldCharType="begin"/>
      </w:r>
      <w:r w:rsidRPr="008E65E6">
        <w:rPr>
          <w:sz w:val="24"/>
        </w:rPr>
        <w:instrText xml:space="preserve"> SEQ Figure \* ARABIC </w:instrText>
      </w:r>
      <w:r w:rsidRPr="008E65E6">
        <w:rPr>
          <w:sz w:val="24"/>
        </w:rPr>
        <w:fldChar w:fldCharType="separate"/>
      </w:r>
      <w:r w:rsidR="008E65E6">
        <w:rPr>
          <w:noProof/>
          <w:sz w:val="24"/>
        </w:rPr>
        <w:t>17</w:t>
      </w:r>
      <w:r w:rsidRPr="008E65E6">
        <w:rPr>
          <w:sz w:val="24"/>
        </w:rPr>
        <w:fldChar w:fldCharType="end"/>
      </w:r>
      <w:r w:rsidRPr="008E65E6">
        <w:rPr>
          <w:sz w:val="24"/>
        </w:rPr>
        <w:t>- Detailed schematic of the controller</w:t>
      </w:r>
    </w:p>
    <w:p w:rsidR="004F5E98" w:rsidRPr="00457DFE" w:rsidRDefault="004F5E98" w:rsidP="004F5E98">
      <w:pPr>
        <w:pStyle w:val="Titre3rouge"/>
      </w:pPr>
      <w:bookmarkStart w:id="38" w:name="_Toc110608118"/>
      <w:r w:rsidRPr="00457DFE">
        <w:lastRenderedPageBreak/>
        <w:t>2.</w:t>
      </w:r>
      <w:r w:rsidR="005E31C9">
        <w:t>4</w:t>
      </w:r>
      <w:r w:rsidRPr="00457DFE">
        <w:t>.1-Proportional</w:t>
      </w:r>
      <w:bookmarkEnd w:id="38"/>
      <w:r w:rsidRPr="00457DFE">
        <w:t xml:space="preserve"> </w:t>
      </w:r>
    </w:p>
    <w:p w:rsidR="004F5E98" w:rsidRPr="00457DFE" w:rsidRDefault="004F5E98" w:rsidP="004F5E98">
      <w:r w:rsidRPr="00457DFE">
        <w:t>The proportional part of a PID controller computes the error between the measurement and the command and send it to the output.</w:t>
      </w:r>
    </w:p>
    <w:p w:rsidR="004F5E98" w:rsidRPr="00457DFE" w:rsidRDefault="005E31C9" w:rsidP="004F5E98">
      <w:pPr>
        <w:pStyle w:val="Titre3rouge"/>
      </w:pPr>
      <w:bookmarkStart w:id="39" w:name="_Toc110608119"/>
      <w:r>
        <w:t>2.4</w:t>
      </w:r>
      <w:r w:rsidR="004F5E98" w:rsidRPr="00457DFE">
        <w:t>.2-Derivative</w:t>
      </w:r>
      <w:bookmarkEnd w:id="39"/>
      <w:r w:rsidR="004F5E98" w:rsidRPr="00457DFE">
        <w:t xml:space="preserve"> </w:t>
      </w:r>
    </w:p>
    <w:p w:rsidR="004F5E98" w:rsidRPr="00457DFE" w:rsidRDefault="004F5E98" w:rsidP="004F5E98">
      <w:r w:rsidRPr="00457DFE">
        <w:t>The derivative part of a PID controller is used to fasten the stabilization of the force around the command. However, its use increases the noise in the signal.</w:t>
      </w:r>
    </w:p>
    <w:p w:rsidR="004F5E98" w:rsidRPr="00457DFE" w:rsidRDefault="004F5E98" w:rsidP="004F5E98">
      <w:r w:rsidRPr="00457DFE">
        <w:t xml:space="preserve">Here the derivative used is an approximation of a real derivative: </w:t>
      </w:r>
    </w:p>
    <w:p w:rsidR="004F5E98" w:rsidRPr="00457DFE" w:rsidRDefault="004F5E98" w:rsidP="004F5E98">
      <m:oMathPara>
        <m:oMath>
          <m:r>
            <w:rPr>
              <w:rFonts w:ascii="Cambria Math" w:hAnsi="Cambria Math"/>
            </w:rPr>
            <m:t xml:space="preserve">real derivative : </m:t>
          </m:r>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m:t>
          </m:r>
          <m:f>
            <m:fPr>
              <m:ctrlPr>
                <w:rPr>
                  <w:rFonts w:ascii="Cambria Math" w:hAnsi="Cambria Math"/>
                  <w:i/>
                </w:rPr>
              </m:ctrlPr>
            </m:fPr>
            <m:num>
              <m:r>
                <w:rPr>
                  <w:rFonts w:ascii="Cambria Math" w:hAnsi="Cambria Math"/>
                </w:rPr>
                <m:t>df(t)</m:t>
              </m:r>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∙s∙F(s)</m:t>
          </m:r>
        </m:oMath>
      </m:oMathPara>
    </w:p>
    <w:p w:rsidR="004F5E98" w:rsidRPr="00457DFE" w:rsidRDefault="004F5E98" w:rsidP="004F5E98">
      <m:oMathPara>
        <m:oMath>
          <m:r>
            <w:rPr>
              <w:rFonts w:ascii="Cambria Math" w:hAnsi="Cambria Math"/>
            </w:rPr>
            <m:t>approximated derivative :</m:t>
          </m:r>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m:t>
          </m:r>
          <m:f>
            <m:fPr>
              <m:ctrlPr>
                <w:rPr>
                  <w:rFonts w:ascii="Cambria Math" w:hAnsi="Cambria Math"/>
                  <w:i/>
                </w:rPr>
              </m:ctrlPr>
            </m:fPr>
            <m:num>
              <m:r>
                <w:rPr>
                  <w:rFonts w:ascii="Cambria Math" w:hAnsi="Cambria Math"/>
                </w:rPr>
                <m:t>df</m:t>
              </m:r>
              <m:d>
                <m:dPr>
                  <m:ctrlPr>
                    <w:rPr>
                      <w:rFonts w:ascii="Cambria Math" w:hAnsi="Cambria Math"/>
                      <w:i/>
                    </w:rPr>
                  </m:ctrlPr>
                </m:dPr>
                <m:e>
                  <m:r>
                    <w:rPr>
                      <w:rFonts w:ascii="Cambria Math" w:hAnsi="Cambria Math"/>
                    </w:rPr>
                    <m:t>t</m:t>
                  </m:r>
                </m:e>
              </m:d>
            </m:num>
            <m:den>
              <m:r>
                <w:rPr>
                  <w:rFonts w:ascii="Cambria Math" w:hAnsi="Cambria Math"/>
                </w:rPr>
                <m:t>dt</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∙s</m:t>
              </m:r>
            </m:num>
            <m:den>
              <m:r>
                <w:rPr>
                  <w:rFonts w:ascii="Cambria Math" w:hAnsi="Cambria Math"/>
                </w:rPr>
                <m:t>ϵs+1</m:t>
              </m:r>
            </m:den>
          </m:f>
          <m:r>
            <w:rPr>
              <w:rFonts w:ascii="Cambria Math" w:hAnsi="Cambria Math"/>
            </w:rPr>
            <m:t>∙F</m:t>
          </m:r>
          <m:d>
            <m:dPr>
              <m:ctrlPr>
                <w:rPr>
                  <w:rFonts w:ascii="Cambria Math" w:hAnsi="Cambria Math"/>
                  <w:i/>
                </w:rPr>
              </m:ctrlPr>
            </m:dPr>
            <m:e>
              <m:r>
                <w:rPr>
                  <w:rFonts w:ascii="Cambria Math" w:hAnsi="Cambria Math"/>
                </w:rPr>
                <m:t>s</m:t>
              </m:r>
            </m:e>
          </m:d>
          <m:r>
            <w:rPr>
              <w:rFonts w:ascii="Cambria Math" w:hAnsi="Cambria Math"/>
            </w:rPr>
            <m:t xml:space="preserve"> ;ϵ≪1</m:t>
          </m:r>
        </m:oMath>
      </m:oMathPara>
    </w:p>
    <w:p w:rsidR="004F5E98" w:rsidRPr="00457DFE" w:rsidRDefault="004F5E98" w:rsidP="004F5E98">
      <w:r w:rsidRPr="00457DFE">
        <w:t>This approximation is made to limit to increasing of the noise allowing us to have a greater derivative part without increasing too much the noise.</w:t>
      </w:r>
    </w:p>
    <w:p w:rsidR="004F5E98" w:rsidRPr="00457DFE" w:rsidRDefault="004F5E98" w:rsidP="004F5E98"/>
    <w:p w:rsidR="004F5E98" w:rsidRPr="00457DFE" w:rsidRDefault="004F5E98" w:rsidP="004F5E98">
      <w:r w:rsidRPr="00457DFE">
        <w:t xml:space="preserve">To implement this in the program it is necessary to convert this Laplacian expression in the Z-domain. </w:t>
      </w:r>
    </w:p>
    <w:p w:rsidR="004F5E98" w:rsidRPr="00457DFE" w:rsidRDefault="004F5E98" w:rsidP="004F5E98">
      <w:r w:rsidRPr="00457DFE">
        <w:t xml:space="preserve">Using Euler backward transform, we replace : </w:t>
      </w:r>
      <m:oMath>
        <m:r>
          <w:rPr>
            <w:rFonts w:ascii="Cambria Math" w:hAnsi="Cambria Math"/>
          </w:rPr>
          <m:t>s→</m:t>
        </m:r>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z</m:t>
                </m:r>
              </m:e>
              <m:sup>
                <m:r>
                  <w:rPr>
                    <w:rFonts w:ascii="Cambria Math" w:hAnsi="Cambria Math"/>
                  </w:rPr>
                  <m:t>-1</m:t>
                </m:r>
              </m:sup>
            </m:sSup>
          </m:num>
          <m:den>
            <m:sSub>
              <m:sSubPr>
                <m:ctrlPr>
                  <w:rPr>
                    <w:rFonts w:ascii="Cambria Math" w:hAnsi="Cambria Math"/>
                    <w:i/>
                  </w:rPr>
                </m:ctrlPr>
              </m:sSubPr>
              <m:e>
                <m:r>
                  <w:rPr>
                    <w:rFonts w:ascii="Cambria Math" w:hAnsi="Cambria Math"/>
                  </w:rPr>
                  <m:t>T</m:t>
                </m:r>
              </m:e>
              <m:sub>
                <m:r>
                  <w:rPr>
                    <w:rFonts w:ascii="Cambria Math" w:hAnsi="Cambria Math"/>
                  </w:rPr>
                  <m:t>s</m:t>
                </m:r>
              </m:sub>
            </m:sSub>
          </m:den>
        </m:f>
      </m:oMath>
      <w:r w:rsidRPr="00457DFE">
        <w:t xml:space="preserve"> where T</w:t>
      </w:r>
      <w:r w:rsidRPr="00457DFE">
        <w:rPr>
          <w:vertAlign w:val="subscript"/>
        </w:rPr>
        <w:t xml:space="preserve">s </w:t>
      </w:r>
      <w:r w:rsidRPr="00457DFE">
        <w:t xml:space="preserve">is the sampling period of the system : </w:t>
      </w:r>
      <m:oMath>
        <m:sSub>
          <m:sSubPr>
            <m:ctrlPr>
              <w:rPr>
                <w:rFonts w:ascii="Cambria Math" w:hAnsi="Cambria Math"/>
                <w:i/>
              </w:rPr>
            </m:ctrlPr>
          </m:sSubPr>
          <m:e>
            <m:r>
              <w:rPr>
                <w:rFonts w:ascii="Cambria Math" w:hAnsi="Cambria Math"/>
              </w:rPr>
              <m:t>T</m:t>
            </m:r>
          </m:e>
          <m:sub>
            <m:r>
              <w:rPr>
                <w:rFonts w:ascii="Cambria Math" w:hAnsi="Cambria Math"/>
                <w:vertAlign w:val="subscript"/>
              </w:rPr>
              <m:t>s</m:t>
            </m:r>
          </m:sub>
        </m:sSub>
        <m:r>
          <w:rPr>
            <w:rFonts w:ascii="Cambria Math" w:hAnsi="Cambria Math"/>
            <w:vertAlign w:val="subscript"/>
          </w:rPr>
          <m:t xml:space="preserve"> </m:t>
        </m:r>
        <m:r>
          <w:rPr>
            <w:rFonts w:ascii="Cambria Math" w:hAnsi="Cambria Math"/>
          </w:rPr>
          <m:t>= 250∙</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s</m:t>
        </m:r>
      </m:oMath>
    </w:p>
    <w:p w:rsidR="004F5E98" w:rsidRPr="00457DFE" w:rsidRDefault="004F5E98" w:rsidP="004F5E98">
      <w:r w:rsidRPr="00457DFE">
        <w:t xml:space="preserve">Thus, we get : </w:t>
      </w:r>
      <m:oMath>
        <m:sSub>
          <m:sSubPr>
            <m:ctrlPr>
              <w:rPr>
                <w:rFonts w:ascii="Cambria Math" w:hAnsi="Cambria Math"/>
                <w:i/>
                <w:sz w:val="28"/>
              </w:rPr>
            </m:ctrlPr>
          </m:sSubPr>
          <m:e>
            <m:r>
              <w:rPr>
                <w:rFonts w:ascii="Cambria Math" w:hAnsi="Cambria Math"/>
                <w:sz w:val="28"/>
              </w:rPr>
              <m:t>K</m:t>
            </m:r>
          </m:e>
          <m:sub>
            <m:r>
              <w:rPr>
                <w:rFonts w:ascii="Cambria Math" w:hAnsi="Cambria Math"/>
                <w:sz w:val="28"/>
              </w:rPr>
              <m:t>d</m:t>
            </m:r>
          </m:sub>
        </m:sSub>
        <m:r>
          <w:rPr>
            <w:rFonts w:ascii="Cambria Math" w:hAnsi="Cambria Math"/>
            <w:sz w:val="28"/>
          </w:rPr>
          <m:t>∙</m:t>
        </m:r>
        <m:f>
          <m:fPr>
            <m:ctrlPr>
              <w:rPr>
                <w:rFonts w:ascii="Cambria Math" w:hAnsi="Cambria Math"/>
                <w:i/>
                <w:sz w:val="28"/>
              </w:rPr>
            </m:ctrlPr>
          </m:fPr>
          <m:num>
            <m:r>
              <w:rPr>
                <w:rFonts w:ascii="Cambria Math" w:hAnsi="Cambria Math"/>
                <w:sz w:val="28"/>
              </w:rPr>
              <m:t>1-</m:t>
            </m:r>
            <m:sSup>
              <m:sSupPr>
                <m:ctrlPr>
                  <w:rPr>
                    <w:rFonts w:ascii="Cambria Math" w:hAnsi="Cambria Math"/>
                    <w:i/>
                    <w:sz w:val="28"/>
                  </w:rPr>
                </m:ctrlPr>
              </m:sSupPr>
              <m:e>
                <m:r>
                  <w:rPr>
                    <w:rFonts w:ascii="Cambria Math" w:hAnsi="Cambria Math"/>
                    <w:sz w:val="28"/>
                  </w:rPr>
                  <m:t>z</m:t>
                </m:r>
              </m:e>
              <m:sup>
                <m:r>
                  <w:rPr>
                    <w:rFonts w:ascii="Cambria Math" w:hAnsi="Cambria Math"/>
                    <w:sz w:val="28"/>
                  </w:rPr>
                  <m:t>-1</m:t>
                </m:r>
              </m:sup>
            </m:sSup>
          </m:num>
          <m:den>
            <m:sSub>
              <m:sSubPr>
                <m:ctrlPr>
                  <w:rPr>
                    <w:rFonts w:ascii="Cambria Math" w:hAnsi="Cambria Math"/>
                    <w:i/>
                    <w:sz w:val="28"/>
                  </w:rPr>
                </m:ctrlPr>
              </m:sSubPr>
              <m:e>
                <m:r>
                  <w:rPr>
                    <w:rFonts w:ascii="Cambria Math" w:hAnsi="Cambria Math"/>
                    <w:sz w:val="28"/>
                  </w:rPr>
                  <m:t>T</m:t>
                </m:r>
              </m:e>
              <m:sub>
                <m:r>
                  <w:rPr>
                    <w:rFonts w:ascii="Cambria Math" w:hAnsi="Cambria Math"/>
                    <w:sz w:val="28"/>
                  </w:rPr>
                  <m:t>s</m:t>
                </m:r>
              </m:sub>
            </m:sSub>
            <m:r>
              <w:rPr>
                <w:rFonts w:ascii="Cambria Math" w:hAnsi="Cambria Math"/>
                <w:sz w:val="28"/>
              </w:rPr>
              <m:t>+ϵ-ϵ∙</m:t>
            </m:r>
            <m:sSup>
              <m:sSupPr>
                <m:ctrlPr>
                  <w:rPr>
                    <w:rFonts w:ascii="Cambria Math" w:hAnsi="Cambria Math"/>
                    <w:i/>
                    <w:sz w:val="28"/>
                  </w:rPr>
                </m:ctrlPr>
              </m:sSupPr>
              <m:e>
                <m:r>
                  <w:rPr>
                    <w:rFonts w:ascii="Cambria Math" w:hAnsi="Cambria Math"/>
                    <w:sz w:val="28"/>
                  </w:rPr>
                  <m:t>z</m:t>
                </m:r>
              </m:e>
              <m:sup>
                <m:r>
                  <w:rPr>
                    <w:rFonts w:ascii="Cambria Math" w:hAnsi="Cambria Math"/>
                    <w:sz w:val="28"/>
                  </w:rPr>
                  <m:t>-1</m:t>
                </m:r>
              </m:sup>
            </m:sSup>
          </m:den>
        </m:f>
      </m:oMath>
      <w:r w:rsidRPr="00457DFE">
        <w:rPr>
          <w:sz w:val="28"/>
        </w:rPr>
        <w:t xml:space="preserve">  </w:t>
      </w:r>
      <w:r w:rsidRPr="00457DFE">
        <w:t xml:space="preserve">which, converted in a recursive form corresponds to : </w:t>
      </w:r>
    </w:p>
    <w:p w:rsidR="004F5E98" w:rsidRPr="00457DFE" w:rsidRDefault="004F5E98" w:rsidP="004F5E98">
      <m:oMathPara>
        <m:oMath>
          <m:r>
            <w:rPr>
              <w:rFonts w:ascii="Cambria Math" w:hAnsi="Cambria Math"/>
            </w:rPr>
            <m:t>De</m:t>
          </m:r>
          <m:sSub>
            <m:sSubPr>
              <m:ctrlPr>
                <w:rPr>
                  <w:rFonts w:ascii="Cambria Math" w:hAnsi="Cambria Math"/>
                  <w:i/>
                </w:rPr>
              </m:ctrlPr>
            </m:sSubPr>
            <m:e>
              <m:r>
                <w:rPr>
                  <w:rFonts w:ascii="Cambria Math" w:hAnsi="Cambria Math"/>
                </w:rPr>
                <m:t>r</m:t>
              </m:r>
            </m:e>
            <m:sub>
              <m:r>
                <w:rPr>
                  <w:rFonts w:ascii="Cambria Math" w:hAnsi="Cambria Math"/>
                </w:rPr>
                <m:t>out</m:t>
              </m:r>
            </m:sub>
          </m:sSub>
          <m:d>
            <m:dPr>
              <m:ctrlPr>
                <w:rPr>
                  <w:rFonts w:ascii="Cambria Math" w:hAnsi="Cambria Math"/>
                  <w:i/>
                </w:rPr>
              </m:ctrlPr>
            </m:dPr>
            <m:e>
              <m:r>
                <w:rPr>
                  <w:rFonts w:ascii="Cambria Math" w:hAnsi="Cambria Math"/>
                </w:rPr>
                <m:t>k</m:t>
              </m:r>
            </m:e>
          </m:d>
          <m:r>
            <w:rPr>
              <w:rFonts w:ascii="Cambria Math" w:hAnsi="Cambria Math"/>
            </w:rPr>
            <m:t>=</m:t>
          </m:r>
          <m:f>
            <m:fPr>
              <m:ctrlPr>
                <w:rPr>
                  <w:rFonts w:ascii="Cambria Math" w:hAnsi="Cambria Math"/>
                  <w:i/>
                </w:rPr>
              </m:ctrlPr>
            </m:fPr>
            <m:num>
              <m:r>
                <w:rPr>
                  <w:rFonts w:ascii="Cambria Math" w:hAnsi="Cambria Math"/>
                </w:rPr>
                <m:t>ϵ∙De</m:t>
              </m:r>
              <m:sSub>
                <m:sSubPr>
                  <m:ctrlPr>
                    <w:rPr>
                      <w:rFonts w:ascii="Cambria Math" w:hAnsi="Cambria Math"/>
                      <w:i/>
                    </w:rPr>
                  </m:ctrlPr>
                </m:sSubPr>
                <m:e>
                  <m:r>
                    <w:rPr>
                      <w:rFonts w:ascii="Cambria Math" w:hAnsi="Cambria Math"/>
                    </w:rPr>
                    <m:t>r</m:t>
                  </m:r>
                </m:e>
                <m:sub>
                  <m:r>
                    <w:rPr>
                      <w:rFonts w:ascii="Cambria Math" w:hAnsi="Cambria Math"/>
                    </w:rPr>
                    <m:t>out</m:t>
                  </m:r>
                </m:sub>
              </m:sSub>
              <m:d>
                <m:dPr>
                  <m:ctrlPr>
                    <w:rPr>
                      <w:rFonts w:ascii="Cambria Math" w:hAnsi="Cambria Math"/>
                      <w:i/>
                    </w:rPr>
                  </m:ctrlPr>
                </m:dPr>
                <m:e>
                  <m:r>
                    <w:rPr>
                      <w:rFonts w:ascii="Cambria Math" w:hAnsi="Cambria Math"/>
                    </w:rPr>
                    <m:t>k-1</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meas</m:t>
                      </m:r>
                    </m:sub>
                  </m:sSub>
                  <m:d>
                    <m:dPr>
                      <m:ctrlPr>
                        <w:rPr>
                          <w:rFonts w:ascii="Cambria Math" w:hAnsi="Cambria Math"/>
                          <w:i/>
                        </w:rPr>
                      </m:ctrlPr>
                    </m:dPr>
                    <m:e>
                      <m:r>
                        <w:rPr>
                          <w:rFonts w:ascii="Cambria Math" w:hAnsi="Cambria Math"/>
                        </w:rPr>
                        <m:t>k</m:t>
                      </m:r>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meas</m:t>
                      </m:r>
                    </m:sub>
                  </m:sSub>
                  <m:d>
                    <m:dPr>
                      <m:ctrlPr>
                        <w:rPr>
                          <w:rFonts w:ascii="Cambria Math" w:hAnsi="Cambria Math"/>
                          <w:i/>
                        </w:rPr>
                      </m:ctrlPr>
                    </m:dPr>
                    <m:e>
                      <m:r>
                        <w:rPr>
                          <w:rFonts w:ascii="Cambria Math" w:hAnsi="Cambria Math"/>
                        </w:rPr>
                        <m:t>k-1</m:t>
                      </m:r>
                    </m:e>
                  </m:d>
                </m:e>
              </m:d>
            </m:num>
            <m:den>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+ϵ</m:t>
              </m:r>
            </m:den>
          </m:f>
          <m:r>
            <w:rPr>
              <w:rFonts w:ascii="Cambria Math" w:hAnsi="Cambria Math"/>
            </w:rPr>
            <m:t xml:space="preserve"> </m:t>
          </m:r>
        </m:oMath>
      </m:oMathPara>
    </w:p>
    <w:p w:rsidR="004F5E98" w:rsidRPr="00457DFE" w:rsidRDefault="004F5E98" w:rsidP="004F5E98">
      <w:r w:rsidRPr="00457DFE">
        <w:t xml:space="preserve">Where </w:t>
      </w:r>
      <w:proofErr w:type="spellStart"/>
      <w:r w:rsidRPr="00457DFE">
        <w:t>T</w:t>
      </w:r>
      <w:r w:rsidRPr="00457DFE">
        <w:rPr>
          <w:vertAlign w:val="subscript"/>
        </w:rPr>
        <w:t>meas</w:t>
      </w:r>
      <w:proofErr w:type="spellEnd"/>
      <w:r w:rsidRPr="00457DFE">
        <w:t xml:space="preserve">(k) is the thrust measurement and </w:t>
      </w:r>
      <w:proofErr w:type="spellStart"/>
      <w:r w:rsidRPr="00457DFE">
        <w:t>Der</w:t>
      </w:r>
      <w:r w:rsidRPr="00457DFE">
        <w:rPr>
          <w:vertAlign w:val="subscript"/>
        </w:rPr>
        <w:t>out</w:t>
      </w:r>
      <w:proofErr w:type="spellEnd"/>
      <w:r w:rsidRPr="00457DFE">
        <w:t xml:space="preserve">(k), its derivative at </w:t>
      </w:r>
      <m:oMath>
        <m:r>
          <w:rPr>
            <w:rFonts w:ascii="Cambria Math" w:hAnsi="Cambria Math"/>
          </w:rPr>
          <m:t>t=k∙</m:t>
        </m:r>
        <m:sSub>
          <m:sSubPr>
            <m:ctrlPr>
              <w:rPr>
                <w:rFonts w:ascii="Cambria Math" w:hAnsi="Cambria Math"/>
                <w:i/>
              </w:rPr>
            </m:ctrlPr>
          </m:sSubPr>
          <m:e>
            <m:r>
              <w:rPr>
                <w:rFonts w:ascii="Cambria Math" w:hAnsi="Cambria Math"/>
              </w:rPr>
              <m:t>T</m:t>
            </m:r>
          </m:e>
          <m:sub>
            <m:r>
              <w:rPr>
                <w:rFonts w:ascii="Cambria Math" w:hAnsi="Cambria Math"/>
              </w:rPr>
              <m:t>s</m:t>
            </m:r>
          </m:sub>
        </m:sSub>
      </m:oMath>
    </w:p>
    <w:p w:rsidR="004F5E98" w:rsidRPr="00457DFE" w:rsidRDefault="004F5E98" w:rsidP="004F5E98"/>
    <w:p w:rsidR="004F5E98" w:rsidRPr="00457DFE" w:rsidRDefault="005E31C9" w:rsidP="004F5E98">
      <w:pPr>
        <w:pStyle w:val="Titre3rouge"/>
      </w:pPr>
      <w:bookmarkStart w:id="40" w:name="_Toc110608120"/>
      <w:r>
        <w:t>2.4</w:t>
      </w:r>
      <w:r w:rsidR="004F5E98" w:rsidRPr="00457DFE">
        <w:t>.3-Integral</w:t>
      </w:r>
      <w:bookmarkEnd w:id="40"/>
    </w:p>
    <w:p w:rsidR="004F5E98" w:rsidRPr="00457DFE" w:rsidRDefault="004F5E98" w:rsidP="004F5E98">
      <w:r w:rsidRPr="00457DFE">
        <w:t>The Integral part of a PID controller nullifies the error between the command and the output of the system.</w:t>
      </w:r>
    </w:p>
    <w:p w:rsidR="004F5E98" w:rsidRPr="00457DFE" w:rsidRDefault="004F5E98" w:rsidP="004F5E98">
      <w:r w:rsidRPr="00457DFE">
        <w:t xml:space="preserve">In digital control the integral is made by adding successively the current error in the integral sum: </w:t>
      </w:r>
    </w:p>
    <w:p w:rsidR="004F5E98" w:rsidRPr="00457DFE" w:rsidRDefault="004F5E98" w:rsidP="004F5E98">
      <m:oMathPara>
        <m:oMath>
          <m:r>
            <w:rPr>
              <w:rFonts w:ascii="Cambria Math" w:hAnsi="Cambria Math"/>
            </w:rPr>
            <m:t>In</m:t>
          </m:r>
          <m:sSub>
            <m:sSubPr>
              <m:ctrlPr>
                <w:rPr>
                  <w:rFonts w:ascii="Cambria Math" w:hAnsi="Cambria Math"/>
                  <w:i/>
                </w:rPr>
              </m:ctrlPr>
            </m:sSubPr>
            <m:e>
              <m:r>
                <w:rPr>
                  <w:rFonts w:ascii="Cambria Math" w:hAnsi="Cambria Math"/>
                </w:rPr>
                <m:t>t</m:t>
              </m:r>
            </m:e>
            <m:sub>
              <m:r>
                <w:rPr>
                  <w:rFonts w:ascii="Cambria Math" w:hAnsi="Cambria Math"/>
                </w:rPr>
                <m:t>out</m:t>
              </m:r>
            </m:sub>
          </m:sSub>
          <m:r>
            <w:rPr>
              <w:rFonts w:ascii="Cambria Math" w:hAnsi="Cambria Math"/>
            </w:rPr>
            <m:t>=In</m:t>
          </m:r>
          <m:sSub>
            <m:sSubPr>
              <m:ctrlPr>
                <w:rPr>
                  <w:rFonts w:ascii="Cambria Math" w:hAnsi="Cambria Math"/>
                  <w:i/>
                </w:rPr>
              </m:ctrlPr>
            </m:sSubPr>
            <m:e>
              <m:r>
                <w:rPr>
                  <w:rFonts w:ascii="Cambria Math" w:hAnsi="Cambria Math"/>
                </w:rPr>
                <m:t>t</m:t>
              </m:r>
            </m:e>
            <m:sub>
              <m:r>
                <w:rPr>
                  <w:rFonts w:ascii="Cambria Math" w:hAnsi="Cambria Math"/>
                </w:rPr>
                <m:t>out</m:t>
              </m:r>
            </m:sub>
          </m:sSub>
          <m:r>
            <w:rPr>
              <w:rFonts w:ascii="Cambria Math" w:hAnsi="Cambria Math"/>
            </w:rPr>
            <m:t>+Ki∙err</m:t>
          </m:r>
        </m:oMath>
      </m:oMathPara>
    </w:p>
    <w:p w:rsidR="004F5E98" w:rsidRPr="00457DFE" w:rsidRDefault="004F5E98" w:rsidP="004F5E98">
      <w:r w:rsidRPr="00457DFE">
        <w:t xml:space="preserve">In case the system is saturated and cannot reach the command sent to it, </w:t>
      </w:r>
    </w:p>
    <w:p w:rsidR="004F5E98" w:rsidRPr="00457DFE" w:rsidRDefault="004F5E98" w:rsidP="004F5E98">
      <w:r w:rsidRPr="00457DFE">
        <w:t xml:space="preserve">An anti-windup has been added: when the computed Thrust passes over 14N, or when it decreases under 0N (the motor cannot provide forces over 14N nor negative forces), the integration is stopped meaning that the program stops adding terms in the integration sum: </w:t>
      </w:r>
    </w:p>
    <w:p w:rsidR="004F5E98" w:rsidRPr="00457DFE" w:rsidRDefault="004F5E98" w:rsidP="004F5E98">
      <w:pPr>
        <w:keepNext/>
      </w:pPr>
      <w:r w:rsidRPr="00457DFE">
        <w:rPr>
          <w:noProof/>
          <w:lang w:val="fr-FR"/>
        </w:rPr>
        <w:lastRenderedPageBreak/>
        <w:drawing>
          <wp:inline distT="0" distB="0" distL="0" distR="0" wp14:anchorId="6EA95ACC" wp14:editId="720D2D62">
            <wp:extent cx="5759450" cy="723265"/>
            <wp:effectExtent l="0" t="0" r="0" b="63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9450" cy="723265"/>
                    </a:xfrm>
                    <a:prstGeom prst="rect">
                      <a:avLst/>
                    </a:prstGeom>
                  </pic:spPr>
                </pic:pic>
              </a:graphicData>
            </a:graphic>
          </wp:inline>
        </w:drawing>
      </w:r>
    </w:p>
    <w:p w:rsidR="004F5E98" w:rsidRPr="008E65E6" w:rsidRDefault="004F5E98" w:rsidP="004F5E98">
      <w:pPr>
        <w:pStyle w:val="Lgende"/>
        <w:jc w:val="center"/>
        <w:rPr>
          <w:sz w:val="24"/>
        </w:rPr>
      </w:pPr>
      <w:r w:rsidRPr="008E65E6">
        <w:rPr>
          <w:sz w:val="24"/>
        </w:rPr>
        <w:t xml:space="preserve">Figure </w:t>
      </w:r>
      <w:r w:rsidRPr="008E65E6">
        <w:rPr>
          <w:sz w:val="24"/>
        </w:rPr>
        <w:fldChar w:fldCharType="begin"/>
      </w:r>
      <w:r w:rsidRPr="008E65E6">
        <w:rPr>
          <w:sz w:val="24"/>
        </w:rPr>
        <w:instrText xml:space="preserve"> SEQ Figure \* ARABIC </w:instrText>
      </w:r>
      <w:r w:rsidRPr="008E65E6">
        <w:rPr>
          <w:sz w:val="24"/>
        </w:rPr>
        <w:fldChar w:fldCharType="separate"/>
      </w:r>
      <w:r w:rsidR="008E65E6">
        <w:rPr>
          <w:noProof/>
          <w:sz w:val="24"/>
        </w:rPr>
        <w:t>18</w:t>
      </w:r>
      <w:r w:rsidRPr="008E65E6">
        <w:rPr>
          <w:sz w:val="24"/>
        </w:rPr>
        <w:fldChar w:fldCharType="end"/>
      </w:r>
      <w:r w:rsidRPr="008E65E6">
        <w:rPr>
          <w:sz w:val="24"/>
        </w:rPr>
        <w:t xml:space="preserve"> - Code part implementing the integral part with the anti-windup</w:t>
      </w:r>
    </w:p>
    <w:p w:rsidR="004F5E98" w:rsidRPr="00457DFE" w:rsidRDefault="005E31C9" w:rsidP="004F5E98">
      <w:pPr>
        <w:pStyle w:val="Titre3rouge"/>
      </w:pPr>
      <w:bookmarkStart w:id="41" w:name="_Toc110608121"/>
      <w:r>
        <w:t>2.4</w:t>
      </w:r>
      <w:r w:rsidR="004F5E98" w:rsidRPr="00457DFE">
        <w:t>.4-Feed forward</w:t>
      </w:r>
      <w:bookmarkEnd w:id="41"/>
    </w:p>
    <w:p w:rsidR="004F5E98" w:rsidRPr="00457DFE" w:rsidRDefault="004F5E98" w:rsidP="004F5E98">
      <w:pPr>
        <w:pStyle w:val="Titre3rouge"/>
      </w:pPr>
    </w:p>
    <w:p w:rsidR="004F5E98" w:rsidRPr="00457DFE" w:rsidRDefault="004F5E98" w:rsidP="004F5E98">
      <w:r w:rsidRPr="00457DFE">
        <w:t>The feed forward term is the response the system would have given to the command if it was in open loop. It doesn’t react with the change in the feedback.</w:t>
      </w:r>
    </w:p>
    <w:p w:rsidR="004F5E98" w:rsidRPr="00457DFE" w:rsidRDefault="004F5E98" w:rsidP="004F5E98">
      <w:r w:rsidRPr="00457DFE">
        <w:t>This term is useful in a controller because it shortens the rising time of the system output allowing a faster stabilization of the measurement around the command overall.</w:t>
      </w:r>
    </w:p>
    <w:p w:rsidR="004F5E98" w:rsidRPr="004F5E98" w:rsidRDefault="004F5E98" w:rsidP="004F5E98"/>
    <w:p w:rsidR="00311F41" w:rsidRDefault="00552459" w:rsidP="005E30F5">
      <w:pPr>
        <w:pStyle w:val="Titre2rouge"/>
      </w:pPr>
      <w:bookmarkStart w:id="42" w:name="_Toc110608122"/>
      <w:r w:rsidRPr="00457DFE">
        <w:t>2.5-</w:t>
      </w:r>
      <w:r w:rsidR="00787B47" w:rsidRPr="00457DFE">
        <w:t>Communication with the ESC</w:t>
      </w:r>
      <w:bookmarkEnd w:id="42"/>
    </w:p>
    <w:p w:rsidR="00E5312B" w:rsidRDefault="00C412F8" w:rsidP="00E5312B">
      <w:r>
        <w:t xml:space="preserve">The communication between the microcontroller and the ESC is made using a PWM signal. </w:t>
      </w:r>
    </w:p>
    <w:p w:rsidR="00C412F8" w:rsidRDefault="00C412F8" w:rsidP="00E5312B">
      <w:r>
        <w:t>Thus to send a force command to the ESC we have to know how to send a PWM signal and how to convert a force into it.</w:t>
      </w:r>
    </w:p>
    <w:p w:rsidR="00311F41" w:rsidRPr="00457DFE" w:rsidRDefault="0047175C" w:rsidP="00311F41">
      <w:pPr>
        <w:pStyle w:val="Titre3rouge"/>
      </w:pPr>
      <w:bookmarkStart w:id="43" w:name="_Toc110608123"/>
      <w:r w:rsidRPr="00457DFE">
        <w:t>2.5.1-</w:t>
      </w:r>
      <w:r w:rsidR="00311F41" w:rsidRPr="00457DFE">
        <w:t>Signal sending</w:t>
      </w:r>
      <w:bookmarkEnd w:id="43"/>
    </w:p>
    <w:p w:rsidR="00311F41" w:rsidRPr="00457DFE" w:rsidRDefault="00311F41" w:rsidP="00311F41">
      <w:pPr>
        <w:pStyle w:val="Titre3rouge"/>
      </w:pPr>
    </w:p>
    <w:p w:rsidR="0047175C" w:rsidRPr="00457DFE" w:rsidRDefault="00311F41" w:rsidP="00311F41">
      <w:r w:rsidRPr="00457DFE">
        <w:t>To get the best of the OneShot125 protocol, the signal sent to t</w:t>
      </w:r>
      <w:r w:rsidR="008A5733" w:rsidRPr="00457DFE">
        <w:t>he ESC is a PWM signal at 4kHz.</w:t>
      </w:r>
    </w:p>
    <w:p w:rsidR="0047175C" w:rsidRPr="00457DFE" w:rsidRDefault="0047175C" w:rsidP="0047175C">
      <w:r w:rsidRPr="00457DFE">
        <w:t xml:space="preserve">We started by using the Arduino function </w:t>
      </w:r>
      <w:proofErr w:type="spellStart"/>
      <w:proofErr w:type="gramStart"/>
      <w:r w:rsidRPr="00457DFE">
        <w:t>analogWrite</w:t>
      </w:r>
      <w:proofErr w:type="spellEnd"/>
      <w:r w:rsidRPr="00457DFE">
        <w:t>(</w:t>
      </w:r>
      <w:proofErr w:type="gramEnd"/>
      <w:r w:rsidRPr="00457DFE">
        <w:t>) but as its main purpose is to create an analog output using the average of a PWM signal, the res</w:t>
      </w:r>
      <w:r w:rsidR="005E30F5" w:rsidRPr="00457DFE">
        <w:t>ult was not as good as expected</w:t>
      </w:r>
      <w:r w:rsidRPr="00457DFE">
        <w:t xml:space="preserve">: the change in the PWM were not synchronized with its period and the results was that some throttles were fused . Moreover, the basic PWM frequency of the </w:t>
      </w:r>
      <w:proofErr w:type="spellStart"/>
      <w:proofErr w:type="gramStart"/>
      <w:r w:rsidRPr="00457DFE">
        <w:t>analogWrite</w:t>
      </w:r>
      <w:proofErr w:type="spellEnd"/>
      <w:r w:rsidRPr="00457DFE">
        <w:t>(</w:t>
      </w:r>
      <w:proofErr w:type="gramEnd"/>
      <w:r w:rsidRPr="00457DFE">
        <w:t>) is 400Hz. So we needed a way to fix both problems.</w:t>
      </w:r>
    </w:p>
    <w:p w:rsidR="0047175C" w:rsidRPr="00457DFE" w:rsidRDefault="0047175C" w:rsidP="00311F41"/>
    <w:p w:rsidR="0047175C" w:rsidRPr="00457DFE" w:rsidRDefault="00311F41" w:rsidP="00311F41">
      <w:r w:rsidRPr="00457DFE">
        <w:t xml:space="preserve">To send </w:t>
      </w:r>
      <w:r w:rsidR="0047175C" w:rsidRPr="00457DFE">
        <w:t>a PWM</w:t>
      </w:r>
      <w:r w:rsidRPr="00457DFE">
        <w:t xml:space="preserve"> signal</w:t>
      </w:r>
      <w:r w:rsidR="0047175C" w:rsidRPr="00457DFE">
        <w:t xml:space="preserve"> at this frequency, there are some functions in the </w:t>
      </w:r>
      <w:proofErr w:type="spellStart"/>
      <w:r w:rsidR="0047175C" w:rsidRPr="00457DFE">
        <w:t>OpenCM’s</w:t>
      </w:r>
      <w:proofErr w:type="spellEnd"/>
      <w:r w:rsidR="0047175C" w:rsidRPr="00457DFE">
        <w:t xml:space="preserve"> board manager that are useful. Indeed, there is a PWM driver implemented in it.</w:t>
      </w:r>
    </w:p>
    <w:p w:rsidR="0047175C" w:rsidRPr="00457DFE" w:rsidRDefault="0047175C" w:rsidP="00311F41">
      <w:r w:rsidRPr="00457DFE">
        <w:t>So send the signal at the desired frequency</w:t>
      </w:r>
      <w:r w:rsidR="005B1BD3" w:rsidRPr="00457DFE">
        <w:t xml:space="preserve"> and pulse</w:t>
      </w:r>
      <w:r w:rsidRPr="00457DFE">
        <w:t xml:space="preserve"> require only one line of code</w:t>
      </w:r>
      <w:r w:rsidR="005B1BD3" w:rsidRPr="00457DFE">
        <w:t xml:space="preserve"> for each</w:t>
      </w:r>
      <w:r w:rsidRPr="00457DFE">
        <w:t xml:space="preserve">: </w:t>
      </w:r>
    </w:p>
    <w:p w:rsidR="0047175C" w:rsidRPr="00457DFE" w:rsidRDefault="0047175C" w:rsidP="0047175C">
      <w:pPr>
        <w:rPr>
          <w:color w:val="auto"/>
        </w:rPr>
      </w:pPr>
      <w:proofErr w:type="spellStart"/>
      <w:r w:rsidRPr="00457DFE">
        <w:rPr>
          <w:color w:val="auto"/>
        </w:rPr>
        <w:t>drv_pwm_setup_</w:t>
      </w:r>
      <w:proofErr w:type="gramStart"/>
      <w:r w:rsidRPr="00457DFE">
        <w:rPr>
          <w:color w:val="auto"/>
        </w:rPr>
        <w:t>freq</w:t>
      </w:r>
      <w:proofErr w:type="spellEnd"/>
      <w:r w:rsidRPr="00457DFE">
        <w:rPr>
          <w:color w:val="auto"/>
        </w:rPr>
        <w:t>(</w:t>
      </w:r>
      <w:proofErr w:type="spellStart"/>
      <w:proofErr w:type="gramEnd"/>
      <w:r w:rsidR="005B1BD3" w:rsidRPr="00457DFE">
        <w:rPr>
          <w:color w:val="auto"/>
        </w:rPr>
        <w:t>pinOut</w:t>
      </w:r>
      <w:proofErr w:type="spellEnd"/>
      <w:r w:rsidRPr="00457DFE">
        <w:rPr>
          <w:color w:val="auto"/>
        </w:rPr>
        <w:t>, FREQ);</w:t>
      </w:r>
    </w:p>
    <w:p w:rsidR="005B1BD3" w:rsidRPr="00457DFE" w:rsidRDefault="005B1BD3" w:rsidP="0047175C">
      <w:pPr>
        <w:rPr>
          <w:color w:val="auto"/>
        </w:rPr>
      </w:pPr>
      <w:proofErr w:type="spellStart"/>
      <w:r w:rsidRPr="00457DFE">
        <w:rPr>
          <w:color w:val="auto"/>
        </w:rPr>
        <w:t>drv_pwm_set_</w:t>
      </w:r>
      <w:proofErr w:type="gramStart"/>
      <w:r w:rsidRPr="00457DFE">
        <w:rPr>
          <w:color w:val="auto"/>
        </w:rPr>
        <w:t>duty</w:t>
      </w:r>
      <w:proofErr w:type="spellEnd"/>
      <w:r w:rsidRPr="00457DFE">
        <w:rPr>
          <w:color w:val="auto"/>
        </w:rPr>
        <w:t>(</w:t>
      </w:r>
      <w:proofErr w:type="spellStart"/>
      <w:proofErr w:type="gramEnd"/>
      <w:r w:rsidRPr="00457DFE">
        <w:rPr>
          <w:color w:val="auto"/>
        </w:rPr>
        <w:t>pinOut</w:t>
      </w:r>
      <w:proofErr w:type="spellEnd"/>
      <w:r w:rsidRPr="00457DFE">
        <w:rPr>
          <w:color w:val="auto"/>
        </w:rPr>
        <w:t>, PWM_RES, dc);</w:t>
      </w:r>
    </w:p>
    <w:p w:rsidR="005B1BD3" w:rsidRPr="00457DFE" w:rsidRDefault="005B1BD3" w:rsidP="0047175C">
      <w:r w:rsidRPr="00457DFE">
        <w:t xml:space="preserve">Where: </w:t>
      </w:r>
    </w:p>
    <w:p w:rsidR="005B1BD3" w:rsidRPr="00457DFE" w:rsidRDefault="005B1BD3" w:rsidP="005B1BD3">
      <w:pPr>
        <w:pStyle w:val="Paragraphedeliste"/>
        <w:numPr>
          <w:ilvl w:val="0"/>
          <w:numId w:val="1"/>
        </w:numPr>
      </w:pPr>
      <w:proofErr w:type="spellStart"/>
      <w:r w:rsidRPr="00457DFE">
        <w:t>pinOut</w:t>
      </w:r>
      <w:proofErr w:type="spellEnd"/>
      <w:r w:rsidRPr="00457DFE">
        <w:t xml:space="preserve"> is the output pin on which the PWM signal is sent,</w:t>
      </w:r>
    </w:p>
    <w:p w:rsidR="005B1BD3" w:rsidRPr="00457DFE" w:rsidRDefault="005B1BD3" w:rsidP="005B1BD3">
      <w:pPr>
        <w:pStyle w:val="Paragraphedeliste"/>
        <w:numPr>
          <w:ilvl w:val="0"/>
          <w:numId w:val="1"/>
        </w:numPr>
      </w:pPr>
      <w:r w:rsidRPr="00457DFE">
        <w:t>FREQ is the desired frequency of the signal</w:t>
      </w:r>
    </w:p>
    <w:p w:rsidR="005B1BD3" w:rsidRPr="00457DFE" w:rsidRDefault="005B1BD3" w:rsidP="005B1BD3">
      <w:pPr>
        <w:pStyle w:val="Paragraphedeliste"/>
        <w:numPr>
          <w:ilvl w:val="0"/>
          <w:numId w:val="1"/>
        </w:numPr>
      </w:pPr>
      <w:r w:rsidRPr="00457DFE">
        <w:t xml:space="preserve">PWM_RES is the resolution of the duty cycle sent </w:t>
      </w:r>
    </w:p>
    <w:p w:rsidR="005B1BD3" w:rsidRPr="00457DFE" w:rsidRDefault="005B1BD3" w:rsidP="005B1BD3">
      <w:pPr>
        <w:pStyle w:val="Paragraphedeliste"/>
        <w:numPr>
          <w:ilvl w:val="0"/>
          <w:numId w:val="1"/>
        </w:numPr>
      </w:pPr>
      <w:r w:rsidRPr="00457DFE">
        <w:t>dc is the duty cycle encoded over PWM_RES bits</w:t>
      </w:r>
    </w:p>
    <w:p w:rsidR="0047175C" w:rsidRDefault="005B1BD3" w:rsidP="0047175C">
      <w:r w:rsidRPr="00457DFE">
        <w:lastRenderedPageBreak/>
        <w:t xml:space="preserve">However, there still was glitches in the PWM signal. This was due to the way </w:t>
      </w:r>
      <w:proofErr w:type="spellStart"/>
      <w:r w:rsidRPr="00457DFE">
        <w:t>drv_pwm_set_du</w:t>
      </w:r>
      <w:r w:rsidR="004F5E98">
        <w:t>ty</w:t>
      </w:r>
      <w:proofErr w:type="spellEnd"/>
      <w:r w:rsidR="004F5E98">
        <w:t xml:space="preserve"> updated the PWM signal sent.</w:t>
      </w:r>
    </w:p>
    <w:p w:rsidR="00787B47" w:rsidRPr="00457DFE" w:rsidRDefault="0047175C" w:rsidP="00787B47">
      <w:pPr>
        <w:pStyle w:val="Titre3rouge"/>
      </w:pPr>
      <w:bookmarkStart w:id="44" w:name="_Toc110608124"/>
      <w:r w:rsidRPr="00457DFE">
        <w:t>2.5.3-</w:t>
      </w:r>
      <w:r w:rsidR="00787B47" w:rsidRPr="00457DFE">
        <w:t>Force/PWM Mapping</w:t>
      </w:r>
      <w:bookmarkEnd w:id="44"/>
    </w:p>
    <w:p w:rsidR="00787B47" w:rsidRPr="00457DFE" w:rsidRDefault="00787B47" w:rsidP="00787B47">
      <w:pPr>
        <w:pStyle w:val="Titre3rouge"/>
      </w:pPr>
    </w:p>
    <w:p w:rsidR="000E054F" w:rsidRPr="00457DFE" w:rsidRDefault="006C16D4" w:rsidP="006C16D4">
      <w:r w:rsidRPr="00457DFE">
        <w:t xml:space="preserve">To make the motor produce a certain force we have to know what signal we have to send for it to reacts on a coherent way. </w:t>
      </w:r>
    </w:p>
    <w:p w:rsidR="009722A8" w:rsidRPr="00457DFE" w:rsidRDefault="006C16D4" w:rsidP="006C16D4">
      <w:r w:rsidRPr="00457DFE">
        <w:t xml:space="preserve">The relation between the length of the </w:t>
      </w:r>
      <w:r w:rsidR="009722A8" w:rsidRPr="00457DFE">
        <w:t>throttle</w:t>
      </w:r>
      <w:r w:rsidRPr="00457DFE">
        <w:t xml:space="preserve"> and the thrust the motor creates is quadratic. </w:t>
      </w:r>
      <w:r w:rsidR="009722A8" w:rsidRPr="00457DFE">
        <w:t xml:space="preserve">The formula describing it has this form: </w:t>
      </w:r>
    </w:p>
    <w:p w:rsidR="006C16D4" w:rsidRPr="00457DFE" w:rsidRDefault="009722A8" w:rsidP="006C16D4">
      <m:oMathPara>
        <m:oMath>
          <m:r>
            <w:rPr>
              <w:rFonts w:ascii="Cambria Math" w:hAnsi="Cambria Math"/>
            </w:rPr>
            <m:t>Thrust=a∙</m:t>
          </m:r>
          <m:sSup>
            <m:sSupPr>
              <m:ctrlPr>
                <w:rPr>
                  <w:rFonts w:ascii="Cambria Math" w:hAnsi="Cambria Math"/>
                  <w:i/>
                </w:rPr>
              </m:ctrlPr>
            </m:sSupPr>
            <m:e>
              <m:d>
                <m:dPr>
                  <m:ctrlPr>
                    <w:rPr>
                      <w:rFonts w:ascii="Cambria Math" w:hAnsi="Cambria Math"/>
                      <w:i/>
                    </w:rPr>
                  </m:ctrlPr>
                </m:dPr>
                <m:e>
                  <m:r>
                    <w:rPr>
                      <w:rFonts w:ascii="Cambria Math" w:hAnsi="Cambria Math"/>
                    </w:rPr>
                    <m:t>PWM-511</m:t>
                  </m:r>
                </m:e>
              </m:d>
            </m:e>
            <m:sup>
              <m:r>
                <w:rPr>
                  <w:rFonts w:ascii="Cambria Math" w:hAnsi="Cambria Math"/>
                </w:rPr>
                <m:t>2</m:t>
              </m:r>
            </m:sup>
          </m:sSup>
          <m:r>
            <w:rPr>
              <w:rFonts w:ascii="Cambria Math" w:hAnsi="Cambria Math"/>
            </w:rPr>
            <m:t>+b∙(PWM-511)</m:t>
          </m:r>
        </m:oMath>
      </m:oMathPara>
    </w:p>
    <w:p w:rsidR="009722A8" w:rsidRPr="00457DFE" w:rsidRDefault="009722A8" w:rsidP="006C16D4">
      <w:r w:rsidRPr="00457DFE">
        <w:t>With PWM the length of the throttle encoded over 10bits. 511 is retracted to PWM because it is the minimum throttle that can be sent and the motor it stopped at this value. 511 corresponds to 50% of duty cycle encoded over 10bits.</w:t>
      </w:r>
    </w:p>
    <w:p w:rsidR="009722A8" w:rsidRPr="00457DFE" w:rsidRDefault="009722A8" w:rsidP="006C16D4">
      <w:r w:rsidRPr="00457DFE">
        <w:t>Then, as we want the corresponding PWM knowing a certain thrust, we have to invert this equation:</w:t>
      </w:r>
    </w:p>
    <w:p w:rsidR="009722A8" w:rsidRPr="00457DFE" w:rsidRDefault="009722A8" w:rsidP="006C16D4">
      <w:r w:rsidRPr="00457DFE">
        <w:t xml:space="preserve"> let y = Thrust and x = PWM - 511</w:t>
      </w:r>
    </w:p>
    <w:p w:rsidR="009722A8" w:rsidRPr="00457DFE" w:rsidRDefault="009722A8" w:rsidP="006C16D4">
      <m:oMathPara>
        <m:oMath>
          <m:r>
            <w:rPr>
              <w:rFonts w:ascii="Cambria Math" w:hAnsi="Cambria Math"/>
            </w:rPr>
            <m:t>y=a∙</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+bx+c</m:t>
          </m:r>
        </m:oMath>
      </m:oMathPara>
    </w:p>
    <w:p w:rsidR="009722A8" w:rsidRPr="00457DFE" w:rsidRDefault="009722A8" w:rsidP="006C16D4">
      <m:oMathPara>
        <m:oMath>
          <m:r>
            <w:rPr>
              <w:rFonts w:ascii="Cambria Math" w:hAnsi="Cambria Math"/>
            </w:rPr>
            <m:t>y=a</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a</m:t>
                  </m:r>
                </m:den>
              </m:f>
              <m:r>
                <w:rPr>
                  <w:rFonts w:ascii="Cambria Math" w:hAnsi="Cambria Math"/>
                </w:rPr>
                <m:t>x+</m:t>
              </m:r>
              <m:f>
                <m:fPr>
                  <m:ctrlPr>
                    <w:rPr>
                      <w:rFonts w:ascii="Cambria Math" w:hAnsi="Cambria Math"/>
                      <w:i/>
                    </w:rPr>
                  </m:ctrlPr>
                </m:fPr>
                <m:num>
                  <m:r>
                    <w:rPr>
                      <w:rFonts w:ascii="Cambria Math" w:hAnsi="Cambria Math"/>
                    </w:rPr>
                    <m:t>c</m:t>
                  </m:r>
                </m:num>
                <m:den>
                  <m:r>
                    <w:rPr>
                      <w:rFonts w:ascii="Cambria Math" w:hAnsi="Cambria Math"/>
                    </w:rPr>
                    <m:t>a</m:t>
                  </m:r>
                </m:den>
              </m:f>
            </m:e>
          </m:d>
        </m:oMath>
      </m:oMathPara>
    </w:p>
    <w:p w:rsidR="009722A8" w:rsidRPr="00457DFE" w:rsidRDefault="009722A8" w:rsidP="006C16D4">
      <m:oMathPara>
        <m:oMath>
          <m:r>
            <w:rPr>
              <w:rFonts w:ascii="Cambria Math" w:hAnsi="Cambria Math"/>
            </w:rPr>
            <m:t>y=a</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m:t>
              </m:r>
              <m:f>
                <m:fPr>
                  <m:ctrlPr>
                    <w:rPr>
                      <w:rFonts w:ascii="Cambria Math" w:hAnsi="Cambria Math"/>
                      <w:i/>
                    </w:rPr>
                  </m:ctrlPr>
                </m:fPr>
                <m:num>
                  <m:r>
                    <w:rPr>
                      <w:rFonts w:ascii="Cambria Math" w:hAnsi="Cambria Math"/>
                    </w:rPr>
                    <m:t>b</m:t>
                  </m:r>
                </m:num>
                <m:den>
                  <m:r>
                    <w:rPr>
                      <w:rFonts w:ascii="Cambria Math" w:hAnsi="Cambria Math"/>
                    </w:rPr>
                    <m:t>2a</m:t>
                  </m:r>
                </m:den>
              </m:f>
              <m:r>
                <w:rPr>
                  <w:rFonts w:ascii="Cambria Math" w:hAnsi="Cambria Math"/>
                </w:rPr>
                <m:t>x+</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b</m:t>
                          </m:r>
                        </m:num>
                        <m:den>
                          <m:r>
                            <w:rPr>
                              <w:rFonts w:ascii="Cambria Math" w:hAnsi="Cambria Math"/>
                            </w:rPr>
                            <m:t>2a</m:t>
                          </m:r>
                        </m:den>
                      </m:f>
                    </m:e>
                  </m:d>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4ac-</m:t>
                  </m:r>
                  <m:sSup>
                    <m:sSupPr>
                      <m:ctrlPr>
                        <w:rPr>
                          <w:rFonts w:ascii="Cambria Math" w:hAnsi="Cambria Math"/>
                          <w:i/>
                        </w:rPr>
                      </m:ctrlPr>
                    </m:sSupPr>
                    <m:e>
                      <m:r>
                        <w:rPr>
                          <w:rFonts w:ascii="Cambria Math" w:hAnsi="Cambria Math"/>
                        </w:rPr>
                        <m:t>b</m:t>
                      </m:r>
                    </m:e>
                    <m:sup>
                      <m:r>
                        <w:rPr>
                          <w:rFonts w:ascii="Cambria Math" w:hAnsi="Cambria Math"/>
                        </w:rPr>
                        <m:t>2</m:t>
                      </m:r>
                    </m:sup>
                  </m:sSup>
                </m:num>
                <m:den>
                  <m:r>
                    <w:rPr>
                      <w:rFonts w:ascii="Cambria Math" w:hAnsi="Cambria Math"/>
                    </w:rPr>
                    <m:t>2a</m:t>
                  </m:r>
                </m:den>
              </m:f>
            </m:e>
          </m:d>
        </m:oMath>
      </m:oMathPara>
    </w:p>
    <w:p w:rsidR="009722A8" w:rsidRPr="00457DFE" w:rsidRDefault="009722A8" w:rsidP="006C16D4">
      <m:oMathPara>
        <m:oMath>
          <m:r>
            <w:rPr>
              <w:rFonts w:ascii="Cambria Math" w:hAnsi="Cambria Math"/>
              <w:vertAlign w:val="subscript"/>
            </w:rPr>
            <m:t>y=a</m:t>
          </m:r>
          <m:d>
            <m:dPr>
              <m:ctrlPr>
                <w:rPr>
                  <w:rFonts w:ascii="Cambria Math" w:hAnsi="Cambria Math"/>
                  <w:i/>
                  <w:vertAlign w:val="subscript"/>
                </w:rPr>
              </m:ctrlPr>
            </m:dPr>
            <m:e>
              <m:sSup>
                <m:sSupPr>
                  <m:ctrlPr>
                    <w:rPr>
                      <w:rFonts w:ascii="Cambria Math" w:hAnsi="Cambria Math"/>
                      <w:i/>
                      <w:vertAlign w:val="subscript"/>
                    </w:rPr>
                  </m:ctrlPr>
                </m:sSupPr>
                <m:e>
                  <m:d>
                    <m:dPr>
                      <m:ctrlPr>
                        <w:rPr>
                          <w:rFonts w:ascii="Cambria Math" w:hAnsi="Cambria Math"/>
                          <w:i/>
                          <w:vertAlign w:val="subscript"/>
                        </w:rPr>
                      </m:ctrlPr>
                    </m:dPr>
                    <m:e>
                      <m:r>
                        <w:rPr>
                          <w:rFonts w:ascii="Cambria Math" w:hAnsi="Cambria Math"/>
                          <w:vertAlign w:val="subscript"/>
                        </w:rPr>
                        <m:t>x+</m:t>
                      </m:r>
                      <m:f>
                        <m:fPr>
                          <m:ctrlPr>
                            <w:rPr>
                              <w:rFonts w:ascii="Cambria Math" w:hAnsi="Cambria Math"/>
                              <w:i/>
                              <w:vertAlign w:val="subscript"/>
                            </w:rPr>
                          </m:ctrlPr>
                        </m:fPr>
                        <m:num>
                          <m:r>
                            <w:rPr>
                              <w:rFonts w:ascii="Cambria Math" w:hAnsi="Cambria Math"/>
                              <w:vertAlign w:val="subscript"/>
                            </w:rPr>
                            <m:t>b</m:t>
                          </m:r>
                        </m:num>
                        <m:den>
                          <m:r>
                            <w:rPr>
                              <w:rFonts w:ascii="Cambria Math" w:hAnsi="Cambria Math"/>
                              <w:vertAlign w:val="subscript"/>
                            </w:rPr>
                            <m:t>2a</m:t>
                          </m:r>
                        </m:den>
                      </m:f>
                    </m:e>
                  </m:d>
                </m:e>
                <m:sup>
                  <m:r>
                    <w:rPr>
                      <w:rFonts w:ascii="Cambria Math" w:hAnsi="Cambria Math"/>
                      <w:vertAlign w:val="subscript"/>
                    </w:rPr>
                    <m:t>2</m:t>
                  </m:r>
                </m:sup>
              </m:sSup>
              <m:r>
                <w:rPr>
                  <w:rFonts w:ascii="Cambria Math" w:hAnsi="Cambria Math"/>
                  <w:vertAlign w:val="subscript"/>
                </w:rPr>
                <m:t>+</m:t>
              </m:r>
              <m:f>
                <m:fPr>
                  <m:ctrlPr>
                    <w:rPr>
                      <w:rFonts w:ascii="Cambria Math" w:hAnsi="Cambria Math"/>
                      <w:i/>
                    </w:rPr>
                  </m:ctrlPr>
                </m:fPr>
                <m:num>
                  <m:r>
                    <w:rPr>
                      <w:rFonts w:ascii="Cambria Math" w:hAnsi="Cambria Math"/>
                    </w:rPr>
                    <m:t>4ac-</m:t>
                  </m:r>
                  <m:sSup>
                    <m:sSupPr>
                      <m:ctrlPr>
                        <w:rPr>
                          <w:rFonts w:ascii="Cambria Math" w:hAnsi="Cambria Math"/>
                          <w:i/>
                        </w:rPr>
                      </m:ctrlPr>
                    </m:sSupPr>
                    <m:e>
                      <m:r>
                        <w:rPr>
                          <w:rFonts w:ascii="Cambria Math" w:hAnsi="Cambria Math"/>
                        </w:rPr>
                        <m:t>b</m:t>
                      </m:r>
                    </m:e>
                    <m:sup>
                      <m:r>
                        <w:rPr>
                          <w:rFonts w:ascii="Cambria Math" w:hAnsi="Cambria Math"/>
                        </w:rPr>
                        <m:t>2</m:t>
                      </m:r>
                    </m:sup>
                  </m:sSup>
                </m:num>
                <m:den>
                  <m:r>
                    <w:rPr>
                      <w:rFonts w:ascii="Cambria Math" w:hAnsi="Cambria Math"/>
                    </w:rPr>
                    <m:t>2a</m:t>
                  </m:r>
                </m:den>
              </m:f>
              <m:ctrlPr>
                <w:rPr>
                  <w:rFonts w:ascii="Cambria Math" w:hAnsi="Cambria Math"/>
                  <w:i/>
                </w:rPr>
              </m:ctrlPr>
            </m:e>
          </m:d>
        </m:oMath>
      </m:oMathPara>
    </w:p>
    <w:p w:rsidR="009722A8" w:rsidRPr="00457DFE" w:rsidRDefault="009722A8" w:rsidP="006C16D4">
      <w:pPr>
        <w:rPr>
          <w:vertAlign w:val="subscript"/>
        </w:rPr>
      </w:pPr>
      <m:oMathPara>
        <m:oMath>
          <m:r>
            <w:rPr>
              <w:rFonts w:ascii="Cambria Math" w:hAnsi="Cambria Math"/>
              <w:vertAlign w:val="subscript"/>
            </w:rPr>
            <m:t>x= -</m:t>
          </m:r>
          <m:f>
            <m:fPr>
              <m:ctrlPr>
                <w:rPr>
                  <w:rFonts w:ascii="Cambria Math" w:hAnsi="Cambria Math"/>
                  <w:i/>
                  <w:vertAlign w:val="subscript"/>
                </w:rPr>
              </m:ctrlPr>
            </m:fPr>
            <m:num>
              <m:r>
                <w:rPr>
                  <w:rFonts w:ascii="Cambria Math" w:hAnsi="Cambria Math"/>
                  <w:vertAlign w:val="subscript"/>
                </w:rPr>
                <m:t>b</m:t>
              </m:r>
            </m:num>
            <m:den>
              <m:r>
                <w:rPr>
                  <w:rFonts w:ascii="Cambria Math" w:hAnsi="Cambria Math"/>
                  <w:vertAlign w:val="subscript"/>
                </w:rPr>
                <m:t>2a</m:t>
              </m:r>
            </m:den>
          </m:f>
          <m:r>
            <w:rPr>
              <w:rFonts w:ascii="Cambria Math" w:hAnsi="Cambria Math"/>
              <w:vertAlign w:val="subscript"/>
            </w:rPr>
            <m:t>±</m:t>
          </m:r>
          <m:rad>
            <m:radPr>
              <m:degHide m:val="1"/>
              <m:ctrlPr>
                <w:rPr>
                  <w:rFonts w:ascii="Cambria Math" w:hAnsi="Cambria Math"/>
                  <w:i/>
                  <w:vertAlign w:val="subscript"/>
                </w:rPr>
              </m:ctrlPr>
            </m:radPr>
            <m:deg/>
            <m:e>
              <m:f>
                <m:fPr>
                  <m:ctrlPr>
                    <w:rPr>
                      <w:rFonts w:ascii="Cambria Math" w:hAnsi="Cambria Math"/>
                      <w:i/>
                      <w:vertAlign w:val="subscript"/>
                    </w:rPr>
                  </m:ctrlPr>
                </m:fPr>
                <m:num>
                  <m:r>
                    <w:rPr>
                      <w:rFonts w:ascii="Cambria Math" w:hAnsi="Cambria Math"/>
                      <w:vertAlign w:val="subscript"/>
                    </w:rPr>
                    <m:t>y</m:t>
                  </m:r>
                </m:num>
                <m:den>
                  <m:r>
                    <w:rPr>
                      <w:rFonts w:ascii="Cambria Math" w:hAnsi="Cambria Math"/>
                      <w:vertAlign w:val="subscript"/>
                    </w:rPr>
                    <m:t>a</m:t>
                  </m:r>
                </m:den>
              </m:f>
              <m:r>
                <w:rPr>
                  <w:rFonts w:ascii="Cambria Math" w:hAnsi="Cambria Math"/>
                  <w:vertAlign w:val="subscript"/>
                </w:rPr>
                <m:t>+</m:t>
              </m:r>
              <m:f>
                <m:fPr>
                  <m:ctrlPr>
                    <w:rPr>
                      <w:rFonts w:ascii="Cambria Math" w:hAnsi="Cambria Math"/>
                      <w:i/>
                      <w:vertAlign w:val="subscript"/>
                    </w:rPr>
                  </m:ctrlPr>
                </m:fPr>
                <m:num>
                  <m:sSup>
                    <m:sSupPr>
                      <m:ctrlPr>
                        <w:rPr>
                          <w:rFonts w:ascii="Cambria Math" w:hAnsi="Cambria Math"/>
                          <w:i/>
                          <w:vertAlign w:val="subscript"/>
                        </w:rPr>
                      </m:ctrlPr>
                    </m:sSupPr>
                    <m:e>
                      <m:r>
                        <w:rPr>
                          <w:rFonts w:ascii="Cambria Math" w:hAnsi="Cambria Math"/>
                          <w:vertAlign w:val="subscript"/>
                        </w:rPr>
                        <m:t>b</m:t>
                      </m:r>
                    </m:e>
                    <m:sup>
                      <m:r>
                        <w:rPr>
                          <w:rFonts w:ascii="Cambria Math" w:hAnsi="Cambria Math"/>
                          <w:vertAlign w:val="subscript"/>
                        </w:rPr>
                        <m:t>2</m:t>
                      </m:r>
                    </m:sup>
                  </m:sSup>
                  <m:r>
                    <w:rPr>
                      <w:rFonts w:ascii="Cambria Math" w:hAnsi="Cambria Math"/>
                      <w:vertAlign w:val="subscript"/>
                    </w:rPr>
                    <m:t>-4ac</m:t>
                  </m:r>
                </m:num>
                <m:den>
                  <m:r>
                    <w:rPr>
                      <w:rFonts w:ascii="Cambria Math" w:hAnsi="Cambria Math"/>
                      <w:vertAlign w:val="subscript"/>
                    </w:rPr>
                    <m:t>2a</m:t>
                  </m:r>
                </m:den>
              </m:f>
            </m:e>
          </m:rad>
        </m:oMath>
      </m:oMathPara>
    </w:p>
    <w:p w:rsidR="009722A8" w:rsidRPr="00457DFE" w:rsidRDefault="009722A8" w:rsidP="006C16D4">
      <w:pPr>
        <w:rPr>
          <w:vertAlign w:val="subscript"/>
        </w:rPr>
      </w:pPr>
      <m:oMathPara>
        <m:oMath>
          <m:r>
            <w:rPr>
              <w:rFonts w:ascii="Cambria Math" w:hAnsi="Cambria Math"/>
              <w:vertAlign w:val="subscript"/>
            </w:rPr>
            <m:t>as c= 0 and x is increasing with y</m:t>
          </m:r>
        </m:oMath>
      </m:oMathPara>
    </w:p>
    <w:p w:rsidR="009722A8" w:rsidRPr="00457DFE" w:rsidRDefault="009722A8" w:rsidP="006C16D4">
      <w:pPr>
        <w:rPr>
          <w:vertAlign w:val="subscript"/>
        </w:rPr>
      </w:pPr>
      <m:oMathPara>
        <m:oMath>
          <m:r>
            <w:rPr>
              <w:rFonts w:ascii="Cambria Math" w:hAnsi="Cambria Math"/>
              <w:vertAlign w:val="subscript"/>
            </w:rPr>
            <m:t>x= -</m:t>
          </m:r>
          <m:f>
            <m:fPr>
              <m:ctrlPr>
                <w:rPr>
                  <w:rFonts w:ascii="Cambria Math" w:hAnsi="Cambria Math"/>
                  <w:i/>
                  <w:vertAlign w:val="subscript"/>
                </w:rPr>
              </m:ctrlPr>
            </m:fPr>
            <m:num>
              <m:r>
                <w:rPr>
                  <w:rFonts w:ascii="Cambria Math" w:hAnsi="Cambria Math"/>
                  <w:vertAlign w:val="subscript"/>
                </w:rPr>
                <m:t>b</m:t>
              </m:r>
            </m:num>
            <m:den>
              <m:r>
                <w:rPr>
                  <w:rFonts w:ascii="Cambria Math" w:hAnsi="Cambria Math"/>
                  <w:vertAlign w:val="subscript"/>
                </w:rPr>
                <m:t>2a</m:t>
              </m:r>
            </m:den>
          </m:f>
          <m:r>
            <w:rPr>
              <w:rFonts w:ascii="Cambria Math" w:hAnsi="Cambria Math"/>
              <w:vertAlign w:val="subscript"/>
            </w:rPr>
            <m:t>+</m:t>
          </m:r>
          <m:rad>
            <m:radPr>
              <m:degHide m:val="1"/>
              <m:ctrlPr>
                <w:rPr>
                  <w:rFonts w:ascii="Cambria Math" w:hAnsi="Cambria Math"/>
                  <w:i/>
                  <w:vertAlign w:val="subscript"/>
                </w:rPr>
              </m:ctrlPr>
            </m:radPr>
            <m:deg/>
            <m:e>
              <m:f>
                <m:fPr>
                  <m:ctrlPr>
                    <w:rPr>
                      <w:rFonts w:ascii="Cambria Math" w:hAnsi="Cambria Math"/>
                      <w:i/>
                      <w:vertAlign w:val="subscript"/>
                    </w:rPr>
                  </m:ctrlPr>
                </m:fPr>
                <m:num>
                  <m:r>
                    <w:rPr>
                      <w:rFonts w:ascii="Cambria Math" w:hAnsi="Cambria Math"/>
                      <w:vertAlign w:val="subscript"/>
                    </w:rPr>
                    <m:t>y</m:t>
                  </m:r>
                </m:num>
                <m:den>
                  <m:r>
                    <w:rPr>
                      <w:rFonts w:ascii="Cambria Math" w:hAnsi="Cambria Math"/>
                      <w:vertAlign w:val="subscript"/>
                    </w:rPr>
                    <m:t>a</m:t>
                  </m:r>
                </m:den>
              </m:f>
              <m:r>
                <w:rPr>
                  <w:rFonts w:ascii="Cambria Math" w:hAnsi="Cambria Math"/>
                  <w:vertAlign w:val="subscript"/>
                </w:rPr>
                <m:t>+</m:t>
              </m:r>
              <m:f>
                <m:fPr>
                  <m:ctrlPr>
                    <w:rPr>
                      <w:rFonts w:ascii="Cambria Math" w:hAnsi="Cambria Math"/>
                      <w:i/>
                      <w:vertAlign w:val="subscript"/>
                    </w:rPr>
                  </m:ctrlPr>
                </m:fPr>
                <m:num>
                  <m:sSup>
                    <m:sSupPr>
                      <m:ctrlPr>
                        <w:rPr>
                          <w:rFonts w:ascii="Cambria Math" w:hAnsi="Cambria Math"/>
                          <w:i/>
                          <w:vertAlign w:val="subscript"/>
                        </w:rPr>
                      </m:ctrlPr>
                    </m:sSupPr>
                    <m:e>
                      <m:r>
                        <w:rPr>
                          <w:rFonts w:ascii="Cambria Math" w:hAnsi="Cambria Math"/>
                          <w:vertAlign w:val="subscript"/>
                        </w:rPr>
                        <m:t>b</m:t>
                      </m:r>
                    </m:e>
                    <m:sup>
                      <m:r>
                        <w:rPr>
                          <w:rFonts w:ascii="Cambria Math" w:hAnsi="Cambria Math"/>
                          <w:vertAlign w:val="subscript"/>
                        </w:rPr>
                        <m:t>2</m:t>
                      </m:r>
                    </m:sup>
                  </m:sSup>
                </m:num>
                <m:den>
                  <m:r>
                    <w:rPr>
                      <w:rFonts w:ascii="Cambria Math" w:hAnsi="Cambria Math"/>
                      <w:vertAlign w:val="subscript"/>
                    </w:rPr>
                    <m:t>2a</m:t>
                  </m:r>
                </m:den>
              </m:f>
            </m:e>
          </m:rad>
        </m:oMath>
      </m:oMathPara>
    </w:p>
    <w:p w:rsidR="009722A8" w:rsidRPr="00457DFE" w:rsidRDefault="009722A8" w:rsidP="006C16D4">
      <w:pPr>
        <w:rPr>
          <w:vertAlign w:val="subscript"/>
        </w:rPr>
      </w:pPr>
      <m:oMathPara>
        <m:oMath>
          <m:r>
            <w:rPr>
              <w:rFonts w:ascii="Cambria Math" w:hAnsi="Cambria Math"/>
              <w:vertAlign w:val="subscript"/>
            </w:rPr>
            <m:t>PWM= -</m:t>
          </m:r>
          <m:f>
            <m:fPr>
              <m:ctrlPr>
                <w:rPr>
                  <w:rFonts w:ascii="Cambria Math" w:hAnsi="Cambria Math"/>
                  <w:i/>
                  <w:vertAlign w:val="subscript"/>
                </w:rPr>
              </m:ctrlPr>
            </m:fPr>
            <m:num>
              <m:r>
                <w:rPr>
                  <w:rFonts w:ascii="Cambria Math" w:hAnsi="Cambria Math"/>
                  <w:vertAlign w:val="subscript"/>
                </w:rPr>
                <m:t>b</m:t>
              </m:r>
            </m:num>
            <m:den>
              <m:r>
                <w:rPr>
                  <w:rFonts w:ascii="Cambria Math" w:hAnsi="Cambria Math"/>
                  <w:vertAlign w:val="subscript"/>
                </w:rPr>
                <m:t>2a</m:t>
              </m:r>
            </m:den>
          </m:f>
          <m:r>
            <w:rPr>
              <w:rFonts w:ascii="Cambria Math" w:hAnsi="Cambria Math"/>
              <w:vertAlign w:val="subscript"/>
            </w:rPr>
            <m:t>+</m:t>
          </m:r>
          <m:rad>
            <m:radPr>
              <m:degHide m:val="1"/>
              <m:ctrlPr>
                <w:rPr>
                  <w:rFonts w:ascii="Cambria Math" w:hAnsi="Cambria Math"/>
                  <w:i/>
                  <w:vertAlign w:val="subscript"/>
                </w:rPr>
              </m:ctrlPr>
            </m:radPr>
            <m:deg/>
            <m:e>
              <m:f>
                <m:fPr>
                  <m:ctrlPr>
                    <w:rPr>
                      <w:rFonts w:ascii="Cambria Math" w:hAnsi="Cambria Math"/>
                      <w:i/>
                      <w:vertAlign w:val="subscript"/>
                    </w:rPr>
                  </m:ctrlPr>
                </m:fPr>
                <m:num>
                  <m:r>
                    <w:rPr>
                      <w:rFonts w:ascii="Cambria Math" w:hAnsi="Cambria Math"/>
                      <w:vertAlign w:val="subscript"/>
                    </w:rPr>
                    <m:t>Thrust</m:t>
                  </m:r>
                </m:num>
                <m:den>
                  <m:r>
                    <w:rPr>
                      <w:rFonts w:ascii="Cambria Math" w:hAnsi="Cambria Math"/>
                      <w:vertAlign w:val="subscript"/>
                    </w:rPr>
                    <m:t>a</m:t>
                  </m:r>
                </m:den>
              </m:f>
              <m:r>
                <w:rPr>
                  <w:rFonts w:ascii="Cambria Math" w:hAnsi="Cambria Math"/>
                  <w:vertAlign w:val="subscript"/>
                </w:rPr>
                <m:t>+</m:t>
              </m:r>
              <m:f>
                <m:fPr>
                  <m:ctrlPr>
                    <w:rPr>
                      <w:rFonts w:ascii="Cambria Math" w:hAnsi="Cambria Math"/>
                      <w:i/>
                      <w:vertAlign w:val="subscript"/>
                    </w:rPr>
                  </m:ctrlPr>
                </m:fPr>
                <m:num>
                  <m:sSup>
                    <m:sSupPr>
                      <m:ctrlPr>
                        <w:rPr>
                          <w:rFonts w:ascii="Cambria Math" w:hAnsi="Cambria Math"/>
                          <w:i/>
                          <w:vertAlign w:val="subscript"/>
                        </w:rPr>
                      </m:ctrlPr>
                    </m:sSupPr>
                    <m:e>
                      <m:r>
                        <w:rPr>
                          <w:rFonts w:ascii="Cambria Math" w:hAnsi="Cambria Math"/>
                          <w:vertAlign w:val="subscript"/>
                        </w:rPr>
                        <m:t>b</m:t>
                      </m:r>
                    </m:e>
                    <m:sup>
                      <m:r>
                        <w:rPr>
                          <w:rFonts w:ascii="Cambria Math" w:hAnsi="Cambria Math"/>
                          <w:vertAlign w:val="subscript"/>
                        </w:rPr>
                        <m:t>2</m:t>
                      </m:r>
                    </m:sup>
                  </m:sSup>
                </m:num>
                <m:den>
                  <m:r>
                    <w:rPr>
                      <w:rFonts w:ascii="Cambria Math" w:hAnsi="Cambria Math"/>
                      <w:vertAlign w:val="subscript"/>
                    </w:rPr>
                    <m:t>2a</m:t>
                  </m:r>
                </m:den>
              </m:f>
            </m:e>
          </m:rad>
          <m:r>
            <w:rPr>
              <w:rFonts w:ascii="Cambria Math" w:hAnsi="Cambria Math"/>
              <w:vertAlign w:val="subscript"/>
            </w:rPr>
            <m:t>+511</m:t>
          </m:r>
        </m:oMath>
      </m:oMathPara>
    </w:p>
    <w:p w:rsidR="009722A8" w:rsidRPr="00457DFE" w:rsidRDefault="009722A8" w:rsidP="006C16D4">
      <w:r w:rsidRPr="00457DFE">
        <w:t xml:space="preserve">Now the formula between the wanted Thrust and the signal to send is determine, we have to find the </w:t>
      </w:r>
      <w:proofErr w:type="gramStart"/>
      <w:r w:rsidRPr="00457DFE">
        <w:t>a</w:t>
      </w:r>
      <w:proofErr w:type="gramEnd"/>
      <w:r w:rsidRPr="00457DFE">
        <w:t xml:space="preserve"> and b coefficients. </w:t>
      </w:r>
    </w:p>
    <w:p w:rsidR="008E65E6" w:rsidRDefault="009722A8" w:rsidP="004F5E98">
      <w:r w:rsidRPr="00457DFE">
        <w:t>To do so, we take several couples of values by making the motor spin by sending specific signals to the ESC and measuring the thrust it provides.</w:t>
      </w:r>
    </w:p>
    <w:p w:rsidR="004F5E98" w:rsidRPr="00457DFE" w:rsidRDefault="008E65E6" w:rsidP="004F5E98">
      <w:r>
        <w:rPr>
          <w:noProof/>
          <w:lang w:val="fr-FR"/>
        </w:rPr>
        <w:lastRenderedPageBreak/>
        <mc:AlternateContent>
          <mc:Choice Requires="wps">
            <w:drawing>
              <wp:anchor distT="0" distB="0" distL="114300" distR="114300" simplePos="0" relativeHeight="251679744" behindDoc="0" locked="0" layoutInCell="1" allowOverlap="1" wp14:anchorId="1281DDEA" wp14:editId="1B2B0FF5">
                <wp:simplePos x="0" y="0"/>
                <wp:positionH relativeFrom="column">
                  <wp:posOffset>95250</wp:posOffset>
                </wp:positionH>
                <wp:positionV relativeFrom="paragraph">
                  <wp:posOffset>2743200</wp:posOffset>
                </wp:positionV>
                <wp:extent cx="5718175" cy="278130"/>
                <wp:effectExtent l="0" t="0" r="15875" b="5080"/>
                <wp:wrapSquare wrapText="bothSides"/>
                <wp:docPr id="192" name="Zone de texte 192"/>
                <wp:cNvGraphicFramePr/>
                <a:graphic xmlns:a="http://schemas.openxmlformats.org/drawingml/2006/main">
                  <a:graphicData uri="http://schemas.microsoft.com/office/word/2010/wordprocessingShape">
                    <wps:wsp>
                      <wps:cNvSpPr txBox="1"/>
                      <wps:spPr>
                        <a:xfrm>
                          <a:off x="0" y="0"/>
                          <a:ext cx="5718175" cy="278130"/>
                        </a:xfrm>
                        <a:prstGeom prst="rect">
                          <a:avLst/>
                        </a:prstGeom>
                        <a:noFill/>
                        <a:ln>
                          <a:noFill/>
                        </a:ln>
                      </wps:spPr>
                      <wps:txbx>
                        <w:txbxContent>
                          <w:p w:rsidR="008E65E6" w:rsidRPr="008E65E6" w:rsidRDefault="008E65E6" w:rsidP="00457DFE">
                            <w:pPr>
                              <w:pStyle w:val="Lgende"/>
                              <w:jc w:val="center"/>
                              <w:rPr>
                                <w:noProof/>
                                <w:color w:val="7F7F7F" w:themeColor="text1" w:themeTint="80"/>
                                <w:sz w:val="40"/>
                              </w:rPr>
                            </w:pPr>
                            <w:r w:rsidRPr="008E65E6">
                              <w:rPr>
                                <w:sz w:val="24"/>
                              </w:rPr>
                              <w:t xml:space="preserve">Figure </w:t>
                            </w:r>
                            <w:r w:rsidRPr="008E65E6">
                              <w:rPr>
                                <w:sz w:val="24"/>
                              </w:rPr>
                              <w:fldChar w:fldCharType="begin"/>
                            </w:r>
                            <w:r w:rsidRPr="008E65E6">
                              <w:rPr>
                                <w:sz w:val="24"/>
                              </w:rPr>
                              <w:instrText xml:space="preserve"> SEQ Figure \* ARABIC </w:instrText>
                            </w:r>
                            <w:r w:rsidRPr="008E65E6">
                              <w:rPr>
                                <w:sz w:val="24"/>
                              </w:rPr>
                              <w:fldChar w:fldCharType="separate"/>
                            </w:r>
                            <w:r>
                              <w:rPr>
                                <w:noProof/>
                                <w:sz w:val="24"/>
                              </w:rPr>
                              <w:t>19</w:t>
                            </w:r>
                            <w:r w:rsidRPr="008E65E6">
                              <w:rPr>
                                <w:sz w:val="24"/>
                              </w:rPr>
                              <w:fldChar w:fldCharType="end"/>
                            </w:r>
                            <w:r w:rsidRPr="008E65E6">
                              <w:rPr>
                                <w:sz w:val="24"/>
                              </w:rPr>
                              <w:t xml:space="preserve"> - Throttle length sent to the ESC and their corresponding thrust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281DDEA" id="Zone de texte 192" o:spid="_x0000_s1030" type="#_x0000_t202" style="position:absolute;left:0;text-align:left;margin-left:7.5pt;margin-top:3in;width:450.25pt;height:21.9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" filled="f" stroked="f">
                <v:textbox style="mso-fit-shape-to-text:t" inset="0,0,0,0">
                  <w:txbxContent>
                    <w:p w:rsidR="008E65E6" w:rsidRPr="008E65E6" w:rsidRDefault="008E65E6" w:rsidP="00457DFE">
                      <w:pPr>
                        <w:pStyle w:val="Lgende"/>
                        <w:jc w:val="center"/>
                        <w:rPr>
                          <w:noProof/>
                          <w:color w:val="7F7F7F" w:themeColor="text1" w:themeTint="80"/>
                          <w:sz w:val="40"/>
                        </w:rPr>
                      </w:pPr>
                      <w:r w:rsidRPr="008E65E6">
                        <w:rPr>
                          <w:sz w:val="24"/>
                        </w:rPr>
                        <w:t xml:space="preserve">Figure </w:t>
                      </w:r>
                      <w:r w:rsidRPr="008E65E6">
                        <w:rPr>
                          <w:sz w:val="24"/>
                        </w:rPr>
                        <w:fldChar w:fldCharType="begin"/>
                      </w:r>
                      <w:r w:rsidRPr="008E65E6">
                        <w:rPr>
                          <w:sz w:val="24"/>
                        </w:rPr>
                        <w:instrText xml:space="preserve"> SEQ Figure \* ARABIC </w:instrText>
                      </w:r>
                      <w:r w:rsidRPr="008E65E6">
                        <w:rPr>
                          <w:sz w:val="24"/>
                        </w:rPr>
                        <w:fldChar w:fldCharType="separate"/>
                      </w:r>
                      <w:r>
                        <w:rPr>
                          <w:noProof/>
                          <w:sz w:val="24"/>
                        </w:rPr>
                        <w:t>19</w:t>
                      </w:r>
                      <w:r w:rsidRPr="008E65E6">
                        <w:rPr>
                          <w:sz w:val="24"/>
                        </w:rPr>
                        <w:fldChar w:fldCharType="end"/>
                      </w:r>
                      <w:r w:rsidRPr="008E65E6">
                        <w:rPr>
                          <w:sz w:val="24"/>
                        </w:rPr>
                        <w:t xml:space="preserve"> - Throttle length sent to the ESC and their corresponding thrust</w:t>
                      </w:r>
                    </w:p>
                  </w:txbxContent>
                </v:textbox>
                <w10:wrap type="square"/>
              </v:shape>
            </w:pict>
          </mc:Fallback>
        </mc:AlternateContent>
      </w:r>
      <w:r>
        <w:rPr>
          <w:noProof/>
          <w:lang w:val="fr-FR"/>
        </w:rPr>
        <w:drawing>
          <wp:anchor distT="0" distB="0" distL="114300" distR="114300" simplePos="0" relativeHeight="251678720" behindDoc="0" locked="0" layoutInCell="1" allowOverlap="1" wp14:anchorId="5E0FFB73" wp14:editId="262E55A1">
            <wp:simplePos x="0" y="0"/>
            <wp:positionH relativeFrom="margin">
              <wp:align>right</wp:align>
            </wp:positionH>
            <wp:positionV relativeFrom="paragraph">
              <wp:posOffset>0</wp:posOffset>
            </wp:positionV>
            <wp:extent cx="5636260" cy="2647315"/>
            <wp:effectExtent l="0" t="0" r="2540" b="635"/>
            <wp:wrapSquare wrapText="bothSides"/>
            <wp:docPr id="15" name="Graphique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14:sizeRelH relativeFrom="margin">
              <wp14:pctWidth>0</wp14:pctWidth>
            </wp14:sizeRelH>
            <wp14:sizeRelV relativeFrom="margin">
              <wp14:pctHeight>0</wp14:pctHeight>
            </wp14:sizeRelV>
          </wp:anchor>
        </w:drawing>
      </w:r>
      <w:r w:rsidR="00457DFE">
        <w:t xml:space="preserve">a and b are now determined : </w:t>
      </w:r>
      <m:oMath>
        <m:r>
          <w:rPr>
            <w:rFonts w:ascii="Cambria Math" w:hAnsi="Cambria Math"/>
          </w:rPr>
          <m:t>a=5.3135784∙</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 xml:space="preserve"> ;b=5.2463901262∙</m:t>
        </m:r>
        <m:sSup>
          <m:sSupPr>
            <m:ctrlPr>
              <w:rPr>
                <w:rFonts w:ascii="Cambria Math" w:hAnsi="Cambria Math"/>
                <w:i/>
              </w:rPr>
            </m:ctrlPr>
          </m:sSupPr>
          <m:e>
            <m:r>
              <w:rPr>
                <w:rFonts w:ascii="Cambria Math" w:hAnsi="Cambria Math"/>
              </w:rPr>
              <m:t>10</m:t>
            </m:r>
          </m:e>
          <m:sup>
            <m:r>
              <w:rPr>
                <w:rFonts w:ascii="Cambria Math" w:hAnsi="Cambria Math"/>
              </w:rPr>
              <m:t>-3</m:t>
            </m:r>
          </m:sup>
        </m:sSup>
      </m:oMath>
      <w:r w:rsidR="00457DFE">
        <w:t>.</w:t>
      </w:r>
    </w:p>
    <w:p w:rsidR="004F5E98" w:rsidRPr="00457DFE" w:rsidRDefault="004F5E98" w:rsidP="004F5E98">
      <w:pPr>
        <w:pStyle w:val="Titre3rouge"/>
      </w:pPr>
      <w:bookmarkStart w:id="45" w:name="_Toc110608125"/>
      <w:r w:rsidRPr="00457DFE">
        <w:t>2.5.2-Calibration</w:t>
      </w:r>
      <w:bookmarkEnd w:id="45"/>
    </w:p>
    <w:p w:rsidR="004F5E98" w:rsidRDefault="004F5E98" w:rsidP="004F5E98"/>
    <w:p w:rsidR="004F5E98" w:rsidRPr="00457DFE" w:rsidRDefault="004F5E98" w:rsidP="004F5E98">
      <w:r>
        <w:t>Before use, the ESC needs to be properly calibrated.</w:t>
      </w:r>
    </w:p>
    <w:p w:rsidR="004F5E98" w:rsidRPr="00457DFE" w:rsidRDefault="004F5E98" w:rsidP="004F5E98">
      <w:r w:rsidRPr="00457DFE">
        <w:t>The calibration of the ESC is made by sending the maximum signal for a little period of time and the minimum signal right after.</w:t>
      </w:r>
    </w:p>
    <w:p w:rsidR="004F5E98" w:rsidRPr="00457DFE" w:rsidRDefault="004F5E98" w:rsidP="004F5E98">
      <w:r w:rsidRPr="00457DFE">
        <w:t>When you power up the ESC it will emit three beeps. After these sounds, send the maximum signal and the minimum one right after. It should emit two more sounds. If it is the case, the ESC is calibrated.</w:t>
      </w:r>
    </w:p>
    <w:p w:rsidR="004F5E98" w:rsidRDefault="004F5E98" w:rsidP="004F5E98"/>
    <w:p w:rsidR="004F5E98" w:rsidRPr="00457DFE" w:rsidRDefault="004F5E98" w:rsidP="004F5E98"/>
    <w:p w:rsidR="00457DFE" w:rsidRPr="005E31C9" w:rsidRDefault="004F5E98" w:rsidP="005E31C9">
      <w:r w:rsidRPr="00457DFE">
        <w:t xml:space="preserve"> </w:t>
      </w:r>
    </w:p>
    <w:p w:rsidR="00621F85" w:rsidRDefault="00621F85">
      <w:pPr>
        <w:jc w:val="left"/>
        <w:rPr>
          <w:rFonts w:ascii="Century Gothic" w:eastAsia="Times New Roman" w:hAnsi="Century Gothic" w:cs="Times New Roman"/>
          <w:b/>
          <w:bCs/>
          <w:color w:val="C00000"/>
          <w:kern w:val="36"/>
          <w:sz w:val="48"/>
          <w:szCs w:val="48"/>
        </w:rPr>
      </w:pPr>
      <w:r>
        <w:br w:type="page"/>
      </w:r>
    </w:p>
    <w:p w:rsidR="00787B47" w:rsidRPr="00457DFE" w:rsidRDefault="0047175C" w:rsidP="0047175C">
      <w:pPr>
        <w:pStyle w:val="Titre1rouge"/>
      </w:pPr>
      <w:bookmarkStart w:id="46" w:name="_Toc110608126"/>
      <w:r w:rsidRPr="00457DFE">
        <w:lastRenderedPageBreak/>
        <w:t>3-TESTS</w:t>
      </w:r>
      <w:bookmarkEnd w:id="46"/>
    </w:p>
    <w:p w:rsidR="00783B39" w:rsidRDefault="00226C12" w:rsidP="00783B39">
      <w:r>
        <w:t xml:space="preserve">The test phase </w:t>
      </w:r>
      <w:r w:rsidR="00B30390">
        <w:t>has the goal to make the controller work in the way we want to validate the concept.</w:t>
      </w:r>
      <w:r w:rsidR="004746F9">
        <w:t xml:space="preserve"> These tests were done in two phases: the controller tuning and the final test demonstrating how much thrust can the motor deploy.</w:t>
      </w:r>
    </w:p>
    <w:p w:rsidR="004746F9" w:rsidRDefault="004746F9" w:rsidP="004746F9">
      <w:pPr>
        <w:pStyle w:val="Titre2rouge"/>
      </w:pPr>
      <w:bookmarkStart w:id="47" w:name="_Toc110608127"/>
      <w:r>
        <w:t>3.1-Tuning</w:t>
      </w:r>
      <w:bookmarkEnd w:id="47"/>
    </w:p>
    <w:p w:rsidR="00212CB6" w:rsidRDefault="00212CB6" w:rsidP="00783B39"/>
    <w:p w:rsidR="00DC6353" w:rsidRDefault="00DC6353" w:rsidP="00DC6353">
      <w:r>
        <w:t>To have the desired response from the controller there were five parameters to tune: the four coefficients of the controller and the one of the vibration filter.</w:t>
      </w:r>
    </w:p>
    <w:p w:rsidR="002B27E3" w:rsidRDefault="002B27E3" w:rsidP="002B27E3">
      <w:pPr>
        <w:pStyle w:val="Titre3rouge"/>
      </w:pPr>
      <w:bookmarkStart w:id="48" w:name="_Toc110608128"/>
      <w:r>
        <w:t>3.1.1-Filter coefficient</w:t>
      </w:r>
      <w:bookmarkEnd w:id="48"/>
    </w:p>
    <w:p w:rsidR="00DC6353" w:rsidRDefault="00DC6353" w:rsidP="00DC6353">
      <w:r>
        <w:t xml:space="preserve">Indeed, the way the vibration filter has been made has an impact on the thrust measurement meaning that we don’t have a lot of noise from the vibration but at the same time, the change in the measurement are slower. </w:t>
      </w:r>
      <w:r w:rsidR="002B27E3">
        <w:t xml:space="preserve"> So the goal of the tuning of this parameter is to have the signal the less noised possible while keeping visible the high dynamics of the system.</w:t>
      </w:r>
    </w:p>
    <w:p w:rsidR="002B27E3" w:rsidRDefault="002B27E3" w:rsidP="00DC6353">
      <w:r>
        <w:t>After some thoughts we decided that it is more important to have a signal cleaner but slower rather than a signal that show all the variations of the thrust but noisier.</w:t>
      </w:r>
    </w:p>
    <w:p w:rsidR="002B27E3" w:rsidRDefault="002B27E3" w:rsidP="00DC6353"/>
    <w:p w:rsidR="002B27E3" w:rsidRDefault="002B27E3" w:rsidP="002B27E3">
      <w:pPr>
        <w:pStyle w:val="Titre3rouge"/>
      </w:pPr>
      <w:bookmarkStart w:id="49" w:name="_Toc110608129"/>
      <w:r>
        <w:t>3.1.2-Controller tuning</w:t>
      </w:r>
      <w:bookmarkEnd w:id="49"/>
    </w:p>
    <w:p w:rsidR="007E2447" w:rsidRDefault="007E2447" w:rsidP="00783B39"/>
    <w:p w:rsidR="007E2447" w:rsidRDefault="007E2447" w:rsidP="00783B39"/>
    <w:p w:rsidR="007E2447" w:rsidRDefault="007E2447" w:rsidP="007E2447">
      <w:pPr>
        <w:pStyle w:val="Titre2rouge"/>
      </w:pPr>
      <w:bookmarkStart w:id="50" w:name="_Toc110608130"/>
      <w:r>
        <w:t>3.2-Final</w:t>
      </w:r>
      <w:bookmarkEnd w:id="50"/>
    </w:p>
    <w:p w:rsidR="007E2447" w:rsidRDefault="00621F85" w:rsidP="00783B39">
      <w:r>
        <w:t>For the final test, we made a command increasing by 2N until reach 16N.</w:t>
      </w:r>
    </w:p>
    <w:p w:rsidR="007E2447" w:rsidRDefault="00621F85" w:rsidP="00783B39">
      <w:r>
        <w:t xml:space="preserve">The controller followed </w:t>
      </w:r>
      <w:r w:rsidR="00FC730E">
        <w:t xml:space="preserve">pretty accurately the command until 14N: The maximum throttle coincides with this force value and the power supply reaches its limits here. </w:t>
      </w:r>
    </w:p>
    <w:p w:rsidR="00ED26A9" w:rsidRDefault="00621F85" w:rsidP="00ED26A9">
      <w:pPr>
        <w:keepNext/>
      </w:pPr>
      <w:r w:rsidRPr="00621F85">
        <w:rPr>
          <w:noProof/>
          <w:lang w:val="fr-FR"/>
        </w:rPr>
        <w:lastRenderedPageBreak/>
        <w:drawing>
          <wp:inline distT="0" distB="0" distL="0" distR="0" wp14:anchorId="78CF7CF3" wp14:editId="4AF96F10">
            <wp:extent cx="5759450" cy="4319588"/>
            <wp:effectExtent l="0" t="0" r="0" b="5080"/>
            <wp:docPr id="9" name="Image 9" descr="D:\ROB\internship\data_thrust_control\0to14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ROB\internship\data_thrust_control\0to14N.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9450" cy="4319588"/>
                    </a:xfrm>
                    <a:prstGeom prst="rect">
                      <a:avLst/>
                    </a:prstGeom>
                    <a:noFill/>
                    <a:ln>
                      <a:noFill/>
                    </a:ln>
                  </pic:spPr>
                </pic:pic>
              </a:graphicData>
            </a:graphic>
          </wp:inline>
        </w:drawing>
      </w:r>
    </w:p>
    <w:p w:rsidR="00621F85" w:rsidRPr="00ED26A9" w:rsidRDefault="00ED26A9" w:rsidP="00ED26A9">
      <w:pPr>
        <w:pStyle w:val="Lgende"/>
        <w:jc w:val="center"/>
        <w:rPr>
          <w:sz w:val="21"/>
        </w:rPr>
      </w:pPr>
      <w:r w:rsidRPr="00ED26A9">
        <w:rPr>
          <w:sz w:val="21"/>
        </w:rPr>
        <w:t xml:space="preserve">Figure </w:t>
      </w:r>
      <w:r w:rsidRPr="00ED26A9">
        <w:rPr>
          <w:sz w:val="21"/>
        </w:rPr>
        <w:fldChar w:fldCharType="begin"/>
      </w:r>
      <w:r w:rsidRPr="00ED26A9">
        <w:rPr>
          <w:sz w:val="21"/>
        </w:rPr>
        <w:instrText xml:space="preserve"> SEQ Figure \* ARABIC </w:instrText>
      </w:r>
      <w:r w:rsidRPr="00ED26A9">
        <w:rPr>
          <w:sz w:val="21"/>
        </w:rPr>
        <w:fldChar w:fldCharType="separate"/>
      </w:r>
      <w:r w:rsidR="008E65E6">
        <w:rPr>
          <w:noProof/>
          <w:sz w:val="21"/>
        </w:rPr>
        <w:t>20</w:t>
      </w:r>
      <w:r w:rsidRPr="00ED26A9">
        <w:rPr>
          <w:sz w:val="21"/>
        </w:rPr>
        <w:fldChar w:fldCharType="end"/>
      </w:r>
      <w:r w:rsidRPr="00ED26A9">
        <w:rPr>
          <w:sz w:val="21"/>
        </w:rPr>
        <w:t xml:space="preserve"> - </w:t>
      </w:r>
      <w:r w:rsidRPr="00ED26A9">
        <w:rPr>
          <w:noProof/>
          <w:sz w:val="21"/>
        </w:rPr>
        <w:t xml:space="preserve"> Results of the final test</w:t>
      </w:r>
    </w:p>
    <w:p w:rsidR="007E2447" w:rsidRDefault="007E2447" w:rsidP="00783B39"/>
    <w:p w:rsidR="007E2447" w:rsidRDefault="007E2447" w:rsidP="00783B39"/>
    <w:p w:rsidR="007E2447" w:rsidRDefault="007E2447" w:rsidP="00783B39"/>
    <w:p w:rsidR="007E2447" w:rsidRDefault="007E2447" w:rsidP="00783B39"/>
    <w:p w:rsidR="008E65E6" w:rsidRDefault="008E65E6">
      <w:pPr>
        <w:jc w:val="left"/>
        <w:rPr>
          <w:rFonts w:ascii="Century Gothic" w:eastAsia="Times New Roman" w:hAnsi="Century Gothic" w:cs="Times New Roman"/>
          <w:b/>
          <w:bCs/>
          <w:color w:val="C00000"/>
          <w:kern w:val="36"/>
          <w:sz w:val="48"/>
          <w:szCs w:val="48"/>
        </w:rPr>
      </w:pPr>
      <w:bookmarkStart w:id="51" w:name="_Toc110608131"/>
      <w:r>
        <w:br w:type="page"/>
      </w:r>
    </w:p>
    <w:p w:rsidR="007E2447" w:rsidRDefault="007E2447" w:rsidP="007E2447">
      <w:pPr>
        <w:pStyle w:val="Titre1rouge"/>
      </w:pPr>
      <w:r>
        <w:lastRenderedPageBreak/>
        <w:t>CONCLUSION</w:t>
      </w:r>
      <w:bookmarkEnd w:id="51"/>
    </w:p>
    <w:p w:rsidR="00131138" w:rsidRDefault="009A3B2A" w:rsidP="00131138">
      <w:r>
        <w:t xml:space="preserve">To conclude, the project of this internship was to implement a control in thrust of a drone motor. To do so we needed in a first time to build a hardware system </w:t>
      </w:r>
      <w:bookmarkStart w:id="52" w:name="_GoBack"/>
      <w:bookmarkEnd w:id="52"/>
    </w:p>
    <w:p w:rsidR="00131138" w:rsidRDefault="00131138" w:rsidP="00131138">
      <w:r>
        <w:t>This project has worked well as a proof of concept. However, some things should be upgraded for it to be properly used on a drone.</w:t>
      </w:r>
    </w:p>
    <w:p w:rsidR="00131138" w:rsidRDefault="00131138" w:rsidP="00131138">
      <w:r>
        <w:t xml:space="preserve">In a first place, it will need a better filter to smoothen the vibration. Indeed, the one used here works fine removing the high frequency signals but </w:t>
      </w:r>
      <w:r w:rsidR="002C2B20">
        <w:t>it also removing some of the fast dynamics of the system. So it could be interesting to have a filter that remove only the high frequency signals that have small variations in force.</w:t>
      </w:r>
    </w:p>
    <w:p w:rsidR="002C2B20" w:rsidRDefault="002C2B20" w:rsidP="00131138">
      <w:r>
        <w:t>Then, as the space under the motors on the drone is limited, reducing the volume of the hardware will be necessary. It can be done by creating a PCB that will contain all the electronics necessary in one board so that the components placing is more optimized than having them on separate boards.</w:t>
      </w:r>
    </w:p>
    <w:p w:rsidR="00DE31F7" w:rsidRDefault="002C2B20" w:rsidP="00DC6353">
      <w:r>
        <w:t>Finally, using a PC and communicate through a USB port is fine for testing the system but is not compatible with the use of the drone: because of the PC, the system is not mobile and the communication by USB port is voluminous knowing we have to command 6 motors in one drone. It would be preferable to use another communication protocol that is adapted with the drone’s controller</w:t>
      </w:r>
      <w:r w:rsidR="00DC6353">
        <w:t>s</w:t>
      </w:r>
      <w:r>
        <w:t>.</w:t>
      </w:r>
    </w:p>
    <w:p w:rsidR="00ED26A9" w:rsidRPr="00ED26A9" w:rsidRDefault="00ED26A9" w:rsidP="00DC6353"/>
    <w:sectPr w:rsidR="00ED26A9" w:rsidRPr="00ED26A9" w:rsidSect="00A65BEA">
      <w:pgSz w:w="11906" w:h="16838"/>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20B93" w:rsidRDefault="00720B93" w:rsidP="00301327">
      <w:pPr>
        <w:spacing w:after="0" w:line="240" w:lineRule="auto"/>
      </w:pPr>
      <w:r>
        <w:separator/>
      </w:r>
    </w:p>
  </w:endnote>
  <w:endnote w:type="continuationSeparator" w:id="0">
    <w:p w:rsidR="00720B93" w:rsidRDefault="00720B93" w:rsidP="003013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Calibri Light">
    <w:panose1 w:val="020F0302020204030204"/>
    <w:charset w:val="00"/>
    <w:family w:val="swiss"/>
    <w:pitch w:val="variable"/>
    <w:sig w:usb0="A0002AEF" w:usb1="4000207B" w:usb2="00000000"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entury Gothic">
    <w:panose1 w:val="020B0502020202020204"/>
    <w:charset w:val="00"/>
    <w:family w:val="swiss"/>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14355929"/>
      <w:docPartObj>
        <w:docPartGallery w:val="Page Numbers (Bottom of Page)"/>
        <w:docPartUnique/>
      </w:docPartObj>
    </w:sdtPr>
    <w:sdtContent>
      <w:p w:rsidR="008E65E6" w:rsidRPr="00301327" w:rsidRDefault="008E65E6">
        <w:pPr>
          <w:pStyle w:val="Pieddepage"/>
        </w:pPr>
        <w:r w:rsidRPr="00D347D1">
          <w:rPr>
            <w:noProof/>
            <w:lang w:val="fr-FR"/>
          </w:rPr>
          <mc:AlternateContent>
            <mc:Choice Requires="wpg">
              <w:drawing>
                <wp:anchor distT="0" distB="0" distL="114300" distR="114300" simplePos="0" relativeHeight="251659264" behindDoc="0" locked="0" layoutInCell="1" allowOverlap="1" wp14:anchorId="60CF23AB" wp14:editId="059838AE">
                  <wp:simplePos x="0" y="0"/>
                  <wp:positionH relativeFrom="rightMargin">
                    <wp:align>center</wp:align>
                  </wp:positionH>
                  <wp:positionV relativeFrom="bottomMargin">
                    <wp:align>center</wp:align>
                  </wp:positionV>
                  <wp:extent cx="418465" cy="438150"/>
                  <wp:effectExtent l="0" t="0" r="635" b="0"/>
                  <wp:wrapNone/>
                  <wp:docPr id="5" name="Groupe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438150"/>
                            <a:chOff x="726" y="14496"/>
                            <a:chExt cx="659" cy="690"/>
                          </a:xfrm>
                        </wpg:grpSpPr>
                        <wps:wsp>
                          <wps:cNvPr id="6" name="Rectangle 53"/>
                          <wps:cNvSpPr>
                            <a:spLocks noChangeArrowheads="1"/>
                          </wps:cNvSpPr>
                          <wps:spPr bwMode="auto">
                            <a:xfrm>
                              <a:off x="831" y="14552"/>
                              <a:ext cx="512" cy="526"/>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7" name="Rectangle 54"/>
                          <wps:cNvSpPr>
                            <a:spLocks noChangeArrowheads="1"/>
                          </wps:cNvSpPr>
                          <wps:spPr bwMode="auto">
                            <a:xfrm>
                              <a:off x="831" y="15117"/>
                              <a:ext cx="512" cy="43"/>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8" name="Text Box 55"/>
                          <wps:cNvSpPr txBox="1">
                            <a:spLocks noChangeArrowheads="1"/>
                          </wps:cNvSpPr>
                          <wps:spPr bwMode="auto">
                            <a:xfrm>
                              <a:off x="726" y="14496"/>
                              <a:ext cx="659" cy="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65E6" w:rsidRDefault="008E65E6">
                                <w:pPr>
                                  <w:pStyle w:val="Pieddepage"/>
                                  <w:jc w:val="right"/>
                                  <w:rPr>
                                    <w:b/>
                                    <w:bCs/>
                                    <w:i/>
                                    <w:iCs/>
                                    <w:color w:val="FFFFFF" w:themeColor="background1"/>
                                    <w:sz w:val="36"/>
                                    <w:szCs w:val="36"/>
                                  </w:rPr>
                                </w:pPr>
                                <w:r>
                                  <w:fldChar w:fldCharType="begin"/>
                                </w:r>
                                <w:r>
                                  <w:instrText>PAGE    \* MERGEFORMAT</w:instrText>
                                </w:r>
                                <w:r>
                                  <w:fldChar w:fldCharType="separate"/>
                                </w:r>
                                <w:r w:rsidR="00B20025" w:rsidRPr="00B20025">
                                  <w:rPr>
                                    <w:b/>
                                    <w:bCs/>
                                    <w:i/>
                                    <w:iCs/>
                                    <w:noProof/>
                                    <w:color w:val="FFFFFF" w:themeColor="background1"/>
                                    <w:sz w:val="36"/>
                                    <w:szCs w:val="36"/>
                                  </w:rPr>
                                  <w:t>22</w:t>
                                </w:r>
                                <w:r>
                                  <w:rPr>
                                    <w:b/>
                                    <w:bCs/>
                                    <w:i/>
                                    <w:iCs/>
                                    <w:color w:val="FFFFFF" w:themeColor="background1"/>
                                    <w:sz w:val="36"/>
                                    <w:szCs w:val="36"/>
                                  </w:rPr>
                                  <w:fldChar w:fldCharType="end"/>
                                </w:r>
                              </w:p>
                            </w:txbxContent>
                          </wps:txbx>
                          <wps:bodyPr rot="0" vert="horz" wrap="square" lIns="54864" tIns="0" rIns="54864" bIns="0" anchor="b"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0CF23AB" id="Groupe 5" o:spid="_x0000_s1031" style="position:absolute;left:0;text-align:left;margin-left:0;margin-top:0;width:32.95pt;height:34.5pt;z-index:251659264;mso-position-horizontal:center;mso-position-horizontal-relative:right-margin-area;mso-position-vertical:center;mso-position-vertical-relative:bottom-margin-area" coordorigin="726,14496" coordsize="659,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">
                  <v:rect id="Rectangle 53" o:spid="_x0000_s1032" style="position:absolute;left:831;top:14552;width:512;height: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" fillcolor="#943634" strokecolor="#943634"/>
                  <v:rect id="Rectangle 54" o:spid="_x0000_s1033" style="position:absolute;left:831;top:15117;width:512;height: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" fillcolor="#943634" strokecolor="#943634"/>
                  <v:shapetype id="_x0000_t202" coordsize="21600,21600" o:spt="202" path="m,l,21600r21600,l21600,xe">
                    <v:stroke joinstyle="miter"/>
                    <v:path gradientshapeok="t" o:connecttype="rect"/>
                  </v:shapetype>
                  <v:shape id="Text Box 55" o:spid="_x0000_s1034" type="#_x0000_t202" style="position:absolute;left:726;top:14496;width:659;height:69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" filled="f" stroked="f">
                    <v:textbox inset="4.32pt,0,4.32pt,0">
                      <w:txbxContent>
                        <w:p w:rsidR="008E65E6" w:rsidRDefault="008E65E6">
                          <w:pPr>
                            <w:pStyle w:val="Pieddepage"/>
                            <w:jc w:val="right"/>
                            <w:rPr>
                              <w:b/>
                              <w:bCs/>
                              <w:i/>
                              <w:iCs/>
                              <w:color w:val="FFFFFF" w:themeColor="background1"/>
                              <w:sz w:val="36"/>
                              <w:szCs w:val="36"/>
                            </w:rPr>
                          </w:pPr>
                          <w:r>
                            <w:fldChar w:fldCharType="begin"/>
                          </w:r>
                          <w:r>
                            <w:instrText>PAGE    \* MERGEFORMAT</w:instrText>
                          </w:r>
                          <w:r>
                            <w:fldChar w:fldCharType="separate"/>
                          </w:r>
                          <w:r w:rsidR="00B20025" w:rsidRPr="00B20025">
                            <w:rPr>
                              <w:b/>
                              <w:bCs/>
                              <w:i/>
                              <w:iCs/>
                              <w:noProof/>
                              <w:color w:val="FFFFFF" w:themeColor="background1"/>
                              <w:sz w:val="36"/>
                              <w:szCs w:val="36"/>
                            </w:rPr>
                            <w:t>22</w:t>
                          </w:r>
                          <w:r>
                            <w:rPr>
                              <w:b/>
                              <w:bCs/>
                              <w:i/>
                              <w:iCs/>
                              <w:color w:val="FFFFFF" w:themeColor="background1"/>
                              <w:sz w:val="36"/>
                              <w:szCs w:val="36"/>
                            </w:rPr>
                            <w:fldChar w:fldCharType="end"/>
                          </w:r>
                        </w:p>
                      </w:txbxContent>
                    </v:textbox>
                  </v:shape>
                  <w10:wrap anchorx="margin" anchory="margin"/>
                </v:group>
              </w:pict>
            </mc:Fallback>
          </mc:AlternateContent>
        </w:r>
      </w:p>
    </w:sdtContent>
  </w:sdt>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26807031"/>
      <w:docPartObj>
        <w:docPartGallery w:val="Page Numbers (Bottom of Page)"/>
        <w:docPartUnique/>
      </w:docPartObj>
    </w:sdtPr>
    <w:sdtContent>
      <w:p w:rsidR="008E65E6" w:rsidRDefault="008E65E6">
        <w:pPr>
          <w:pStyle w:val="Pieddepage"/>
        </w:pPr>
        <w:r>
          <w:rPr>
            <w:noProof/>
            <w:lang w:val="fr-FR"/>
          </w:rPr>
          <mc:AlternateContent>
            <mc:Choice Requires="wpg">
              <w:drawing>
                <wp:anchor distT="0" distB="0" distL="114300" distR="114300" simplePos="0" relativeHeight="251661312" behindDoc="0" locked="0" layoutInCell="1" allowOverlap="1" wp14:anchorId="3BC331B8" wp14:editId="4A5736C3">
                  <wp:simplePos x="0" y="0"/>
                  <wp:positionH relativeFrom="rightMargin">
                    <wp:align>center</wp:align>
                  </wp:positionH>
                  <wp:positionV relativeFrom="bottomMargin">
                    <wp:align>center</wp:align>
                  </wp:positionV>
                  <wp:extent cx="418465" cy="438150"/>
                  <wp:effectExtent l="0" t="0" r="635" b="0"/>
                  <wp:wrapNone/>
                  <wp:docPr id="195" name="Groupe 1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438150"/>
                            <a:chOff x="726" y="14496"/>
                            <a:chExt cx="659" cy="690"/>
                          </a:xfrm>
                        </wpg:grpSpPr>
                        <wps:wsp>
                          <wps:cNvPr id="196" name="Rectangle 53"/>
                          <wps:cNvSpPr>
                            <a:spLocks noChangeArrowheads="1"/>
                          </wps:cNvSpPr>
                          <wps:spPr bwMode="auto">
                            <a:xfrm>
                              <a:off x="831" y="14552"/>
                              <a:ext cx="512" cy="526"/>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197" name="Rectangle 54"/>
                          <wps:cNvSpPr>
                            <a:spLocks noChangeArrowheads="1"/>
                          </wps:cNvSpPr>
                          <wps:spPr bwMode="auto">
                            <a:xfrm>
                              <a:off x="831" y="15117"/>
                              <a:ext cx="512" cy="43"/>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198" name="Text Box 55"/>
                          <wps:cNvSpPr txBox="1">
                            <a:spLocks noChangeArrowheads="1"/>
                          </wps:cNvSpPr>
                          <wps:spPr bwMode="auto">
                            <a:xfrm>
                              <a:off x="726" y="14496"/>
                              <a:ext cx="659" cy="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65E6" w:rsidRDefault="008E65E6">
                                <w:pPr>
                                  <w:pStyle w:val="Pieddepage"/>
                                  <w:jc w:val="right"/>
                                  <w:rPr>
                                    <w:b/>
                                    <w:bCs/>
                                    <w:i/>
                                    <w:iCs/>
                                    <w:color w:val="FFFFFF" w:themeColor="background1"/>
                                    <w:sz w:val="36"/>
                                    <w:szCs w:val="36"/>
                                  </w:rPr>
                                </w:pPr>
                                <w:r>
                                  <w:rPr>
                                    <w:color w:val="auto"/>
                                    <w:sz w:val="22"/>
                                  </w:rPr>
                                  <w:fldChar w:fldCharType="begin"/>
                                </w:r>
                                <w:r>
                                  <w:instrText>PAGE    \* MERGEFORMAT</w:instrText>
                                </w:r>
                                <w:r>
                                  <w:rPr>
                                    <w:color w:val="auto"/>
                                    <w:sz w:val="22"/>
                                  </w:rPr>
                                  <w:fldChar w:fldCharType="separate"/>
                                </w:r>
                                <w:r w:rsidR="00B20025" w:rsidRPr="00B20025">
                                  <w:rPr>
                                    <w:b/>
                                    <w:bCs/>
                                    <w:i/>
                                    <w:iCs/>
                                    <w:noProof/>
                                    <w:color w:val="FFFFFF" w:themeColor="background1"/>
                                    <w:sz w:val="36"/>
                                    <w:szCs w:val="36"/>
                                  </w:rPr>
                                  <w:t>15</w:t>
                                </w:r>
                                <w:r>
                                  <w:rPr>
                                    <w:b/>
                                    <w:bCs/>
                                    <w:i/>
                                    <w:iCs/>
                                    <w:color w:val="FFFFFF" w:themeColor="background1"/>
                                    <w:sz w:val="36"/>
                                    <w:szCs w:val="36"/>
                                  </w:rPr>
                                  <w:fldChar w:fldCharType="end"/>
                                </w:r>
                              </w:p>
                            </w:txbxContent>
                          </wps:txbx>
                          <wps:bodyPr rot="0" vert="horz" wrap="square" lIns="54864" tIns="0" rIns="54864" bIns="0" anchor="b"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BC331B8" id="Groupe 195" o:spid="_x0000_s1035" style="position:absolute;left:0;text-align:left;margin-left:0;margin-top:0;width:32.95pt;height:34.5pt;z-index:251661312;mso-position-horizontal:center;mso-position-horizontal-relative:right-margin-area;mso-position-vertical:center;mso-position-vertical-relative:bottom-margin-area" coordorigin="726,14496" coordsize="659,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">
                  <v:rect id="Rectangle 53" o:spid="_x0000_s1036" style="position:absolute;left:831;top:14552;width:512;height: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" fillcolor="#943634" strokecolor="#943634"/>
                  <v:rect id="Rectangle 54" o:spid="_x0000_s1037" style="position:absolute;left:831;top:15117;width:512;height: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" fillcolor="#943634" strokecolor="#943634"/>
                  <v:shapetype id="_x0000_t202" coordsize="21600,21600" o:spt="202" path="m,l,21600r21600,l21600,xe">
                    <v:stroke joinstyle="miter"/>
                    <v:path gradientshapeok="t" o:connecttype="rect"/>
                  </v:shapetype>
                  <v:shape id="Text Box 55" o:spid="_x0000_s1038" type="#_x0000_t202" style="position:absolute;left:726;top:14496;width:659;height:69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" filled="f" stroked="f">
                    <v:textbox inset="4.32pt,0,4.32pt,0">
                      <w:txbxContent>
                        <w:p w:rsidR="008E65E6" w:rsidRDefault="008E65E6">
                          <w:pPr>
                            <w:pStyle w:val="Pieddepage"/>
                            <w:jc w:val="right"/>
                            <w:rPr>
                              <w:b/>
                              <w:bCs/>
                              <w:i/>
                              <w:iCs/>
                              <w:color w:val="FFFFFF" w:themeColor="background1"/>
                              <w:sz w:val="36"/>
                              <w:szCs w:val="36"/>
                            </w:rPr>
                          </w:pPr>
                          <w:r>
                            <w:rPr>
                              <w:color w:val="auto"/>
                              <w:sz w:val="22"/>
                            </w:rPr>
                            <w:fldChar w:fldCharType="begin"/>
                          </w:r>
                          <w:r>
                            <w:instrText>PAGE    \* MERGEFORMAT</w:instrText>
                          </w:r>
                          <w:r>
                            <w:rPr>
                              <w:color w:val="auto"/>
                              <w:sz w:val="22"/>
                            </w:rPr>
                            <w:fldChar w:fldCharType="separate"/>
                          </w:r>
                          <w:r w:rsidR="00B20025" w:rsidRPr="00B20025">
                            <w:rPr>
                              <w:b/>
                              <w:bCs/>
                              <w:i/>
                              <w:iCs/>
                              <w:noProof/>
                              <w:color w:val="FFFFFF" w:themeColor="background1"/>
                              <w:sz w:val="36"/>
                              <w:szCs w:val="36"/>
                            </w:rPr>
                            <w:t>15</w:t>
                          </w:r>
                          <w:r>
                            <w:rPr>
                              <w:b/>
                              <w:bCs/>
                              <w:i/>
                              <w:iCs/>
                              <w:color w:val="FFFFFF" w:themeColor="background1"/>
                              <w:sz w:val="36"/>
                              <w:szCs w:val="36"/>
                            </w:rPr>
                            <w:fldChar w:fldCharType="end"/>
                          </w:r>
                        </w:p>
                      </w:txbxContent>
                    </v:textbox>
                  </v:shape>
                  <w10:wrap anchorx="margin"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20B93" w:rsidRDefault="00720B93" w:rsidP="00301327">
      <w:pPr>
        <w:spacing w:after="0" w:line="240" w:lineRule="auto"/>
      </w:pPr>
      <w:r>
        <w:separator/>
      </w:r>
    </w:p>
  </w:footnote>
  <w:footnote w:type="continuationSeparator" w:id="0">
    <w:p w:rsidR="00720B93" w:rsidRDefault="00720B93" w:rsidP="0030132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80397"/>
    <w:multiLevelType w:val="multilevel"/>
    <w:tmpl w:val="4C8852A8"/>
    <w:lvl w:ilvl="0">
      <w:start w:val="3"/>
      <w:numFmt w:val="decimal"/>
      <w:lvlText w:val="%1."/>
      <w:lvlJc w:val="left"/>
      <w:pPr>
        <w:tabs>
          <w:tab w:val="num" w:pos="720"/>
        </w:tabs>
        <w:ind w:left="720" w:hanging="360"/>
      </w:pPr>
      <w:rPr>
        <w:lang w:val="en-U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19248B"/>
    <w:multiLevelType w:val="hybridMultilevel"/>
    <w:tmpl w:val="9642CE3E"/>
    <w:lvl w:ilvl="0" w:tplc="DA00EB3A">
      <w:start w:val="4"/>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2E42103"/>
    <w:multiLevelType w:val="hybridMultilevel"/>
    <w:tmpl w:val="150CBFC2"/>
    <w:lvl w:ilvl="0" w:tplc="C46C12FE">
      <w:numFmt w:val="bullet"/>
      <w:lvlText w:val=""/>
      <w:lvlJc w:val="left"/>
      <w:pPr>
        <w:ind w:left="720" w:hanging="360"/>
      </w:pPr>
      <w:rPr>
        <w:rFonts w:ascii="Symbol" w:eastAsiaTheme="minorEastAsia"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84B1A4D"/>
    <w:multiLevelType w:val="multilevel"/>
    <w:tmpl w:val="72CED876"/>
    <w:lvl w:ilvl="0">
      <w:start w:val="1"/>
      <w:numFmt w:val="decimal"/>
      <w:lvlText w:val="%1."/>
      <w:lvlJc w:val="left"/>
      <w:pPr>
        <w:ind w:left="660" w:hanging="6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25B36CEC"/>
    <w:multiLevelType w:val="hybridMultilevel"/>
    <w:tmpl w:val="8946DAB0"/>
    <w:lvl w:ilvl="0" w:tplc="AB30D07A">
      <w:start w:val="4"/>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31471CFC"/>
    <w:multiLevelType w:val="hybridMultilevel"/>
    <w:tmpl w:val="483ECF78"/>
    <w:lvl w:ilvl="0" w:tplc="50EA90E0">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37EC239A"/>
    <w:multiLevelType w:val="hybridMultilevel"/>
    <w:tmpl w:val="E138A23E"/>
    <w:lvl w:ilvl="0" w:tplc="4516B7C0">
      <w:start w:val="1"/>
      <w:numFmt w:val="upperRoman"/>
      <w:lvlText w:val="%1-"/>
      <w:lvlJc w:val="left"/>
      <w:pPr>
        <w:ind w:left="1440" w:hanging="108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4A2655BE"/>
    <w:multiLevelType w:val="multilevel"/>
    <w:tmpl w:val="296EDC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A3B0E50"/>
    <w:multiLevelType w:val="hybridMultilevel"/>
    <w:tmpl w:val="18C0FC58"/>
    <w:lvl w:ilvl="0" w:tplc="B024C556">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61E566E5"/>
    <w:multiLevelType w:val="hybridMultilevel"/>
    <w:tmpl w:val="ECBC8E72"/>
    <w:lvl w:ilvl="0" w:tplc="8AAE9970">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739913D9"/>
    <w:multiLevelType w:val="multilevel"/>
    <w:tmpl w:val="5246A518"/>
    <w:lvl w:ilvl="0">
      <w:start w:val="1"/>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1" w15:restartNumberingAfterBreak="0">
    <w:nsid w:val="77072687"/>
    <w:multiLevelType w:val="multilevel"/>
    <w:tmpl w:val="882810D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1"/>
  </w:num>
  <w:num w:numId="3">
    <w:abstractNumId w:val="4"/>
  </w:num>
  <w:num w:numId="4">
    <w:abstractNumId w:val="9"/>
  </w:num>
  <w:num w:numId="5">
    <w:abstractNumId w:val="6"/>
  </w:num>
  <w:num w:numId="6">
    <w:abstractNumId w:val="8"/>
  </w:num>
  <w:num w:numId="7">
    <w:abstractNumId w:val="5"/>
  </w:num>
  <w:num w:numId="8">
    <w:abstractNumId w:val="10"/>
  </w:num>
  <w:num w:numId="9">
    <w:abstractNumId w:val="3"/>
  </w:num>
  <w:num w:numId="10">
    <w:abstractNumId w:val="7"/>
  </w:num>
  <w:num w:numId="11">
    <w:abstractNumId w:val="0"/>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1327"/>
    <w:rsid w:val="00056B93"/>
    <w:rsid w:val="00070068"/>
    <w:rsid w:val="00070B4D"/>
    <w:rsid w:val="00071ED7"/>
    <w:rsid w:val="00087DFE"/>
    <w:rsid w:val="000B055B"/>
    <w:rsid w:val="000B607A"/>
    <w:rsid w:val="000D54A2"/>
    <w:rsid w:val="000E054F"/>
    <w:rsid w:val="000F2454"/>
    <w:rsid w:val="00102586"/>
    <w:rsid w:val="00122116"/>
    <w:rsid w:val="00125A65"/>
    <w:rsid w:val="00131138"/>
    <w:rsid w:val="00157D91"/>
    <w:rsid w:val="001641AC"/>
    <w:rsid w:val="001B4B8F"/>
    <w:rsid w:val="00212CB6"/>
    <w:rsid w:val="0021727D"/>
    <w:rsid w:val="00226C12"/>
    <w:rsid w:val="00287722"/>
    <w:rsid w:val="002B27E3"/>
    <w:rsid w:val="002C2B20"/>
    <w:rsid w:val="002D5213"/>
    <w:rsid w:val="002E639C"/>
    <w:rsid w:val="002E7783"/>
    <w:rsid w:val="00301327"/>
    <w:rsid w:val="00311F41"/>
    <w:rsid w:val="00315E41"/>
    <w:rsid w:val="00360E24"/>
    <w:rsid w:val="00372031"/>
    <w:rsid w:val="00373BA2"/>
    <w:rsid w:val="00375FB2"/>
    <w:rsid w:val="003D3E83"/>
    <w:rsid w:val="00410751"/>
    <w:rsid w:val="00457DFE"/>
    <w:rsid w:val="0047175C"/>
    <w:rsid w:val="004746F9"/>
    <w:rsid w:val="004854D3"/>
    <w:rsid w:val="00486848"/>
    <w:rsid w:val="004B52F3"/>
    <w:rsid w:val="004E72FA"/>
    <w:rsid w:val="004F5E98"/>
    <w:rsid w:val="00500AC0"/>
    <w:rsid w:val="0050280E"/>
    <w:rsid w:val="0052512D"/>
    <w:rsid w:val="0053686A"/>
    <w:rsid w:val="005423CB"/>
    <w:rsid w:val="00552459"/>
    <w:rsid w:val="00564B41"/>
    <w:rsid w:val="005709BE"/>
    <w:rsid w:val="00576AC5"/>
    <w:rsid w:val="00577D26"/>
    <w:rsid w:val="005A08E3"/>
    <w:rsid w:val="005B1BD3"/>
    <w:rsid w:val="005E30F5"/>
    <w:rsid w:val="005E31C9"/>
    <w:rsid w:val="005E5F0B"/>
    <w:rsid w:val="005F24C0"/>
    <w:rsid w:val="00621F85"/>
    <w:rsid w:val="00630A4B"/>
    <w:rsid w:val="00630EE4"/>
    <w:rsid w:val="00641BA1"/>
    <w:rsid w:val="00645855"/>
    <w:rsid w:val="00660BB9"/>
    <w:rsid w:val="006A66C6"/>
    <w:rsid w:val="006B0905"/>
    <w:rsid w:val="006B0F3D"/>
    <w:rsid w:val="006C16D4"/>
    <w:rsid w:val="006F1B9E"/>
    <w:rsid w:val="00703A43"/>
    <w:rsid w:val="00720B93"/>
    <w:rsid w:val="007248FF"/>
    <w:rsid w:val="00743511"/>
    <w:rsid w:val="0076557A"/>
    <w:rsid w:val="00783B39"/>
    <w:rsid w:val="007872AA"/>
    <w:rsid w:val="00787545"/>
    <w:rsid w:val="00787B47"/>
    <w:rsid w:val="007C388E"/>
    <w:rsid w:val="007E2447"/>
    <w:rsid w:val="007F3E5E"/>
    <w:rsid w:val="00806D94"/>
    <w:rsid w:val="00807591"/>
    <w:rsid w:val="00823F1C"/>
    <w:rsid w:val="0083466F"/>
    <w:rsid w:val="00846BD8"/>
    <w:rsid w:val="00850E93"/>
    <w:rsid w:val="00854DB6"/>
    <w:rsid w:val="008610CE"/>
    <w:rsid w:val="008708EB"/>
    <w:rsid w:val="008772C3"/>
    <w:rsid w:val="0088177E"/>
    <w:rsid w:val="008A5733"/>
    <w:rsid w:val="008C57C6"/>
    <w:rsid w:val="008E65E6"/>
    <w:rsid w:val="008F20DE"/>
    <w:rsid w:val="009436A7"/>
    <w:rsid w:val="00956AA0"/>
    <w:rsid w:val="009722A8"/>
    <w:rsid w:val="00987BF2"/>
    <w:rsid w:val="009A3B2A"/>
    <w:rsid w:val="009B7C1E"/>
    <w:rsid w:val="009C7B52"/>
    <w:rsid w:val="00A308C2"/>
    <w:rsid w:val="00A56A1F"/>
    <w:rsid w:val="00A607F0"/>
    <w:rsid w:val="00A65BEA"/>
    <w:rsid w:val="00A746E9"/>
    <w:rsid w:val="00AC1149"/>
    <w:rsid w:val="00AE5CF1"/>
    <w:rsid w:val="00AF0E7E"/>
    <w:rsid w:val="00AF3267"/>
    <w:rsid w:val="00AF3924"/>
    <w:rsid w:val="00AF4178"/>
    <w:rsid w:val="00B04DD5"/>
    <w:rsid w:val="00B20025"/>
    <w:rsid w:val="00B30390"/>
    <w:rsid w:val="00B3462D"/>
    <w:rsid w:val="00B41A87"/>
    <w:rsid w:val="00B45D2E"/>
    <w:rsid w:val="00B76858"/>
    <w:rsid w:val="00B806FA"/>
    <w:rsid w:val="00BB6761"/>
    <w:rsid w:val="00BF256D"/>
    <w:rsid w:val="00C14CA8"/>
    <w:rsid w:val="00C33C3B"/>
    <w:rsid w:val="00C412F8"/>
    <w:rsid w:val="00C763B5"/>
    <w:rsid w:val="00C826ED"/>
    <w:rsid w:val="00CC5ADA"/>
    <w:rsid w:val="00CF6309"/>
    <w:rsid w:val="00D01463"/>
    <w:rsid w:val="00D02A56"/>
    <w:rsid w:val="00D347D1"/>
    <w:rsid w:val="00D8039C"/>
    <w:rsid w:val="00DC6353"/>
    <w:rsid w:val="00DE01B9"/>
    <w:rsid w:val="00DE31F7"/>
    <w:rsid w:val="00DF3871"/>
    <w:rsid w:val="00DF54BB"/>
    <w:rsid w:val="00E5312B"/>
    <w:rsid w:val="00E619CB"/>
    <w:rsid w:val="00E763C5"/>
    <w:rsid w:val="00E86DD4"/>
    <w:rsid w:val="00EA47C0"/>
    <w:rsid w:val="00EB61F7"/>
    <w:rsid w:val="00EC1C20"/>
    <w:rsid w:val="00ED26A9"/>
    <w:rsid w:val="00EE657A"/>
    <w:rsid w:val="00EF3CC7"/>
    <w:rsid w:val="00F046F1"/>
    <w:rsid w:val="00F7320C"/>
    <w:rsid w:val="00F76FF8"/>
    <w:rsid w:val="00FB3914"/>
    <w:rsid w:val="00FC730E"/>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2C455E"/>
  <w15:chartTrackingRefBased/>
  <w15:docId w15:val="{F5430496-CE8C-4C5E-A915-D5074DCABB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F3E5E"/>
    <w:pPr>
      <w:jc w:val="both"/>
    </w:pPr>
    <w:rPr>
      <w:rFonts w:ascii="Microsoft Sans Serif" w:hAnsi="Microsoft Sans Serif"/>
      <w:color w:val="7F7F7F" w:themeColor="text1" w:themeTint="80"/>
      <w:sz w:val="24"/>
      <w:lang w:val="en-US"/>
    </w:rPr>
  </w:style>
  <w:style w:type="paragraph" w:styleId="Titre1">
    <w:name w:val="heading 1"/>
    <w:basedOn w:val="Normal"/>
    <w:link w:val="Titre1Car"/>
    <w:uiPriority w:val="9"/>
    <w:qFormat/>
    <w:rsid w:val="0030132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Titre2">
    <w:name w:val="heading 2"/>
    <w:basedOn w:val="Normal"/>
    <w:next w:val="Normal"/>
    <w:link w:val="Titre2Car"/>
    <w:uiPriority w:val="9"/>
    <w:unhideWhenUsed/>
    <w:qFormat/>
    <w:rsid w:val="00C14CA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C14CA8"/>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Titre4">
    <w:name w:val="heading 4"/>
    <w:basedOn w:val="Normal"/>
    <w:next w:val="Normal"/>
    <w:link w:val="Titre4Car"/>
    <w:uiPriority w:val="9"/>
    <w:unhideWhenUsed/>
    <w:qFormat/>
    <w:rsid w:val="00C14CA8"/>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unhideWhenUsed/>
    <w:qFormat/>
    <w:rsid w:val="00102586"/>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301327"/>
    <w:rPr>
      <w:rFonts w:ascii="Times New Roman" w:eastAsia="Times New Roman" w:hAnsi="Times New Roman" w:cs="Times New Roman"/>
      <w:b/>
      <w:bCs/>
      <w:kern w:val="36"/>
      <w:sz w:val="48"/>
      <w:szCs w:val="48"/>
    </w:rPr>
  </w:style>
  <w:style w:type="paragraph" w:styleId="Titre">
    <w:name w:val="Title"/>
    <w:basedOn w:val="Normal"/>
    <w:next w:val="Normal"/>
    <w:link w:val="TitreCar"/>
    <w:uiPriority w:val="10"/>
    <w:qFormat/>
    <w:rsid w:val="0030132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301327"/>
    <w:rPr>
      <w:rFonts w:asciiTheme="majorHAnsi" w:eastAsiaTheme="majorEastAsia" w:hAnsiTheme="majorHAnsi" w:cstheme="majorBidi"/>
      <w:spacing w:val="-10"/>
      <w:kern w:val="28"/>
      <w:sz w:val="56"/>
      <w:szCs w:val="56"/>
    </w:rPr>
  </w:style>
  <w:style w:type="paragraph" w:styleId="Sansinterligne">
    <w:name w:val="No Spacing"/>
    <w:uiPriority w:val="1"/>
    <w:qFormat/>
    <w:rsid w:val="00301327"/>
    <w:pPr>
      <w:spacing w:after="0" w:line="240" w:lineRule="auto"/>
    </w:pPr>
  </w:style>
  <w:style w:type="paragraph" w:styleId="En-tte">
    <w:name w:val="header"/>
    <w:basedOn w:val="Normal"/>
    <w:link w:val="En-tteCar"/>
    <w:uiPriority w:val="99"/>
    <w:unhideWhenUsed/>
    <w:rsid w:val="00301327"/>
    <w:pPr>
      <w:tabs>
        <w:tab w:val="center" w:pos="4536"/>
        <w:tab w:val="right" w:pos="9072"/>
      </w:tabs>
      <w:spacing w:after="0" w:line="240" w:lineRule="auto"/>
    </w:pPr>
  </w:style>
  <w:style w:type="character" w:customStyle="1" w:styleId="En-tteCar">
    <w:name w:val="En-tête Car"/>
    <w:basedOn w:val="Policepardfaut"/>
    <w:link w:val="En-tte"/>
    <w:uiPriority w:val="99"/>
    <w:rsid w:val="00301327"/>
  </w:style>
  <w:style w:type="paragraph" w:styleId="Pieddepage">
    <w:name w:val="footer"/>
    <w:basedOn w:val="Normal"/>
    <w:link w:val="PieddepageCar"/>
    <w:uiPriority w:val="99"/>
    <w:unhideWhenUsed/>
    <w:rsid w:val="0030132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01327"/>
  </w:style>
  <w:style w:type="paragraph" w:styleId="Paragraphedeliste">
    <w:name w:val="List Paragraph"/>
    <w:basedOn w:val="Normal"/>
    <w:uiPriority w:val="34"/>
    <w:qFormat/>
    <w:rsid w:val="00A607F0"/>
    <w:pPr>
      <w:ind w:left="720"/>
      <w:contextualSpacing/>
    </w:pPr>
  </w:style>
  <w:style w:type="character" w:customStyle="1" w:styleId="Titre2Car">
    <w:name w:val="Titre 2 Car"/>
    <w:basedOn w:val="Policepardfaut"/>
    <w:link w:val="Titre2"/>
    <w:uiPriority w:val="9"/>
    <w:rsid w:val="00C14CA8"/>
    <w:rPr>
      <w:rFonts w:asciiTheme="majorHAnsi" w:eastAsiaTheme="majorEastAsia" w:hAnsiTheme="majorHAnsi" w:cstheme="majorBidi"/>
      <w:color w:val="2E74B5" w:themeColor="accent1" w:themeShade="BF"/>
      <w:sz w:val="26"/>
      <w:szCs w:val="26"/>
    </w:rPr>
  </w:style>
  <w:style w:type="character" w:customStyle="1" w:styleId="Titre3Car">
    <w:name w:val="Titre 3 Car"/>
    <w:basedOn w:val="Policepardfaut"/>
    <w:link w:val="Titre3"/>
    <w:uiPriority w:val="9"/>
    <w:rsid w:val="00C14CA8"/>
    <w:rPr>
      <w:rFonts w:asciiTheme="majorHAnsi" w:eastAsiaTheme="majorEastAsia" w:hAnsiTheme="majorHAnsi" w:cstheme="majorBidi"/>
      <w:color w:val="1F4D78" w:themeColor="accent1" w:themeShade="7F"/>
      <w:sz w:val="24"/>
      <w:szCs w:val="24"/>
    </w:rPr>
  </w:style>
  <w:style w:type="character" w:customStyle="1" w:styleId="Titre4Car">
    <w:name w:val="Titre 4 Car"/>
    <w:basedOn w:val="Policepardfaut"/>
    <w:link w:val="Titre4"/>
    <w:uiPriority w:val="9"/>
    <w:rsid w:val="00C14CA8"/>
    <w:rPr>
      <w:rFonts w:asciiTheme="majorHAnsi" w:eastAsiaTheme="majorEastAsia" w:hAnsiTheme="majorHAnsi" w:cstheme="majorBidi"/>
      <w:i/>
      <w:iCs/>
      <w:color w:val="2E74B5" w:themeColor="accent1" w:themeShade="BF"/>
    </w:rPr>
  </w:style>
  <w:style w:type="character" w:styleId="Textedelespacerserv">
    <w:name w:val="Placeholder Text"/>
    <w:basedOn w:val="Policepardfaut"/>
    <w:uiPriority w:val="99"/>
    <w:semiHidden/>
    <w:rsid w:val="00AC1149"/>
    <w:rPr>
      <w:color w:val="808080"/>
    </w:rPr>
  </w:style>
  <w:style w:type="character" w:customStyle="1" w:styleId="Titre5Car">
    <w:name w:val="Titre 5 Car"/>
    <w:basedOn w:val="Policepardfaut"/>
    <w:link w:val="Titre5"/>
    <w:uiPriority w:val="9"/>
    <w:rsid w:val="00102586"/>
    <w:rPr>
      <w:rFonts w:asciiTheme="majorHAnsi" w:eastAsiaTheme="majorEastAsia" w:hAnsiTheme="majorHAnsi" w:cstheme="majorBidi"/>
      <w:color w:val="2E74B5" w:themeColor="accent1" w:themeShade="BF"/>
    </w:rPr>
  </w:style>
  <w:style w:type="character" w:styleId="Lienhypertexte">
    <w:name w:val="Hyperlink"/>
    <w:basedOn w:val="Policepardfaut"/>
    <w:uiPriority w:val="99"/>
    <w:unhideWhenUsed/>
    <w:rsid w:val="00DF3871"/>
    <w:rPr>
      <w:color w:val="0563C1" w:themeColor="hyperlink"/>
      <w:u w:val="single"/>
    </w:rPr>
  </w:style>
  <w:style w:type="paragraph" w:customStyle="1" w:styleId="Titre1rouge">
    <w:name w:val="Titre1_rouge"/>
    <w:basedOn w:val="Titre1"/>
    <w:link w:val="Titre1rougeCar"/>
    <w:qFormat/>
    <w:rsid w:val="00E619CB"/>
    <w:rPr>
      <w:rFonts w:ascii="Century Gothic" w:hAnsi="Century Gothic"/>
      <w:color w:val="C00000"/>
    </w:rPr>
  </w:style>
  <w:style w:type="paragraph" w:customStyle="1" w:styleId="Titre2rouge">
    <w:name w:val="Titre2_rouge"/>
    <w:basedOn w:val="Titre2"/>
    <w:next w:val="Normal"/>
    <w:link w:val="Titre2rougeCar"/>
    <w:qFormat/>
    <w:rsid w:val="00E619CB"/>
    <w:rPr>
      <w:rFonts w:ascii="Century Gothic" w:hAnsi="Century Gothic"/>
      <w:b/>
      <w:color w:val="D71F1F"/>
      <w:sz w:val="28"/>
      <w:szCs w:val="28"/>
    </w:rPr>
  </w:style>
  <w:style w:type="character" w:customStyle="1" w:styleId="Titre1rougeCar">
    <w:name w:val="Titre1_rouge Car"/>
    <w:basedOn w:val="Titre1Car"/>
    <w:link w:val="Titre1rouge"/>
    <w:rsid w:val="00E619CB"/>
    <w:rPr>
      <w:rFonts w:ascii="Century Gothic" w:eastAsia="Times New Roman" w:hAnsi="Century Gothic" w:cs="Times New Roman"/>
      <w:b/>
      <w:bCs/>
      <w:color w:val="C00000"/>
      <w:kern w:val="36"/>
      <w:sz w:val="48"/>
      <w:szCs w:val="48"/>
      <w:lang w:val="en-US"/>
    </w:rPr>
  </w:style>
  <w:style w:type="paragraph" w:customStyle="1" w:styleId="Titre3rouge">
    <w:name w:val="Titre3_rouge"/>
    <w:basedOn w:val="Titre3"/>
    <w:link w:val="Titre3rougeCar"/>
    <w:qFormat/>
    <w:rsid w:val="00E619CB"/>
    <w:rPr>
      <w:rFonts w:ascii="Century Gothic" w:hAnsi="Century Gothic"/>
      <w:b/>
      <w:color w:val="D94A3F"/>
    </w:rPr>
  </w:style>
  <w:style w:type="character" w:customStyle="1" w:styleId="Titre2rougeCar">
    <w:name w:val="Titre2_rouge Car"/>
    <w:basedOn w:val="Titre2Car"/>
    <w:link w:val="Titre2rouge"/>
    <w:rsid w:val="00E619CB"/>
    <w:rPr>
      <w:rFonts w:ascii="Century Gothic" w:eastAsiaTheme="majorEastAsia" w:hAnsi="Century Gothic" w:cstheme="majorBidi"/>
      <w:b/>
      <w:color w:val="D71F1F"/>
      <w:sz w:val="28"/>
      <w:szCs w:val="28"/>
      <w:lang w:val="en-US"/>
    </w:rPr>
  </w:style>
  <w:style w:type="paragraph" w:customStyle="1" w:styleId="Titre4rouge">
    <w:name w:val="Titre4_rouge"/>
    <w:basedOn w:val="Titre3rouge"/>
    <w:link w:val="Titre4rougeCar"/>
    <w:qFormat/>
    <w:rsid w:val="00E619CB"/>
    <w:pPr>
      <w:outlineLvl w:val="3"/>
    </w:pPr>
    <w:rPr>
      <w:b w:val="0"/>
      <w:i/>
    </w:rPr>
  </w:style>
  <w:style w:type="character" w:customStyle="1" w:styleId="Titre3rougeCar">
    <w:name w:val="Titre3_rouge Car"/>
    <w:basedOn w:val="Titre3Car"/>
    <w:link w:val="Titre3rouge"/>
    <w:rsid w:val="00E619CB"/>
    <w:rPr>
      <w:rFonts w:ascii="Century Gothic" w:eastAsiaTheme="majorEastAsia" w:hAnsi="Century Gothic" w:cstheme="majorBidi"/>
      <w:b/>
      <w:color w:val="D94A3F"/>
      <w:sz w:val="24"/>
      <w:szCs w:val="24"/>
      <w:lang w:val="en-US"/>
    </w:rPr>
  </w:style>
  <w:style w:type="paragraph" w:customStyle="1" w:styleId="Titre5rouge">
    <w:name w:val="Titre5_rouge"/>
    <w:basedOn w:val="Titre3rouge"/>
    <w:link w:val="Titre5rougeCar"/>
    <w:qFormat/>
    <w:rsid w:val="00E619CB"/>
    <w:pPr>
      <w:outlineLvl w:val="4"/>
    </w:pPr>
    <w:rPr>
      <w:b w:val="0"/>
      <w:sz w:val="22"/>
    </w:rPr>
  </w:style>
  <w:style w:type="character" w:customStyle="1" w:styleId="Titre4rougeCar">
    <w:name w:val="Titre4_rouge Car"/>
    <w:basedOn w:val="Titre3rougeCar"/>
    <w:link w:val="Titre4rouge"/>
    <w:rsid w:val="00E619CB"/>
    <w:rPr>
      <w:rFonts w:ascii="Century Gothic" w:eastAsiaTheme="majorEastAsia" w:hAnsi="Century Gothic" w:cstheme="majorBidi"/>
      <w:b w:val="0"/>
      <w:i/>
      <w:color w:val="D94A3F"/>
      <w:sz w:val="24"/>
      <w:szCs w:val="24"/>
      <w:lang w:val="en-US"/>
    </w:rPr>
  </w:style>
  <w:style w:type="paragraph" w:styleId="Lgende">
    <w:name w:val="caption"/>
    <w:basedOn w:val="Normal"/>
    <w:next w:val="Normal"/>
    <w:uiPriority w:val="35"/>
    <w:unhideWhenUsed/>
    <w:qFormat/>
    <w:rsid w:val="0053686A"/>
    <w:pPr>
      <w:spacing w:after="200" w:line="240" w:lineRule="auto"/>
    </w:pPr>
    <w:rPr>
      <w:i/>
      <w:iCs/>
      <w:color w:val="44546A" w:themeColor="text2"/>
      <w:sz w:val="18"/>
      <w:szCs w:val="18"/>
    </w:rPr>
  </w:style>
  <w:style w:type="character" w:customStyle="1" w:styleId="Titre5rougeCar">
    <w:name w:val="Titre5_rouge Car"/>
    <w:basedOn w:val="Titre3rougeCar"/>
    <w:link w:val="Titre5rouge"/>
    <w:rsid w:val="00E619CB"/>
    <w:rPr>
      <w:rFonts w:ascii="Century Gothic" w:eastAsiaTheme="majorEastAsia" w:hAnsi="Century Gothic" w:cstheme="majorBidi"/>
      <w:b w:val="0"/>
      <w:color w:val="D94A3F"/>
      <w:sz w:val="24"/>
      <w:szCs w:val="24"/>
      <w:lang w:val="en-US"/>
    </w:rPr>
  </w:style>
  <w:style w:type="paragraph" w:styleId="En-ttedetabledesmatires">
    <w:name w:val="TOC Heading"/>
    <w:basedOn w:val="Titre1"/>
    <w:next w:val="Normal"/>
    <w:uiPriority w:val="39"/>
    <w:unhideWhenUsed/>
    <w:qFormat/>
    <w:rsid w:val="006A66C6"/>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M1">
    <w:name w:val="toc 1"/>
    <w:basedOn w:val="Normal"/>
    <w:next w:val="Normal"/>
    <w:autoRedefine/>
    <w:uiPriority w:val="39"/>
    <w:unhideWhenUsed/>
    <w:rsid w:val="00E619CB"/>
    <w:pPr>
      <w:tabs>
        <w:tab w:val="right" w:leader="dot" w:pos="9062"/>
      </w:tabs>
      <w:spacing w:after="100"/>
    </w:pPr>
  </w:style>
  <w:style w:type="paragraph" w:styleId="TM2">
    <w:name w:val="toc 2"/>
    <w:basedOn w:val="Normal"/>
    <w:next w:val="Normal"/>
    <w:autoRedefine/>
    <w:uiPriority w:val="39"/>
    <w:unhideWhenUsed/>
    <w:rsid w:val="006A66C6"/>
    <w:pPr>
      <w:spacing w:after="100"/>
      <w:ind w:left="240"/>
    </w:pPr>
  </w:style>
  <w:style w:type="paragraph" w:styleId="TM3">
    <w:name w:val="toc 3"/>
    <w:basedOn w:val="Normal"/>
    <w:next w:val="Normal"/>
    <w:autoRedefine/>
    <w:uiPriority w:val="39"/>
    <w:unhideWhenUsed/>
    <w:rsid w:val="006A66C6"/>
    <w:pPr>
      <w:spacing w:after="100"/>
      <w:ind w:left="480"/>
    </w:pPr>
  </w:style>
  <w:style w:type="paragraph" w:styleId="TM4">
    <w:name w:val="toc 4"/>
    <w:basedOn w:val="Normal"/>
    <w:next w:val="Normal"/>
    <w:autoRedefine/>
    <w:uiPriority w:val="39"/>
    <w:unhideWhenUsed/>
    <w:rsid w:val="0052512D"/>
    <w:pPr>
      <w:spacing w:after="100"/>
      <w:ind w:left="720"/>
    </w:pPr>
  </w:style>
  <w:style w:type="paragraph" w:styleId="TM5">
    <w:name w:val="toc 5"/>
    <w:basedOn w:val="Normal"/>
    <w:next w:val="Normal"/>
    <w:autoRedefine/>
    <w:uiPriority w:val="39"/>
    <w:unhideWhenUsed/>
    <w:rsid w:val="0052512D"/>
    <w:pPr>
      <w:spacing w:after="100"/>
      <w:ind w:left="960"/>
    </w:pPr>
  </w:style>
  <w:style w:type="paragraph" w:styleId="Date">
    <w:name w:val="Date"/>
    <w:basedOn w:val="Normal"/>
    <w:next w:val="Normal"/>
    <w:link w:val="DateCar"/>
    <w:uiPriority w:val="99"/>
    <w:semiHidden/>
    <w:unhideWhenUsed/>
    <w:rsid w:val="008A5733"/>
  </w:style>
  <w:style w:type="character" w:customStyle="1" w:styleId="DateCar">
    <w:name w:val="Date Car"/>
    <w:basedOn w:val="Policepardfaut"/>
    <w:link w:val="Date"/>
    <w:uiPriority w:val="99"/>
    <w:semiHidden/>
    <w:rsid w:val="008A5733"/>
    <w:rPr>
      <w:rFonts w:ascii="Microsoft Sans Serif" w:hAnsi="Microsoft Sans Serif"/>
      <w:color w:val="7F7F7F" w:themeColor="text1" w:themeTint="80"/>
      <w:sz w:val="24"/>
      <w:lang w:val="en-US"/>
    </w:rPr>
  </w:style>
  <w:style w:type="table" w:styleId="Tableausimple3">
    <w:name w:val="Plain Table 3"/>
    <w:basedOn w:val="TableauNormal"/>
    <w:uiPriority w:val="43"/>
    <w:rsid w:val="0080759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ausimple5">
    <w:name w:val="Plain Table 5"/>
    <w:basedOn w:val="TableauNormal"/>
    <w:uiPriority w:val="45"/>
    <w:rsid w:val="00807591"/>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8737074">
      <w:bodyDiv w:val="1"/>
      <w:marLeft w:val="0"/>
      <w:marRight w:val="0"/>
      <w:marTop w:val="0"/>
      <w:marBottom w:val="0"/>
      <w:divBdr>
        <w:top w:val="none" w:sz="0" w:space="0" w:color="auto"/>
        <w:left w:val="none" w:sz="0" w:space="0" w:color="auto"/>
        <w:bottom w:val="none" w:sz="0" w:space="0" w:color="auto"/>
        <w:right w:val="none" w:sz="0" w:space="0" w:color="auto"/>
      </w:divBdr>
    </w:div>
    <w:div w:id="282932087">
      <w:bodyDiv w:val="1"/>
      <w:marLeft w:val="0"/>
      <w:marRight w:val="0"/>
      <w:marTop w:val="0"/>
      <w:marBottom w:val="0"/>
      <w:divBdr>
        <w:top w:val="none" w:sz="0" w:space="0" w:color="auto"/>
        <w:left w:val="none" w:sz="0" w:space="0" w:color="auto"/>
        <w:bottom w:val="none" w:sz="0" w:space="0" w:color="auto"/>
        <w:right w:val="none" w:sz="0" w:space="0" w:color="auto"/>
      </w:divBdr>
    </w:div>
    <w:div w:id="525562199">
      <w:bodyDiv w:val="1"/>
      <w:marLeft w:val="0"/>
      <w:marRight w:val="0"/>
      <w:marTop w:val="0"/>
      <w:marBottom w:val="0"/>
      <w:divBdr>
        <w:top w:val="none" w:sz="0" w:space="0" w:color="auto"/>
        <w:left w:val="none" w:sz="0" w:space="0" w:color="auto"/>
        <w:bottom w:val="none" w:sz="0" w:space="0" w:color="auto"/>
        <w:right w:val="none" w:sz="0" w:space="0" w:color="auto"/>
      </w:divBdr>
    </w:div>
    <w:div w:id="803546624">
      <w:bodyDiv w:val="1"/>
      <w:marLeft w:val="0"/>
      <w:marRight w:val="0"/>
      <w:marTop w:val="0"/>
      <w:marBottom w:val="0"/>
      <w:divBdr>
        <w:top w:val="none" w:sz="0" w:space="0" w:color="auto"/>
        <w:left w:val="none" w:sz="0" w:space="0" w:color="auto"/>
        <w:bottom w:val="none" w:sz="0" w:space="0" w:color="auto"/>
        <w:right w:val="none" w:sz="0" w:space="0" w:color="auto"/>
      </w:divBdr>
    </w:div>
    <w:div w:id="1682899881">
      <w:bodyDiv w:val="1"/>
      <w:marLeft w:val="0"/>
      <w:marRight w:val="0"/>
      <w:marTop w:val="0"/>
      <w:marBottom w:val="0"/>
      <w:divBdr>
        <w:top w:val="none" w:sz="0" w:space="0" w:color="auto"/>
        <w:left w:val="none" w:sz="0" w:space="0" w:color="auto"/>
        <w:bottom w:val="none" w:sz="0" w:space="0" w:color="auto"/>
        <w:right w:val="none" w:sz="0" w:space="0" w:color="auto"/>
      </w:divBdr>
      <w:divsChild>
        <w:div w:id="1602421099">
          <w:marLeft w:val="0"/>
          <w:marRight w:val="0"/>
          <w:marTop w:val="0"/>
          <w:marBottom w:val="0"/>
          <w:divBdr>
            <w:top w:val="none" w:sz="0" w:space="0" w:color="auto"/>
            <w:left w:val="none" w:sz="0" w:space="0" w:color="auto"/>
            <w:bottom w:val="none" w:sz="0" w:space="0" w:color="auto"/>
            <w:right w:val="none" w:sz="0" w:space="0" w:color="auto"/>
          </w:divBdr>
        </w:div>
        <w:div w:id="1885100011">
          <w:marLeft w:val="0"/>
          <w:marRight w:val="0"/>
          <w:marTop w:val="0"/>
          <w:marBottom w:val="0"/>
          <w:divBdr>
            <w:top w:val="none" w:sz="0" w:space="0" w:color="auto"/>
            <w:left w:val="none" w:sz="0" w:space="0" w:color="auto"/>
            <w:bottom w:val="none" w:sz="0" w:space="0" w:color="auto"/>
            <w:right w:val="none" w:sz="0" w:space="0" w:color="auto"/>
          </w:divBdr>
        </w:div>
        <w:div w:id="1196890687">
          <w:marLeft w:val="0"/>
          <w:marRight w:val="0"/>
          <w:marTop w:val="0"/>
          <w:marBottom w:val="0"/>
          <w:divBdr>
            <w:top w:val="none" w:sz="0" w:space="0" w:color="auto"/>
            <w:left w:val="none" w:sz="0" w:space="0" w:color="auto"/>
            <w:bottom w:val="none" w:sz="0" w:space="0" w:color="auto"/>
            <w:right w:val="none" w:sz="0" w:space="0" w:color="auto"/>
          </w:divBdr>
        </w:div>
      </w:divsChild>
    </w:div>
    <w:div w:id="1849362893">
      <w:bodyDiv w:val="1"/>
      <w:marLeft w:val="0"/>
      <w:marRight w:val="0"/>
      <w:marTop w:val="0"/>
      <w:marBottom w:val="0"/>
      <w:divBdr>
        <w:top w:val="none" w:sz="0" w:space="0" w:color="auto"/>
        <w:left w:val="none" w:sz="0" w:space="0" w:color="auto"/>
        <w:bottom w:val="none" w:sz="0" w:space="0" w:color="auto"/>
        <w:right w:val="none" w:sz="0" w:space="0" w:color="auto"/>
      </w:divBdr>
    </w:div>
    <w:div w:id="2101637637">
      <w:bodyDiv w:val="1"/>
      <w:marLeft w:val="0"/>
      <w:marRight w:val="0"/>
      <w:marTop w:val="0"/>
      <w:marBottom w:val="0"/>
      <w:divBdr>
        <w:top w:val="none" w:sz="0" w:space="0" w:color="auto"/>
        <w:left w:val="none" w:sz="0" w:space="0" w:color="auto"/>
        <w:bottom w:val="none" w:sz="0" w:space="0" w:color="auto"/>
        <w:right w:val="none" w:sz="0" w:space="0" w:color="auto"/>
      </w:divBdr>
      <w:divsChild>
        <w:div w:id="1543707687">
          <w:marLeft w:val="0"/>
          <w:marRight w:val="0"/>
          <w:marTop w:val="0"/>
          <w:marBottom w:val="0"/>
          <w:divBdr>
            <w:top w:val="none" w:sz="0" w:space="0" w:color="auto"/>
            <w:left w:val="none" w:sz="0" w:space="0" w:color="auto"/>
            <w:bottom w:val="none" w:sz="0" w:space="0" w:color="auto"/>
            <w:right w:val="none" w:sz="0" w:space="0" w:color="auto"/>
          </w:divBdr>
        </w:div>
        <w:div w:id="109982787">
          <w:marLeft w:val="0"/>
          <w:marRight w:val="0"/>
          <w:marTop w:val="0"/>
          <w:marBottom w:val="0"/>
          <w:divBdr>
            <w:top w:val="none" w:sz="0" w:space="0" w:color="auto"/>
            <w:left w:val="none" w:sz="0" w:space="0" w:color="auto"/>
            <w:bottom w:val="none" w:sz="0" w:space="0" w:color="auto"/>
            <w:right w:val="none" w:sz="0" w:space="0" w:color="auto"/>
          </w:divBdr>
        </w:div>
        <w:div w:id="136617983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footer" Target="footer1.xml"/><Relationship Id="rId33" Type="http://schemas.openxmlformats.org/officeDocument/2006/relationships/chart" Target="charts/chart2.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footer" Target="footer2.xml"/><Relationship Id="rId30" Type="http://schemas.openxmlformats.org/officeDocument/2006/relationships/chart" Target="charts/chart1.xml"/><Relationship Id="rId35"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package" Target="../embeddings/Feuille_de_calcul_Microsoft_Excel.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ROB\internship\Thrust_ctrl_report\PWM2Fmap.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a:t>Mapping Force / analogRead()</a:t>
            </a:r>
            <a:r>
              <a:rPr lang="fr-FR" baseline="0"/>
              <a:t> output</a:t>
            </a:r>
            <a:endParaRPr lang="fr-F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1"/>
            <c:trendlineLbl>
              <c:layout>
                <c:manualLayout>
                  <c:x val="1.3326771653543307E-3"/>
                  <c:y val="-5.0684966462525516E-2"/>
                </c:manualLayout>
              </c:layout>
              <c:numFmt formatCode="#,##0.0000000000"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trendlineLbl>
          </c:trendline>
          <c:xVal>
            <c:numRef>
              <c:f>Feuil1!$J$2:$J$6</c:f>
              <c:numCache>
                <c:formatCode>General</c:formatCode>
                <c:ptCount val="5"/>
                <c:pt idx="0">
                  <c:v>216</c:v>
                </c:pt>
                <c:pt idx="1">
                  <c:v>242</c:v>
                </c:pt>
                <c:pt idx="2">
                  <c:v>275</c:v>
                </c:pt>
                <c:pt idx="3">
                  <c:v>319</c:v>
                </c:pt>
                <c:pt idx="4">
                  <c:v>423</c:v>
                </c:pt>
              </c:numCache>
            </c:numRef>
          </c:xVal>
          <c:yVal>
            <c:numRef>
              <c:f>Feuil1!$K$2:$K$6</c:f>
              <c:numCache>
                <c:formatCode>General</c:formatCode>
                <c:ptCount val="5"/>
                <c:pt idx="0">
                  <c:v>0</c:v>
                </c:pt>
                <c:pt idx="1">
                  <c:v>0.7</c:v>
                </c:pt>
                <c:pt idx="2">
                  <c:v>1.7</c:v>
                </c:pt>
                <c:pt idx="3">
                  <c:v>3</c:v>
                </c:pt>
                <c:pt idx="4">
                  <c:v>6</c:v>
                </c:pt>
              </c:numCache>
            </c:numRef>
          </c:yVal>
          <c:smooth val="0"/>
          <c:extLst>
            <c:ext xmlns:c16="http://schemas.microsoft.com/office/drawing/2014/chart" uri="{C3380CC4-5D6E-409C-BE32-E72D297353CC}">
              <c16:uniqueId val="{00000000-1A1E-4A57-99A4-70B9B324062F}"/>
            </c:ext>
          </c:extLst>
        </c:ser>
        <c:dLbls>
          <c:showLegendKey val="0"/>
          <c:showVal val="0"/>
          <c:showCatName val="0"/>
          <c:showSerName val="0"/>
          <c:showPercent val="0"/>
          <c:showBubbleSize val="0"/>
        </c:dLbls>
        <c:axId val="313906440"/>
        <c:axId val="384191400"/>
      </c:scatterChart>
      <c:valAx>
        <c:axId val="313906440"/>
        <c:scaling>
          <c:orientation val="minMax"/>
          <c:min val="200"/>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384191400"/>
        <c:crosses val="autoZero"/>
        <c:crossBetween val="midCat"/>
      </c:valAx>
      <c:valAx>
        <c:axId val="3841914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31390644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r>
              <a:rPr lang="fr-FR"/>
              <a:t>Thrust(PWM-511)</a:t>
            </a:r>
          </a:p>
        </c:rich>
      </c:tx>
      <c:layout>
        <c:manualLayout>
          <c:xMode val="edge"/>
          <c:yMode val="edge"/>
          <c:x val="0.3580947011695137"/>
          <c:y val="3.7855982287928296E-2"/>
        </c:manualLayout>
      </c:layout>
      <c:overlay val="0"/>
      <c:spPr>
        <a:noFill/>
        <a:ln>
          <a:noFill/>
        </a:ln>
        <a:effectLst/>
      </c:spPr>
      <c:txPr>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poly"/>
            <c:order val="2"/>
            <c:intercept val="0"/>
            <c:dispRSqr val="0"/>
            <c:dispEq val="1"/>
            <c:trendlineLbl>
              <c:layout>
                <c:manualLayout>
                  <c:x val="-8.1988235957378836E-2"/>
                  <c:y val="-5.2400592783044979E-2"/>
                </c:manualLayout>
              </c:layout>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sz="1100" baseline="0"/>
                      <a:t>y = 0,0000531357384x</a:t>
                    </a:r>
                    <a:r>
                      <a:rPr lang="en-US" sz="1100" baseline="30000"/>
                      <a:t>2</a:t>
                    </a:r>
                    <a:r>
                      <a:rPr lang="en-US" sz="1100" baseline="0"/>
                      <a:t> + 0,0052463901262x</a:t>
                    </a:r>
                    <a:endParaRPr lang="en-US" sz="1100"/>
                  </a:p>
                </c:rich>
              </c:tx>
              <c:numFmt formatCode="#,##0.0000000000000"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trendlineLbl>
          </c:trendline>
          <c:xVal>
            <c:numRef>
              <c:f>Feuil1!$C$2:$C$13</c:f>
              <c:numCache>
                <c:formatCode>General</c:formatCode>
                <c:ptCount val="12"/>
                <c:pt idx="0">
                  <c:v>0</c:v>
                </c:pt>
                <c:pt idx="1">
                  <c:v>19</c:v>
                </c:pt>
                <c:pt idx="2">
                  <c:v>59</c:v>
                </c:pt>
                <c:pt idx="3">
                  <c:v>89</c:v>
                </c:pt>
                <c:pt idx="4">
                  <c:v>119</c:v>
                </c:pt>
                <c:pt idx="5">
                  <c:v>159</c:v>
                </c:pt>
                <c:pt idx="6">
                  <c:v>189</c:v>
                </c:pt>
                <c:pt idx="7">
                  <c:v>219</c:v>
                </c:pt>
                <c:pt idx="8">
                  <c:v>259</c:v>
                </c:pt>
                <c:pt idx="9">
                  <c:v>289</c:v>
                </c:pt>
                <c:pt idx="10">
                  <c:v>319</c:v>
                </c:pt>
                <c:pt idx="11">
                  <c:v>359</c:v>
                </c:pt>
              </c:numCache>
            </c:numRef>
          </c:xVal>
          <c:yVal>
            <c:numRef>
              <c:f>Feuil1!$F$2:$F$13</c:f>
              <c:numCache>
                <c:formatCode>General</c:formatCode>
                <c:ptCount val="12"/>
                <c:pt idx="0">
                  <c:v>0</c:v>
                </c:pt>
                <c:pt idx="1">
                  <c:v>0.02</c:v>
                </c:pt>
                <c:pt idx="2">
                  <c:v>0.32</c:v>
                </c:pt>
                <c:pt idx="3">
                  <c:v>0.73</c:v>
                </c:pt>
                <c:pt idx="4">
                  <c:v>1.27</c:v>
                </c:pt>
                <c:pt idx="5">
                  <c:v>2.2000000000000002</c:v>
                </c:pt>
                <c:pt idx="6">
                  <c:v>3</c:v>
                </c:pt>
                <c:pt idx="7">
                  <c:v>3.8</c:v>
                </c:pt>
                <c:pt idx="8">
                  <c:v>5</c:v>
                </c:pt>
                <c:pt idx="9">
                  <c:v>6</c:v>
                </c:pt>
                <c:pt idx="10">
                  <c:v>7.1</c:v>
                </c:pt>
                <c:pt idx="11">
                  <c:v>8.6</c:v>
                </c:pt>
              </c:numCache>
            </c:numRef>
          </c:yVal>
          <c:smooth val="0"/>
          <c:extLst>
            <c:ext xmlns:c16="http://schemas.microsoft.com/office/drawing/2014/chart" uri="{C3380CC4-5D6E-409C-BE32-E72D297353CC}">
              <c16:uniqueId val="{00000000-C69F-4D25-A4DA-ECFB76A8BB5C}"/>
            </c:ext>
          </c:extLst>
        </c:ser>
        <c:dLbls>
          <c:showLegendKey val="0"/>
          <c:showVal val="0"/>
          <c:showCatName val="0"/>
          <c:showSerName val="0"/>
          <c:showPercent val="0"/>
          <c:showBubbleSize val="0"/>
        </c:dLbls>
        <c:axId val="404757568"/>
        <c:axId val="404760848"/>
      </c:scatterChart>
      <c:valAx>
        <c:axId val="40475756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404760848"/>
        <c:crosses val="autoZero"/>
        <c:crossBetween val="midCat"/>
      </c:valAx>
      <c:valAx>
        <c:axId val="4047608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40475756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CB8DA2-3A9F-4378-BDF1-B3B63C0216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2140</TotalTime>
  <Pages>1</Pages>
  <Words>4974</Words>
  <Characters>27359</Characters>
  <Application>Microsoft Office Word</Application>
  <DocSecurity>0</DocSecurity>
  <Lines>227</Lines>
  <Paragraphs>64</Paragraphs>
  <ScaleCrop>false</ScaleCrop>
  <HeadingPairs>
    <vt:vector size="2" baseType="variant">
      <vt:variant>
        <vt:lpstr>Titre</vt:lpstr>
      </vt:variant>
      <vt:variant>
        <vt:i4>1</vt:i4>
      </vt:variant>
    </vt:vector>
  </HeadingPairs>
  <TitlesOfParts>
    <vt:vector size="1" baseType="lpstr">
      <vt:lpstr/>
    </vt:vector>
  </TitlesOfParts>
  <Company>HP</Company>
  <LinksUpToDate>false</LinksUpToDate>
  <CharactersWithSpaces>32269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Becquet</dc:creator>
  <cp:keywords/>
  <dc:description/>
  <cp:lastModifiedBy>Kevin Becquet</cp:lastModifiedBy>
  <cp:revision>20</cp:revision>
  <dcterms:created xsi:type="dcterms:W3CDTF">2022-08-04T10:19:00Z</dcterms:created>
  <dcterms:modified xsi:type="dcterms:W3CDTF">2022-08-06T13:58:00Z</dcterms:modified>
</cp:coreProperties>
</file>