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B6FCF" w14:textId="369DADE1" w:rsidR="00D619C9" w:rsidRDefault="00D619C9"/>
    <w:p w14:paraId="708D2419" w14:textId="1A0C5A5E" w:rsidR="00D619C9" w:rsidRDefault="00FE2ABE">
      <w:pPr>
        <w:keepNext/>
        <w:spacing w:line="259" w:lineRule="auto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hidden="0" allowOverlap="1" wp14:anchorId="1C7B52E3" wp14:editId="4FC1D459">
                <wp:simplePos x="0" y="0"/>
                <wp:positionH relativeFrom="column">
                  <wp:posOffset>140584</wp:posOffset>
                </wp:positionH>
                <wp:positionV relativeFrom="paragraph">
                  <wp:posOffset>5256640</wp:posOffset>
                </wp:positionV>
                <wp:extent cx="5868035" cy="1789430"/>
                <wp:effectExtent l="0" t="0" r="0" b="1270"/>
                <wp:wrapSquare wrapText="bothSides" distT="45720" distB="45720" distL="114300" distR="114300"/>
                <wp:docPr id="222" name="Rectángulo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035" cy="1789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17610E" w14:textId="77777777" w:rsidR="00522174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Informe estadístico Campus Virtual </w:t>
                            </w:r>
                          </w:p>
                          <w:p w14:paraId="4A591C6F" w14:textId="146F8F59" w:rsidR="00522174" w:rsidRDefault="00333734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Facultad </w:t>
                            </w:r>
                            <w:r w:rsidR="008F6774">
                              <w:rPr>
                                <w:color w:val="000000"/>
                                <w:sz w:val="28"/>
                              </w:rPr>
                              <w:t>Ingeniería de Sistemas</w:t>
                            </w:r>
                          </w:p>
                          <w:p w14:paraId="64E7ED01" w14:textId="77777777" w:rsidR="00522174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Universidad Santo Tomás Seccional Tunja </w:t>
                            </w:r>
                          </w:p>
                          <w:p w14:paraId="356DC2CD" w14:textId="166E0BDD" w:rsidR="00D619C9" w:rsidRDefault="005B3E22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2026-1</w:t>
                            </w:r>
                          </w:p>
                          <w:p w14:paraId="4ED70CD6" w14:textId="77777777" w:rsidR="00D619C9" w:rsidRDefault="00D619C9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  <w:p w14:paraId="2B1449D5" w14:textId="77777777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Mg. Liliana Mendivelso Melo</w:t>
                            </w:r>
                          </w:p>
                          <w:p w14:paraId="44612CEC" w14:textId="77777777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Directora Campus Virtual</w:t>
                            </w:r>
                          </w:p>
                          <w:p w14:paraId="5F052A95" w14:textId="0BAAC7E1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 xml:space="preserve">Ing. </w:t>
                            </w:r>
                            <w:r w:rsidR="00522357">
                              <w:rPr>
                                <w:b/>
                                <w:color w:val="000000"/>
                                <w:sz w:val="28"/>
                              </w:rPr>
                              <w:t>J</w:t>
                            </w:r>
                            <w:r w:rsidR="00152EDA">
                              <w:rPr>
                                <w:b/>
                                <w:color w:val="000000"/>
                                <w:sz w:val="28"/>
                              </w:rPr>
                              <w:t>uan Manuel Malaver Echeverria</w:t>
                            </w:r>
                          </w:p>
                          <w:p w14:paraId="643F6F97" w14:textId="77777777" w:rsidR="00D619C9" w:rsidRDefault="00E1200D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Profesional Soporte Campus Virtual</w:t>
                            </w:r>
                          </w:p>
                          <w:p w14:paraId="70A8EF69" w14:textId="77777777" w:rsidR="00D619C9" w:rsidRDefault="00D619C9">
                            <w:pPr>
                              <w:spacing w:after="0" w:line="240" w:lineRule="auto"/>
                              <w:jc w:val="righ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7B52E3" id="Rectángulo 222" o:spid="_x0000_s1026" style="position:absolute;margin-left:11.05pt;margin-top:413.9pt;width:462.05pt;height:140.9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" stroked="f">
                <v:textbox inset="2.53958mm,1.2694mm,2.53958mm,1.2694mm">
                  <w:txbxContent>
                    <w:p w14:paraId="6717610E" w14:textId="77777777" w:rsidR="00522174" w:rsidRDefault="00E1200D">
                      <w:pPr>
                        <w:spacing w:after="0" w:line="240" w:lineRule="auto"/>
                        <w:jc w:val="right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Informe estadístico Campus Virtual </w:t>
                      </w:r>
                    </w:p>
                    <w:p w14:paraId="4A591C6F" w14:textId="146F8F59" w:rsidR="00522174" w:rsidRDefault="00333734">
                      <w:pPr>
                        <w:spacing w:after="0" w:line="240" w:lineRule="auto"/>
                        <w:jc w:val="right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Facultad </w:t>
                      </w:r>
                      <w:r w:rsidR="008F6774">
                        <w:rPr>
                          <w:color w:val="000000"/>
                          <w:sz w:val="28"/>
                        </w:rPr>
                        <w:t>Ingeniería de Sistemas</w:t>
                      </w:r>
                    </w:p>
                    <w:p w14:paraId="64E7ED01" w14:textId="77777777" w:rsidR="00522174" w:rsidRDefault="00E1200D">
                      <w:pPr>
                        <w:spacing w:after="0" w:line="240" w:lineRule="auto"/>
                        <w:jc w:val="right"/>
                        <w:textDirection w:val="btLr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z w:val="28"/>
                        </w:rPr>
                        <w:t xml:space="preserve">Universidad Santo Tomás Seccional Tunja </w:t>
                      </w:r>
                    </w:p>
                    <w:p w14:paraId="356DC2CD" w14:textId="166E0BDD" w:rsidR="00D619C9" w:rsidRDefault="005B3E22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2026-1</w:t>
                      </w:r>
                    </w:p>
                    <w:p w14:paraId="4ED70CD6" w14:textId="77777777" w:rsidR="00D619C9" w:rsidRDefault="00D619C9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  <w:p w14:paraId="2B1449D5" w14:textId="77777777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Mg. Liliana Mendivelso Melo</w:t>
                      </w:r>
                    </w:p>
                    <w:p w14:paraId="44612CEC" w14:textId="77777777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Directora Campus Virtual</w:t>
                      </w:r>
                    </w:p>
                    <w:p w14:paraId="5F052A95" w14:textId="0BAAC7E1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 xml:space="preserve">Ing. </w:t>
                      </w:r>
                      <w:r w:rsidR="00522357">
                        <w:rPr>
                          <w:b/>
                          <w:color w:val="000000"/>
                          <w:sz w:val="28"/>
                        </w:rPr>
                        <w:t>J</w:t>
                      </w:r>
                      <w:r w:rsidR="00152EDA">
                        <w:rPr>
                          <w:b/>
                          <w:color w:val="000000"/>
                          <w:sz w:val="28"/>
                        </w:rPr>
                        <w:t>uan Manuel Malaver Echeverria</w:t>
                      </w:r>
                    </w:p>
                    <w:p w14:paraId="643F6F97" w14:textId="77777777" w:rsidR="00D619C9" w:rsidRDefault="00E1200D">
                      <w:pPr>
                        <w:spacing w:after="0" w:line="240" w:lineRule="auto"/>
                        <w:jc w:val="right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Profesional Soporte Campus Virtual</w:t>
                      </w:r>
                    </w:p>
                    <w:p w14:paraId="70A8EF69" w14:textId="77777777" w:rsidR="00D619C9" w:rsidRDefault="00D619C9">
                      <w:pPr>
                        <w:spacing w:after="0" w:line="240" w:lineRule="auto"/>
                        <w:jc w:val="right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EE7C9D">
        <w:rPr>
          <w:noProof/>
        </w:rPr>
        <w:pict w14:anchorId="7C6013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92.55pt;margin-top:152.85pt;width:322.4pt;height:93.55pt;z-index:-251658240;mso-position-horizontal-relative:text;mso-position-vertical-relative:text;mso-width-relative:page;mso-height-relative:page">
            <v:imagedata r:id="rId8" o:title="logo_menu"/>
          </v:shape>
        </w:pict>
      </w:r>
      <w:r w:rsidR="00E1200D">
        <w:br w:type="page"/>
      </w:r>
    </w:p>
    <w:p w14:paraId="71AED35B" w14:textId="77777777" w:rsidR="00D619C9" w:rsidRDefault="00E1200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color w:val="000000"/>
        </w:rPr>
      </w:pPr>
      <w:r>
        <w:rPr>
          <w:b/>
          <w:color w:val="000000"/>
        </w:rPr>
        <w:lastRenderedPageBreak/>
        <w:t>Tabla de contenido</w:t>
      </w:r>
    </w:p>
    <w:p w14:paraId="5AEF4910" w14:textId="77777777" w:rsidR="00D619C9" w:rsidRDefault="00D619C9">
      <w:pPr>
        <w:pBdr>
          <w:top w:val="nil"/>
          <w:left w:val="nil"/>
          <w:bottom w:val="nil"/>
          <w:right w:val="nil"/>
          <w:between w:val="nil"/>
        </w:pBdr>
        <w:tabs>
          <w:tab w:val="right" w:pos="8828"/>
        </w:tabs>
        <w:spacing w:after="100"/>
        <w:rPr>
          <w:color w:val="000000"/>
        </w:rPr>
      </w:pPr>
    </w:p>
    <w:sdt>
      <w:sdtPr>
        <w:id w:val="-1219273720"/>
        <w:docPartObj>
          <w:docPartGallery w:val="Table of Contents"/>
          <w:docPartUnique/>
        </w:docPartObj>
      </w:sdtPr>
      <w:sdtEndPr/>
      <w:sdtContent>
        <w:p w14:paraId="20ADEF74" w14:textId="257E2719" w:rsidR="00522174" w:rsidRDefault="00E1200D">
          <w:pPr>
            <w:pStyle w:val="TDC1"/>
            <w:tabs>
              <w:tab w:val="right" w:pos="10070"/>
            </w:tabs>
            <w:rPr>
              <w:rFonts w:asciiTheme="minorHAnsi" w:eastAsiaTheme="minorEastAsia" w:hAnsiTheme="minorHAnsi" w:cstheme="minorBidi"/>
              <w:noProof/>
              <w:lang w:eastAsia="es-MX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09393327" w:history="1">
            <w:r w:rsidR="00522174" w:rsidRPr="002827BA">
              <w:rPr>
                <w:rStyle w:val="Hipervnculo"/>
                <w:noProof/>
              </w:rPr>
              <w:t>Resumen Ejecutivo</w:t>
            </w:r>
            <w:r w:rsidR="00522174">
              <w:rPr>
                <w:noProof/>
                <w:webHidden/>
              </w:rPr>
              <w:tab/>
            </w:r>
            <w:r w:rsidR="00522174">
              <w:rPr>
                <w:noProof/>
                <w:webHidden/>
              </w:rPr>
              <w:fldChar w:fldCharType="begin"/>
            </w:r>
            <w:r w:rsidR="00522174">
              <w:rPr>
                <w:noProof/>
                <w:webHidden/>
              </w:rPr>
              <w:instrText xml:space="preserve"> PAGEREF _Toc109393327 \h </w:instrText>
            </w:r>
            <w:r w:rsidR="00522174">
              <w:rPr>
                <w:noProof/>
                <w:webHidden/>
              </w:rPr>
            </w:r>
            <w:r w:rsidR="00522174">
              <w:rPr>
                <w:noProof/>
                <w:webHidden/>
              </w:rPr>
              <w:fldChar w:fldCharType="separate"/>
            </w:r>
            <w:r w:rsidR="00D747AE">
              <w:rPr>
                <w:noProof/>
                <w:webHidden/>
              </w:rPr>
              <w:t>4</w:t>
            </w:r>
            <w:r w:rsidR="00522174">
              <w:rPr>
                <w:noProof/>
                <w:webHidden/>
              </w:rPr>
              <w:fldChar w:fldCharType="end"/>
            </w:r>
          </w:hyperlink>
        </w:p>
        <w:p w14:paraId="4BC7E82B" w14:textId="1D230C1B" w:rsidR="00522174" w:rsidRDefault="00EE7C9D">
          <w:pPr>
            <w:pStyle w:val="TDC1"/>
            <w:tabs>
              <w:tab w:val="right" w:pos="10070"/>
            </w:tabs>
            <w:rPr>
              <w:rFonts w:asciiTheme="minorHAnsi" w:eastAsiaTheme="minorEastAsia" w:hAnsiTheme="minorHAnsi" w:cstheme="minorBidi"/>
              <w:noProof/>
              <w:lang w:eastAsia="es-MX"/>
            </w:rPr>
          </w:pPr>
          <w:hyperlink w:anchor="_Toc109393328" w:history="1">
            <w:r w:rsidR="00522174" w:rsidRPr="002827BA">
              <w:rPr>
                <w:rStyle w:val="Hipervnculo"/>
                <w:noProof/>
              </w:rPr>
              <w:t>Introducción</w:t>
            </w:r>
            <w:r w:rsidR="00522174">
              <w:rPr>
                <w:noProof/>
                <w:webHidden/>
              </w:rPr>
              <w:tab/>
            </w:r>
            <w:r w:rsidR="00522174">
              <w:rPr>
                <w:noProof/>
                <w:webHidden/>
              </w:rPr>
              <w:fldChar w:fldCharType="begin"/>
            </w:r>
            <w:r w:rsidR="00522174">
              <w:rPr>
                <w:noProof/>
                <w:webHidden/>
              </w:rPr>
              <w:instrText xml:space="preserve"> PAGEREF _Toc109393328 \h </w:instrText>
            </w:r>
            <w:r w:rsidR="00522174">
              <w:rPr>
                <w:noProof/>
                <w:webHidden/>
              </w:rPr>
            </w:r>
            <w:r w:rsidR="00522174">
              <w:rPr>
                <w:noProof/>
                <w:webHidden/>
              </w:rPr>
              <w:fldChar w:fldCharType="separate"/>
            </w:r>
            <w:r w:rsidR="00D747AE">
              <w:rPr>
                <w:noProof/>
                <w:webHidden/>
              </w:rPr>
              <w:t>5</w:t>
            </w:r>
            <w:r w:rsidR="00522174">
              <w:rPr>
                <w:noProof/>
                <w:webHidden/>
              </w:rPr>
              <w:fldChar w:fldCharType="end"/>
            </w:r>
          </w:hyperlink>
        </w:p>
        <w:p w14:paraId="4F2287D8" w14:textId="22EFD9C9" w:rsidR="00522174" w:rsidRDefault="00EE7C9D">
          <w:pPr>
            <w:pStyle w:val="TDC1"/>
            <w:tabs>
              <w:tab w:val="left" w:pos="480"/>
              <w:tab w:val="right" w:pos="10070"/>
            </w:tabs>
            <w:rPr>
              <w:rFonts w:asciiTheme="minorHAnsi" w:eastAsiaTheme="minorEastAsia" w:hAnsiTheme="minorHAnsi" w:cstheme="minorBidi"/>
              <w:noProof/>
              <w:lang w:eastAsia="es-MX"/>
            </w:rPr>
          </w:pPr>
          <w:hyperlink w:anchor="_Toc109393329" w:history="1">
            <w:r w:rsidR="00522174" w:rsidRPr="002827BA">
              <w:rPr>
                <w:rStyle w:val="Hipervnculo"/>
                <w:noProof/>
              </w:rPr>
              <w:t>1.</w:t>
            </w:r>
            <w:r w:rsidR="00522174">
              <w:rPr>
                <w:rFonts w:asciiTheme="minorHAnsi" w:eastAsiaTheme="minorEastAsia" w:hAnsiTheme="minorHAnsi" w:cstheme="minorBidi"/>
                <w:noProof/>
                <w:lang w:eastAsia="es-MX"/>
              </w:rPr>
              <w:tab/>
            </w:r>
            <w:r w:rsidR="00522174" w:rsidRPr="002827BA">
              <w:rPr>
                <w:rStyle w:val="Hipervnculo"/>
                <w:noProof/>
              </w:rPr>
              <w:t>Docentes</w:t>
            </w:r>
            <w:r w:rsidR="00522174">
              <w:rPr>
                <w:noProof/>
                <w:webHidden/>
              </w:rPr>
              <w:tab/>
            </w:r>
            <w:r w:rsidR="00522174">
              <w:rPr>
                <w:noProof/>
                <w:webHidden/>
              </w:rPr>
              <w:fldChar w:fldCharType="begin"/>
            </w:r>
            <w:r w:rsidR="00522174">
              <w:rPr>
                <w:noProof/>
                <w:webHidden/>
              </w:rPr>
              <w:instrText xml:space="preserve"> PAGEREF _Toc109393329 \h </w:instrText>
            </w:r>
            <w:r w:rsidR="00522174">
              <w:rPr>
                <w:noProof/>
                <w:webHidden/>
              </w:rPr>
            </w:r>
            <w:r w:rsidR="00522174">
              <w:rPr>
                <w:noProof/>
                <w:webHidden/>
              </w:rPr>
              <w:fldChar w:fldCharType="separate"/>
            </w:r>
            <w:r w:rsidR="00D747AE">
              <w:rPr>
                <w:noProof/>
                <w:webHidden/>
              </w:rPr>
              <w:t>7</w:t>
            </w:r>
            <w:r w:rsidR="00522174">
              <w:rPr>
                <w:noProof/>
                <w:webHidden/>
              </w:rPr>
              <w:fldChar w:fldCharType="end"/>
            </w:r>
          </w:hyperlink>
        </w:p>
        <w:p w14:paraId="7AC25B95" w14:textId="408280BA" w:rsidR="00522174" w:rsidRDefault="00EE7C9D">
          <w:pPr>
            <w:pStyle w:val="TDC1"/>
            <w:tabs>
              <w:tab w:val="left" w:pos="480"/>
              <w:tab w:val="right" w:pos="10070"/>
            </w:tabs>
            <w:rPr>
              <w:rFonts w:asciiTheme="minorHAnsi" w:eastAsiaTheme="minorEastAsia" w:hAnsiTheme="minorHAnsi" w:cstheme="minorBidi"/>
              <w:noProof/>
              <w:lang w:eastAsia="es-MX"/>
            </w:rPr>
          </w:pPr>
          <w:hyperlink w:anchor="_Toc109393330" w:history="1">
            <w:r w:rsidR="00522174" w:rsidRPr="002827BA">
              <w:rPr>
                <w:rStyle w:val="Hipervnculo"/>
                <w:noProof/>
              </w:rPr>
              <w:t>2.</w:t>
            </w:r>
            <w:r w:rsidR="00522174">
              <w:rPr>
                <w:rFonts w:asciiTheme="minorHAnsi" w:eastAsiaTheme="minorEastAsia" w:hAnsiTheme="minorHAnsi" w:cstheme="minorBidi"/>
                <w:noProof/>
                <w:lang w:eastAsia="es-MX"/>
              </w:rPr>
              <w:tab/>
            </w:r>
            <w:r w:rsidR="00522174" w:rsidRPr="002827BA">
              <w:rPr>
                <w:rStyle w:val="Hipervnculo"/>
                <w:noProof/>
              </w:rPr>
              <w:t>Estudiantes</w:t>
            </w:r>
            <w:r w:rsidR="00522174">
              <w:rPr>
                <w:noProof/>
                <w:webHidden/>
              </w:rPr>
              <w:tab/>
            </w:r>
            <w:r w:rsidR="00522174">
              <w:rPr>
                <w:noProof/>
                <w:webHidden/>
              </w:rPr>
              <w:fldChar w:fldCharType="begin"/>
            </w:r>
            <w:r w:rsidR="00522174">
              <w:rPr>
                <w:noProof/>
                <w:webHidden/>
              </w:rPr>
              <w:instrText xml:space="preserve"> PAGEREF _Toc109393330 \h </w:instrText>
            </w:r>
            <w:r w:rsidR="00522174">
              <w:rPr>
                <w:noProof/>
                <w:webHidden/>
              </w:rPr>
            </w:r>
            <w:r w:rsidR="00522174">
              <w:rPr>
                <w:noProof/>
                <w:webHidden/>
              </w:rPr>
              <w:fldChar w:fldCharType="separate"/>
            </w:r>
            <w:r w:rsidR="00D747AE">
              <w:rPr>
                <w:noProof/>
                <w:webHidden/>
              </w:rPr>
              <w:t>8</w:t>
            </w:r>
            <w:r w:rsidR="00522174">
              <w:rPr>
                <w:noProof/>
                <w:webHidden/>
              </w:rPr>
              <w:fldChar w:fldCharType="end"/>
            </w:r>
          </w:hyperlink>
        </w:p>
        <w:p w14:paraId="0D405579" w14:textId="036E21A8" w:rsidR="00522174" w:rsidRDefault="00EE7C9D">
          <w:pPr>
            <w:pStyle w:val="TDC1"/>
            <w:tabs>
              <w:tab w:val="left" w:pos="480"/>
              <w:tab w:val="right" w:pos="10070"/>
            </w:tabs>
            <w:rPr>
              <w:rFonts w:asciiTheme="minorHAnsi" w:eastAsiaTheme="minorEastAsia" w:hAnsiTheme="minorHAnsi" w:cstheme="minorBidi"/>
              <w:noProof/>
              <w:lang w:eastAsia="es-MX"/>
            </w:rPr>
          </w:pPr>
          <w:hyperlink w:anchor="_Toc109393331" w:history="1">
            <w:r w:rsidR="00522174" w:rsidRPr="002827BA">
              <w:rPr>
                <w:rStyle w:val="Hipervnculo"/>
                <w:noProof/>
              </w:rPr>
              <w:t>3.</w:t>
            </w:r>
            <w:r w:rsidR="00522174">
              <w:rPr>
                <w:rFonts w:asciiTheme="minorHAnsi" w:eastAsiaTheme="minorEastAsia" w:hAnsiTheme="minorHAnsi" w:cstheme="minorBidi"/>
                <w:noProof/>
                <w:lang w:eastAsia="es-MX"/>
              </w:rPr>
              <w:tab/>
            </w:r>
            <w:r w:rsidR="00522174" w:rsidRPr="002827BA">
              <w:rPr>
                <w:rStyle w:val="Hipervnculo"/>
                <w:noProof/>
              </w:rPr>
              <w:t>Diseño de cursos virtuales</w:t>
            </w:r>
            <w:r w:rsidR="00522174">
              <w:rPr>
                <w:noProof/>
                <w:webHidden/>
              </w:rPr>
              <w:tab/>
            </w:r>
            <w:r w:rsidR="00522174">
              <w:rPr>
                <w:noProof/>
                <w:webHidden/>
              </w:rPr>
              <w:fldChar w:fldCharType="begin"/>
            </w:r>
            <w:r w:rsidR="00522174">
              <w:rPr>
                <w:noProof/>
                <w:webHidden/>
              </w:rPr>
              <w:instrText xml:space="preserve"> PAGEREF _Toc109393331 \h </w:instrText>
            </w:r>
            <w:r w:rsidR="00522174">
              <w:rPr>
                <w:noProof/>
                <w:webHidden/>
              </w:rPr>
            </w:r>
            <w:r w:rsidR="00522174">
              <w:rPr>
                <w:noProof/>
                <w:webHidden/>
              </w:rPr>
              <w:fldChar w:fldCharType="separate"/>
            </w:r>
            <w:r w:rsidR="00D747AE">
              <w:rPr>
                <w:noProof/>
                <w:webHidden/>
              </w:rPr>
              <w:t>10</w:t>
            </w:r>
            <w:r w:rsidR="00522174">
              <w:rPr>
                <w:noProof/>
                <w:webHidden/>
              </w:rPr>
              <w:fldChar w:fldCharType="end"/>
            </w:r>
          </w:hyperlink>
        </w:p>
        <w:p w14:paraId="0970F94D" w14:textId="781BBD9F" w:rsidR="00D619C9" w:rsidRDefault="00E1200D">
          <w:r>
            <w:fldChar w:fldCharType="end"/>
          </w:r>
        </w:p>
      </w:sdtContent>
    </w:sdt>
    <w:p w14:paraId="4E18C328" w14:textId="77777777" w:rsidR="00D619C9" w:rsidRDefault="00E1200D">
      <w:pPr>
        <w:spacing w:line="259" w:lineRule="auto"/>
      </w:pPr>
      <w:r>
        <w:br w:type="page"/>
      </w:r>
    </w:p>
    <w:p w14:paraId="2703BA9D" w14:textId="77777777" w:rsidR="00D619C9" w:rsidRDefault="00D619C9">
      <w:pPr>
        <w:rPr>
          <w:b/>
        </w:rPr>
      </w:pPr>
    </w:p>
    <w:p w14:paraId="551ACDC9" w14:textId="77777777" w:rsidR="00D619C9" w:rsidRDefault="00E1200D">
      <w:pPr>
        <w:spacing w:after="320"/>
        <w:rPr>
          <w:b/>
        </w:rPr>
      </w:pPr>
      <w:r>
        <w:rPr>
          <w:b/>
        </w:rPr>
        <w:t>Tabla de ilustraciones</w:t>
      </w:r>
    </w:p>
    <w:p>
      <w:pPr>
        <w:pStyle w:val="TableofFigures"/>
      </w:pPr>
      <w:r>
        <w:fldChar w:fldCharType="begin" w:dirty="true"/>
      </w:r>
      <w:r>
        <w:instrText xml:space="preserve"> TOC \h \z \c "FiguraInforme" </w:instrText>
      </w:r>
      <w:r>
        <w:fldChar w:fldCharType="separate"/>
      </w:r>
      <w:r>
        <w:t>La tabla de ilustraciones se actualizará al abrir el documento.</w:t>
      </w:r>
      <w:r>
        <w:fldChar w:fldCharType="end"/>
      </w:r>
    </w:p>
    <w:p w14:paraId="6A57D6DC" w14:textId="77777777" w:rsidR="00D619C9" w:rsidRDefault="00E1200D">
      <w:pPr>
        <w:spacing w:line="259" w:lineRule="auto"/>
        <w:rPr>
          <w:b/>
        </w:rPr>
      </w:pPr>
      <w:r>
        <w:br w:type="page"/>
      </w:r>
    </w:p>
    <w:p w14:paraId="46DA9EBF" w14:textId="77777777" w:rsidR="00D619C9" w:rsidRDefault="00E1200D">
      <w:pPr>
        <w:pStyle w:val="Ttulo1"/>
      </w:pPr>
      <w:bookmarkStart w:id="0" w:name="_Toc109393327"/>
      <w:r>
        <w:lastRenderedPageBreak/>
        <w:t>Resumen Ejecutivo</w:t>
      </w:r>
      <w:bookmarkEnd w:id="0"/>
    </w:p>
    <w:p w14:paraId="27E18800" w14:textId="22FE80D4" w:rsidR="00110C30" w:rsidRDefault="0078557C" w:rsidP="00110C30">
      <w:pPr>
        <w:jc w:val="both"/>
      </w:pPr>
      <w:r>
        <w:t>Durante el periodo 2026-1 se analizaron 400.568 eventos de Open LMS correspondientes al programa de Ingeniería de Sistemas. Los resultados permiten reconocer el nivel de participacion de estudiantes y docentes, la continuidad mensual y los cursos con mayor actividad.</w:t>
      </w:r>
    </w:p>
    <w:p>
      <w:pPr>
        <w:pStyle w:val="Ttulo1"/>
      </w:pPr>
      <w:r>
        <w:t>Indicadores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Indicador</w:t>
            </w:r>
          </w:p>
        </w:tc>
        <w:tc>
          <w:tcPr>
            <w:tcW w:type="dxa" w:w="336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Resultado</w:t>
            </w:r>
          </w:p>
        </w:tc>
        <w:tc>
          <w:tcPr>
            <w:tcW w:type="dxa" w:w="336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Lectura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Eventos totales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400.568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Interacciones registradas</w:t>
            </w:r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Usuarios únicos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520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509 estudiantes y 11 docentes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Actividad estudiantil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323.790 eventos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Eventos de estudiantes</w:t>
            </w:r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Actividad docente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76.778 eventos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Eventos de docentes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Días activos por estudiante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39,1 promedio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Mediana: 38 días</w:t>
            </w:r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Días activos por docente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71,4 promedio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Mediana: 75 días</w:t>
            </w:r>
          </w:p>
        </w:tc>
      </w:tr>
    </w:tbl>
    <w:p w14:paraId="22B8D574" w14:textId="77777777" w:rsidR="00110C30" w:rsidRDefault="00110C30">
      <w:pPr>
        <w:jc w:val="both"/>
      </w:pPr>
    </w:p>
    <w:p w14:paraId="2E1A0AF7" w14:textId="77777777" w:rsidR="00D619C9" w:rsidRDefault="00E1200D">
      <w:pPr>
        <w:pStyle w:val="Ttulo1"/>
        <w:keepNext/>
        <w:pageBreakBefore/>
      </w:pPr>
      <w:r>
        <w:t>1. Introducción</w:t>
      </w:r>
    </w:p>
    <w:p w14:paraId="382363B2" w14:textId="6B700333" w:rsidR="00D619C9" w:rsidRDefault="00E1200D">
      <w:pPr>
        <w:jc w:val="both"/>
      </w:pPr>
      <w:r>
        <w:t>Este informe estadístico presenta el uso de la plataforma Open LMS para el programa de Ingeniería de Sistemas durante el periodo 2026-1. Fue elaborado por el equipo del Campus Virtual.</w:t>
      </w:r>
    </w:p>
    <w:p w14:paraId="40B485D2" w14:textId="27816087" w:rsidR="00D619C9" w:rsidRDefault="00E1200D">
      <w:pPr>
        <w:jc w:val="both"/>
      </w:pPr>
      <w:r>
        <w:t>Para la elaboración del informe se analizaron 400.568 registros del sistema de seguimiento del Campus Virtual. La información fue consolidada automáticamente en Excel.</w:t>
      </w:r>
    </w:p>
    <w:p w14:paraId="687EA12E" w14:textId="77777777" w:rsidR="00D619C9" w:rsidRDefault="00E1200D">
      <w:pPr>
        <w:jc w:val="both"/>
      </w:pPr>
      <w:r>
        <w:t>Para los estudiantes, la información se calculó con respecto a la cantidad de días al mes que usaron sus respectivos cursos virtuales y la cantidad promedio de estudiantes por curso que interactuaron con la plataforma. Cada análisis del informe esta soportado por una o un grupo de gráficas estadísticas para facilitar la interpretación de los datos.</w:t>
      </w:r>
    </w:p>
    <w:p>
      <w:pPr>
        <w:pStyle w:val="Ttulo1"/>
        <w:keepNext/>
        <w:pageBreakBefore/>
      </w:pPr>
      <w:r>
        <w:t>2. Metodología de los indicadores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type="dxa" w:w="5040"/>
            <w:shd w:fill="17365D"/>
          </w:tcPr>
          <w:p>
            <w:r>
              <w:rPr>
                <w:b/>
                <w:color w:val="FFFFFF"/>
                <w:sz w:val="17"/>
              </w:rPr>
              <w:t>Definición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6"/>
              </w:rPr>
              <w:t>Evento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Acción individual almacenada en el registro de Open LMS.</w:t>
            </w:r>
          </w:p>
        </w:tc>
      </w:tr>
      <w:tr>
        <w:trPr>
          <w:cantSplit/>
        </w:trPr>
        <w:tc>
          <w:tcPr>
            <w:tcW w:type="dxa" w:w="5040"/>
            <w:shd w:fill="EAF2F8"/>
          </w:tcPr>
          <w:p>
            <w:r>
              <w:rPr>
                <w:sz w:val="16"/>
              </w:rPr>
              <w:t>Usuario único</w:t>
            </w:r>
          </w:p>
        </w:tc>
        <w:tc>
          <w:tcPr>
            <w:tcW w:type="dxa" w:w="5040"/>
            <w:shd w:fill="EAF2F8"/>
          </w:tcPr>
          <w:p>
            <w:r>
              <w:rPr>
                <w:sz w:val="16"/>
              </w:rPr>
              <w:t>Persona diferente identificada en el conjunto de datos.</w:t>
            </w:r>
          </w:p>
        </w:tc>
      </w:tr>
      <w:tr>
        <w:trPr>
          <w:cantSplit/>
        </w:trPr>
        <w:tc>
          <w:tcPr>
            <w:tcW w:type="dxa" w:w="5040"/>
          </w:tcPr>
          <w:p>
            <w:r>
              <w:rPr>
                <w:sz w:val="16"/>
              </w:rPr>
              <w:t>Día activo</w:t>
            </w:r>
          </w:p>
        </w:tc>
        <w:tc>
          <w:tcPr>
            <w:tcW w:type="dxa" w:w="5040"/>
          </w:tcPr>
          <w:p>
            <w:r>
              <w:rPr>
                <w:sz w:val="16"/>
              </w:rPr>
              <w:t>Fecha en la que un usuario o curso registró al menos un evento.</w:t>
            </w:r>
          </w:p>
        </w:tc>
      </w:tr>
      <w:tr>
        <w:trPr>
          <w:cantSplit/>
        </w:trPr>
        <w:tc>
          <w:tcPr>
            <w:tcW w:type="dxa" w:w="5040"/>
            <w:shd w:fill="EAF2F8"/>
          </w:tcPr>
          <w:p>
            <w:r>
              <w:rPr>
                <w:sz w:val="16"/>
              </w:rPr>
              <w:t>Usuario-mes</w:t>
            </w:r>
          </w:p>
        </w:tc>
        <w:tc>
          <w:tcPr>
            <w:tcW w:type="dxa" w:w="5040"/>
            <w:shd w:fill="EAF2F8"/>
          </w:tcPr>
          <w:p>
            <w:r>
              <w:rPr>
                <w:sz w:val="16"/>
              </w:rPr>
              <w:t>Usuario contado una vez en cada mes con actividad; puede repetirse entre meses.</w:t>
            </w:r>
          </w:p>
        </w:tc>
      </w:tr>
    </w:tbl>
    <w:p w14:paraId="5CFA3E05" w14:textId="77777777" w:rsidR="00D619C9" w:rsidRDefault="00E1200D">
      <w:pPr>
        <w:jc w:val="both"/>
      </w:pPr>
      <w:r>
        <w:t>El archivo Excel adjunto contiene 9 hojas con el detalle y los resultados del programa de Ingeniería de Sistemas para el periodo 2026-1.</w:t>
      </w:r>
    </w:p>
    <w:p w14:paraId="072A3DA1" w14:textId="329C6136" w:rsidR="00D619C9" w:rsidRDefault="00E1200D">
      <w:pPr>
        <w:jc w:val="both"/>
      </w:pPr>
      <w:r>
        <w:t>1. Hoja «Original»: Datos originales y campos de fecha preparados.</w:t>
      </w:r>
    </w:p>
    <w:p w14:paraId="7A8B0DF8" w14:textId="25FE6798" w:rsidR="00D619C9" w:rsidRDefault="00E1200D">
      <w:pPr>
        <w:jc w:val="both"/>
      </w:pPr>
      <w:r>
        <w:t>2. Hoja «Tabla Dinamica Docentes»: Actividad docente consolidada por curso y mes.</w:t>
      </w:r>
    </w:p>
    <w:p w14:paraId="43A3E40C" w14:textId="3FE7362D" w:rsidR="007A18ED" w:rsidRDefault="007A18ED" w:rsidP="007A18ED">
      <w:pPr>
        <w:jc w:val="both"/>
      </w:pPr>
      <w:r>
        <w:t>3. Hoja «Docentes DG»: Representación gráfica de la actividad docente mensual.</w:t>
      </w:r>
    </w:p>
    <w:p w14:paraId="01706B11" w14:textId="77777777" w:rsidR="007A18ED" w:rsidRDefault="007A18ED" w:rsidP="007A18ED">
      <w:pPr>
        <w:jc w:val="both"/>
      </w:pPr>
      <w:r>
        <w:t>4. Hoja «Tabla Dinamica Estudiantes»: Días activos y estudiantes únicos por curso y mes.</w:t>
      </w:r>
    </w:p>
    <w:p w14:paraId="50C82253" w14:textId="08495DA8" w:rsidR="002503FD" w:rsidRDefault="007A18ED">
      <w:pPr>
        <w:jc w:val="both"/>
      </w:pPr>
      <w:r>
        <w:t>5. Hoja «Estudiantes DG»: Representación gráfica de los días de actividad estudiantil.</w:t>
      </w:r>
    </w:p>
    <w:p w14:paraId="28D99801" w14:textId="25883059" w:rsidR="00D619C9" w:rsidRDefault="00DD00A0">
      <w:pPr>
        <w:jc w:val="both"/>
      </w:pPr>
      <w:r>
        <w:t>6. Hoja «Estudiantes DG2»: Promedio mensual de estudiantes que usaron el Campus Virtual.</w:t>
      </w:r>
    </w:p>
    <w:p w14:paraId="3EA9391A" w14:textId="77777777" w:rsidR="00D619C9" w:rsidRDefault="00DD00A0">
      <w:pPr>
        <w:jc w:val="both"/>
        <w:rPr>
          <w:b/>
          <w:i/>
        </w:rPr>
      </w:pPr>
      <w:r>
        <w:t>7. Hoja «Tabla Dinamica Actividades»: Cantidad de acciones registradas en cada curso.</w:t>
      </w:r>
    </w:p>
    <w:p w14:paraId="7D007302" w14:textId="77777777" w:rsidR="00D619C9" w:rsidRDefault="00DD00A0">
      <w:pPr>
        <w:jc w:val="both"/>
      </w:pPr>
      <w:r>
        <w:t>8. Hoja «Resumen Informe»: Indicadores y datos consolidados para el informe institucional.</w:t>
      </w:r>
    </w:p>
    <w:p w14:paraId="15490865" w14:textId="08C29965" w:rsidR="00DD00A0" w:rsidRDefault="00DD00A0">
      <w:pPr>
        <w:jc w:val="both"/>
      </w:pPr>
      <w:r>
        <w:t>9. Hoja «Diseño de Cursos»: Cantidad de cursos con contenido y sin contenido.</w:t>
      </w:r>
    </w:p>
    <w:p w14:paraId="2DD3B720" w14:textId="010FC3D1" w:rsidR="00D619C9" w:rsidRDefault="00EA6CA4">
      <w:pPr>
        <w:jc w:val="both"/>
      </w:pPr>
      <w:r/>
    </w:p>
    <w:p>
      <w:pPr>
        <w:pStyle w:val="Ttulo1"/>
        <w:keepNext/>
        <w:pageBreakBefore/>
      </w:pPr>
      <w:r>
        <w:t>3. Comportamiento mensual de la actividad</w:t>
      </w:r>
    </w:p>
    <w:p>
      <w:r>
        <w:t>La mayor actividad se registró en Marzo, con 132.140 eventos combinados. La tabla compara el volumen de eventos con la cantidad de estudiantes activos por mes.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4744276" cy="3175507"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4276" cy="317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keepNext w:val="0"/>
        <w:spacing w:before="60" w:after="160"/>
        <w:jc w:val="center"/>
      </w:pPr>
      <w:r>
        <w:rPr>
          <w:b w:val="0"/>
          <w:i/>
          <w:color w:val="546578"/>
          <w:sz w:val="18"/>
        </w:rPr>
        <w:t xml:space="preserve">Ilustración </w:t>
      </w:r>
      <w:r>
        <w:rPr>
          <w:b w:val="0"/>
          <w:i/>
          <w:color w:val="546578"/>
          <w:sz w:val="18"/>
        </w:rPr>
        <w:fldChar w:fldCharType="begin" w:dirty="true"/>
      </w:r>
      <w:r>
        <w:rPr>
          <w:b w:val="0"/>
          <w:i/>
          <w:color w:val="546578"/>
          <w:sz w:val="18"/>
        </w:rPr>
        <w:instrText xml:space="preserve"> SEQ FiguraInforme \* ARABIC </w:instrText>
      </w:r>
      <w:r>
        <w:rPr>
          <w:b w:val="0"/>
          <w:i/>
          <w:color w:val="546578"/>
          <w:sz w:val="18"/>
        </w:rPr>
        <w:fldChar w:fldCharType="separate"/>
        <w:t>1</w:t>
      </w:r>
      <w:r>
        <w:rPr>
          <w:b w:val="0"/>
          <w:i/>
          <w:color w:val="546578"/>
          <w:sz w:val="18"/>
        </w:rPr>
        <w:fldChar w:fldCharType="end"/>
      </w:r>
      <w:r>
        <w:rPr>
          <w:b w:val="0"/>
          <w:i/>
          <w:color w:val="546578"/>
          <w:sz w:val="18"/>
        </w:rPr>
        <w:t xml:space="preserve"> Eventos mensuales por tipo de usuario 2026-1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Mes</w:t>
            </w:r>
          </w:p>
        </w:tc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Eventos estudiantes</w:t>
            </w:r>
          </w:p>
        </w:tc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Estudiantes activos</w:t>
            </w:r>
          </w:p>
        </w:tc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Eventos docentes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Febrero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56.480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497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12.400</w:t>
            </w:r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Marzo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106.884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503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25.256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Abril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64.000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500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12.586</w:t>
            </w:r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Mayo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93.527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499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23.198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Junio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2.899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141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3.338</w:t>
            </w:r>
          </w:p>
        </w:tc>
      </w:tr>
    </w:tbl>
    <w:p w14:paraId="2E251573" w14:textId="77777777" w:rsidR="00D619C9" w:rsidRDefault="00E1200D">
      <w:pPr>
        <w:pStyle w:val="Ttulo1"/>
        <w:keepNext/>
        <w:pageBreakBefore/>
        <w:numPr>
          <w:ilvl w:val="0"/>
          <w:numId w:val="2"/>
        </w:numPr>
      </w:pPr>
      <w:r>
        <w:t>4. Docentes</w:t>
      </w:r>
    </w:p>
    <w:p w14:paraId="5FB4B9E9" w14:textId="00233830" w:rsidR="00D619C9" w:rsidRDefault="00E1200D">
      <w:pPr>
        <w:jc w:val="both"/>
      </w:pPr>
      <w:r>
        <w:t>Los docentes con mayor continuidad se identificaron mediante los días diferentes con actividad. El primer lugar corresponde a ANDREA CRUZ YOMAYUSA en OPTIMIZACION_6A_6B, con 67 días activos.</w:t>
      </w:r>
    </w:p>
    <w:p w14:paraId="334D1762" w14:textId="2ECAE86D" w:rsidR="00D619C9" w:rsidRPr="00203F31" w:rsidRDefault="00DD282F" w:rsidP="00DD28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ANDREA CRUZ YOMAYUSA en OPTIMIZACION_6A_6B, con 67 días activos durante el periodo.</w:t>
      </w:r>
    </w:p>
    <w:p w14:paraId="2F86C81E" w14:textId="620EF4AE" w:rsidR="00203F31" w:rsidRPr="002F41C7" w:rsidRDefault="002D1845" w:rsidP="002D18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ANDREA CRUZ YOMAYUSA en INTRODUCCION A LA Ingeniería de Sistemas_1A, con 59 días activos durante el periodo.</w:t>
      </w:r>
    </w:p>
    <w:p w14:paraId="60B8059B" w14:textId="70A81DB9" w:rsidR="002F41C7" w:rsidRPr="00203F31" w:rsidRDefault="008C64D7" w:rsidP="008C64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</w:pPr>
      <w:r>
        <w:t>Henry Alfonso Guío Ávila en AUDITORIA DE SISTEMAS_9A, con 56 días activos durante el periodo.</w:t>
      </w:r>
    </w:p>
    <w:p w14:paraId="0EBBFBEE" w14:textId="362A5B8C" w:rsidR="00D619C9" w:rsidRDefault="00544A12">
      <w:pPr>
        <w:keepNext/>
        <w:ind w:left="360"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6237694" cy="4175124"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37694" cy="41751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BC8D29" w14:textId="7681B297" w:rsidR="00D619C9" w:rsidRDefault="00E1200D">
      <w:pPr>
        <w:pStyle w:val="Descripcin"/>
        <w:keepNext w:val="0"/>
        <w:pBdr>
          <w:top w:val="nil"/>
          <w:left w:val="nil"/>
          <w:bottom w:val="nil"/>
          <w:right w:val="nil"/>
          <w:between w:val="nil"/>
        </w:pBdr>
        <w:spacing w:after="160" w:line="240" w:lineRule="auto" w:before="60"/>
        <w:jc w:val="center"/>
        <w:rPr>
          <w:i/>
          <w:color w:val="44546A"/>
          <w:sz w:val="18"/>
          <w:szCs w:val="18"/>
        </w:rPr>
      </w:pPr>
      <w:r>
        <w:rPr>
          <w:b w:val="0"/>
          <w:i/>
          <w:color w:val="546578"/>
          <w:sz w:val="18"/>
        </w:rPr>
        <w:t xml:space="preserve">Ilustración </w:t>
      </w:r>
      <w:r>
        <w:rPr>
          <w:b w:val="0"/>
          <w:i/>
          <w:color w:val="546578"/>
          <w:sz w:val="18"/>
        </w:rPr>
        <w:fldChar w:fldCharType="begin" w:dirty="true"/>
      </w:r>
      <w:r>
        <w:rPr>
          <w:b w:val="0"/>
          <w:i/>
          <w:color w:val="546578"/>
          <w:sz w:val="18"/>
        </w:rPr>
        <w:instrText xml:space="preserve"> SEQ FiguraInforme \* ARABIC </w:instrText>
      </w:r>
      <w:r>
        <w:rPr>
          <w:b w:val="0"/>
          <w:i/>
          <w:color w:val="546578"/>
          <w:sz w:val="18"/>
        </w:rPr>
        <w:fldChar w:fldCharType="separate"/>
        <w:t>2</w:t>
      </w:r>
      <w:r>
        <w:rPr>
          <w:b w:val="0"/>
          <w:i/>
          <w:color w:val="546578"/>
          <w:sz w:val="18"/>
        </w:rPr>
        <w:fldChar w:fldCharType="end"/>
      </w:r>
      <w:r>
        <w:rPr>
          <w:b w:val="0"/>
          <w:i/>
          <w:color w:val="546578"/>
          <w:sz w:val="18"/>
        </w:rPr>
        <w:t xml:space="preserve"> Días al mes de uso de la plataforma Open LMS - Docentes 2026-1</w:t>
      </w:r>
    </w:p>
    <w:p>
      <w:r>
        <w:t>Los cursos con mayor continuidad docente acumulada se presentan a continuación: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Curso</w:t>
            </w:r>
          </w:p>
        </w:tc>
        <w:tc>
          <w:tcPr>
            <w:tcW w:type="dxa" w:w="336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Docente</w:t>
            </w:r>
          </w:p>
        </w:tc>
        <w:tc>
          <w:tcPr>
            <w:tcW w:type="dxa" w:w="336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Días activos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OPTIMIZACION_6A_6B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ANDREA CRUZ YOMAYUSA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67</w:t>
            </w:r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INTRODUCCION A LA INGENIERIA DE SISTEMAS_1A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ANDREA CRUZ YOMAYUSA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59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AUDITORIA DE SISTEMAS_9A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Henry Alfonso Guío Ávila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56</w:t>
            </w:r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ESTRUCTURAS DE DATOS_3D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DIEGO ALEJANDRO VELA BELTRAN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56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DESARROLLO EMPRESARIAL_5C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HARRIZON ALEXANDER SOLER GALINDO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color w:val="211568"/>
                <w:sz w:val="20"/>
              </w:rPr>
              <w:t>55</w:t>
            </w:r>
          </w:p>
        </w:tc>
      </w:tr>
      <w:tr>
        <w:trPr>
          <w:cantSplit/>
        </w:trPr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GERENCIA DE SOFTWARE_6B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JHON ALEXIS PIRACOCA ARCOS</w:t>
            </w:r>
          </w:p>
        </w:tc>
        <w:tc>
          <w:tcPr>
            <w:tcW w:type="dxa" w:w="336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55</w:t>
            </w:r>
          </w:p>
        </w:tc>
      </w:tr>
    </w:tbl>
    <w:p w14:paraId="48804479" w14:textId="77777777" w:rsidR="00D619C9" w:rsidRDefault="00E1200D">
      <w:pPr>
        <w:pStyle w:val="Ttulo1"/>
        <w:keepNext/>
        <w:pageBreakBefore/>
        <w:numPr>
          <w:ilvl w:val="0"/>
          <w:numId w:val="2"/>
        </w:numPr>
      </w:pPr>
      <w:r>
        <w:t>5. Estudiantes</w:t>
      </w:r>
    </w:p>
    <w:p w14:paraId="7BCFA2FB" w14:textId="778823A1" w:rsidR="00D619C9" w:rsidRDefault="00E1200D">
      <w:pPr>
        <w:jc w:val="both"/>
      </w:pPr>
      <w:r>
        <w:t>El curso con mayor continuidad estudiantil fue CIBERSEGURIDAD: WHITE HAT &amp; BLUE TEAM STRATEGIES_9B, con 106 días activos, 11.889 eventos y 34 estudiantes únicos.</w:t>
      </w:r>
    </w:p>
    <w:p w14:paraId="67AC6CE5" w14:textId="77777777" w:rsidR="00D619C9" w:rsidRDefault="00E1200D">
      <w:pPr>
        <w:jc w:val="both"/>
      </w:pPr>
      <w:r>
        <w:t>Los cursos destacados son:</w:t>
      </w:r>
    </w:p>
    <w:p w14:paraId="5CDA74D1" w14:textId="28C633F6" w:rsidR="00D619C9" w:rsidRPr="00073F25" w:rsidRDefault="00BC1867" w:rsidP="00BC18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CIBERSEGURIDAD: WHITE HAT &amp; BLUE TEAM STRATEGIES_9B: 11.889 eventos, 34 estudiantes únicos y 106 días activos.</w:t>
      </w:r>
    </w:p>
    <w:p w14:paraId="56C42CBF" w14:textId="79734C3A" w:rsidR="00073F25" w:rsidRPr="00203F31" w:rsidRDefault="00073F25" w:rsidP="00073F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CLOUD COMPUTING PARA EL DESARROLLO DE SOFTWARE_8A: 14.524 eventos, 33 estudiantes únicos y 102 días activos.</w:t>
      </w:r>
    </w:p>
    <w:p w14:paraId="71612410" w14:textId="597B3073" w:rsidR="00015B8D" w:rsidRPr="00203F31" w:rsidRDefault="000D02E9" w:rsidP="0077619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t>OPTIMIZACION_6A_6B: 22.789 eventos, 52 estudiantes únicos y 100 días activos.</w:t>
      </w:r>
    </w:p>
    <w:p w14:paraId="36B17020" w14:textId="77777777" w:rsidR="00203F31" w:rsidRDefault="00203F31" w:rsidP="007C7F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</w:p>
    <w:p w14:paraId="50274E45" w14:textId="24D3A945" w:rsidR="00D619C9" w:rsidRDefault="00137524" w:rsidP="00E150E1">
      <w:pPr>
        <w:keepNext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6400800" cy="4175121"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7512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EF29452" w14:textId="183B808A" w:rsidR="00D619C9" w:rsidRDefault="00E1200D">
      <w:pPr>
        <w:pStyle w:val="Descripcin"/>
        <w:keepNext w:val="0"/>
        <w:pBdr>
          <w:top w:val="nil"/>
          <w:left w:val="nil"/>
          <w:bottom w:val="nil"/>
          <w:right w:val="nil"/>
          <w:between w:val="nil"/>
        </w:pBdr>
        <w:spacing w:after="160" w:line="240" w:lineRule="auto" w:before="60"/>
        <w:jc w:val="center"/>
        <w:rPr>
          <w:i/>
          <w:color w:val="44546A"/>
          <w:sz w:val="18"/>
          <w:szCs w:val="18"/>
        </w:rPr>
      </w:pPr>
      <w:r>
        <w:rPr>
          <w:b w:val="0"/>
          <w:i/>
          <w:color w:val="546578"/>
          <w:sz w:val="18"/>
        </w:rPr>
        <w:t xml:space="preserve">Ilustración </w:t>
      </w:r>
      <w:r>
        <w:rPr>
          <w:b w:val="0"/>
          <w:i/>
          <w:color w:val="546578"/>
          <w:sz w:val="18"/>
        </w:rPr>
        <w:fldChar w:fldCharType="begin" w:dirty="true"/>
      </w:r>
      <w:r>
        <w:rPr>
          <w:b w:val="0"/>
          <w:i/>
          <w:color w:val="546578"/>
          <w:sz w:val="18"/>
        </w:rPr>
        <w:instrText xml:space="preserve"> SEQ FiguraInforme \* ARABIC </w:instrText>
      </w:r>
      <w:r>
        <w:rPr>
          <w:b w:val="0"/>
          <w:i/>
          <w:color w:val="546578"/>
          <w:sz w:val="18"/>
        </w:rPr>
        <w:fldChar w:fldCharType="separate"/>
        <w:t>3</w:t>
      </w:r>
      <w:r>
        <w:rPr>
          <w:b w:val="0"/>
          <w:i/>
          <w:color w:val="546578"/>
          <w:sz w:val="18"/>
        </w:rPr>
        <w:fldChar w:fldCharType="end"/>
      </w:r>
      <w:r>
        <w:rPr>
          <w:b w:val="0"/>
          <w:i/>
          <w:color w:val="546578"/>
          <w:sz w:val="18"/>
        </w:rPr>
        <w:t xml:space="preserve"> Días al mes de uso de la plataforma Open LMS - Estudiantes 2026-1</w:t>
      </w:r>
    </w:p>
    <w:p w14:paraId="0B30CCCF" w14:textId="77777777" w:rsidR="00D619C9" w:rsidRDefault="00D619C9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i/>
          <w:color w:val="44546A"/>
          <w:sz w:val="18"/>
          <w:szCs w:val="18"/>
        </w:rPr>
      </w:pPr>
    </w:p>
    <w:p w14:paraId="6A2DCB75" w14:textId="672879CF" w:rsidR="00D619C9" w:rsidRDefault="00305B5E">
      <w:pPr>
        <w:keepNext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5976627" cy="3878579"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7" cy="3878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E3326C" w14:textId="15B617DF" w:rsidR="00D619C9" w:rsidRDefault="00E1200D">
      <w:pPr>
        <w:pStyle w:val="Descripcin"/>
        <w:keepNext w:val="0"/>
        <w:pBdr>
          <w:top w:val="nil"/>
          <w:left w:val="nil"/>
          <w:bottom w:val="nil"/>
          <w:right w:val="nil"/>
          <w:between w:val="nil"/>
        </w:pBdr>
        <w:spacing w:after="160" w:line="240" w:lineRule="auto" w:before="60"/>
        <w:jc w:val="center"/>
        <w:rPr>
          <w:i/>
          <w:color w:val="44546A"/>
          <w:sz w:val="18"/>
          <w:szCs w:val="18"/>
        </w:rPr>
      </w:pPr>
      <w:r>
        <w:rPr>
          <w:b w:val="0"/>
          <w:i/>
          <w:color w:val="546578"/>
          <w:sz w:val="18"/>
        </w:rPr>
        <w:t xml:space="preserve">Ilustración </w:t>
      </w:r>
      <w:r>
        <w:rPr>
          <w:b w:val="0"/>
          <w:i/>
          <w:color w:val="546578"/>
          <w:sz w:val="18"/>
        </w:rPr>
        <w:fldChar w:fldCharType="begin" w:dirty="true"/>
      </w:r>
      <w:r>
        <w:rPr>
          <w:b w:val="0"/>
          <w:i/>
          <w:color w:val="546578"/>
          <w:sz w:val="18"/>
        </w:rPr>
        <w:instrText xml:space="preserve"> SEQ FiguraInforme \* ARABIC </w:instrText>
      </w:r>
      <w:r>
        <w:rPr>
          <w:b w:val="0"/>
          <w:i/>
          <w:color w:val="546578"/>
          <w:sz w:val="18"/>
        </w:rPr>
        <w:fldChar w:fldCharType="separate"/>
        <w:t>4</w:t>
      </w:r>
      <w:r>
        <w:rPr>
          <w:b w:val="0"/>
          <w:i/>
          <w:color w:val="546578"/>
          <w:sz w:val="18"/>
        </w:rPr>
        <w:fldChar w:fldCharType="end"/>
      </w:r>
      <w:r>
        <w:rPr>
          <w:b w:val="0"/>
          <w:i/>
          <w:color w:val="546578"/>
          <w:sz w:val="18"/>
        </w:rPr>
        <w:t xml:space="preserve"> Promedio de uso de la plataforma Open LMS - Estudiantes 2026-1</w:t>
      </w:r>
    </w:p>
    <w:p>
      <w:pPr>
        <w:pStyle w:val="Ttulo1"/>
        <w:keepNext/>
        <w:pageBreakBefore/>
      </w:pPr>
      <w:r>
        <w:t>6. Cursos destacados</w:t>
      </w:r>
    </w:p>
    <w:p>
      <w:r>
        <w:t>La comparación se presenta por días activos para identificar los cursos con mayor continuidad estudiantil. Los eventos y estudiantes únicos se mantienen como indicadores complementarios.</w:t>
      </w:r>
    </w:p>
    <w:p>
      <w:pPr>
        <w:keepNext/>
        <w:jc w:val="center"/>
      </w:pPr>
      <w:r/>
      <w:r>
        <w:drawing>
          <wp:inline xmlns:a="http://schemas.openxmlformats.org/drawingml/2006/main" xmlns:pic="http://schemas.openxmlformats.org/drawingml/2006/picture">
            <wp:extent cx="5272458" cy="3378199"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58" cy="3378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keepNext w:val="0"/>
        <w:spacing w:before="60" w:after="160"/>
        <w:jc w:val="center"/>
      </w:pPr>
      <w:r>
        <w:rPr>
          <w:b w:val="0"/>
          <w:i/>
          <w:color w:val="546578"/>
          <w:sz w:val="18"/>
        </w:rPr>
        <w:t xml:space="preserve">Ilustración </w:t>
      </w:r>
      <w:r>
        <w:rPr>
          <w:b w:val="0"/>
          <w:i/>
          <w:color w:val="546578"/>
          <w:sz w:val="18"/>
        </w:rPr>
        <w:fldChar w:fldCharType="begin" w:dirty="true"/>
      </w:r>
      <w:r>
        <w:rPr>
          <w:b w:val="0"/>
          <w:i/>
          <w:color w:val="546578"/>
          <w:sz w:val="18"/>
        </w:rPr>
        <w:instrText xml:space="preserve"> SEQ FiguraInforme \* ARABIC </w:instrText>
      </w:r>
      <w:r>
        <w:rPr>
          <w:b w:val="0"/>
          <w:i/>
          <w:color w:val="546578"/>
          <w:sz w:val="18"/>
        </w:rPr>
        <w:fldChar w:fldCharType="separate"/>
        <w:t>5</w:t>
      </w:r>
      <w:r>
        <w:rPr>
          <w:b w:val="0"/>
          <w:i/>
          <w:color w:val="546578"/>
          <w:sz w:val="18"/>
        </w:rPr>
        <w:fldChar w:fldCharType="end"/>
      </w:r>
      <w:r>
        <w:rPr>
          <w:b w:val="0"/>
          <w:i/>
          <w:color w:val="546578"/>
          <w:sz w:val="18"/>
        </w:rPr>
        <w:t xml:space="preserve"> Cursos con mayor continuidad estudiantil 2026-1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Curso</w:t>
            </w:r>
          </w:p>
        </w:tc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Eventos</w:t>
            </w:r>
          </w:p>
        </w:tc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Estudiantes únicos</w:t>
            </w:r>
          </w:p>
        </w:tc>
        <w:tc>
          <w:tcPr>
            <w:tcW w:type="dxa" w:w="2520"/>
            <w:shd w:fill="17365D"/>
            <w:shd w:fill="2878B5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Días activos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CIBERSEGURIDAD: WHITE HAT &amp; BLUE TEAM STRATEGIES_9B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11.889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34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106</w:t>
            </w:r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CLOUD COMPUTING PARA EL DESARROLLO DE SOFTWARE_8A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14.524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33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102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OPTIMIZACION_6A_6B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22.789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52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REDES_6A_6B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11.990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56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96</w:t>
            </w:r>
          </w:p>
        </w:tc>
      </w:tr>
      <w:tr>
        <w:trPr>
          <w:cantSplit/>
        </w:trPr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BASES DE DATOS_2A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13.014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32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color w:val="211568"/>
                <w:sz w:val="20"/>
              </w:rPr>
              <w:t>95</w:t>
            </w:r>
          </w:p>
        </w:tc>
      </w:tr>
      <w:tr>
        <w:trPr>
          <w:cantSplit/>
        </w:trPr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INTRODUCCION A LA INGENIERIA DE SISTEMAS_1A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12.418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23</w:t>
            </w:r>
          </w:p>
        </w:tc>
        <w:tc>
          <w:tcPr>
            <w:tcW w:type="dxa" w:w="2520"/>
            <w:shd w:fill="EAF2F8"/>
          </w:tcPr>
          <w:p>
            <w:pPr>
              <w:jc w:val="left"/>
            </w:pPr>
            <w:r>
              <w:rPr>
                <w:color w:val="211568"/>
                <w:sz w:val="20"/>
              </w:rPr>
              <w:t>94</w:t>
            </w:r>
          </w:p>
        </w:tc>
      </w:tr>
    </w:tbl>
    <w:p w14:paraId="352ED04B" w14:textId="77777777" w:rsidR="00D619C9" w:rsidRDefault="00E1200D">
      <w:pPr>
        <w:pStyle w:val="Ttulo1"/>
        <w:keepNext/>
        <w:pageBreakBefore/>
        <w:numPr>
          <w:ilvl w:val="0"/>
          <w:numId w:val="2"/>
        </w:numPr>
        <w:spacing w:after="200" w:line="240" w:lineRule="auto"/>
      </w:pPr>
      <w:r>
        <w:t>7. Diseño de cursos virtuales</w:t>
      </w:r>
    </w:p>
    <w:p w14:paraId="1C6E2209" w14:textId="224A515B" w:rsidR="00933034" w:rsidRDefault="00933034" w:rsidP="00933034">
      <w:pPr>
        <w:keepNext/>
      </w:pPr>
      <w:r>
        <w:t>El programa de Ingeniería de Sistemas cuenta con 59 cursos evaluados: 59 con contenido y 0 sin contenido. Esto equivale a 100,0 % de cursos con contenido.</w:t>
      </w:r>
    </w:p>
    <w:p w14:paraId="236608D9" w14:textId="77777777" w:rsidR="00933034" w:rsidRPr="000A7A0F" w:rsidRDefault="00933034"/>
    <w:p w14:paraId="049AAA8D" w14:textId="5F1CAA6E" w:rsidR="00D619C9" w:rsidRPr="000A7A0F" w:rsidRDefault="00A56D78">
      <w:pPr>
        <w:keepNext/>
        <w:jc w:val="center"/>
      </w:pPr>
      <w:r>
        <w:rPr>
          <w:noProof/>
        </w:rPr>
        <w:drawing>
          <wp:inline xmlns:a="http://schemas.openxmlformats.org/drawingml/2006/main" xmlns:pic="http://schemas.openxmlformats.org/drawingml/2006/picture">
            <wp:extent cx="2404384" cy="2743199"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04384" cy="2743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8D9BCB" w14:textId="77777777" w:rsidR="00D619C9" w:rsidRDefault="00E1200D">
      <w:pPr>
        <w:pStyle w:val="Descripcin"/>
        <w:keepNext w:val="0"/>
        <w:pBdr>
          <w:top w:val="nil"/>
          <w:left w:val="nil"/>
          <w:bottom w:val="nil"/>
          <w:right w:val="nil"/>
          <w:between w:val="nil"/>
        </w:pBdr>
        <w:spacing w:after="160" w:line="240" w:lineRule="auto" w:before="60"/>
        <w:jc w:val="center"/>
        <w:rPr>
          <w:i/>
          <w:color w:val="44546A"/>
          <w:sz w:val="18"/>
          <w:szCs w:val="18"/>
        </w:rPr>
      </w:pPr>
      <w:r>
        <w:rPr>
          <w:b w:val="0"/>
          <w:i/>
          <w:color w:val="546578"/>
          <w:sz w:val="18"/>
        </w:rPr>
        <w:t xml:space="preserve">Ilustración </w:t>
      </w:r>
      <w:r>
        <w:rPr>
          <w:b w:val="0"/>
          <w:i/>
          <w:color w:val="546578"/>
          <w:sz w:val="18"/>
        </w:rPr>
        <w:fldChar w:fldCharType="begin" w:dirty="true"/>
      </w:r>
      <w:r>
        <w:rPr>
          <w:b w:val="0"/>
          <w:i/>
          <w:color w:val="546578"/>
          <w:sz w:val="18"/>
        </w:rPr>
        <w:instrText xml:space="preserve"> SEQ FiguraInforme \* ARABIC </w:instrText>
      </w:r>
      <w:r>
        <w:rPr>
          <w:b w:val="0"/>
          <w:i/>
          <w:color w:val="546578"/>
          <w:sz w:val="18"/>
        </w:rPr>
        <w:fldChar w:fldCharType="separate"/>
        <w:t>6</w:t>
      </w:r>
      <w:r>
        <w:rPr>
          <w:b w:val="0"/>
          <w:i/>
          <w:color w:val="546578"/>
          <w:sz w:val="18"/>
        </w:rPr>
        <w:fldChar w:fldCharType="end"/>
      </w:r>
      <w:r>
        <w:rPr>
          <w:b w:val="0"/>
          <w:i/>
          <w:color w:val="546578"/>
          <w:sz w:val="18"/>
        </w:rPr>
        <w:t xml:space="preserve"> Porcentaje de cursos con contenido 2026-1</w:t>
      </w:r>
    </w:p>
    <w:sectPr w:rsidR="00D619C9" w:rsidSect="008B5763">
      <w:headerReference w:type="default" r:id="rId13"/>
      <w:footerReference w:type="default" r:id="rId14"/>
      <w:pgSz w:w="12240" w:h="15840"/>
      <w:pgMar w:top="1440" w:right="1080" w:bottom="1440" w:left="108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65442F" w14:textId="77777777" w:rsidR="00EE7C9D" w:rsidRDefault="00EE7C9D">
      <w:pPr>
        <w:spacing w:after="0" w:line="240" w:lineRule="auto"/>
      </w:pPr>
      <w:r>
        <w:separator/>
      </w:r>
    </w:p>
  </w:endnote>
  <w:endnote w:type="continuationSeparator" w:id="0">
    <w:p w14:paraId="64CCD11C" w14:textId="77777777" w:rsidR="00EE7C9D" w:rsidRDefault="00EE7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F62396" w14:textId="77777777" w:rsidR="00D619C9" w:rsidRDefault="00E1200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65E68F40" wp14:editId="59127DB7">
          <wp:simplePos x="0" y="0"/>
          <wp:positionH relativeFrom="column">
            <wp:posOffset>0</wp:posOffset>
          </wp:positionH>
          <wp:positionV relativeFrom="paragraph">
            <wp:posOffset>-285749</wp:posOffset>
          </wp:positionV>
          <wp:extent cx="6366807" cy="905774"/>
          <wp:effectExtent l="0" t="0" r="0" b="0"/>
          <wp:wrapSquare wrapText="bothSides" distT="0" distB="0" distL="0" distR="0"/>
          <wp:docPr id="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66807" cy="9057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9B4B61" w14:textId="77777777" w:rsidR="00EE7C9D" w:rsidRDefault="00EE7C9D">
      <w:pPr>
        <w:spacing w:after="0" w:line="240" w:lineRule="auto"/>
      </w:pPr>
      <w:r>
        <w:separator/>
      </w:r>
    </w:p>
  </w:footnote>
  <w:footnote w:type="continuationSeparator" w:id="0">
    <w:p w14:paraId="0F77031C" w14:textId="77777777" w:rsidR="00EE7C9D" w:rsidRDefault="00EE7C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3F61EE" w14:textId="77777777" w:rsidR="00D619C9" w:rsidRDefault="00BA653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429CE20F" wp14:editId="14D31AE4">
          <wp:simplePos x="0" y="0"/>
          <wp:positionH relativeFrom="column">
            <wp:posOffset>-455295</wp:posOffset>
          </wp:positionH>
          <wp:positionV relativeFrom="paragraph">
            <wp:posOffset>-296545</wp:posOffset>
          </wp:positionV>
          <wp:extent cx="658495" cy="653415"/>
          <wp:effectExtent l="0" t="0" r="8255" b="0"/>
          <wp:wrapSquare wrapText="bothSides" distT="0" distB="0" distL="0" distR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8495" cy="65341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1200D">
      <w:rPr>
        <w:noProof/>
      </w:rPr>
      <w:drawing>
        <wp:anchor distT="0" distB="0" distL="0" distR="0" simplePos="0" relativeHeight="251658240" behindDoc="0" locked="0" layoutInCell="1" hidden="0" allowOverlap="1" wp14:anchorId="69B941EB" wp14:editId="0322B781">
          <wp:simplePos x="0" y="0"/>
          <wp:positionH relativeFrom="column">
            <wp:posOffset>2923540</wp:posOffset>
          </wp:positionH>
          <wp:positionV relativeFrom="paragraph">
            <wp:posOffset>-353059</wp:posOffset>
          </wp:positionV>
          <wp:extent cx="3522980" cy="713105"/>
          <wp:effectExtent l="0" t="0" r="0" b="0"/>
          <wp:wrapSquare wrapText="bothSides" distT="0" distB="0" distL="0" distR="0"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22980" cy="7131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4512D"/>
    <w:multiLevelType w:val="multilevel"/>
    <w:tmpl w:val="08E6A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1" w15:restartNumberingAfterBreak="0">
    <w:nsid w:val="506045FD"/>
    <w:multiLevelType w:val="multilevel"/>
    <w:tmpl w:val="5D7EFEA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9C9"/>
    <w:rsid w:val="00015B8D"/>
    <w:rsid w:val="00073F25"/>
    <w:rsid w:val="00082068"/>
    <w:rsid w:val="00093A77"/>
    <w:rsid w:val="000A7962"/>
    <w:rsid w:val="000A7A0F"/>
    <w:rsid w:val="000B1650"/>
    <w:rsid w:val="000C1A12"/>
    <w:rsid w:val="000C35D3"/>
    <w:rsid w:val="000C3A1A"/>
    <w:rsid w:val="000D02E9"/>
    <w:rsid w:val="000D6E57"/>
    <w:rsid w:val="00100C34"/>
    <w:rsid w:val="00102EA7"/>
    <w:rsid w:val="00110C30"/>
    <w:rsid w:val="0012283B"/>
    <w:rsid w:val="00125E66"/>
    <w:rsid w:val="00130D8E"/>
    <w:rsid w:val="00137524"/>
    <w:rsid w:val="001403CA"/>
    <w:rsid w:val="00142C48"/>
    <w:rsid w:val="00143305"/>
    <w:rsid w:val="0014657D"/>
    <w:rsid w:val="00152EDA"/>
    <w:rsid w:val="0019248F"/>
    <w:rsid w:val="001B43D0"/>
    <w:rsid w:val="001C457B"/>
    <w:rsid w:val="001D1B36"/>
    <w:rsid w:val="00202CFF"/>
    <w:rsid w:val="00203F31"/>
    <w:rsid w:val="002058E2"/>
    <w:rsid w:val="00240131"/>
    <w:rsid w:val="002503FD"/>
    <w:rsid w:val="00252169"/>
    <w:rsid w:val="00271AFB"/>
    <w:rsid w:val="00277021"/>
    <w:rsid w:val="002A0154"/>
    <w:rsid w:val="002A47B4"/>
    <w:rsid w:val="002A4809"/>
    <w:rsid w:val="002A4F78"/>
    <w:rsid w:val="002B5D87"/>
    <w:rsid w:val="002B6A0F"/>
    <w:rsid w:val="002C6519"/>
    <w:rsid w:val="002D1845"/>
    <w:rsid w:val="002F41C7"/>
    <w:rsid w:val="002F5255"/>
    <w:rsid w:val="00302BB7"/>
    <w:rsid w:val="0030490E"/>
    <w:rsid w:val="00305B5E"/>
    <w:rsid w:val="00327431"/>
    <w:rsid w:val="00333734"/>
    <w:rsid w:val="00336862"/>
    <w:rsid w:val="00342820"/>
    <w:rsid w:val="00342C86"/>
    <w:rsid w:val="00345292"/>
    <w:rsid w:val="00363174"/>
    <w:rsid w:val="00374CEE"/>
    <w:rsid w:val="00384779"/>
    <w:rsid w:val="00395A71"/>
    <w:rsid w:val="003A60FA"/>
    <w:rsid w:val="003B4F55"/>
    <w:rsid w:val="003D3468"/>
    <w:rsid w:val="00400839"/>
    <w:rsid w:val="0046266E"/>
    <w:rsid w:val="0047039C"/>
    <w:rsid w:val="00472932"/>
    <w:rsid w:val="004958E8"/>
    <w:rsid w:val="004B1E38"/>
    <w:rsid w:val="004D76C6"/>
    <w:rsid w:val="004F14D6"/>
    <w:rsid w:val="00522174"/>
    <w:rsid w:val="00522357"/>
    <w:rsid w:val="00544A12"/>
    <w:rsid w:val="00547B99"/>
    <w:rsid w:val="00547EB0"/>
    <w:rsid w:val="00556EBF"/>
    <w:rsid w:val="00586986"/>
    <w:rsid w:val="005A4E61"/>
    <w:rsid w:val="005B3E22"/>
    <w:rsid w:val="005E4232"/>
    <w:rsid w:val="005F2448"/>
    <w:rsid w:val="005F3EDA"/>
    <w:rsid w:val="00605664"/>
    <w:rsid w:val="00612A6A"/>
    <w:rsid w:val="00615392"/>
    <w:rsid w:val="0063471F"/>
    <w:rsid w:val="0065688D"/>
    <w:rsid w:val="00673724"/>
    <w:rsid w:val="00691F50"/>
    <w:rsid w:val="006B488A"/>
    <w:rsid w:val="006B6F79"/>
    <w:rsid w:val="006C4EDD"/>
    <w:rsid w:val="006D0A03"/>
    <w:rsid w:val="006D5024"/>
    <w:rsid w:val="007061ED"/>
    <w:rsid w:val="007539CC"/>
    <w:rsid w:val="0077091B"/>
    <w:rsid w:val="0077619C"/>
    <w:rsid w:val="0078557C"/>
    <w:rsid w:val="00787A57"/>
    <w:rsid w:val="0079001C"/>
    <w:rsid w:val="007945BE"/>
    <w:rsid w:val="007A18ED"/>
    <w:rsid w:val="007C7F7C"/>
    <w:rsid w:val="007D1C16"/>
    <w:rsid w:val="007D660D"/>
    <w:rsid w:val="007F09C1"/>
    <w:rsid w:val="007F636A"/>
    <w:rsid w:val="00826845"/>
    <w:rsid w:val="00830EA1"/>
    <w:rsid w:val="00831BBA"/>
    <w:rsid w:val="0083242C"/>
    <w:rsid w:val="00862764"/>
    <w:rsid w:val="00864821"/>
    <w:rsid w:val="008A6F91"/>
    <w:rsid w:val="008B15CC"/>
    <w:rsid w:val="008B5763"/>
    <w:rsid w:val="008C64D7"/>
    <w:rsid w:val="008E3B78"/>
    <w:rsid w:val="008F5765"/>
    <w:rsid w:val="008F6774"/>
    <w:rsid w:val="0090371C"/>
    <w:rsid w:val="009140E5"/>
    <w:rsid w:val="00915E86"/>
    <w:rsid w:val="00933034"/>
    <w:rsid w:val="00937756"/>
    <w:rsid w:val="00945701"/>
    <w:rsid w:val="00947D54"/>
    <w:rsid w:val="00950EE6"/>
    <w:rsid w:val="00952059"/>
    <w:rsid w:val="009545C1"/>
    <w:rsid w:val="009555D6"/>
    <w:rsid w:val="00960EEA"/>
    <w:rsid w:val="009612DD"/>
    <w:rsid w:val="00965968"/>
    <w:rsid w:val="00975E1E"/>
    <w:rsid w:val="00984678"/>
    <w:rsid w:val="009857FC"/>
    <w:rsid w:val="00986ECF"/>
    <w:rsid w:val="009C0608"/>
    <w:rsid w:val="009D38AD"/>
    <w:rsid w:val="009F11EB"/>
    <w:rsid w:val="009F411B"/>
    <w:rsid w:val="00A27299"/>
    <w:rsid w:val="00A56D78"/>
    <w:rsid w:val="00A5708F"/>
    <w:rsid w:val="00A82FC8"/>
    <w:rsid w:val="00A95FA6"/>
    <w:rsid w:val="00AA706A"/>
    <w:rsid w:val="00AB201A"/>
    <w:rsid w:val="00AB36B0"/>
    <w:rsid w:val="00AB676B"/>
    <w:rsid w:val="00AD2D3D"/>
    <w:rsid w:val="00AD7A82"/>
    <w:rsid w:val="00AE490A"/>
    <w:rsid w:val="00AE5F4E"/>
    <w:rsid w:val="00B055D4"/>
    <w:rsid w:val="00B2789F"/>
    <w:rsid w:val="00B55114"/>
    <w:rsid w:val="00B7493D"/>
    <w:rsid w:val="00BA6535"/>
    <w:rsid w:val="00BA73EF"/>
    <w:rsid w:val="00BA7C29"/>
    <w:rsid w:val="00BB156B"/>
    <w:rsid w:val="00BC1867"/>
    <w:rsid w:val="00BD48EF"/>
    <w:rsid w:val="00BF6ABA"/>
    <w:rsid w:val="00C14253"/>
    <w:rsid w:val="00C26895"/>
    <w:rsid w:val="00C56F00"/>
    <w:rsid w:val="00C7649F"/>
    <w:rsid w:val="00C837B2"/>
    <w:rsid w:val="00C87FA8"/>
    <w:rsid w:val="00C905C2"/>
    <w:rsid w:val="00C95B82"/>
    <w:rsid w:val="00CA5814"/>
    <w:rsid w:val="00CD2A9E"/>
    <w:rsid w:val="00CE002E"/>
    <w:rsid w:val="00D25DC8"/>
    <w:rsid w:val="00D43A64"/>
    <w:rsid w:val="00D46DB6"/>
    <w:rsid w:val="00D619C9"/>
    <w:rsid w:val="00D6227E"/>
    <w:rsid w:val="00D638E9"/>
    <w:rsid w:val="00D747AE"/>
    <w:rsid w:val="00DB1809"/>
    <w:rsid w:val="00DC0794"/>
    <w:rsid w:val="00DC0A9C"/>
    <w:rsid w:val="00DD00A0"/>
    <w:rsid w:val="00DD20CD"/>
    <w:rsid w:val="00DD282F"/>
    <w:rsid w:val="00DD4A0C"/>
    <w:rsid w:val="00E05ECE"/>
    <w:rsid w:val="00E07E8D"/>
    <w:rsid w:val="00E1200D"/>
    <w:rsid w:val="00E150E1"/>
    <w:rsid w:val="00E17795"/>
    <w:rsid w:val="00E4317A"/>
    <w:rsid w:val="00E4442A"/>
    <w:rsid w:val="00E505B3"/>
    <w:rsid w:val="00E60710"/>
    <w:rsid w:val="00E62378"/>
    <w:rsid w:val="00E726EF"/>
    <w:rsid w:val="00E911B3"/>
    <w:rsid w:val="00EA1D50"/>
    <w:rsid w:val="00EA6CA4"/>
    <w:rsid w:val="00EB094B"/>
    <w:rsid w:val="00EB6392"/>
    <w:rsid w:val="00EC3B9D"/>
    <w:rsid w:val="00EC75C0"/>
    <w:rsid w:val="00EE7C9D"/>
    <w:rsid w:val="00EF217C"/>
    <w:rsid w:val="00F177CD"/>
    <w:rsid w:val="00F21B0D"/>
    <w:rsid w:val="00F45E77"/>
    <w:rsid w:val="00F67DE0"/>
    <w:rsid w:val="00F70B14"/>
    <w:rsid w:val="00F7347C"/>
    <w:rsid w:val="00FB2D9C"/>
    <w:rsid w:val="00FB4FBE"/>
    <w:rsid w:val="00FC7F58"/>
    <w:rsid w:val="00FD5769"/>
    <w:rsid w:val="00FE2ABE"/>
    <w:rsid w:val="00FE4AC6"/>
    <w:rsid w:val="00FE4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983F651"/>
  <w15:docId w15:val="{01A197B8-01D4-40AD-B469-ECE624ACBE6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F25"/>
  </w:style>
  <w:style w:type="paragraph" w:styleId="Ttulo1">
    <w:name w:val="heading 1"/>
    <w:basedOn w:val="Normal"/>
    <w:next w:val="Normal"/>
    <w:link w:val="Ttulo1Car"/>
    <w:uiPriority w:val="9"/>
    <w:qFormat/>
    <w:rsid w:val="00A40CD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65C1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65C1"/>
    <w:pPr>
      <w:keepNext/>
      <w:keepLines/>
      <w:spacing w:before="40" w:after="0"/>
      <w:ind w:left="708"/>
      <w:outlineLvl w:val="2"/>
    </w:pPr>
    <w:rPr>
      <w:rFonts w:eastAsiaTheme="majorEastAsia" w:cstheme="majorBidi"/>
      <w:b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40CDE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D765C1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65C1"/>
    <w:rPr>
      <w:rFonts w:ascii="Times New Roman" w:eastAsiaTheme="majorEastAsia" w:hAnsi="Times New Roman" w:cstheme="majorBidi"/>
      <w:b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A14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14D6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A14D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14D6"/>
    <w:rPr>
      <w:rFonts w:ascii="Times New Roman" w:hAnsi="Times New Roman"/>
      <w:sz w:val="24"/>
    </w:rPr>
  </w:style>
  <w:style w:type="paragraph" w:styleId="Prrafodelista">
    <w:name w:val="List Paragraph"/>
    <w:basedOn w:val="Normal"/>
    <w:uiPriority w:val="34"/>
    <w:qFormat/>
    <w:rsid w:val="00204190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317E6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995125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99512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95125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95125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95125"/>
    <w:pPr>
      <w:spacing w:after="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B32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32EC"/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ofFigures">
    <w:name w:val="Table of Figures"/>
    <w:pPr>
      <w:tabs>
        <w:tab w:pos="9216" w:val="right"/>
      </w:tabs>
      <w:spacing w:after="180" w:line="276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oter" Target="footer1.xml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'1.0' encoding='UTF-8' standalone='yes'?>
<Relationships xmlns="http://schemas.openxmlformats.org/package/2006/relationships"><Relationship Id="rId3" Type="http://schemas.openxmlformats.org/officeDocument/2006/relationships/oleObject" Target="file:///D:\INFORMES%20DE%20USO\INFORMES%20USO%20PLATAFORMA%202026-1\Pregrado_Presencial\INGENIER&#205;A%20DE%20SISTEMAS\Informe_2026-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800" b="1" i="0" baseline="0">
                <a:effectLst/>
              </a:rPr>
              <a:t>Días al mes de uso del Campus Virtual por parte de los docentes de la facultad de Ingeniería de Sistemas 2026-1</a:t>
            </a:r>
            <a:endParaRPr lang="es-CO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Docentes!$C$2:$G$2</c:f>
              <c:strCache>
                <c:ptCount val="5"/>
                <c:pt idx="0">
                  <c:v>FEB</c:v>
                </c:pt>
                <c:pt idx="1">
                  <c:v>MAR</c:v>
                </c:pt>
                <c:pt idx="2">
                  <c:v>ABR</c:v>
                </c:pt>
                <c:pt idx="3">
                  <c:v>MAY</c:v>
                </c:pt>
                <c:pt idx="4">
                  <c:v>JUN</c:v>
                </c:pt>
              </c:strCache>
            </c:strRef>
          </c:cat>
          <c:val>
            <c:numRef>
              <c:f>Docentes!$C$62:$G$62</c:f>
              <c:numCache>
                <c:formatCode>0.0</c:formatCode>
                <c:ptCount val="5"/>
                <c:pt idx="0">
                  <c:v>7</c:v>
                </c:pt>
                <c:pt idx="1">
                  <c:v>8.5254237288135588</c:v>
                </c:pt>
                <c:pt idx="2">
                  <c:v>7.7966101694915251</c:v>
                </c:pt>
                <c:pt idx="3">
                  <c:v>10.050847457627119</c:v>
                </c:pt>
                <c:pt idx="4">
                  <c:v>1.9152542372881356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4EA-4F00-AD8A-F2652F871F1F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5697952"/>
        <c:axId val="1015698368"/>
      </c:lineChart>
      <c:catAx>
        <c:axId val="10156979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015698368"/>
        <c:crosses val="autoZero"/>
        <c:auto val="1"/>
        <c:lblAlgn val="ctr"/>
        <c:lblOffset val="100"/>
        <c:noMultiLvlLbl val="0"/>
      </c:catAx>
      <c:valAx>
        <c:axId val="101569836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101569795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800" b="1" i="0" baseline="0">
                <a:effectLst/>
              </a:rPr>
              <a:t>Días del mes de uso del Campus Virtual por parte de los estudiantes de la Facultad de Ingeniería de Sistemas 2026-1</a:t>
            </a:r>
            <a:endParaRPr lang="es-CO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Estudiantes!$B$3:$F$3</c:f>
              <c:strCache>
                <c:ptCount val="5"/>
                <c:pt idx="0">
                  <c:v>FEB</c:v>
                </c:pt>
                <c:pt idx="1">
                  <c:v>MAR</c:v>
                </c:pt>
                <c:pt idx="2">
                  <c:v>ABR</c:v>
                </c:pt>
                <c:pt idx="3">
                  <c:v>MAY</c:v>
                </c:pt>
                <c:pt idx="4">
                  <c:v>JUN</c:v>
                </c:pt>
              </c:strCache>
            </c:strRef>
          </c:cat>
          <c:val>
            <c:numRef>
              <c:f>Estudiantes!$B$67:$F$67</c:f>
              <c:numCache>
                <c:formatCode>0.0</c:formatCode>
                <c:ptCount val="5"/>
                <c:pt idx="0">
                  <c:v>14.968253968253968</c:v>
                </c:pt>
                <c:pt idx="1">
                  <c:v>16.587301587301589</c:v>
                </c:pt>
                <c:pt idx="2">
                  <c:v>16.460317460317459</c:v>
                </c:pt>
                <c:pt idx="3">
                  <c:v>20.50793650793651</c:v>
                </c:pt>
                <c:pt idx="4">
                  <c:v>1.4920634920634921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70-484E-AA46-1E920112FBE1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54021632"/>
        <c:axId val="1054022464"/>
      </c:lineChart>
      <c:catAx>
        <c:axId val="10540216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054022464"/>
        <c:crosses val="autoZero"/>
        <c:auto val="1"/>
        <c:lblAlgn val="ctr"/>
        <c:lblOffset val="100"/>
        <c:noMultiLvlLbl val="0"/>
      </c:catAx>
      <c:valAx>
        <c:axId val="105402246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10540216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 sz="1800" b="1" i="0" baseline="0">
                <a:effectLst/>
              </a:rPr>
              <a:t>Promedio de estudiantes que usaron el Campus virtual de la Facultad de Ingeniería de Sistemas 2026-1</a:t>
            </a:r>
            <a:endParaRPr lang="es-CO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Estudiantes!$H$3:$L$3</c:f>
              <c:strCache>
                <c:ptCount val="5"/>
                <c:pt idx="0">
                  <c:v>FEB</c:v>
                </c:pt>
                <c:pt idx="1">
                  <c:v>MAR</c:v>
                </c:pt>
                <c:pt idx="2">
                  <c:v>ABR</c:v>
                </c:pt>
                <c:pt idx="3">
                  <c:v>MAY</c:v>
                </c:pt>
                <c:pt idx="4">
                  <c:v>JUN</c:v>
                </c:pt>
              </c:strCache>
            </c:strRef>
          </c:cat>
          <c:val>
            <c:numRef>
              <c:f>Estudiantes!$H$67:$L$67</c:f>
              <c:numCache>
                <c:formatCode>0.0</c:formatCode>
                <c:ptCount val="5"/>
                <c:pt idx="0">
                  <c:v>21.587301587301589</c:v>
                </c:pt>
                <c:pt idx="1">
                  <c:v>22.698412698412699</c:v>
                </c:pt>
                <c:pt idx="2">
                  <c:v>21.841269841269842</c:v>
                </c:pt>
                <c:pt idx="3">
                  <c:v>22.936507936507937</c:v>
                </c:pt>
                <c:pt idx="4">
                  <c:v>3.0476190476190474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FFB-4E51-92C6-97AF5A978A80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013562768"/>
        <c:axId val="1013562352"/>
      </c:lineChart>
      <c:catAx>
        <c:axId val="10135627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CO"/>
          </a:p>
        </c:txPr>
        <c:crossAx val="1013562352"/>
        <c:crosses val="autoZero"/>
        <c:auto val="1"/>
        <c:lblAlgn val="ctr"/>
        <c:lblOffset val="100"/>
        <c:noMultiLvlLbl val="0"/>
      </c:catAx>
      <c:valAx>
        <c:axId val="101356235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0.0" sourceLinked="1"/>
        <c:majorTickMark val="none"/>
        <c:minorTickMark val="none"/>
        <c:tickLblPos val="nextTo"/>
        <c:crossAx val="101356276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CO"/>
              <a:t>Diseño de Cursos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42F4-4FC4-9000-E05E596B213B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2540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42F4-4FC4-9000-E05E596B213B}"/>
              </c:ext>
            </c:extLst>
          </c:dPt>
          <c:dLbls>
            <c:spPr>
              <a:pattFill prst="pct75">
                <a:fgClr>
                  <a:schemeClr val="dk1">
                    <a:lumMod val="75000"/>
                    <a:lumOff val="25000"/>
                  </a:schemeClr>
                </a:fgClr>
                <a:bgClr>
                  <a:schemeClr val="dk1">
                    <a:lumMod val="65000"/>
                    <a:lumOff val="35000"/>
                  </a:schemeClr>
                </a:bgClr>
              </a:pattFill>
              <a:ln>
                <a:noFill/>
              </a:ln>
              <a:effectLst>
                <a:outerShdw blurRad="50800" dist="38100" dir="2700000" algn="tl" rotWithShape="0">
                  <a:prstClr val="black">
                    <a:alpha val="40000"/>
                  </a:prstClr>
                </a:outerShdw>
              </a:effectLst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s-CO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dk1">
                      <a:lumMod val="50000"/>
                      <a:lumOff val="50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'Diseño de Cursos'!$D$5:$E$5</c:f>
              <c:strCache>
                <c:ptCount val="2"/>
                <c:pt idx="0">
                  <c:v>Sin contenido </c:v>
                </c:pt>
                <c:pt idx="1">
                  <c:v>Con contenido </c:v>
                </c:pt>
              </c:strCache>
            </c:strRef>
          </c:cat>
          <c:val>
            <c:numRef>
              <c:f>'Diseño de Cursos'!$D$6:$E$6</c:f>
              <c:numCache>
                <c:formatCode>General</c:formatCode>
                <c:ptCount val="2"/>
                <c:pt idx="0">
                  <c:v>0</c:v>
                </c:pt>
                <c:pt idx="1">
                  <c:v>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2F4-4FC4-9000-E05E596B213B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s-CO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s-C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3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pattFill prst="pct75">
        <a:fgClr>
          <a:schemeClr val="dk1">
            <a:lumMod val="75000"/>
            <a:lumOff val="25000"/>
          </a:schemeClr>
        </a:fgClr>
        <a:bgClr>
          <a:schemeClr val="dk1">
            <a:lumMod val="65000"/>
            <a:lumOff val="35000"/>
          </a:schemeClr>
        </a:bgClr>
      </a:pattFill>
      <a:effectLst>
        <a:outerShdw blurRad="50800" dist="38100" dir="2700000" algn="tl" rotWithShape="0">
          <a:prstClr val="black">
            <a:alpha val="40000"/>
          </a:prstClr>
        </a:outerShdw>
      </a:effectLst>
    </cs:spPr>
    <cs:defRPr sz="1000" b="1" i="0" u="none" strike="noStrike" kern="1200" baseline="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254000" sx="102000" sy="102000" algn="ctr" rotWithShape="0">
          <a:prstClr val="black">
            <a:alpha val="20000"/>
          </a:prstClr>
        </a:out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A4ifTobCdU4HM9TL+8xsUgLJRA==">AMUW2mWlNACWkn9g6ttYDJuBPPxoPHxkC3aTD46rqw/mqDZ3blGs9CYsg+ZhRpIt+pvRBbCdw9QSFre+sTtgXpss7DjFrH2t0t+Zwh7IA9aVEDO7fg2rXWGXGUITo51OI/7HMge8Pc7tNhbREOdFndofPyxYZt9+ZzfQ51+OQ55ThAo0MHJSe4GwWHQi9WVupq+SIBKZQ83ECM+tkPoEEg6dE4gRQlxyVNIW3NUVUd3lHk89Fob+Ja8=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10</Pages>
  <Words>864</Words>
  <Characters>4756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Armando Rodriguez Alvarez</dc:creator>
  <cp:lastModifiedBy>Andres Nicolas Lopez Robles</cp:lastModifiedBy>
  <cp:revision>95</cp:revision>
  <cp:lastPrinted>2026-07-22T14:50:00Z</cp:lastPrinted>
  <dcterms:created xsi:type="dcterms:W3CDTF">2024-01-26T22:20:00Z</dcterms:created>
  <dcterms:modified xsi:type="dcterms:W3CDTF">2026-07-22T14:50:00Z</dcterms:modified>
  <dc:title>Plantilla de revisión con seis gráficas – Open LMS 2026-1</dc:title>
</cp:coreProperties>
</file>