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79631A" w14:textId="77777777" w:rsidR="00F015DE" w:rsidRDefault="000201D0" w:rsidP="00C957A6">
      <w:pPr>
        <w:pStyle w:val="Heading1"/>
        <w:ind w:left="0" w:firstLine="0"/>
      </w:pPr>
      <w:bookmarkStart w:id="0" w:name="_GoBack"/>
      <w:bookmarkEnd w:id="0"/>
      <w:r>
        <w:t>Experience</w:t>
      </w:r>
    </w:p>
    <w:p w14:paraId="32F6041E" w14:textId="42DAC558" w:rsidR="006B69FA" w:rsidRDefault="006B69FA" w:rsidP="006B69FA">
      <w:pPr>
        <w:rPr>
          <w:b/>
          <w:bCs/>
        </w:rPr>
      </w:pPr>
      <w:r>
        <w:rPr>
          <w:b/>
          <w:bCs/>
        </w:rPr>
        <w:t>William H. Ziegler School</w:t>
      </w:r>
      <w:r w:rsidR="001B5092">
        <w:rPr>
          <w:b/>
          <w:bCs/>
        </w:rPr>
        <w:t>/Fox Chase Academic Plus</w:t>
      </w:r>
      <w:r w:rsidR="001B5092">
        <w:rPr>
          <w:b/>
          <w:bCs/>
        </w:rPr>
        <w:tab/>
        <w:t xml:space="preserve">            </w:t>
      </w:r>
      <w:r>
        <w:rPr>
          <w:b/>
          <w:bCs/>
        </w:rPr>
        <w:t xml:space="preserve">  September 2012 – Present</w:t>
      </w:r>
      <w:r w:rsidR="001B5092">
        <w:rPr>
          <w:b/>
          <w:bCs/>
        </w:rPr>
        <w:t>/September 2014-Present</w:t>
      </w:r>
    </w:p>
    <w:p w14:paraId="2308BD14" w14:textId="5DD19B55" w:rsidR="006B69FA" w:rsidRDefault="006B69FA" w:rsidP="006B69FA">
      <w:pPr>
        <w:rPr>
          <w:b/>
          <w:bCs/>
          <w:i/>
        </w:rPr>
      </w:pPr>
      <w:r>
        <w:rPr>
          <w:b/>
          <w:bCs/>
          <w:i/>
        </w:rPr>
        <w:t>K-8</w:t>
      </w:r>
      <w:r w:rsidR="001B5092">
        <w:rPr>
          <w:b/>
          <w:bCs/>
          <w:i/>
        </w:rPr>
        <w:t>/K-5</w:t>
      </w:r>
      <w:r>
        <w:rPr>
          <w:b/>
          <w:bCs/>
          <w:i/>
        </w:rPr>
        <w:t xml:space="preserve"> School Counselor</w:t>
      </w:r>
    </w:p>
    <w:p w14:paraId="214A7B5D" w14:textId="77777777" w:rsidR="006B69FA" w:rsidRDefault="006B69FA" w:rsidP="006B69FA">
      <w:pPr>
        <w:numPr>
          <w:ilvl w:val="0"/>
          <w:numId w:val="11"/>
        </w:numPr>
        <w:rPr>
          <w:szCs w:val="20"/>
        </w:rPr>
      </w:pPr>
      <w:r>
        <w:rPr>
          <w:szCs w:val="20"/>
        </w:rPr>
        <w:t>P</w:t>
      </w:r>
      <w:r w:rsidRPr="00EA265C">
        <w:rPr>
          <w:szCs w:val="20"/>
        </w:rPr>
        <w:t xml:space="preserve">rovide individual and group guidance to </w:t>
      </w:r>
      <w:r>
        <w:rPr>
          <w:szCs w:val="20"/>
        </w:rPr>
        <w:t>K-8</w:t>
      </w:r>
      <w:r w:rsidRPr="00EA265C">
        <w:rPr>
          <w:szCs w:val="20"/>
        </w:rPr>
        <w:t xml:space="preserve"> grade students regarding social, personal, and academic success.</w:t>
      </w:r>
    </w:p>
    <w:p w14:paraId="416B631F" w14:textId="77777777" w:rsidR="006B69FA" w:rsidRPr="006A4231" w:rsidRDefault="006B69FA" w:rsidP="006B69FA">
      <w:pPr>
        <w:numPr>
          <w:ilvl w:val="0"/>
          <w:numId w:val="11"/>
        </w:numPr>
        <w:rPr>
          <w:szCs w:val="20"/>
        </w:rPr>
      </w:pPr>
      <w:r>
        <w:rPr>
          <w:szCs w:val="20"/>
        </w:rPr>
        <w:t>Collaborate with faculty and family to implement supports through RTII process</w:t>
      </w:r>
    </w:p>
    <w:p w14:paraId="4FC668EA" w14:textId="77777777" w:rsidR="006B69FA" w:rsidRPr="001460D6" w:rsidRDefault="006B69FA" w:rsidP="006B69FA">
      <w:pPr>
        <w:numPr>
          <w:ilvl w:val="0"/>
          <w:numId w:val="11"/>
        </w:numPr>
        <w:rPr>
          <w:szCs w:val="20"/>
        </w:rPr>
      </w:pPr>
      <w:r>
        <w:rPr>
          <w:szCs w:val="20"/>
        </w:rPr>
        <w:t>Work with Dean of Students to prevent, investigate, and solve bullying concerns among students</w:t>
      </w:r>
    </w:p>
    <w:p w14:paraId="09B3ABE2" w14:textId="77777777" w:rsidR="006B69FA" w:rsidRDefault="006B69FA" w:rsidP="006B69FA">
      <w:pPr>
        <w:numPr>
          <w:ilvl w:val="0"/>
          <w:numId w:val="11"/>
        </w:numPr>
        <w:rPr>
          <w:szCs w:val="20"/>
        </w:rPr>
      </w:pPr>
      <w:r>
        <w:rPr>
          <w:szCs w:val="20"/>
        </w:rPr>
        <w:t>Implement Intervention and prevention strategies for at-risk students and those in crisis</w:t>
      </w:r>
    </w:p>
    <w:p w14:paraId="4CD5AC88" w14:textId="77777777" w:rsidR="006B69FA" w:rsidRDefault="006B69FA" w:rsidP="006B69FA">
      <w:pPr>
        <w:numPr>
          <w:ilvl w:val="0"/>
          <w:numId w:val="11"/>
        </w:numPr>
        <w:rPr>
          <w:szCs w:val="20"/>
        </w:rPr>
      </w:pPr>
      <w:r>
        <w:rPr>
          <w:szCs w:val="20"/>
        </w:rPr>
        <w:t xml:space="preserve">Facilitate the development and completion of ILPs (Individual Learning Plans) </w:t>
      </w:r>
    </w:p>
    <w:p w14:paraId="3C48B66C" w14:textId="77777777" w:rsidR="006B69FA" w:rsidRDefault="006B69FA" w:rsidP="006B69FA">
      <w:pPr>
        <w:numPr>
          <w:ilvl w:val="0"/>
          <w:numId w:val="11"/>
        </w:numPr>
        <w:rPr>
          <w:szCs w:val="20"/>
        </w:rPr>
      </w:pPr>
      <w:r w:rsidRPr="001460D6">
        <w:rPr>
          <w:szCs w:val="20"/>
        </w:rPr>
        <w:t>Responsible for informing and supporting students and families throughout the High School Selection Process. Organizing and maintaining High School applications, data entry, and delivery. Facilitate presentations and communication between 8</w:t>
      </w:r>
      <w:r w:rsidRPr="001460D6">
        <w:rPr>
          <w:szCs w:val="20"/>
          <w:vertAlign w:val="superscript"/>
        </w:rPr>
        <w:t>th</w:t>
      </w:r>
      <w:r w:rsidRPr="001460D6">
        <w:rPr>
          <w:szCs w:val="20"/>
        </w:rPr>
        <w:t xml:space="preserve"> graders and High Schools.</w:t>
      </w:r>
    </w:p>
    <w:p w14:paraId="729D3BAE" w14:textId="3AF67016" w:rsidR="009C36C8" w:rsidRPr="001460D6" w:rsidRDefault="009C36C8" w:rsidP="006B69FA">
      <w:pPr>
        <w:numPr>
          <w:ilvl w:val="0"/>
          <w:numId w:val="11"/>
        </w:numPr>
        <w:rPr>
          <w:szCs w:val="20"/>
        </w:rPr>
      </w:pPr>
      <w:r>
        <w:rPr>
          <w:szCs w:val="20"/>
        </w:rPr>
        <w:t>Facilitate the implementation of out</w:t>
      </w:r>
      <w:r w:rsidR="00840B4B">
        <w:rPr>
          <w:szCs w:val="20"/>
        </w:rPr>
        <w:t xml:space="preserve">side agencies (such as CORA, </w:t>
      </w:r>
      <w:r>
        <w:rPr>
          <w:szCs w:val="20"/>
        </w:rPr>
        <w:t>Girl’s Inc.</w:t>
      </w:r>
      <w:r w:rsidR="00840B4B">
        <w:rPr>
          <w:szCs w:val="20"/>
        </w:rPr>
        <w:t>, and JCC</w:t>
      </w:r>
      <w:r>
        <w:rPr>
          <w:szCs w:val="20"/>
        </w:rPr>
        <w:t xml:space="preserve">) to support student growth within the school environment. </w:t>
      </w:r>
    </w:p>
    <w:p w14:paraId="1CA9A39A" w14:textId="77777777" w:rsidR="006B69FA" w:rsidRDefault="006B69FA" w:rsidP="00706E68">
      <w:pPr>
        <w:rPr>
          <w:b/>
          <w:bCs/>
        </w:rPr>
      </w:pPr>
    </w:p>
    <w:p w14:paraId="5F23B4B5" w14:textId="7C4C6245" w:rsidR="00706E68" w:rsidRDefault="00706E68" w:rsidP="00706E68">
      <w:pPr>
        <w:rPr>
          <w:b/>
          <w:bCs/>
        </w:rPr>
      </w:pPr>
      <w:r>
        <w:rPr>
          <w:b/>
          <w:bCs/>
        </w:rPr>
        <w:t xml:space="preserve">Stephen Decatur School                                                    </w:t>
      </w:r>
      <w:r w:rsidR="006B69FA">
        <w:rPr>
          <w:b/>
          <w:bCs/>
        </w:rPr>
        <w:t xml:space="preserve">                                            September 2009 – June 2012</w:t>
      </w:r>
    </w:p>
    <w:p w14:paraId="77D8690E" w14:textId="42077561" w:rsidR="00706E68" w:rsidRDefault="00950B28" w:rsidP="00706E68">
      <w:pPr>
        <w:rPr>
          <w:b/>
          <w:bCs/>
          <w:i/>
        </w:rPr>
      </w:pPr>
      <w:r>
        <w:rPr>
          <w:b/>
          <w:bCs/>
          <w:i/>
        </w:rPr>
        <w:t xml:space="preserve">Middle </w:t>
      </w:r>
      <w:r w:rsidR="00706E68">
        <w:rPr>
          <w:b/>
          <w:bCs/>
          <w:i/>
        </w:rPr>
        <w:t>School Counselor</w:t>
      </w:r>
      <w:r w:rsidR="00F410C6" w:rsidRPr="00F410C6">
        <w:rPr>
          <w:b/>
          <w:bCs/>
          <w:i/>
        </w:rPr>
        <w:t xml:space="preserve"> </w:t>
      </w:r>
      <w:r>
        <w:rPr>
          <w:b/>
          <w:szCs w:val="20"/>
        </w:rPr>
        <w:t>(Grades 6-8)</w:t>
      </w:r>
    </w:p>
    <w:p w14:paraId="44432E1B" w14:textId="0E6B171E" w:rsidR="00706E68" w:rsidRPr="001460D6" w:rsidRDefault="00706E68" w:rsidP="00706E68">
      <w:pPr>
        <w:numPr>
          <w:ilvl w:val="0"/>
          <w:numId w:val="11"/>
        </w:numPr>
        <w:rPr>
          <w:szCs w:val="20"/>
        </w:rPr>
      </w:pPr>
      <w:r>
        <w:rPr>
          <w:szCs w:val="20"/>
        </w:rPr>
        <w:t xml:space="preserve">Provide individual and group guidance to </w:t>
      </w:r>
      <w:r w:rsidRPr="001460D6">
        <w:rPr>
          <w:szCs w:val="20"/>
        </w:rPr>
        <w:t>students regarding social, personal, and academic success.</w:t>
      </w:r>
      <w:r w:rsidR="002B6D7B">
        <w:rPr>
          <w:szCs w:val="20"/>
        </w:rPr>
        <w:t xml:space="preserve"> </w:t>
      </w:r>
    </w:p>
    <w:p w14:paraId="604C8A90" w14:textId="77777777" w:rsidR="00706E68" w:rsidRPr="001460D6" w:rsidRDefault="00706E68" w:rsidP="00706E68">
      <w:pPr>
        <w:numPr>
          <w:ilvl w:val="0"/>
          <w:numId w:val="11"/>
        </w:numPr>
        <w:rPr>
          <w:szCs w:val="20"/>
        </w:rPr>
      </w:pPr>
      <w:r w:rsidRPr="001460D6">
        <w:rPr>
          <w:szCs w:val="20"/>
        </w:rPr>
        <w:t>Responsible for informing and supporting students and families throughout the High School Selection Process. Organizing and maintaining High School applications, data entry, and delivery. Facilitate presentations and communication between 8</w:t>
      </w:r>
      <w:r w:rsidRPr="001460D6">
        <w:rPr>
          <w:szCs w:val="20"/>
          <w:vertAlign w:val="superscript"/>
        </w:rPr>
        <w:t>th</w:t>
      </w:r>
      <w:r w:rsidRPr="001460D6">
        <w:rPr>
          <w:szCs w:val="20"/>
        </w:rPr>
        <w:t xml:space="preserve"> graders and High Schools.</w:t>
      </w:r>
    </w:p>
    <w:p w14:paraId="736C9E76" w14:textId="5ECA3641" w:rsidR="00706E68" w:rsidRPr="001460D6" w:rsidRDefault="00706E68" w:rsidP="00706E68">
      <w:pPr>
        <w:numPr>
          <w:ilvl w:val="0"/>
          <w:numId w:val="11"/>
        </w:numPr>
        <w:rPr>
          <w:szCs w:val="20"/>
        </w:rPr>
      </w:pPr>
      <w:r w:rsidRPr="001460D6">
        <w:rPr>
          <w:szCs w:val="20"/>
        </w:rPr>
        <w:t>Serve as CSAP</w:t>
      </w:r>
      <w:r w:rsidR="00785FBB">
        <w:rPr>
          <w:szCs w:val="20"/>
        </w:rPr>
        <w:t>/RTII</w:t>
      </w:r>
      <w:r w:rsidRPr="001460D6">
        <w:rPr>
          <w:szCs w:val="20"/>
        </w:rPr>
        <w:t xml:space="preserve"> Liaison. Oversee the tiering process for individual students. </w:t>
      </w:r>
    </w:p>
    <w:p w14:paraId="29080124" w14:textId="77777777" w:rsidR="00706E68" w:rsidRPr="001460D6" w:rsidRDefault="00706E68" w:rsidP="00706E68">
      <w:pPr>
        <w:numPr>
          <w:ilvl w:val="0"/>
          <w:numId w:val="11"/>
        </w:numPr>
        <w:rPr>
          <w:szCs w:val="20"/>
        </w:rPr>
      </w:pPr>
      <w:r w:rsidRPr="001460D6">
        <w:rPr>
          <w:szCs w:val="20"/>
        </w:rPr>
        <w:t xml:space="preserve">Serve as the Attendance/Truancy Designee. </w:t>
      </w:r>
      <w:r>
        <w:rPr>
          <w:szCs w:val="20"/>
        </w:rPr>
        <w:t>Meet with students, parents, and teacher to improve attendance.</w:t>
      </w:r>
    </w:p>
    <w:p w14:paraId="332087B0" w14:textId="77777777" w:rsidR="00706E68" w:rsidRPr="001460D6" w:rsidRDefault="00706E68" w:rsidP="00706E68">
      <w:pPr>
        <w:numPr>
          <w:ilvl w:val="0"/>
          <w:numId w:val="11"/>
        </w:numPr>
        <w:rPr>
          <w:szCs w:val="20"/>
        </w:rPr>
      </w:pPr>
      <w:r w:rsidRPr="001460D6">
        <w:rPr>
          <w:szCs w:val="20"/>
        </w:rPr>
        <w:t>Work with community agencies such as PATH and CORA to coordinate services for students in need of mental and/or behavioral health supports.</w:t>
      </w:r>
    </w:p>
    <w:p w14:paraId="02023AF7" w14:textId="77777777" w:rsidR="00706E68" w:rsidRDefault="00706E68" w:rsidP="00706E68">
      <w:pPr>
        <w:numPr>
          <w:ilvl w:val="0"/>
          <w:numId w:val="11"/>
        </w:numPr>
        <w:rPr>
          <w:szCs w:val="20"/>
        </w:rPr>
      </w:pPr>
      <w:r w:rsidRPr="001460D6">
        <w:rPr>
          <w:szCs w:val="20"/>
        </w:rPr>
        <w:t xml:space="preserve">GAC (Golden Attitude Club) Plus Coordinator. Organize activities and trips for students who demonstrate positive character behaviors at Decatur </w:t>
      </w:r>
    </w:p>
    <w:p w14:paraId="2A9CC8E8" w14:textId="77777777" w:rsidR="00706E68" w:rsidRDefault="00706E68" w:rsidP="00706E68">
      <w:pPr>
        <w:numPr>
          <w:ilvl w:val="0"/>
          <w:numId w:val="11"/>
        </w:numPr>
        <w:rPr>
          <w:szCs w:val="20"/>
        </w:rPr>
      </w:pPr>
      <w:r>
        <w:rPr>
          <w:szCs w:val="20"/>
        </w:rPr>
        <w:t xml:space="preserve">Facilitate the development and completion of ILPs (Individual Learning Plans) </w:t>
      </w:r>
    </w:p>
    <w:p w14:paraId="5BD44872" w14:textId="77777777" w:rsidR="00706E68" w:rsidRDefault="00706E68" w:rsidP="00706E68">
      <w:pPr>
        <w:numPr>
          <w:ilvl w:val="0"/>
          <w:numId w:val="11"/>
        </w:numPr>
        <w:rPr>
          <w:szCs w:val="20"/>
        </w:rPr>
      </w:pPr>
      <w:r>
        <w:rPr>
          <w:szCs w:val="20"/>
        </w:rPr>
        <w:t>Serve as mentor/liaison with one-on-one support with Autistic Support students</w:t>
      </w:r>
    </w:p>
    <w:p w14:paraId="79EC17ED" w14:textId="77777777" w:rsidR="00706E68" w:rsidRDefault="00706E68" w:rsidP="00706E68">
      <w:pPr>
        <w:numPr>
          <w:ilvl w:val="0"/>
          <w:numId w:val="11"/>
        </w:numPr>
        <w:rPr>
          <w:szCs w:val="20"/>
        </w:rPr>
      </w:pPr>
      <w:r>
        <w:rPr>
          <w:szCs w:val="20"/>
        </w:rPr>
        <w:t>Planned and execute classroom guidance lesson plans</w:t>
      </w:r>
    </w:p>
    <w:p w14:paraId="715EC91E" w14:textId="77777777" w:rsidR="00706E68" w:rsidRPr="00706E68" w:rsidRDefault="00706E68" w:rsidP="00005B58">
      <w:pPr>
        <w:numPr>
          <w:ilvl w:val="0"/>
          <w:numId w:val="11"/>
        </w:numPr>
        <w:rPr>
          <w:szCs w:val="20"/>
        </w:rPr>
      </w:pPr>
      <w:r w:rsidRPr="0084184E">
        <w:rPr>
          <w:szCs w:val="20"/>
        </w:rPr>
        <w:t>Facilitate 504 meetings as well as coordinate PTE meetings and provide support for IEP meetings</w:t>
      </w:r>
    </w:p>
    <w:p w14:paraId="6C6C3A0C" w14:textId="77777777" w:rsidR="00BD43EE" w:rsidRDefault="00BD43EE" w:rsidP="006B69FA">
      <w:pPr>
        <w:rPr>
          <w:szCs w:val="20"/>
        </w:rPr>
      </w:pPr>
    </w:p>
    <w:p w14:paraId="0EFBDA72" w14:textId="77777777" w:rsidR="00BD43EE" w:rsidRDefault="00BD43EE" w:rsidP="00BD43EE">
      <w:pPr>
        <w:rPr>
          <w:b/>
          <w:bCs/>
        </w:rPr>
      </w:pPr>
      <w:r>
        <w:rPr>
          <w:b/>
          <w:bCs/>
        </w:rPr>
        <w:t>MaST Community Charter School</w:t>
      </w:r>
      <w:r>
        <w:rPr>
          <w:b/>
          <w:bCs/>
        </w:rPr>
        <w:tab/>
      </w:r>
      <w:r>
        <w:rPr>
          <w:b/>
          <w:bCs/>
        </w:rPr>
        <w:tab/>
      </w:r>
      <w:r>
        <w:rPr>
          <w:b/>
          <w:bCs/>
        </w:rPr>
        <w:tab/>
      </w:r>
      <w:r>
        <w:rPr>
          <w:b/>
          <w:bCs/>
        </w:rPr>
        <w:tab/>
        <w:t xml:space="preserve">           </w:t>
      </w:r>
      <w:r>
        <w:rPr>
          <w:b/>
          <w:bCs/>
        </w:rPr>
        <w:tab/>
      </w:r>
      <w:r>
        <w:rPr>
          <w:b/>
          <w:bCs/>
        </w:rPr>
        <w:tab/>
      </w:r>
      <w:r>
        <w:rPr>
          <w:b/>
          <w:bCs/>
        </w:rPr>
        <w:tab/>
        <w:t>January 2009 - April 2009</w:t>
      </w:r>
    </w:p>
    <w:p w14:paraId="6EF7F318" w14:textId="77777777" w:rsidR="00BD43EE" w:rsidRDefault="00BD43EE" w:rsidP="00BD43EE">
      <w:pPr>
        <w:rPr>
          <w:b/>
          <w:bCs/>
          <w:i/>
        </w:rPr>
      </w:pPr>
      <w:r w:rsidRPr="00F63B52">
        <w:rPr>
          <w:b/>
          <w:bCs/>
          <w:i/>
        </w:rPr>
        <w:t>Elementary School Counselor</w:t>
      </w:r>
    </w:p>
    <w:p w14:paraId="3935DBF3" w14:textId="77777777" w:rsidR="00BD43EE" w:rsidRPr="0084184E" w:rsidRDefault="00BD43EE" w:rsidP="00BD43EE">
      <w:pPr>
        <w:numPr>
          <w:ilvl w:val="0"/>
          <w:numId w:val="12"/>
        </w:numPr>
        <w:rPr>
          <w:szCs w:val="20"/>
        </w:rPr>
      </w:pPr>
      <w:r w:rsidRPr="0084184E">
        <w:rPr>
          <w:szCs w:val="20"/>
        </w:rPr>
        <w:t>Developed and provided classroom guidance lessons for grades K-4</w:t>
      </w:r>
    </w:p>
    <w:p w14:paraId="6243D969" w14:textId="77777777" w:rsidR="00BD43EE" w:rsidRPr="0084184E" w:rsidRDefault="00BD43EE" w:rsidP="00BD43EE">
      <w:pPr>
        <w:numPr>
          <w:ilvl w:val="0"/>
          <w:numId w:val="12"/>
        </w:numPr>
        <w:rPr>
          <w:szCs w:val="20"/>
        </w:rPr>
      </w:pPr>
      <w:r w:rsidRPr="0084184E">
        <w:rPr>
          <w:szCs w:val="20"/>
        </w:rPr>
        <w:t>Assistance with SAP referrals and services</w:t>
      </w:r>
    </w:p>
    <w:p w14:paraId="5FF86CB5" w14:textId="77777777" w:rsidR="00BD43EE" w:rsidRDefault="00BD43EE" w:rsidP="00BD43EE">
      <w:pPr>
        <w:numPr>
          <w:ilvl w:val="0"/>
          <w:numId w:val="12"/>
        </w:numPr>
        <w:rPr>
          <w:szCs w:val="20"/>
        </w:rPr>
      </w:pPr>
      <w:r w:rsidRPr="0084184E">
        <w:rPr>
          <w:szCs w:val="20"/>
        </w:rPr>
        <w:t>Facilitated group counseling focusing on separation/divorce and grief</w:t>
      </w:r>
    </w:p>
    <w:p w14:paraId="586F343E" w14:textId="77777777" w:rsidR="00BD43EE" w:rsidRDefault="00BD43EE" w:rsidP="00BD43EE">
      <w:pPr>
        <w:numPr>
          <w:ilvl w:val="0"/>
          <w:numId w:val="12"/>
        </w:numPr>
        <w:rPr>
          <w:szCs w:val="20"/>
        </w:rPr>
      </w:pPr>
      <w:r>
        <w:rPr>
          <w:szCs w:val="20"/>
        </w:rPr>
        <w:t>Provided individual counseling sessions</w:t>
      </w:r>
    </w:p>
    <w:p w14:paraId="06D505C0" w14:textId="534908BA" w:rsidR="009A5938" w:rsidRPr="006B69FA" w:rsidRDefault="00BD43EE" w:rsidP="00BD43EE">
      <w:pPr>
        <w:pStyle w:val="ListParagraph"/>
        <w:numPr>
          <w:ilvl w:val="0"/>
          <w:numId w:val="12"/>
        </w:numPr>
      </w:pPr>
      <w:r>
        <w:t>Worked</w:t>
      </w:r>
      <w:r w:rsidRPr="00F63B52">
        <w:t xml:space="preserve"> with children in grades K-4 individually, as well as in a group</w:t>
      </w:r>
      <w:r>
        <w:t xml:space="preserve"> and classroom setting. Strived</w:t>
      </w:r>
      <w:r w:rsidRPr="00F63B52">
        <w:t xml:space="preserve"> to help all students reach their academic, social, and personal potential. Confer</w:t>
      </w:r>
      <w:r>
        <w:t>red</w:t>
      </w:r>
      <w:r w:rsidRPr="00F63B52">
        <w:t xml:space="preserve"> with teachers, administrators, and parents to accommodate each studen</w:t>
      </w:r>
      <w:r w:rsidR="006B69FA">
        <w:t>t according to his or her needs</w:t>
      </w:r>
    </w:p>
    <w:p w14:paraId="354A5ADC" w14:textId="77777777" w:rsidR="009A5938" w:rsidRDefault="009A5938" w:rsidP="00BD43EE">
      <w:pPr>
        <w:rPr>
          <w:b/>
        </w:rPr>
      </w:pPr>
    </w:p>
    <w:p w14:paraId="032263EC" w14:textId="77777777" w:rsidR="00BD43EE" w:rsidRPr="00BD43EE" w:rsidRDefault="00BD43EE" w:rsidP="00BD43EE">
      <w:pPr>
        <w:rPr>
          <w:b/>
        </w:rPr>
      </w:pPr>
      <w:r w:rsidRPr="00BD43EE">
        <w:rPr>
          <w:b/>
        </w:rPr>
        <w:t xml:space="preserve">Graduate Clinical Experience (Practicum 120 hrs; Internship 600 hrs)       </w:t>
      </w:r>
      <w:r w:rsidRPr="00BD43EE">
        <w:rPr>
          <w:b/>
        </w:rPr>
        <w:tab/>
      </w:r>
      <w:r w:rsidR="00197936">
        <w:rPr>
          <w:b/>
        </w:rPr>
        <w:t xml:space="preserve">  </w:t>
      </w:r>
      <w:r w:rsidRPr="00BD43EE">
        <w:rPr>
          <w:b/>
        </w:rPr>
        <w:tab/>
      </w:r>
      <w:r w:rsidR="00197936">
        <w:rPr>
          <w:b/>
        </w:rPr>
        <w:t xml:space="preserve"> </w:t>
      </w:r>
      <w:r w:rsidRPr="00BD43EE">
        <w:rPr>
          <w:b/>
        </w:rPr>
        <w:t>January 2007 - April 2008</w:t>
      </w:r>
    </w:p>
    <w:p w14:paraId="59601326" w14:textId="77777777" w:rsidR="00BD43EE" w:rsidRPr="00BD43EE" w:rsidRDefault="00BD43EE" w:rsidP="00BD43EE">
      <w:pPr>
        <w:rPr>
          <w:b/>
          <w:bCs/>
        </w:rPr>
      </w:pPr>
      <w:r w:rsidRPr="00BD43EE">
        <w:rPr>
          <w:b/>
          <w:bCs/>
        </w:rPr>
        <w:t>Morrisville School District, Morrisville, PA; Bucks County Technical High School, Fairless Hills, PA</w:t>
      </w:r>
    </w:p>
    <w:p w14:paraId="55CB7E69" w14:textId="77777777" w:rsidR="00BD43EE" w:rsidRPr="00410ED9" w:rsidRDefault="00BD43EE" w:rsidP="00BD43EE">
      <w:pPr>
        <w:pStyle w:val="ListParagraph"/>
        <w:numPr>
          <w:ilvl w:val="0"/>
          <w:numId w:val="12"/>
        </w:numPr>
      </w:pPr>
      <w:r w:rsidRPr="00BD43EE">
        <w:rPr>
          <w:bCs/>
        </w:rPr>
        <w:t xml:space="preserve">Intensive experience, functioning under close supervision, as a counselor working in actual counseling setting. Engaged in a variety of counseling activities through work with clients, mentoring, and </w:t>
      </w:r>
      <w:r w:rsidRPr="00BD43EE">
        <w:rPr>
          <w:bCs/>
        </w:rPr>
        <w:lastRenderedPageBreak/>
        <w:t>supervision thus achieving the ability to function as a more independent, competent entry-level professional counselor.</w:t>
      </w:r>
    </w:p>
    <w:p w14:paraId="7ABD584F" w14:textId="77777777" w:rsidR="00BD43EE" w:rsidRPr="00BD43EE" w:rsidRDefault="00BD43EE" w:rsidP="00BD43EE">
      <w:pPr>
        <w:pStyle w:val="Heading4"/>
        <w:rPr>
          <w:i w:val="0"/>
          <w:color w:val="auto"/>
        </w:rPr>
      </w:pPr>
      <w:r w:rsidRPr="00BD43EE">
        <w:rPr>
          <w:i w:val="0"/>
          <w:color w:val="auto"/>
        </w:rPr>
        <w:t>Bucks County Schools Intermediate Unit # 22</w:t>
      </w:r>
      <w:r w:rsidRPr="00BD43EE">
        <w:rPr>
          <w:i w:val="0"/>
          <w:color w:val="auto"/>
        </w:rPr>
        <w:tab/>
      </w:r>
      <w:r w:rsidRPr="00BD43EE">
        <w:rPr>
          <w:i w:val="0"/>
          <w:color w:val="auto"/>
        </w:rPr>
        <w:tab/>
      </w:r>
      <w:r w:rsidRPr="00BD43EE">
        <w:rPr>
          <w:i w:val="0"/>
          <w:color w:val="auto"/>
        </w:rPr>
        <w:tab/>
        <w:t xml:space="preserve">  </w:t>
      </w:r>
      <w:r w:rsidRPr="00BD43EE">
        <w:rPr>
          <w:i w:val="0"/>
          <w:color w:val="auto"/>
        </w:rPr>
        <w:tab/>
      </w:r>
      <w:r w:rsidRPr="00BD43EE">
        <w:rPr>
          <w:i w:val="0"/>
          <w:color w:val="auto"/>
        </w:rPr>
        <w:tab/>
      </w:r>
      <w:r w:rsidR="00197936">
        <w:rPr>
          <w:i w:val="0"/>
          <w:color w:val="auto"/>
        </w:rPr>
        <w:t xml:space="preserve">  </w:t>
      </w:r>
      <w:r w:rsidRPr="00BD43EE">
        <w:rPr>
          <w:i w:val="0"/>
          <w:color w:val="auto"/>
        </w:rPr>
        <w:t xml:space="preserve"> September 2005 - October 2007</w:t>
      </w:r>
    </w:p>
    <w:p w14:paraId="4CF1CA8E" w14:textId="77777777" w:rsidR="00BD43EE" w:rsidRPr="00BD43EE" w:rsidRDefault="00BD43EE" w:rsidP="00BD43EE">
      <w:pPr>
        <w:rPr>
          <w:b/>
          <w:i/>
        </w:rPr>
      </w:pPr>
      <w:r w:rsidRPr="00BD43EE">
        <w:rPr>
          <w:b/>
          <w:i/>
        </w:rPr>
        <w:t>Instructional Assistant – Emotional Support</w:t>
      </w:r>
    </w:p>
    <w:p w14:paraId="72F48D2A" w14:textId="77777777" w:rsidR="00F015DE" w:rsidRPr="002661B4" w:rsidRDefault="00BD43EE" w:rsidP="00BD43EE">
      <w:pPr>
        <w:pStyle w:val="ListParagraph"/>
        <w:numPr>
          <w:ilvl w:val="0"/>
          <w:numId w:val="12"/>
        </w:numPr>
        <w:rPr>
          <w:rFonts w:eastAsia="Times"/>
          <w:szCs w:val="20"/>
        </w:rPr>
      </w:pPr>
      <w:r w:rsidRPr="002661B4">
        <w:rPr>
          <w:rFonts w:eastAsia="Times"/>
          <w:szCs w:val="20"/>
        </w:rPr>
        <w:t>Provided assistance in the classroom through academic and emotional support for students both within the special education environment as well as mainstream classes. Aided in the organization and carrying out of lesson plans and activities. Recorded and maintained relevant classroom information and observations.</w:t>
      </w:r>
    </w:p>
    <w:p w14:paraId="2AD86D75" w14:textId="77777777" w:rsidR="00F015DE" w:rsidRDefault="000201D0">
      <w:pPr>
        <w:pStyle w:val="Heading1"/>
      </w:pPr>
      <w:r>
        <w:t>Education</w:t>
      </w:r>
    </w:p>
    <w:p w14:paraId="4BEBFC3E" w14:textId="77777777" w:rsidR="00F015DE" w:rsidRPr="00BD43EE" w:rsidRDefault="007D0A5A">
      <w:pPr>
        <w:pStyle w:val="Heading2"/>
      </w:pPr>
      <w:sdt>
        <w:sdtPr>
          <w:id w:val="9459748"/>
          <w:placeholder>
            <w:docPart w:val="37ED81674C2E164C87ADBFC688051E7A"/>
          </w:placeholder>
        </w:sdtPr>
        <w:sdtEndPr/>
        <w:sdtContent>
          <w:r w:rsidR="00BD43EE" w:rsidRPr="00BD43EE">
            <w:rPr>
              <w:bCs w:val="0"/>
            </w:rPr>
            <w:t>Master of Science in Counseling Psychology – School Counseling K-12</w:t>
          </w:r>
        </w:sdtContent>
      </w:sdt>
      <w:r w:rsidR="00BD43EE">
        <w:tab/>
      </w:r>
      <w:r w:rsidR="00BD43EE">
        <w:tab/>
      </w:r>
      <w:r w:rsidR="00BD43EE">
        <w:tab/>
      </w:r>
      <w:r w:rsidR="00BD43EE">
        <w:tab/>
      </w:r>
      <w:r w:rsidR="00BD43EE" w:rsidRPr="00BD43EE">
        <w:t>(</w:t>
      </w:r>
      <w:r w:rsidR="00BD43EE" w:rsidRPr="00BD43EE">
        <w:rPr>
          <w:bCs w:val="0"/>
        </w:rPr>
        <w:t>May 2008)</w:t>
      </w:r>
    </w:p>
    <w:sdt>
      <w:sdtPr>
        <w:id w:val="9459749"/>
        <w:placeholder>
          <w:docPart w:val="2E75369D4BAF1D43A57AF25F5CAC0167"/>
        </w:placeholder>
      </w:sdtPr>
      <w:sdtEndPr/>
      <w:sdtContent>
        <w:p w14:paraId="3738AF17" w14:textId="77777777" w:rsidR="00BD43EE" w:rsidRDefault="00BD43EE" w:rsidP="00BD43EE">
          <w:pPr>
            <w:rPr>
              <w:bCs/>
            </w:rPr>
          </w:pPr>
          <w:r>
            <w:rPr>
              <w:bCs/>
            </w:rPr>
            <w:t>Holy Family University, Newtown, PA</w:t>
          </w:r>
        </w:p>
        <w:p w14:paraId="14A1D3A9" w14:textId="77777777" w:rsidR="00BD43EE" w:rsidRPr="00410ED9" w:rsidRDefault="00BD43EE" w:rsidP="00BD43EE">
          <w:pPr>
            <w:rPr>
              <w:bCs/>
            </w:rPr>
          </w:pPr>
          <w:r>
            <w:rPr>
              <w:bCs/>
            </w:rPr>
            <w:t>Overall GPA: 4.0</w:t>
          </w:r>
        </w:p>
        <w:p w14:paraId="1F41A6C1" w14:textId="77777777" w:rsidR="00F015DE" w:rsidRDefault="007D0A5A">
          <w:pPr>
            <w:pStyle w:val="BodyText"/>
          </w:pPr>
        </w:p>
      </w:sdtContent>
    </w:sdt>
    <w:p w14:paraId="34A701F8" w14:textId="77777777" w:rsidR="00BD43EE" w:rsidRDefault="00BD43EE" w:rsidP="00BD43EE">
      <w:r>
        <w:rPr>
          <w:b/>
          <w:bCs/>
        </w:rPr>
        <w:t>Bachelor of Science – Criminal Justice with a minor in Sociology</w:t>
      </w:r>
      <w:r>
        <w:tab/>
      </w:r>
      <w:r>
        <w:rPr>
          <w:b/>
          <w:bCs/>
        </w:rPr>
        <w:t xml:space="preserve">  </w:t>
      </w:r>
      <w:r>
        <w:rPr>
          <w:b/>
          <w:bCs/>
        </w:rPr>
        <w:tab/>
        <w:t xml:space="preserve">                         </w:t>
      </w:r>
      <w:r>
        <w:rPr>
          <w:b/>
          <w:bCs/>
        </w:rPr>
        <w:tab/>
      </w:r>
      <w:r>
        <w:rPr>
          <w:b/>
          <w:bCs/>
        </w:rPr>
        <w:tab/>
        <w:t>(May 2004)</w:t>
      </w:r>
    </w:p>
    <w:sdt>
      <w:sdtPr>
        <w:id w:val="9459753"/>
        <w:placeholder>
          <w:docPart w:val="10F181BDC924B64C950FA4691E67EE73"/>
        </w:placeholder>
      </w:sdtPr>
      <w:sdtEndPr/>
      <w:sdtContent>
        <w:p w14:paraId="0603685B" w14:textId="77777777" w:rsidR="00F015DE" w:rsidRDefault="00BD43EE">
          <w:pPr>
            <w:pStyle w:val="BodyText"/>
          </w:pPr>
          <w:r>
            <w:t>University of Delaware, Newark, DE</w:t>
          </w:r>
        </w:p>
      </w:sdtContent>
    </w:sdt>
    <w:p w14:paraId="4BC715B1" w14:textId="77777777" w:rsidR="00F015DE" w:rsidRDefault="00BD43EE">
      <w:pPr>
        <w:pStyle w:val="Heading1"/>
      </w:pPr>
      <w:r>
        <w:t>Certifications / Accomplishments</w:t>
      </w:r>
    </w:p>
    <w:sdt>
      <w:sdtPr>
        <w:rPr>
          <w:rFonts w:asciiTheme="minorHAnsi" w:eastAsiaTheme="minorEastAsia" w:hAnsiTheme="minorHAnsi" w:cstheme="minorBidi"/>
          <w:b w:val="0"/>
          <w:bCs w:val="0"/>
          <w:color w:val="auto"/>
          <w:szCs w:val="22"/>
        </w:rPr>
        <w:id w:val="9459754"/>
        <w:placeholder>
          <w:docPart w:val="B17C4E2924F10442805C628696C3B695"/>
        </w:placeholder>
      </w:sdtPr>
      <w:sdtEndPr/>
      <w:sdtContent>
        <w:p w14:paraId="2F980EB4" w14:textId="77777777" w:rsidR="00BD43EE" w:rsidRPr="003131A6" w:rsidRDefault="00BD43EE" w:rsidP="00BD43EE">
          <w:pPr>
            <w:pStyle w:val="Heading2"/>
          </w:pPr>
          <w:r>
            <w:t>Certificates</w:t>
          </w:r>
        </w:p>
        <w:p w14:paraId="7778DC57" w14:textId="4B1A4471" w:rsidR="00BD43EE" w:rsidRDefault="00BD43EE" w:rsidP="00BD43EE">
          <w:pPr>
            <w:numPr>
              <w:ilvl w:val="0"/>
              <w:numId w:val="13"/>
            </w:numPr>
          </w:pPr>
          <w:r>
            <w:t>Dual (Elementary and Secondary) Certification in School Counseling</w:t>
          </w:r>
          <w:r w:rsidR="003C5449">
            <w:t xml:space="preserve"> in Pennsylvania</w:t>
          </w:r>
        </w:p>
        <w:p w14:paraId="72A9E459" w14:textId="77777777" w:rsidR="00BD43EE" w:rsidRDefault="00BD43EE" w:rsidP="00BD43EE">
          <w:pPr>
            <w:numPr>
              <w:ilvl w:val="0"/>
              <w:numId w:val="13"/>
            </w:numPr>
          </w:pPr>
          <w:r>
            <w:t>NCC (Nationally Certified Counselor)</w:t>
          </w:r>
        </w:p>
        <w:p w14:paraId="49C07B9E" w14:textId="787492AC" w:rsidR="003C5449" w:rsidRDefault="003C5449" w:rsidP="00BD43EE">
          <w:pPr>
            <w:numPr>
              <w:ilvl w:val="0"/>
              <w:numId w:val="13"/>
            </w:numPr>
          </w:pPr>
          <w:r>
            <w:t>Licensure and Certification in Delaware for Grades 1-12</w:t>
          </w:r>
        </w:p>
        <w:p w14:paraId="468BB391" w14:textId="473A4C6B" w:rsidR="003C5449" w:rsidRDefault="003C5449" w:rsidP="00BD43EE">
          <w:pPr>
            <w:numPr>
              <w:ilvl w:val="0"/>
              <w:numId w:val="13"/>
            </w:numPr>
          </w:pPr>
          <w:r>
            <w:t>Pupil Personnel Services in California for School Counseling</w:t>
          </w:r>
        </w:p>
        <w:p w14:paraId="2B2BB7E3" w14:textId="22926D41" w:rsidR="003C5449" w:rsidRDefault="003C5449" w:rsidP="00BD43EE">
          <w:pPr>
            <w:numPr>
              <w:ilvl w:val="0"/>
              <w:numId w:val="13"/>
            </w:numPr>
          </w:pPr>
          <w:r>
            <w:t>Standard K-12 School Counselor Certification in New Jersey</w:t>
          </w:r>
        </w:p>
        <w:p w14:paraId="7AAA1627" w14:textId="77777777" w:rsidR="00BD43EE" w:rsidRDefault="00BD43EE" w:rsidP="00BD43EE"/>
        <w:p w14:paraId="6A20BEB1" w14:textId="77777777" w:rsidR="00BD43EE" w:rsidRPr="00BD43EE" w:rsidRDefault="00BD43EE" w:rsidP="00BD43EE">
          <w:pPr>
            <w:rPr>
              <w:b/>
            </w:rPr>
          </w:pPr>
          <w:r w:rsidRPr="00BD43EE">
            <w:rPr>
              <w:b/>
            </w:rPr>
            <w:t>Accomplishments</w:t>
          </w:r>
        </w:p>
        <w:p w14:paraId="05407521" w14:textId="77777777" w:rsidR="00BD43EE" w:rsidRDefault="00BD43EE" w:rsidP="00BD43EE">
          <w:pPr>
            <w:numPr>
              <w:ilvl w:val="0"/>
              <w:numId w:val="13"/>
            </w:numPr>
          </w:pPr>
          <w:r>
            <w:t>CSAP</w:t>
          </w:r>
          <w:r w:rsidRPr="0055112A">
            <w:t xml:space="preserve">, </w:t>
          </w:r>
          <w:r>
            <w:t>SAP, and Instructional Support Staff Experience</w:t>
          </w:r>
        </w:p>
        <w:p w14:paraId="14DA2AE3" w14:textId="77777777" w:rsidR="00BD43EE" w:rsidRDefault="00BD43EE" w:rsidP="00BD43EE">
          <w:pPr>
            <w:numPr>
              <w:ilvl w:val="0"/>
              <w:numId w:val="13"/>
            </w:numPr>
          </w:pPr>
          <w:r>
            <w:t xml:space="preserve">Proficient in Microsoft Office (Excel, Power Point, Word), Netscape, Castor, Power School, and MMS </w:t>
          </w:r>
        </w:p>
        <w:p w14:paraId="10AC0D46" w14:textId="77777777" w:rsidR="00BD43EE" w:rsidRDefault="00BD43EE" w:rsidP="00BD43EE">
          <w:pPr>
            <w:numPr>
              <w:ilvl w:val="0"/>
              <w:numId w:val="13"/>
            </w:numPr>
          </w:pPr>
          <w:r>
            <w:t>Member of the National Society of Collegiate Scholars</w:t>
          </w:r>
        </w:p>
        <w:p w14:paraId="338602DC" w14:textId="77777777" w:rsidR="00BD43EE" w:rsidRDefault="00BD43EE" w:rsidP="00BD43EE">
          <w:pPr>
            <w:numPr>
              <w:ilvl w:val="0"/>
              <w:numId w:val="13"/>
            </w:numPr>
          </w:pPr>
          <w:r>
            <w:t>Dean’s List Fall 2000 through Spring 2004</w:t>
          </w:r>
        </w:p>
        <w:p w14:paraId="37286FE3" w14:textId="77777777" w:rsidR="00BD43EE" w:rsidRDefault="00BD43EE" w:rsidP="00BD43EE">
          <w:pPr>
            <w:numPr>
              <w:ilvl w:val="0"/>
              <w:numId w:val="13"/>
            </w:numPr>
          </w:pPr>
          <w:r>
            <w:t>Experience with</w:t>
          </w:r>
          <w:r w:rsidRPr="009D7B4B">
            <w:t xml:space="preserve"> </w:t>
          </w:r>
          <w:r>
            <w:t xml:space="preserve">Safe and Drug Free Schools Program and Project 720 Advisory Program </w:t>
          </w:r>
        </w:p>
        <w:p w14:paraId="2559399F" w14:textId="77777777" w:rsidR="00BD43EE" w:rsidRDefault="00BD43EE" w:rsidP="00BD43EE">
          <w:pPr>
            <w:numPr>
              <w:ilvl w:val="0"/>
              <w:numId w:val="13"/>
            </w:numPr>
          </w:pPr>
          <w:r>
            <w:t>Cultural diversity work – “Mix It Up” preparation and implementation</w:t>
          </w:r>
        </w:p>
        <w:p w14:paraId="6B0460A6" w14:textId="77777777" w:rsidR="00BD43EE" w:rsidRDefault="00BD43EE" w:rsidP="00BD43EE">
          <w:pPr>
            <w:numPr>
              <w:ilvl w:val="0"/>
              <w:numId w:val="13"/>
            </w:numPr>
          </w:pPr>
          <w:r>
            <w:t>Basic knowledge of Spanish language</w:t>
          </w:r>
        </w:p>
        <w:p w14:paraId="21FCC2FB" w14:textId="77777777" w:rsidR="00BD43EE" w:rsidRDefault="00BD43EE" w:rsidP="00BD43EE">
          <w:pPr>
            <w:numPr>
              <w:ilvl w:val="0"/>
              <w:numId w:val="13"/>
            </w:numPr>
          </w:pPr>
          <w:r>
            <w:t>Hard-working, motivated, organized individual</w:t>
          </w:r>
        </w:p>
        <w:p w14:paraId="78D0E8A1" w14:textId="77777777" w:rsidR="00BD43EE" w:rsidRDefault="00BD43EE" w:rsidP="00BD43EE">
          <w:pPr>
            <w:pStyle w:val="BodyText"/>
          </w:pPr>
        </w:p>
        <w:p w14:paraId="01795357" w14:textId="77777777" w:rsidR="00BD43EE" w:rsidRDefault="00BD43EE" w:rsidP="00BD43EE">
          <w:pPr>
            <w:jc w:val="center"/>
          </w:pPr>
          <w:r>
            <w:rPr>
              <w:b/>
            </w:rPr>
            <w:t>References available upon request</w:t>
          </w:r>
        </w:p>
        <w:p w14:paraId="6D2349BF" w14:textId="14659EB9" w:rsidR="00F015DE" w:rsidRDefault="007D0A5A" w:rsidP="00B97007">
          <w:pPr>
            <w:pStyle w:val="BodyText"/>
          </w:pPr>
        </w:p>
      </w:sdtContent>
    </w:sdt>
    <w:sectPr w:rsidR="00F015DE" w:rsidSect="00F015DE">
      <w:headerReference w:type="default" r:id="rId7"/>
      <w:footerReference w:type="default" r:id="rId8"/>
      <w:headerReference w:type="firs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14657D" w14:textId="77777777" w:rsidR="006A4231" w:rsidRDefault="006A4231">
      <w:r>
        <w:separator/>
      </w:r>
    </w:p>
  </w:endnote>
  <w:endnote w:type="continuationSeparator" w:id="0">
    <w:p w14:paraId="6F1D26A4" w14:textId="77777777" w:rsidR="006A4231" w:rsidRDefault="006A4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Times">
    <w:panose1 w:val="02020603050405020304"/>
    <w:charset w:val="4D"/>
    <w:family w:val="roman"/>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2E680" w14:textId="77777777" w:rsidR="006A4231" w:rsidRDefault="006A4231">
    <w:pPr>
      <w:pStyle w:val="Footer"/>
    </w:pPr>
    <w:r>
      <w:fldChar w:fldCharType="begin"/>
    </w:r>
    <w:r>
      <w:instrText xml:space="preserve"> Page </w:instrText>
    </w:r>
    <w:r>
      <w:fldChar w:fldCharType="separate"/>
    </w:r>
    <w:r w:rsidR="007D0A5A">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D1248C" w14:textId="77777777" w:rsidR="006A4231" w:rsidRDefault="006A4231">
      <w:r>
        <w:separator/>
      </w:r>
    </w:p>
  </w:footnote>
  <w:footnote w:type="continuationSeparator" w:id="0">
    <w:p w14:paraId="0F97DD5F" w14:textId="77777777" w:rsidR="006A4231" w:rsidRDefault="006A42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20376" w:type="dxa"/>
      <w:tblLook w:val="04A0" w:firstRow="1" w:lastRow="0" w:firstColumn="1" w:lastColumn="0" w:noHBand="0" w:noVBand="1"/>
    </w:tblPr>
    <w:tblGrid>
      <w:gridCol w:w="10188"/>
      <w:gridCol w:w="10188"/>
    </w:tblGrid>
    <w:tr w:rsidR="006A4231" w14:paraId="2D5AEB81" w14:textId="77777777">
      <w:trPr>
        <w:trHeight w:val="720"/>
      </w:trPr>
      <w:tc>
        <w:tcPr>
          <w:tcW w:w="10188" w:type="dxa"/>
          <w:vAlign w:val="center"/>
        </w:tcPr>
        <w:p w14:paraId="266F0008" w14:textId="77777777" w:rsidR="006A4231" w:rsidRDefault="006A4231" w:rsidP="00BD43EE">
          <w:pPr>
            <w:pStyle w:val="Title"/>
          </w:pPr>
          <w:r>
            <w:t>Jennifer Smith</w:t>
          </w:r>
        </w:p>
        <w:p w14:paraId="0B60F9CB" w14:textId="2DFB4EC8" w:rsidR="006A4231" w:rsidRDefault="006A4231" w:rsidP="00BD43EE">
          <w:r>
            <w:br/>
            <w:t xml:space="preserve">Phone: </w:t>
          </w:r>
          <w:r w:rsidRPr="00F63B52">
            <w:t>(215) 378-6849</w:t>
          </w:r>
          <w:r>
            <w:t xml:space="preserve"> </w:t>
          </w:r>
          <w:r>
            <w:sym w:font="Wingdings 2" w:char="F097"/>
          </w:r>
          <w:r>
            <w:t xml:space="preserve"> E-Mail: JSmith91282@gmail.com </w:t>
          </w:r>
        </w:p>
      </w:tc>
      <w:tc>
        <w:tcPr>
          <w:tcW w:w="10188" w:type="dxa"/>
          <w:vAlign w:val="center"/>
        </w:tcPr>
        <w:p w14:paraId="225B8DC8" w14:textId="77777777" w:rsidR="006A4231" w:rsidRDefault="006A4231"/>
      </w:tc>
    </w:tr>
  </w:tbl>
  <w:p w14:paraId="14097009" w14:textId="77777777" w:rsidR="006A4231" w:rsidRDefault="006A423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9288"/>
      <w:gridCol w:w="1728"/>
    </w:tblGrid>
    <w:tr w:rsidR="006A4231" w14:paraId="0333DBB4" w14:textId="77777777">
      <w:tc>
        <w:tcPr>
          <w:tcW w:w="9288" w:type="dxa"/>
          <w:vAlign w:val="center"/>
        </w:tcPr>
        <w:p w14:paraId="03D74488" w14:textId="77777777" w:rsidR="006A4231" w:rsidRDefault="006A4231">
          <w:pPr>
            <w:pStyle w:val="Title"/>
          </w:pPr>
          <w:r>
            <w:t>Jennifer Smith</w:t>
          </w:r>
        </w:p>
        <w:p w14:paraId="746CD5B1" w14:textId="6D42945C" w:rsidR="006A4231" w:rsidRDefault="006A4231" w:rsidP="00706E68">
          <w:r>
            <w:br/>
            <w:t xml:space="preserve">Phone: </w:t>
          </w:r>
          <w:r w:rsidR="00376654">
            <w:t>(</w:t>
          </w:r>
          <w:r w:rsidRPr="00F63B52">
            <w:t>215) 378-6849</w:t>
          </w:r>
          <w:r>
            <w:t xml:space="preserve"> </w:t>
          </w:r>
          <w:r>
            <w:sym w:font="Wingdings 2" w:char="F097"/>
          </w:r>
          <w:r>
            <w:t xml:space="preserve"> E-Mail: JSmith91282@gmail.com </w:t>
          </w:r>
        </w:p>
      </w:tc>
      <w:tc>
        <w:tcPr>
          <w:tcW w:w="1728" w:type="dxa"/>
          <w:vAlign w:val="center"/>
        </w:tcPr>
        <w:p w14:paraId="0E4EE1A9" w14:textId="77777777" w:rsidR="006A4231" w:rsidRDefault="006A4231">
          <w:pPr>
            <w:pStyle w:val="Initials"/>
          </w:pPr>
          <w:r>
            <w:t>JS</w:t>
          </w:r>
        </w:p>
      </w:tc>
    </w:tr>
  </w:tbl>
  <w:p w14:paraId="77802A8E" w14:textId="77777777" w:rsidR="006A4231" w:rsidRDefault="006A423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0CC6D76"/>
    <w:multiLevelType w:val="hybridMultilevel"/>
    <w:tmpl w:val="260615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BC44A3"/>
    <w:multiLevelType w:val="hybridMultilevel"/>
    <w:tmpl w:val="C65A1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A35D1A"/>
    <w:multiLevelType w:val="hybridMultilevel"/>
    <w:tmpl w:val="066A4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DynamicGuides" w:val="1"/>
    <w:docVar w:name="ShowMarginGuides" w:val="0"/>
    <w:docVar w:name="ShowOutlines" w:val="0"/>
    <w:docVar w:name="ShowStaticGuides" w:val="0"/>
  </w:docVars>
  <w:rsids>
    <w:rsidRoot w:val="00BD43EE"/>
    <w:rsid w:val="00005B58"/>
    <w:rsid w:val="000201D0"/>
    <w:rsid w:val="000B233E"/>
    <w:rsid w:val="00197936"/>
    <w:rsid w:val="001B5092"/>
    <w:rsid w:val="001F21FF"/>
    <w:rsid w:val="002661B4"/>
    <w:rsid w:val="00266B94"/>
    <w:rsid w:val="002930E2"/>
    <w:rsid w:val="002B6D7B"/>
    <w:rsid w:val="003032B5"/>
    <w:rsid w:val="00376654"/>
    <w:rsid w:val="003C5449"/>
    <w:rsid w:val="00437BEB"/>
    <w:rsid w:val="004E6C52"/>
    <w:rsid w:val="00510FDE"/>
    <w:rsid w:val="005800A4"/>
    <w:rsid w:val="00603BED"/>
    <w:rsid w:val="006A4231"/>
    <w:rsid w:val="006B69FA"/>
    <w:rsid w:val="00706E68"/>
    <w:rsid w:val="00785FBB"/>
    <w:rsid w:val="0078650F"/>
    <w:rsid w:val="007D0A5A"/>
    <w:rsid w:val="008118CC"/>
    <w:rsid w:val="00840B4B"/>
    <w:rsid w:val="008B1BA2"/>
    <w:rsid w:val="00950B28"/>
    <w:rsid w:val="00995900"/>
    <w:rsid w:val="009A5938"/>
    <w:rsid w:val="009C36C8"/>
    <w:rsid w:val="00A969C5"/>
    <w:rsid w:val="00B07353"/>
    <w:rsid w:val="00B97007"/>
    <w:rsid w:val="00BA551E"/>
    <w:rsid w:val="00BD43EE"/>
    <w:rsid w:val="00BE7D43"/>
    <w:rsid w:val="00BF1607"/>
    <w:rsid w:val="00C41D23"/>
    <w:rsid w:val="00C957A6"/>
    <w:rsid w:val="00CF0757"/>
    <w:rsid w:val="00D516FC"/>
    <w:rsid w:val="00E52573"/>
    <w:rsid w:val="00EA265C"/>
    <w:rsid w:val="00F015DE"/>
    <w:rsid w:val="00F410C6"/>
    <w:rsid w:val="00F8516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2A2723"/>
  <w15:docId w15:val="{C4A4AD6D-F81C-4B83-972A-A5397D261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7ED81674C2E164C87ADBFC688051E7A"/>
        <w:category>
          <w:name w:val="General"/>
          <w:gallery w:val="placeholder"/>
        </w:category>
        <w:types>
          <w:type w:val="bbPlcHdr"/>
        </w:types>
        <w:behaviors>
          <w:behavior w:val="content"/>
        </w:behaviors>
        <w:guid w:val="{5B9FD1CD-7A9D-404A-8A72-9BD74E69CB15}"/>
      </w:docPartPr>
      <w:docPartBody>
        <w:p w:rsidR="00E91F8A" w:rsidRDefault="00E91F8A">
          <w:pPr>
            <w:pStyle w:val="37ED81674C2E164C87ADBFC688051E7A"/>
          </w:pPr>
          <w:r>
            <w:t>Aliquam dapibus.</w:t>
          </w:r>
        </w:p>
      </w:docPartBody>
    </w:docPart>
    <w:docPart>
      <w:docPartPr>
        <w:name w:val="2E75369D4BAF1D43A57AF25F5CAC0167"/>
        <w:category>
          <w:name w:val="General"/>
          <w:gallery w:val="placeholder"/>
        </w:category>
        <w:types>
          <w:type w:val="bbPlcHdr"/>
        </w:types>
        <w:behaviors>
          <w:behavior w:val="content"/>
        </w:behaviors>
        <w:guid w:val="{6FE1C4C3-9837-DB4F-875D-BB25C289A4F5}"/>
      </w:docPartPr>
      <w:docPartBody>
        <w:p w:rsidR="00E91F8A" w:rsidRDefault="00E91F8A">
          <w:pPr>
            <w:pStyle w:val="2E75369D4BAF1D43A57AF25F5CAC0167"/>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0F181BDC924B64C950FA4691E67EE73"/>
        <w:category>
          <w:name w:val="General"/>
          <w:gallery w:val="placeholder"/>
        </w:category>
        <w:types>
          <w:type w:val="bbPlcHdr"/>
        </w:types>
        <w:behaviors>
          <w:behavior w:val="content"/>
        </w:behaviors>
        <w:guid w:val="{6D075F2F-A04E-804F-8F83-6508D55FA67F}"/>
      </w:docPartPr>
      <w:docPartBody>
        <w:p w:rsidR="00E91F8A" w:rsidRDefault="00E91F8A">
          <w:pPr>
            <w:pStyle w:val="10F181BDC924B64C950FA4691E67EE73"/>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B17C4E2924F10442805C628696C3B695"/>
        <w:category>
          <w:name w:val="General"/>
          <w:gallery w:val="placeholder"/>
        </w:category>
        <w:types>
          <w:type w:val="bbPlcHdr"/>
        </w:types>
        <w:behaviors>
          <w:behavior w:val="content"/>
        </w:behaviors>
        <w:guid w:val="{F94C7BC7-6711-2B40-AFD0-84E2E498E08B}"/>
      </w:docPartPr>
      <w:docPartBody>
        <w:p w:rsidR="00003A63" w:rsidRDefault="00E91F8A">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E91F8A" w:rsidRDefault="00E91F8A">
          <w:pPr>
            <w:pStyle w:val="B17C4E2924F10442805C628696C3B695"/>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Times">
    <w:panose1 w:val="02020603050405020304"/>
    <w:charset w:val="4D"/>
    <w:family w:val="roman"/>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E91F8A"/>
    <w:rsid w:val="00003A63"/>
    <w:rsid w:val="004C2DF0"/>
    <w:rsid w:val="00E91F8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6F16A17B8D0B4F86A4D22CCD7AF36E">
    <w:name w:val="FB6F16A17B8D0B4F86A4D22CCD7AF36E"/>
    <w:rsid w:val="00003A63"/>
  </w:style>
  <w:style w:type="paragraph" w:customStyle="1" w:styleId="D94784340A4D30438FD3BB9D0320FD36">
    <w:name w:val="D94784340A4D30438FD3BB9D0320FD36"/>
    <w:rsid w:val="00003A63"/>
  </w:style>
  <w:style w:type="paragraph" w:customStyle="1" w:styleId="F6E333029D1E494A962881A7247F2927">
    <w:name w:val="F6E333029D1E494A962881A7247F2927"/>
    <w:rsid w:val="00003A63"/>
  </w:style>
  <w:style w:type="paragraph" w:customStyle="1" w:styleId="540CCF91C581FF418B4D632109015017">
    <w:name w:val="540CCF91C581FF418B4D632109015017"/>
    <w:rsid w:val="00003A63"/>
  </w:style>
  <w:style w:type="paragraph" w:customStyle="1" w:styleId="54DA266AE9681144B15DF9F45E053DB2">
    <w:name w:val="54DA266AE9681144B15DF9F45E053DB2"/>
    <w:rsid w:val="00003A63"/>
  </w:style>
  <w:style w:type="paragraph" w:customStyle="1" w:styleId="37FE7E5F127C714A881A05F5B353B625">
    <w:name w:val="37FE7E5F127C714A881A05F5B353B625"/>
    <w:rsid w:val="00003A63"/>
  </w:style>
  <w:style w:type="paragraph" w:customStyle="1" w:styleId="07F5943E3D632E4DACE11B458559B025">
    <w:name w:val="07F5943E3D632E4DACE11B458559B025"/>
    <w:rsid w:val="00003A63"/>
  </w:style>
  <w:style w:type="paragraph" w:customStyle="1" w:styleId="37ED81674C2E164C87ADBFC688051E7A">
    <w:name w:val="37ED81674C2E164C87ADBFC688051E7A"/>
    <w:rsid w:val="00003A63"/>
  </w:style>
  <w:style w:type="paragraph" w:customStyle="1" w:styleId="2E75369D4BAF1D43A57AF25F5CAC0167">
    <w:name w:val="2E75369D4BAF1D43A57AF25F5CAC0167"/>
    <w:rsid w:val="00003A63"/>
  </w:style>
  <w:style w:type="paragraph" w:customStyle="1" w:styleId="760B526628015D4DA84E526DAE3B0F54">
    <w:name w:val="760B526628015D4DA84E526DAE3B0F54"/>
    <w:rsid w:val="00003A63"/>
  </w:style>
  <w:style w:type="paragraph" w:customStyle="1" w:styleId="10F181BDC924B64C950FA4691E67EE73">
    <w:name w:val="10F181BDC924B64C950FA4691E67EE73"/>
    <w:rsid w:val="00003A63"/>
  </w:style>
  <w:style w:type="paragraph" w:styleId="BodyText">
    <w:name w:val="Body Text"/>
    <w:basedOn w:val="Normal"/>
    <w:link w:val="BodyTextChar"/>
    <w:rsid w:val="00003A63"/>
    <w:pPr>
      <w:spacing w:after="200"/>
    </w:pPr>
    <w:rPr>
      <w:rFonts w:eastAsiaTheme="minorHAnsi"/>
      <w:sz w:val="20"/>
      <w:szCs w:val="22"/>
      <w:lang w:eastAsia="en-US"/>
    </w:rPr>
  </w:style>
  <w:style w:type="character" w:customStyle="1" w:styleId="BodyTextChar">
    <w:name w:val="Body Text Char"/>
    <w:basedOn w:val="DefaultParagraphFont"/>
    <w:link w:val="BodyText"/>
    <w:rsid w:val="00003A63"/>
    <w:rPr>
      <w:rFonts w:eastAsiaTheme="minorHAnsi"/>
      <w:sz w:val="20"/>
      <w:szCs w:val="22"/>
      <w:lang w:eastAsia="en-US"/>
    </w:rPr>
  </w:style>
  <w:style w:type="paragraph" w:customStyle="1" w:styleId="B17C4E2924F10442805C628696C3B695">
    <w:name w:val="B17C4E2924F10442805C628696C3B695"/>
    <w:rsid w:val="00003A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761</Words>
  <Characters>4339</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5090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Decatur</dc:creator>
  <cp:keywords/>
  <cp:lastModifiedBy>MJ</cp:lastModifiedBy>
  <cp:revision>2</cp:revision>
  <cp:lastPrinted>2013-10-20T15:37:00Z</cp:lastPrinted>
  <dcterms:created xsi:type="dcterms:W3CDTF">2016-03-04T02:37:00Z</dcterms:created>
  <dcterms:modified xsi:type="dcterms:W3CDTF">2016-03-04T02:37:00Z</dcterms:modified>
  <cp:category/>
</cp:coreProperties>
</file>