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E9" w:rsidRPr="00F96130" w:rsidRDefault="002806E9" w:rsidP="002806E9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  <w:r w:rsidRPr="00F96130">
        <w:rPr>
          <w:rFonts w:ascii="Century Gothic" w:hAnsi="Century Gothic"/>
          <w:b/>
          <w:sz w:val="28"/>
          <w:szCs w:val="28"/>
        </w:rPr>
        <w:t>Stephen A. Miller</w:t>
      </w:r>
    </w:p>
    <w:p w:rsidR="002806E9" w:rsidRPr="00F96130" w:rsidRDefault="002B2660" w:rsidP="002806E9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305 Sofia Blvd.</w:t>
      </w:r>
    </w:p>
    <w:p w:rsidR="002806E9" w:rsidRPr="00F96130" w:rsidRDefault="002806E9" w:rsidP="002806E9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Blandon, Pennsylvania 19510</w:t>
      </w:r>
    </w:p>
    <w:p w:rsidR="002806E9" w:rsidRPr="00F96130" w:rsidRDefault="00D009F8" w:rsidP="002806E9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Smill541@live.kutztown.edu</w:t>
      </w:r>
      <w:r w:rsidR="002806E9" w:rsidRPr="00F96130">
        <w:rPr>
          <w:rFonts w:ascii="Century Gothic" w:hAnsi="Century Gothic"/>
          <w:sz w:val="28"/>
          <w:szCs w:val="28"/>
        </w:rPr>
        <w:tab/>
      </w:r>
    </w:p>
    <w:p w:rsidR="002806E9" w:rsidRPr="00F96130" w:rsidRDefault="002806E9" w:rsidP="002806E9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610-926-5834 (home)</w:t>
      </w:r>
    </w:p>
    <w:p w:rsidR="002806E9" w:rsidRPr="00F96130" w:rsidRDefault="002806E9" w:rsidP="002806E9">
      <w:pPr>
        <w:pBdr>
          <w:bottom w:val="single" w:sz="12" w:space="1" w:color="auto"/>
        </w:pBd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610-914-0098 (cell)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Objective</w:t>
      </w:r>
    </w:p>
    <w:p w:rsidR="00BC5A2C" w:rsidRPr="00F96130" w:rsidRDefault="002B2660" w:rsidP="00BC5A2C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work as a</w:t>
      </w:r>
      <w:r w:rsidR="00765630">
        <w:rPr>
          <w:rFonts w:ascii="Century Gothic" w:hAnsi="Century Gothic"/>
          <w:sz w:val="28"/>
          <w:szCs w:val="28"/>
        </w:rPr>
        <w:t xml:space="preserve"> contracted</w:t>
      </w:r>
      <w:r w:rsidR="00E842CF">
        <w:rPr>
          <w:rFonts w:ascii="Century Gothic" w:hAnsi="Century Gothic"/>
          <w:sz w:val="28"/>
          <w:szCs w:val="28"/>
        </w:rPr>
        <w:t xml:space="preserve"> Elementary teache</w:t>
      </w:r>
      <w:r w:rsidR="00765630">
        <w:rPr>
          <w:rFonts w:ascii="Century Gothic" w:hAnsi="Century Gothic"/>
          <w:sz w:val="28"/>
          <w:szCs w:val="28"/>
        </w:rPr>
        <w:t>r in an assigned school district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Qualifications</w:t>
      </w:r>
    </w:p>
    <w:p w:rsidR="00BC5A2C" w:rsidRPr="00F96130" w:rsidRDefault="00BC5A2C" w:rsidP="00BC5A2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Organized</w:t>
      </w:r>
    </w:p>
    <w:p w:rsidR="00BC5A2C" w:rsidRPr="00F96130" w:rsidRDefault="00BC5A2C" w:rsidP="00BC5A2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Enthusiastic</w:t>
      </w:r>
    </w:p>
    <w:p w:rsidR="00BC5A2C" w:rsidRPr="00F96130" w:rsidRDefault="00BC5A2C" w:rsidP="00BC5A2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Creative</w:t>
      </w:r>
    </w:p>
    <w:p w:rsidR="00BC5A2C" w:rsidRPr="00F96130" w:rsidRDefault="00BC5A2C" w:rsidP="00BC5A2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Driven</w:t>
      </w:r>
    </w:p>
    <w:p w:rsidR="00BC5A2C" w:rsidRPr="00F96130" w:rsidRDefault="00BC5A2C" w:rsidP="00BC5A2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Understanding</w:t>
      </w:r>
    </w:p>
    <w:p w:rsidR="009858FE" w:rsidRPr="009858FE" w:rsidRDefault="00BC5A2C" w:rsidP="009858FE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Effective communicator</w:t>
      </w:r>
    </w:p>
    <w:p w:rsidR="002B2660" w:rsidRDefault="002806E9" w:rsidP="002B2660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Education</w:t>
      </w:r>
    </w:p>
    <w:p w:rsidR="002B2660" w:rsidRPr="002B2660" w:rsidRDefault="002B2660" w:rsidP="002B2660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M.Ed</w:t>
      </w:r>
      <w:r w:rsidR="00A4613C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Kutztown University of Pennsylvania (pursuing currently)</w:t>
      </w:r>
    </w:p>
    <w:p w:rsidR="00A4613C" w:rsidRPr="00A4613C" w:rsidRDefault="002B2660" w:rsidP="00A4613C">
      <w:pPr>
        <w:pStyle w:val="ListParagraph"/>
        <w:numPr>
          <w:ilvl w:val="0"/>
          <w:numId w:val="9"/>
        </w:numPr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Major: Instructional Technology</w:t>
      </w:r>
    </w:p>
    <w:p w:rsidR="009858FE" w:rsidRPr="009858FE" w:rsidRDefault="009858FE" w:rsidP="009858FE">
      <w:pPr>
        <w:pStyle w:val="ListParagraph"/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B.S. Ed</w:t>
      </w:r>
      <w:r w:rsidR="00A4613C">
        <w:rPr>
          <w:rFonts w:ascii="Century Gothic" w:hAnsi="Century Gothic"/>
          <w:sz w:val="28"/>
          <w:szCs w:val="28"/>
        </w:rPr>
        <w:t>.</w:t>
      </w:r>
      <w:r w:rsidRPr="00F96130">
        <w:rPr>
          <w:rFonts w:ascii="Century Gothic" w:hAnsi="Century Gothic"/>
          <w:sz w:val="28"/>
          <w:szCs w:val="28"/>
        </w:rPr>
        <w:t xml:space="preserve"> Kutztown University of Pennsylvania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Major: Elementary Education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Concentration: Early Childhood Education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Magna Cum Laude, GPA: 3.70</w:t>
      </w:r>
    </w:p>
    <w:p w:rsidR="00BC5A2C" w:rsidRPr="00F96130" w:rsidRDefault="00BC5A2C" w:rsidP="00BC5A2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Reading Area Community College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 xml:space="preserve"> Major: Early Childhood Education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GPA: 3.60</w:t>
      </w:r>
    </w:p>
    <w:p w:rsidR="00BC5A2C" w:rsidRPr="00F96130" w:rsidRDefault="00BC5A2C" w:rsidP="00BC5A2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lastRenderedPageBreak/>
        <w:t>Fleetwood Area High School</w:t>
      </w:r>
    </w:p>
    <w:p w:rsidR="00BC5A2C" w:rsidRPr="00F96130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Degree Earned: High School Diploma</w:t>
      </w:r>
    </w:p>
    <w:p w:rsidR="00BC5A2C" w:rsidRDefault="00BC5A2C" w:rsidP="00BC5A2C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GPA: 3.50</w:t>
      </w:r>
    </w:p>
    <w:p w:rsidR="00E842CF" w:rsidRPr="00E842CF" w:rsidRDefault="00E842CF" w:rsidP="00E842CF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E842CF">
        <w:rPr>
          <w:rFonts w:ascii="Century Gothic" w:hAnsi="Century Gothic"/>
          <w:b/>
          <w:sz w:val="28"/>
          <w:szCs w:val="28"/>
        </w:rPr>
        <w:t>Teaching License</w:t>
      </w:r>
    </w:p>
    <w:p w:rsidR="00BC5A2C" w:rsidRPr="00E842CF" w:rsidRDefault="00E842CF" w:rsidP="00E842CF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Level 1 Pennsylvania Teaching Certificate (K-6</w:t>
      </w:r>
      <w:r w:rsidRPr="00E842CF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>)</w:t>
      </w:r>
    </w:p>
    <w:p w:rsidR="002806E9" w:rsidRPr="00F96130" w:rsidRDefault="002806E9" w:rsidP="00E842CF">
      <w:pPr>
        <w:tabs>
          <w:tab w:val="left" w:pos="6120"/>
        </w:tabs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Honors</w:t>
      </w:r>
      <w:r w:rsidR="00E842CF">
        <w:rPr>
          <w:rFonts w:ascii="Century Gothic" w:hAnsi="Century Gothic"/>
          <w:b/>
          <w:sz w:val="28"/>
          <w:szCs w:val="28"/>
        </w:rPr>
        <w:tab/>
      </w:r>
    </w:p>
    <w:p w:rsidR="00BC5A2C" w:rsidRPr="00F96130" w:rsidRDefault="00BC5A2C" w:rsidP="00BC5A2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Dean’s List</w:t>
      </w:r>
    </w:p>
    <w:p w:rsidR="00BC5A2C" w:rsidRPr="00F96130" w:rsidRDefault="00BC5A2C" w:rsidP="00BC5A2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Honor Roll</w:t>
      </w:r>
    </w:p>
    <w:p w:rsidR="00BC5A2C" w:rsidRPr="00F96130" w:rsidRDefault="00BC5A2C" w:rsidP="00BC5A2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Coaches Award (Fleetwood tennis team 2008)</w:t>
      </w:r>
    </w:p>
    <w:p w:rsidR="00BC5A2C" w:rsidRPr="0005214C" w:rsidRDefault="00BC5A2C" w:rsidP="00BC5A2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Team Captain (Fleetwood tennis team 2008)</w:t>
      </w:r>
    </w:p>
    <w:p w:rsidR="0005214C" w:rsidRPr="00F96130" w:rsidRDefault="0005214C" w:rsidP="00BC5A2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CPR Certified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Teacher Experience</w:t>
      </w:r>
    </w:p>
    <w:p w:rsidR="00D81606" w:rsidRPr="00F96130" w:rsidRDefault="00D81606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Professional Semester Student</w:t>
      </w:r>
    </w:p>
    <w:p w:rsidR="009858FE" w:rsidRDefault="00D81606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Gateway</w:t>
      </w:r>
      <w:r w:rsidR="009858FE">
        <w:rPr>
          <w:rFonts w:ascii="Century Gothic" w:hAnsi="Century Gothic"/>
          <w:sz w:val="28"/>
          <w:szCs w:val="28"/>
        </w:rPr>
        <w:t xml:space="preserve"> School for the Preforming Arts</w:t>
      </w:r>
      <w:r w:rsidR="00A4613C">
        <w:rPr>
          <w:rFonts w:ascii="Century Gothic" w:hAnsi="Century Gothic"/>
          <w:sz w:val="28"/>
          <w:szCs w:val="28"/>
        </w:rPr>
        <w:t>-Reading, PA.</w:t>
      </w:r>
    </w:p>
    <w:p w:rsidR="00D81606" w:rsidRPr="00F96130" w:rsidRDefault="009858FE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Cooperating Teacher- </w:t>
      </w:r>
      <w:r w:rsidR="00D81606" w:rsidRPr="00F96130">
        <w:rPr>
          <w:rFonts w:ascii="Century Gothic" w:hAnsi="Century Gothic"/>
          <w:sz w:val="28"/>
          <w:szCs w:val="28"/>
        </w:rPr>
        <w:t>Mr.</w:t>
      </w:r>
      <w:r w:rsidR="006A0C0E">
        <w:rPr>
          <w:rFonts w:ascii="Century Gothic" w:hAnsi="Century Gothic"/>
          <w:sz w:val="28"/>
          <w:szCs w:val="28"/>
        </w:rPr>
        <w:t xml:space="preserve"> Dennis</w:t>
      </w:r>
      <w:r w:rsidR="00D81606" w:rsidRPr="00F96130">
        <w:rPr>
          <w:rFonts w:ascii="Century Gothic" w:hAnsi="Century Gothic"/>
          <w:sz w:val="28"/>
          <w:szCs w:val="28"/>
        </w:rPr>
        <w:t xml:space="preserve"> </w:t>
      </w:r>
      <w:r w:rsidR="00BC5A2C" w:rsidRPr="00F96130">
        <w:rPr>
          <w:rFonts w:ascii="Century Gothic" w:hAnsi="Century Gothic"/>
          <w:sz w:val="28"/>
          <w:szCs w:val="28"/>
        </w:rPr>
        <w:t>Luckenbill</w:t>
      </w:r>
    </w:p>
    <w:p w:rsidR="00D81606" w:rsidRPr="00F96130" w:rsidRDefault="00D81606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Co-taught, created and implemented lesson plans for a self-contained 6</w:t>
      </w:r>
      <w:r w:rsidRPr="00F96130">
        <w:rPr>
          <w:rFonts w:ascii="Century Gothic" w:hAnsi="Century Gothic"/>
          <w:sz w:val="28"/>
          <w:szCs w:val="28"/>
          <w:vertAlign w:val="superscript"/>
        </w:rPr>
        <w:t>th</w:t>
      </w:r>
      <w:r w:rsidRPr="00F96130">
        <w:rPr>
          <w:rFonts w:ascii="Century Gothic" w:hAnsi="Century Gothic"/>
          <w:sz w:val="28"/>
          <w:szCs w:val="28"/>
        </w:rPr>
        <w:t xml:space="preserve"> grade math classroom</w:t>
      </w:r>
    </w:p>
    <w:p w:rsidR="00D81606" w:rsidRPr="00F96130" w:rsidRDefault="00D81606" w:rsidP="00D81606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D81606" w:rsidRPr="00F96130" w:rsidRDefault="00D81606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Student Teaching</w:t>
      </w:r>
    </w:p>
    <w:p w:rsidR="009858FE" w:rsidRDefault="009858FE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Perry Elementary</w:t>
      </w:r>
      <w:r w:rsidR="00A4613C">
        <w:rPr>
          <w:rFonts w:ascii="Century Gothic" w:hAnsi="Century Gothic"/>
          <w:sz w:val="28"/>
          <w:szCs w:val="28"/>
        </w:rPr>
        <w:t>-Shoemakersville, PA.</w:t>
      </w:r>
    </w:p>
    <w:p w:rsidR="00D81606" w:rsidRPr="00F96130" w:rsidRDefault="009858FE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Cooperating Teacher- </w:t>
      </w:r>
      <w:r w:rsidR="00D81606" w:rsidRPr="00F96130">
        <w:rPr>
          <w:rFonts w:ascii="Century Gothic" w:hAnsi="Century Gothic"/>
          <w:sz w:val="28"/>
          <w:szCs w:val="28"/>
        </w:rPr>
        <w:t>Mrs. Rebecca Noecker</w:t>
      </w:r>
    </w:p>
    <w:p w:rsidR="00D81606" w:rsidRPr="00F96130" w:rsidRDefault="00D81606" w:rsidP="00D8160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Co-taught, wrote and implemented lesson plans for a Kindergarten classroom.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Related Work Experience</w:t>
      </w:r>
    </w:p>
    <w:p w:rsidR="003D555C" w:rsidRPr="00F96130" w:rsidRDefault="002B2660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Lead Pre-Kindergarten</w:t>
      </w:r>
      <w:r w:rsidR="003D555C" w:rsidRPr="00F96130">
        <w:rPr>
          <w:rFonts w:ascii="Century Gothic" w:hAnsi="Century Gothic"/>
          <w:sz w:val="28"/>
          <w:szCs w:val="28"/>
        </w:rPr>
        <w:t xml:space="preserve"> Teacher</w:t>
      </w:r>
    </w:p>
    <w:p w:rsidR="003D555C" w:rsidRPr="00F96130" w:rsidRDefault="003D555C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Douglassville Children’s Center</w:t>
      </w:r>
    </w:p>
    <w:p w:rsidR="003D555C" w:rsidRPr="00F96130" w:rsidRDefault="003D555C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Maintain</w:t>
      </w:r>
      <w:r w:rsidR="005123CE" w:rsidRPr="00F96130">
        <w:rPr>
          <w:rFonts w:ascii="Century Gothic" w:hAnsi="Century Gothic"/>
          <w:sz w:val="28"/>
          <w:szCs w:val="28"/>
        </w:rPr>
        <w:t xml:space="preserve">ed and worked </w:t>
      </w:r>
      <w:r w:rsidR="00F96130" w:rsidRPr="00F96130">
        <w:rPr>
          <w:rFonts w:ascii="Century Gothic" w:hAnsi="Century Gothic"/>
          <w:sz w:val="28"/>
          <w:szCs w:val="28"/>
        </w:rPr>
        <w:t>w</w:t>
      </w:r>
      <w:r w:rsidR="005123CE" w:rsidRPr="00F96130">
        <w:rPr>
          <w:rFonts w:ascii="Century Gothic" w:hAnsi="Century Gothic"/>
          <w:sz w:val="28"/>
          <w:szCs w:val="28"/>
        </w:rPr>
        <w:t xml:space="preserve">ith a class </w:t>
      </w:r>
      <w:r w:rsidR="009858FE">
        <w:rPr>
          <w:rFonts w:ascii="Century Gothic" w:hAnsi="Century Gothic"/>
          <w:sz w:val="28"/>
          <w:szCs w:val="28"/>
        </w:rPr>
        <w:t>of school-age,</w:t>
      </w:r>
      <w:r w:rsidRPr="00F96130">
        <w:rPr>
          <w:rFonts w:ascii="Century Gothic" w:hAnsi="Century Gothic"/>
          <w:sz w:val="28"/>
          <w:szCs w:val="28"/>
        </w:rPr>
        <w:t xml:space="preserve"> pre-school</w:t>
      </w:r>
      <w:r w:rsidR="009858FE">
        <w:rPr>
          <w:rFonts w:ascii="Century Gothic" w:hAnsi="Century Gothic"/>
          <w:sz w:val="28"/>
          <w:szCs w:val="28"/>
        </w:rPr>
        <w:t xml:space="preserve"> and pre-kindergarten</w:t>
      </w:r>
      <w:r w:rsidRPr="00F96130">
        <w:rPr>
          <w:rFonts w:ascii="Century Gothic" w:hAnsi="Century Gothic"/>
          <w:sz w:val="28"/>
          <w:szCs w:val="28"/>
        </w:rPr>
        <w:t xml:space="preserve"> students</w:t>
      </w:r>
      <w:r w:rsidR="00BB7CFC" w:rsidRPr="00F96130">
        <w:rPr>
          <w:rFonts w:ascii="Century Gothic" w:hAnsi="Century Gothic"/>
          <w:sz w:val="28"/>
          <w:szCs w:val="28"/>
        </w:rPr>
        <w:t xml:space="preserve"> from Amity Primary and Intermediate Centers in the Daniel Boone School District. Followed a weekly schedule of different them</w:t>
      </w:r>
      <w:r w:rsidR="005123CE" w:rsidRPr="00F96130">
        <w:rPr>
          <w:rFonts w:ascii="Century Gothic" w:hAnsi="Century Gothic"/>
          <w:sz w:val="28"/>
          <w:szCs w:val="28"/>
        </w:rPr>
        <w:t>es and based any activities</w:t>
      </w:r>
      <w:r w:rsidR="00BB7CFC" w:rsidRPr="00F96130">
        <w:rPr>
          <w:rFonts w:ascii="Century Gothic" w:hAnsi="Century Gothic"/>
          <w:sz w:val="28"/>
          <w:szCs w:val="28"/>
        </w:rPr>
        <w:t xml:space="preserve"> we did off of those themes.</w:t>
      </w:r>
    </w:p>
    <w:p w:rsidR="005123CE" w:rsidRPr="00F96130" w:rsidRDefault="005123CE" w:rsidP="005123CE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5123CE" w:rsidRPr="00F96130" w:rsidRDefault="005123CE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Phone-a-thon Worker</w:t>
      </w:r>
    </w:p>
    <w:p w:rsidR="005123CE" w:rsidRPr="00F96130" w:rsidRDefault="005123CE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lastRenderedPageBreak/>
        <w:t>Kutztown University of Pennsylvania</w:t>
      </w:r>
    </w:p>
    <w:p w:rsidR="005123CE" w:rsidRPr="00F96130" w:rsidRDefault="005123CE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Contacted alumni to inform them of various offers that Kutztown University has presented to them and other alumni</w:t>
      </w:r>
    </w:p>
    <w:p w:rsidR="00BB7CFC" w:rsidRPr="00F96130" w:rsidRDefault="00BB7CFC" w:rsidP="00BB7CF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3D555C" w:rsidRPr="00F96130" w:rsidRDefault="003D555C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Summer Camp Counselor</w:t>
      </w:r>
    </w:p>
    <w:p w:rsidR="003D555C" w:rsidRPr="00F96130" w:rsidRDefault="003D555C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YMCA of Reading and Berks County</w:t>
      </w:r>
      <w:r w:rsidR="001F3475" w:rsidRPr="00F96130">
        <w:rPr>
          <w:rFonts w:ascii="Century Gothic" w:hAnsi="Century Gothic"/>
          <w:sz w:val="28"/>
          <w:szCs w:val="28"/>
        </w:rPr>
        <w:t xml:space="preserve">/Tri-Valley </w:t>
      </w:r>
      <w:r w:rsidR="005123CE" w:rsidRPr="00F96130">
        <w:rPr>
          <w:rFonts w:ascii="Century Gothic" w:hAnsi="Century Gothic"/>
          <w:sz w:val="28"/>
          <w:szCs w:val="28"/>
        </w:rPr>
        <w:t>YMCA</w:t>
      </w:r>
    </w:p>
    <w:p w:rsidR="003D555C" w:rsidRPr="00F96130" w:rsidRDefault="003D555C" w:rsidP="003D555C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 xml:space="preserve">Supervised children, grades K-7, in physical, social, and emotional activities. </w:t>
      </w:r>
      <w:r w:rsidR="00BB7CFC" w:rsidRPr="00F96130">
        <w:rPr>
          <w:rFonts w:ascii="Century Gothic" w:hAnsi="Century Gothic"/>
          <w:sz w:val="28"/>
          <w:szCs w:val="28"/>
        </w:rPr>
        <w:t>Arts and crafts were</w:t>
      </w:r>
      <w:r w:rsidRPr="00F96130">
        <w:rPr>
          <w:rFonts w:ascii="Century Gothic" w:hAnsi="Century Gothic"/>
          <w:sz w:val="28"/>
          <w:szCs w:val="28"/>
        </w:rPr>
        <w:t xml:space="preserve"> a part of our camp curriculum as well.</w:t>
      </w:r>
    </w:p>
    <w:p w:rsidR="005123CE" w:rsidRPr="00F96130" w:rsidRDefault="005123CE" w:rsidP="005123CE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5123CE" w:rsidRPr="00F96130" w:rsidRDefault="005123CE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Before and After School Care Staff</w:t>
      </w:r>
    </w:p>
    <w:p w:rsidR="005123CE" w:rsidRPr="00F96130" w:rsidRDefault="005123CE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 xml:space="preserve">YMCA of Reading and Berks </w:t>
      </w:r>
      <w:r w:rsidR="001F3475" w:rsidRPr="00F96130">
        <w:rPr>
          <w:rFonts w:ascii="Century Gothic" w:hAnsi="Century Gothic"/>
          <w:sz w:val="28"/>
          <w:szCs w:val="28"/>
        </w:rPr>
        <w:t>County/Tri-Valley</w:t>
      </w:r>
      <w:r w:rsidRPr="00F96130">
        <w:rPr>
          <w:rFonts w:ascii="Century Gothic" w:hAnsi="Century Gothic"/>
          <w:sz w:val="28"/>
          <w:szCs w:val="28"/>
        </w:rPr>
        <w:t xml:space="preserve"> YMCA</w:t>
      </w:r>
    </w:p>
    <w:p w:rsidR="00BC5A2C" w:rsidRPr="00F96130" w:rsidRDefault="001F3475" w:rsidP="00F96130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Planned, created and implemented art, physical and team building activities for children of the Fleetwood Area School</w:t>
      </w:r>
      <w:r w:rsidR="00D81606" w:rsidRPr="00F96130">
        <w:rPr>
          <w:rFonts w:ascii="Century Gothic" w:hAnsi="Century Gothic"/>
          <w:sz w:val="28"/>
          <w:szCs w:val="28"/>
        </w:rPr>
        <w:t xml:space="preserve"> District</w:t>
      </w:r>
      <w:r w:rsidRPr="00F96130">
        <w:rPr>
          <w:rFonts w:ascii="Century Gothic" w:hAnsi="Century Gothic"/>
          <w:sz w:val="28"/>
          <w:szCs w:val="28"/>
        </w:rPr>
        <w:t>.</w:t>
      </w:r>
    </w:p>
    <w:p w:rsidR="00F96130" w:rsidRPr="00F96130" w:rsidRDefault="00F96130" w:rsidP="00F96130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1F3475" w:rsidRPr="00F96130" w:rsidRDefault="001F3475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Nursery Staff</w:t>
      </w:r>
    </w:p>
    <w:p w:rsidR="001F3475" w:rsidRPr="00F96130" w:rsidRDefault="001F3475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YMCA of Reading and Berks County/Tri-Valley YMCA</w:t>
      </w:r>
    </w:p>
    <w:p w:rsidR="001F3475" w:rsidRPr="00F96130" w:rsidRDefault="001F3475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Supervised school-age</w:t>
      </w:r>
      <w:r w:rsidR="00D81606" w:rsidRPr="00F96130">
        <w:rPr>
          <w:rFonts w:ascii="Century Gothic" w:hAnsi="Century Gothic"/>
          <w:sz w:val="28"/>
          <w:szCs w:val="28"/>
        </w:rPr>
        <w:t xml:space="preserve"> children</w:t>
      </w:r>
      <w:r w:rsidRPr="00F96130">
        <w:rPr>
          <w:rFonts w:ascii="Century Gothic" w:hAnsi="Century Gothic"/>
          <w:sz w:val="28"/>
          <w:szCs w:val="28"/>
        </w:rPr>
        <w:t>, toddlers, and infants while their moms and d</w:t>
      </w:r>
      <w:r w:rsidR="00D81606" w:rsidRPr="00F96130">
        <w:rPr>
          <w:rFonts w:ascii="Century Gothic" w:hAnsi="Century Gothic"/>
          <w:sz w:val="28"/>
          <w:szCs w:val="28"/>
        </w:rPr>
        <w:t>ads worked out.</w:t>
      </w:r>
    </w:p>
    <w:p w:rsidR="001F3475" w:rsidRPr="00F96130" w:rsidRDefault="001F3475" w:rsidP="001F3475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1F3475" w:rsidRPr="00F96130" w:rsidRDefault="001F3475" w:rsidP="001F3475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Soccer Coach</w:t>
      </w:r>
    </w:p>
    <w:p w:rsidR="001F3475" w:rsidRPr="00F96130" w:rsidRDefault="001F3475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YMCA of Reading and Berks County/ Tri-Valley YMCA</w:t>
      </w:r>
    </w:p>
    <w:p w:rsidR="001F3475" w:rsidRPr="00F96130" w:rsidRDefault="001F3475" w:rsidP="005123CE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Communicated effectively with children and parents in regards to where home and away games were and when practices were scheduled.</w:t>
      </w:r>
    </w:p>
    <w:p w:rsidR="001F3475" w:rsidRPr="00F96130" w:rsidRDefault="001F3475" w:rsidP="001F3475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1F3475" w:rsidRPr="00F96130" w:rsidRDefault="001F3475" w:rsidP="001F3475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Attraction Worker</w:t>
      </w:r>
    </w:p>
    <w:p w:rsidR="001F3475" w:rsidRPr="00F96130" w:rsidRDefault="001F3475" w:rsidP="001F3475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Ozzy’s Sports Fun Center</w:t>
      </w:r>
    </w:p>
    <w:p w:rsidR="001F3475" w:rsidRPr="00F96130" w:rsidRDefault="001F3475" w:rsidP="001F3475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In charge of running different attractions and maintaining a safe environment for families and their children</w:t>
      </w:r>
      <w:r w:rsidR="00F96130" w:rsidRPr="00F96130">
        <w:rPr>
          <w:rFonts w:ascii="Century Gothic" w:hAnsi="Century Gothic"/>
          <w:sz w:val="28"/>
          <w:szCs w:val="28"/>
        </w:rPr>
        <w:t>.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Volunteer Experience</w:t>
      </w: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Salvation Army Volunteer</w:t>
      </w: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The Salvation Army of Reading</w:t>
      </w:r>
    </w:p>
    <w:p w:rsidR="00575AD8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lastRenderedPageBreak/>
        <w:t>Demonstrated a willingness to help those who are le</w:t>
      </w:r>
      <w:r w:rsidR="00F96130" w:rsidRPr="00F96130">
        <w:rPr>
          <w:rFonts w:ascii="Century Gothic" w:hAnsi="Century Gothic"/>
          <w:sz w:val="28"/>
          <w:szCs w:val="28"/>
        </w:rPr>
        <w:t>ss fortunate by supplying people</w:t>
      </w:r>
      <w:r w:rsidRPr="00F96130">
        <w:rPr>
          <w:rFonts w:ascii="Century Gothic" w:hAnsi="Century Gothic"/>
          <w:sz w:val="28"/>
          <w:szCs w:val="28"/>
        </w:rPr>
        <w:t xml:space="preserve"> with different foods for Thanksgiving and Christmas</w:t>
      </w:r>
      <w:r w:rsidR="00F96130" w:rsidRPr="00F96130">
        <w:rPr>
          <w:rFonts w:ascii="Century Gothic" w:hAnsi="Century Gothic"/>
          <w:sz w:val="28"/>
          <w:szCs w:val="28"/>
        </w:rPr>
        <w:t>.</w:t>
      </w:r>
    </w:p>
    <w:p w:rsidR="009858FE" w:rsidRPr="00F96130" w:rsidRDefault="009858FE" w:rsidP="009858FE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F96130" w:rsidRPr="00F96130" w:rsidRDefault="00F96130" w:rsidP="00575AD8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Reading Hospital Child Development Center Volunteer</w:t>
      </w: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Reading Hospital Child Development Center</w:t>
      </w: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Volunteered in a self- contained toddler room. Worked with qualified professionals to provide an enjoyable educational experience for toddlers of all ethnic backgrounds.</w:t>
      </w:r>
    </w:p>
    <w:p w:rsidR="00575AD8" w:rsidRDefault="00575AD8" w:rsidP="00575AD8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F96130" w:rsidRPr="00F96130" w:rsidRDefault="00F96130" w:rsidP="00575AD8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575AD8" w:rsidRPr="00F96130" w:rsidRDefault="00575AD8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Reading Hospitals Medical Records Volunteer</w:t>
      </w:r>
    </w:p>
    <w:p w:rsidR="00575AD8" w:rsidRPr="00F96130" w:rsidRDefault="003D555C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Reading Hospital Medical Center/ Cancer Registry</w:t>
      </w:r>
    </w:p>
    <w:p w:rsidR="003D555C" w:rsidRPr="00F96130" w:rsidRDefault="003D555C" w:rsidP="00575AD8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Filed and sorted medical records for the doctors of the Reading Hospital. Entrusted to keep all patient information, medical and non-medical, confidential.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Professional Involvement</w:t>
      </w:r>
    </w:p>
    <w:p w:rsidR="00575AD8" w:rsidRPr="00F96130" w:rsidRDefault="00575AD8" w:rsidP="00575AD8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Celebrate Children-Reading Area Community College 2008-2010</w:t>
      </w:r>
    </w:p>
    <w:p w:rsidR="00575AD8" w:rsidRPr="00F96130" w:rsidRDefault="00575AD8" w:rsidP="00575AD8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Pennsylvania State Education Association (PSEA)- Kutztown University 2012</w:t>
      </w: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Professional Conferences</w:t>
      </w:r>
    </w:p>
    <w:p w:rsidR="002806E9" w:rsidRPr="00F96130" w:rsidRDefault="002806E9" w:rsidP="002806E9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 xml:space="preserve">Quest for Quality Conference- Reading Area Community College </w:t>
      </w:r>
      <w:r w:rsidR="00575AD8" w:rsidRPr="00F96130">
        <w:rPr>
          <w:rFonts w:ascii="Century Gothic" w:hAnsi="Century Gothic"/>
          <w:sz w:val="28"/>
          <w:szCs w:val="28"/>
        </w:rPr>
        <w:t>2008-2010</w:t>
      </w:r>
    </w:p>
    <w:p w:rsidR="002806E9" w:rsidRPr="00F96130" w:rsidRDefault="002806E9" w:rsidP="002806E9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Kappa Delta Pi Tri- County Literacy Conference- Kutztown University 2012</w:t>
      </w:r>
    </w:p>
    <w:p w:rsidR="002806E9" w:rsidRDefault="002806E9" w:rsidP="002806E9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Children’s Literacy Conference- Kutztown University 2012</w:t>
      </w:r>
    </w:p>
    <w:p w:rsidR="00A4613C" w:rsidRPr="00F96130" w:rsidRDefault="00A4613C" w:rsidP="002806E9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Berks County </w:t>
      </w:r>
      <w:r w:rsidR="00191620">
        <w:rPr>
          <w:rFonts w:ascii="Century Gothic" w:hAnsi="Century Gothic"/>
          <w:sz w:val="28"/>
          <w:szCs w:val="28"/>
        </w:rPr>
        <w:t>Columbus Day Professional Development Conference- 2013-Present</w:t>
      </w:r>
    </w:p>
    <w:p w:rsidR="00BC5A2C" w:rsidRPr="00F96130" w:rsidRDefault="00BC5A2C" w:rsidP="00BC5A2C">
      <w:pPr>
        <w:pStyle w:val="ListParagraph"/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BC5A2C" w:rsidRPr="00F96130" w:rsidRDefault="00BC5A2C" w:rsidP="00BC5A2C">
      <w:pPr>
        <w:pStyle w:val="ListParagraph"/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2806E9" w:rsidRPr="00F96130" w:rsidRDefault="002806E9" w:rsidP="002806E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96130">
        <w:rPr>
          <w:rFonts w:ascii="Century Gothic" w:hAnsi="Century Gothic"/>
          <w:b/>
          <w:sz w:val="28"/>
          <w:szCs w:val="28"/>
        </w:rPr>
        <w:t>References</w:t>
      </w:r>
    </w:p>
    <w:p w:rsidR="002806E9" w:rsidRPr="00F96130" w:rsidRDefault="002806E9" w:rsidP="002806E9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F96130">
        <w:rPr>
          <w:rFonts w:ascii="Century Gothic" w:hAnsi="Century Gothic"/>
          <w:sz w:val="28"/>
          <w:szCs w:val="28"/>
        </w:rPr>
        <w:t>Available upon request</w:t>
      </w:r>
    </w:p>
    <w:p w:rsidR="002806E9" w:rsidRPr="002806E9" w:rsidRDefault="002806E9" w:rsidP="002806E9">
      <w:pPr>
        <w:spacing w:line="240" w:lineRule="auto"/>
        <w:rPr>
          <w:b/>
          <w:sz w:val="24"/>
          <w:szCs w:val="24"/>
        </w:rPr>
      </w:pPr>
    </w:p>
    <w:sectPr w:rsidR="002806E9" w:rsidRPr="0028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FD5" w:rsidRDefault="00AA7FD5" w:rsidP="00BC5A2C">
      <w:pPr>
        <w:spacing w:after="0" w:line="240" w:lineRule="auto"/>
      </w:pPr>
      <w:r>
        <w:separator/>
      </w:r>
    </w:p>
  </w:endnote>
  <w:endnote w:type="continuationSeparator" w:id="0">
    <w:p w:rsidR="00AA7FD5" w:rsidRDefault="00AA7FD5" w:rsidP="00BC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FD5" w:rsidRDefault="00AA7FD5" w:rsidP="00BC5A2C">
      <w:pPr>
        <w:spacing w:after="0" w:line="240" w:lineRule="auto"/>
      </w:pPr>
      <w:r>
        <w:separator/>
      </w:r>
    </w:p>
  </w:footnote>
  <w:footnote w:type="continuationSeparator" w:id="0">
    <w:p w:rsidR="00AA7FD5" w:rsidRDefault="00AA7FD5" w:rsidP="00BC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C9F"/>
    <w:multiLevelType w:val="hybridMultilevel"/>
    <w:tmpl w:val="36FCF25A"/>
    <w:lvl w:ilvl="0" w:tplc="F5D456AA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549"/>
    <w:multiLevelType w:val="hybridMultilevel"/>
    <w:tmpl w:val="E5B62396"/>
    <w:lvl w:ilvl="0" w:tplc="0C9AB868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4C75"/>
    <w:multiLevelType w:val="hybridMultilevel"/>
    <w:tmpl w:val="977CE600"/>
    <w:lvl w:ilvl="0" w:tplc="8C8A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4520"/>
    <w:multiLevelType w:val="hybridMultilevel"/>
    <w:tmpl w:val="78D85D9E"/>
    <w:lvl w:ilvl="0" w:tplc="C4A229A8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1980"/>
    <w:multiLevelType w:val="hybridMultilevel"/>
    <w:tmpl w:val="FAA2D7E2"/>
    <w:lvl w:ilvl="0" w:tplc="40D83342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D095B"/>
    <w:multiLevelType w:val="hybridMultilevel"/>
    <w:tmpl w:val="9A34594C"/>
    <w:lvl w:ilvl="0" w:tplc="E4D09F8E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7241"/>
    <w:multiLevelType w:val="hybridMultilevel"/>
    <w:tmpl w:val="633C6E14"/>
    <w:lvl w:ilvl="0" w:tplc="8FF2DF0C">
      <w:start w:val="6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D3BA9"/>
    <w:multiLevelType w:val="hybridMultilevel"/>
    <w:tmpl w:val="F7644E0C"/>
    <w:lvl w:ilvl="0" w:tplc="3AEE1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07732"/>
    <w:multiLevelType w:val="hybridMultilevel"/>
    <w:tmpl w:val="9B38474E"/>
    <w:lvl w:ilvl="0" w:tplc="3FBED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66BFF"/>
    <w:multiLevelType w:val="hybridMultilevel"/>
    <w:tmpl w:val="952E9E4A"/>
    <w:lvl w:ilvl="0" w:tplc="2542B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E9"/>
    <w:rsid w:val="00032627"/>
    <w:rsid w:val="0005214C"/>
    <w:rsid w:val="000D3DF2"/>
    <w:rsid w:val="00191620"/>
    <w:rsid w:val="001F3475"/>
    <w:rsid w:val="002806E9"/>
    <w:rsid w:val="002B2660"/>
    <w:rsid w:val="002C1EB6"/>
    <w:rsid w:val="002F212F"/>
    <w:rsid w:val="003001D1"/>
    <w:rsid w:val="00323818"/>
    <w:rsid w:val="003D555C"/>
    <w:rsid w:val="003D7A68"/>
    <w:rsid w:val="005123CE"/>
    <w:rsid w:val="00575AD8"/>
    <w:rsid w:val="006A0C0E"/>
    <w:rsid w:val="0072360B"/>
    <w:rsid w:val="00765630"/>
    <w:rsid w:val="009463C1"/>
    <w:rsid w:val="009858FE"/>
    <w:rsid w:val="009B5C7F"/>
    <w:rsid w:val="00A4613C"/>
    <w:rsid w:val="00AA66B4"/>
    <w:rsid w:val="00AA7FD5"/>
    <w:rsid w:val="00BA0102"/>
    <w:rsid w:val="00BB7CFC"/>
    <w:rsid w:val="00BC5A2C"/>
    <w:rsid w:val="00D009F8"/>
    <w:rsid w:val="00D81606"/>
    <w:rsid w:val="00D90901"/>
    <w:rsid w:val="00DA1B89"/>
    <w:rsid w:val="00E842CF"/>
    <w:rsid w:val="00F05D1C"/>
    <w:rsid w:val="00F96130"/>
    <w:rsid w:val="00F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67868-978A-4ED2-A2EA-78D25BC0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6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2C"/>
  </w:style>
  <w:style w:type="paragraph" w:styleId="Footer">
    <w:name w:val="footer"/>
    <w:basedOn w:val="Normal"/>
    <w:link w:val="FooterChar"/>
    <w:uiPriority w:val="99"/>
    <w:unhideWhenUsed/>
    <w:rsid w:val="00BC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B527D-004D-4C42-8700-01F952B4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597</Words>
  <Characters>3406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smill541@live.kutztown.edu</dc:creator>
  <cp:lastModifiedBy>MJ</cp:lastModifiedBy>
  <cp:revision>2</cp:revision>
  <cp:lastPrinted>2014-08-22T01:31:00Z</cp:lastPrinted>
  <dcterms:created xsi:type="dcterms:W3CDTF">2016-03-04T04:03:00Z</dcterms:created>
  <dcterms:modified xsi:type="dcterms:W3CDTF">2016-03-04T04:03:00Z</dcterms:modified>
</cp:coreProperties>
</file>